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1038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"Михайловский" г. Михайловка, Волгоградская обл., г. Михайловка, ул. Серафимовича,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Борисоглебск, Воронежская область, г. Борисоглебск, ул. Первомайская,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Петразаводская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Летчика Колесниченко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Летчика Колесниченко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Петразаводская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