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Бийск — с. Артыбаш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Карабинка, а/д Н-4404 Ненинка - Карабинка, 7км+430м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Сайдып, а/д К-11 Бийск - Карабинка -  граница Республики Алтай, 104км + 700м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Усть-Куют, а/д К-11 Бийск - Карабинка -  граница Республики Алтай 112км + 632м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Турочак, Республика Алтай, Турочакский р-н, с. Турочак, ул. Советская, 53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Кебезень «ул. Центральная», а/д «Бийск – Турочак – Артыбаш», 216км+814м (справа), 216км+853м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Артыбаш, а/д «Бийск – Турочак – Артыбаш», 236км+613м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Юртокская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Горно-Алтайск-Чоя -Верх-Бийск-Артыбаш (Телецкое озеро)"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"Бийск-Турочак-Верх-Бийск"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"Бийск-Турочак-Верх-Бийск"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"Бийск-Карабинка-граница Республики Алтай"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 " Чуйский тракт" " 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ул.Солтонская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