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Моршанск, Тамбовская область, г. Моршанск, ул. Карла Маркса,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"Шацк", Рязанская область, г. Шацк, ул. Революционная,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Венцетти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22К-0051/1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