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B8D45BD" w:rsidR="00C55E5B" w:rsidRPr="00730C5E" w:rsidRDefault="00BA43A5" w:rsidP="00F510B8">
      <w:pPr>
        <w:jc w:val="center"/>
        <w:rPr>
          <w:b/>
          <w:color w:val="0000FF"/>
          <w:sz w:val="32"/>
          <w:szCs w:val="32"/>
        </w:rPr>
      </w:pPr>
      <w:r>
        <w:rPr>
          <w:b/>
          <w:color w:val="0000FF"/>
          <w:sz w:val="32"/>
          <w:szCs w:val="32"/>
        </w:rPr>
        <w:t>10</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510B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510B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CC2682F" w14:textId="61157225" w:rsidR="008419EA" w:rsidRPr="00FE206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4726397" w:history="1">
        <w:r w:rsidR="008419EA" w:rsidRPr="00DD7B0A">
          <w:rPr>
            <w:rStyle w:val="a9"/>
            <w:noProof/>
          </w:rPr>
          <w:t>ТАСС; 2020.10.03; РОССИЙСКИЕ ТУРОПЕРАТОРЫ ПРОСЯТ МИНТРАНС О ПОЛНОМ ВОЗВРАТЕ СТОИМОСТИ АВИАБИЛЕТОВ В ИТАЛИЮ</w:t>
        </w:r>
        <w:r w:rsidR="008419EA">
          <w:rPr>
            <w:noProof/>
            <w:webHidden/>
          </w:rPr>
          <w:tab/>
        </w:r>
        <w:r w:rsidR="008419EA">
          <w:rPr>
            <w:noProof/>
            <w:webHidden/>
          </w:rPr>
          <w:fldChar w:fldCharType="begin"/>
        </w:r>
        <w:r w:rsidR="008419EA">
          <w:rPr>
            <w:noProof/>
            <w:webHidden/>
          </w:rPr>
          <w:instrText xml:space="preserve"> PAGEREF _Toc34726397 \h </w:instrText>
        </w:r>
        <w:r w:rsidR="008419EA">
          <w:rPr>
            <w:noProof/>
            <w:webHidden/>
          </w:rPr>
        </w:r>
        <w:r w:rsidR="008419EA">
          <w:rPr>
            <w:noProof/>
            <w:webHidden/>
          </w:rPr>
          <w:fldChar w:fldCharType="separate"/>
        </w:r>
        <w:r w:rsidR="00624A33">
          <w:rPr>
            <w:noProof/>
            <w:webHidden/>
          </w:rPr>
          <w:t>3</w:t>
        </w:r>
        <w:r w:rsidR="008419EA">
          <w:rPr>
            <w:noProof/>
            <w:webHidden/>
          </w:rPr>
          <w:fldChar w:fldCharType="end"/>
        </w:r>
      </w:hyperlink>
    </w:p>
    <w:p w14:paraId="192392C4" w14:textId="26C04603" w:rsidR="008419EA" w:rsidRPr="00FE206F" w:rsidRDefault="008419EA">
      <w:pPr>
        <w:pStyle w:val="32"/>
        <w:tabs>
          <w:tab w:val="right" w:leader="dot" w:pos="9345"/>
        </w:tabs>
        <w:rPr>
          <w:rFonts w:ascii="Calibri" w:hAnsi="Calibri"/>
          <w:noProof/>
          <w:sz w:val="22"/>
        </w:rPr>
      </w:pPr>
      <w:hyperlink w:anchor="_Toc34726398" w:history="1">
        <w:r w:rsidRPr="00DD7B0A">
          <w:rPr>
            <w:rStyle w:val="a9"/>
            <w:noProof/>
          </w:rPr>
          <w:t>ТАСС; 2020.06.03; РУКОВОДИТЕЛЬ РОСАВИАЦИИ АЛЕКСАНДР НЕРАДЬКО НАЗНАЧЕН ПЕРВЫМ ЗАММИНИСТРА ТРАНСПОРТА</w:t>
        </w:r>
        <w:r>
          <w:rPr>
            <w:noProof/>
            <w:webHidden/>
          </w:rPr>
          <w:tab/>
        </w:r>
        <w:r>
          <w:rPr>
            <w:noProof/>
            <w:webHidden/>
          </w:rPr>
          <w:fldChar w:fldCharType="begin"/>
        </w:r>
        <w:r>
          <w:rPr>
            <w:noProof/>
            <w:webHidden/>
          </w:rPr>
          <w:instrText xml:space="preserve"> PAGEREF _Toc34726398 \h </w:instrText>
        </w:r>
        <w:r>
          <w:rPr>
            <w:noProof/>
            <w:webHidden/>
          </w:rPr>
        </w:r>
        <w:r>
          <w:rPr>
            <w:noProof/>
            <w:webHidden/>
          </w:rPr>
          <w:fldChar w:fldCharType="separate"/>
        </w:r>
        <w:r w:rsidR="00624A33">
          <w:rPr>
            <w:noProof/>
            <w:webHidden/>
          </w:rPr>
          <w:t>3</w:t>
        </w:r>
        <w:r>
          <w:rPr>
            <w:noProof/>
            <w:webHidden/>
          </w:rPr>
          <w:fldChar w:fldCharType="end"/>
        </w:r>
      </w:hyperlink>
    </w:p>
    <w:p w14:paraId="04C22BD1" w14:textId="02FAADC0" w:rsidR="008419EA" w:rsidRPr="00FE206F" w:rsidRDefault="008419EA">
      <w:pPr>
        <w:pStyle w:val="32"/>
        <w:tabs>
          <w:tab w:val="right" w:leader="dot" w:pos="9345"/>
        </w:tabs>
        <w:rPr>
          <w:rFonts w:ascii="Calibri" w:hAnsi="Calibri"/>
          <w:noProof/>
          <w:sz w:val="22"/>
        </w:rPr>
      </w:pPr>
      <w:hyperlink w:anchor="_Toc34726399" w:history="1">
        <w:r w:rsidRPr="00DD7B0A">
          <w:rPr>
            <w:rStyle w:val="a9"/>
            <w:noProof/>
          </w:rPr>
          <w:t>КОММЕРСАНТЪ; ИВАН БУРАНОВ; 2020.10.03; ВОДИТЕЛЯМ ПРИБАВИЛИ СКОРОСТИ; НА ФЕДЕРАЛЬНЫХ ТРАССАХ В 2019 ГОДУ РАЗРЕШИЛИ ЕЗДИТЬ БЫСТРЕЕ</w:t>
        </w:r>
        <w:r>
          <w:rPr>
            <w:noProof/>
            <w:webHidden/>
          </w:rPr>
          <w:tab/>
        </w:r>
        <w:r>
          <w:rPr>
            <w:noProof/>
            <w:webHidden/>
          </w:rPr>
          <w:fldChar w:fldCharType="begin"/>
        </w:r>
        <w:r>
          <w:rPr>
            <w:noProof/>
            <w:webHidden/>
          </w:rPr>
          <w:instrText xml:space="preserve"> PAGEREF _Toc34726399 \h </w:instrText>
        </w:r>
        <w:r>
          <w:rPr>
            <w:noProof/>
            <w:webHidden/>
          </w:rPr>
        </w:r>
        <w:r>
          <w:rPr>
            <w:noProof/>
            <w:webHidden/>
          </w:rPr>
          <w:fldChar w:fldCharType="separate"/>
        </w:r>
        <w:r w:rsidR="00624A33">
          <w:rPr>
            <w:noProof/>
            <w:webHidden/>
          </w:rPr>
          <w:t>4</w:t>
        </w:r>
        <w:r>
          <w:rPr>
            <w:noProof/>
            <w:webHidden/>
          </w:rPr>
          <w:fldChar w:fldCharType="end"/>
        </w:r>
      </w:hyperlink>
    </w:p>
    <w:p w14:paraId="2817B6C3" w14:textId="1ABBC2DD" w:rsidR="008419EA" w:rsidRPr="00FE206F" w:rsidRDefault="008419EA">
      <w:pPr>
        <w:pStyle w:val="32"/>
        <w:tabs>
          <w:tab w:val="right" w:leader="dot" w:pos="9345"/>
        </w:tabs>
        <w:rPr>
          <w:rFonts w:ascii="Calibri" w:hAnsi="Calibri"/>
          <w:noProof/>
          <w:sz w:val="22"/>
        </w:rPr>
      </w:pPr>
      <w:hyperlink w:anchor="_Toc34726400" w:history="1">
        <w:r w:rsidRPr="00DD7B0A">
          <w:rPr>
            <w:rStyle w:val="a9"/>
            <w:noProof/>
          </w:rPr>
          <w:t>ВЕДОМОСТИ; АЛЕКСАНДР ВОРОБЬЕВ, АНТОН ФИЛАТОВ; 2020.10.03; ЛОУКОСТЕР «ПОБЕДА» ИЗ-ЗА КОРОНАВИРУСА ВДВОЕ СОКРАТИТ ЧИСЛО РЕЙСОВ В БЕРЛИН; РАНЕЕ РОССИЙСКИЕ АВИАКОМПАНИИ ПО ЭТОЙ ПРИЧИНЕ СОКРАЩАЛИ РЕЙСЫ ТОЛЬКО В ИТАЛИЮ</w:t>
        </w:r>
        <w:r>
          <w:rPr>
            <w:noProof/>
            <w:webHidden/>
          </w:rPr>
          <w:tab/>
        </w:r>
        <w:r>
          <w:rPr>
            <w:noProof/>
            <w:webHidden/>
          </w:rPr>
          <w:fldChar w:fldCharType="begin"/>
        </w:r>
        <w:r>
          <w:rPr>
            <w:noProof/>
            <w:webHidden/>
          </w:rPr>
          <w:instrText xml:space="preserve"> PAGEREF _Toc34726400 \h </w:instrText>
        </w:r>
        <w:r>
          <w:rPr>
            <w:noProof/>
            <w:webHidden/>
          </w:rPr>
        </w:r>
        <w:r>
          <w:rPr>
            <w:noProof/>
            <w:webHidden/>
          </w:rPr>
          <w:fldChar w:fldCharType="separate"/>
        </w:r>
        <w:r w:rsidR="00624A33">
          <w:rPr>
            <w:noProof/>
            <w:webHidden/>
          </w:rPr>
          <w:t>5</w:t>
        </w:r>
        <w:r>
          <w:rPr>
            <w:noProof/>
            <w:webHidden/>
          </w:rPr>
          <w:fldChar w:fldCharType="end"/>
        </w:r>
      </w:hyperlink>
    </w:p>
    <w:p w14:paraId="30CB1568" w14:textId="213B0C5C" w:rsidR="008419EA" w:rsidRPr="00FE206F" w:rsidRDefault="008419EA">
      <w:pPr>
        <w:pStyle w:val="32"/>
        <w:tabs>
          <w:tab w:val="right" w:leader="dot" w:pos="9345"/>
        </w:tabs>
        <w:rPr>
          <w:rFonts w:ascii="Calibri" w:hAnsi="Calibri"/>
          <w:noProof/>
          <w:sz w:val="22"/>
        </w:rPr>
      </w:pPr>
      <w:hyperlink w:anchor="_Toc34726401" w:history="1">
        <w:r w:rsidRPr="00DD7B0A">
          <w:rPr>
            <w:rStyle w:val="a9"/>
            <w:noProof/>
          </w:rPr>
          <w:t>ТАСС; 2020.07.03; МЕЖДУ КЕРЧЬЮ И АНАПОЙ ОТКРЫЛИ ЖЕЛЕЗНОДОРОЖНОЕ СООБЩЕНИЕ ПО КРЫМСКОМУ МОСТУ</w:t>
        </w:r>
        <w:r>
          <w:rPr>
            <w:noProof/>
            <w:webHidden/>
          </w:rPr>
          <w:tab/>
        </w:r>
        <w:r>
          <w:rPr>
            <w:noProof/>
            <w:webHidden/>
          </w:rPr>
          <w:fldChar w:fldCharType="begin"/>
        </w:r>
        <w:r>
          <w:rPr>
            <w:noProof/>
            <w:webHidden/>
          </w:rPr>
          <w:instrText xml:space="preserve"> PAGEREF _Toc34726401 \h </w:instrText>
        </w:r>
        <w:r>
          <w:rPr>
            <w:noProof/>
            <w:webHidden/>
          </w:rPr>
        </w:r>
        <w:r>
          <w:rPr>
            <w:noProof/>
            <w:webHidden/>
          </w:rPr>
          <w:fldChar w:fldCharType="separate"/>
        </w:r>
        <w:r w:rsidR="00624A33">
          <w:rPr>
            <w:noProof/>
            <w:webHidden/>
          </w:rPr>
          <w:t>6</w:t>
        </w:r>
        <w:r>
          <w:rPr>
            <w:noProof/>
            <w:webHidden/>
          </w:rPr>
          <w:fldChar w:fldCharType="end"/>
        </w:r>
      </w:hyperlink>
    </w:p>
    <w:p w14:paraId="7A0103F4" w14:textId="077429F4" w:rsidR="008419EA" w:rsidRPr="00FE206F" w:rsidRDefault="008419EA">
      <w:pPr>
        <w:pStyle w:val="32"/>
        <w:tabs>
          <w:tab w:val="right" w:leader="dot" w:pos="9345"/>
        </w:tabs>
        <w:rPr>
          <w:rFonts w:ascii="Calibri" w:hAnsi="Calibri"/>
          <w:noProof/>
          <w:sz w:val="22"/>
        </w:rPr>
      </w:pPr>
      <w:hyperlink w:anchor="_Toc34726402" w:history="1">
        <w:r w:rsidRPr="00DD7B0A">
          <w:rPr>
            <w:rStyle w:val="a9"/>
            <w:noProof/>
          </w:rPr>
          <w:t>ТАСС; 2020.07.03; ПЕРЕВОЗЧИК РАЗРАБАТЫВАЕТ НОВЫЕ МАРШРУТЫ ДЛЯ ПОЕЗДОК МЕЖДУ КРЫМОМ И КУБАНЬЮ</w:t>
        </w:r>
        <w:r>
          <w:rPr>
            <w:noProof/>
            <w:webHidden/>
          </w:rPr>
          <w:tab/>
        </w:r>
        <w:r>
          <w:rPr>
            <w:noProof/>
            <w:webHidden/>
          </w:rPr>
          <w:fldChar w:fldCharType="begin"/>
        </w:r>
        <w:r>
          <w:rPr>
            <w:noProof/>
            <w:webHidden/>
          </w:rPr>
          <w:instrText xml:space="preserve"> PAGEREF _Toc34726402 \h </w:instrText>
        </w:r>
        <w:r>
          <w:rPr>
            <w:noProof/>
            <w:webHidden/>
          </w:rPr>
        </w:r>
        <w:r>
          <w:rPr>
            <w:noProof/>
            <w:webHidden/>
          </w:rPr>
          <w:fldChar w:fldCharType="separate"/>
        </w:r>
        <w:r w:rsidR="00624A33">
          <w:rPr>
            <w:noProof/>
            <w:webHidden/>
          </w:rPr>
          <w:t>7</w:t>
        </w:r>
        <w:r>
          <w:rPr>
            <w:noProof/>
            <w:webHidden/>
          </w:rPr>
          <w:fldChar w:fldCharType="end"/>
        </w:r>
      </w:hyperlink>
    </w:p>
    <w:p w14:paraId="1401AB4B" w14:textId="7D8E4C54" w:rsidR="008419EA" w:rsidRPr="00FE206F" w:rsidRDefault="008419EA">
      <w:pPr>
        <w:pStyle w:val="32"/>
        <w:tabs>
          <w:tab w:val="right" w:leader="dot" w:pos="9345"/>
        </w:tabs>
        <w:rPr>
          <w:rFonts w:ascii="Calibri" w:hAnsi="Calibri"/>
          <w:noProof/>
          <w:sz w:val="22"/>
        </w:rPr>
      </w:pPr>
      <w:hyperlink w:anchor="_Toc34726403" w:history="1">
        <w:r w:rsidRPr="00DD7B0A">
          <w:rPr>
            <w:rStyle w:val="a9"/>
            <w:noProof/>
          </w:rPr>
          <w:t>ТАСС; 2020.07.03; ВОКЗАЛ В КЕРЧИ ПЛАНИРУЕТСЯ ПОСТРОИТЬ К ЗАПУСКУ «ЛЕТНИХ» ПОЕЗДОВ ПО КРЫМСКОМУ МОСТУ</w:t>
        </w:r>
        <w:r>
          <w:rPr>
            <w:noProof/>
            <w:webHidden/>
          </w:rPr>
          <w:tab/>
        </w:r>
        <w:r>
          <w:rPr>
            <w:noProof/>
            <w:webHidden/>
          </w:rPr>
          <w:fldChar w:fldCharType="begin"/>
        </w:r>
        <w:r>
          <w:rPr>
            <w:noProof/>
            <w:webHidden/>
          </w:rPr>
          <w:instrText xml:space="preserve"> PAGEREF _Toc34726403 \h </w:instrText>
        </w:r>
        <w:r>
          <w:rPr>
            <w:noProof/>
            <w:webHidden/>
          </w:rPr>
        </w:r>
        <w:r>
          <w:rPr>
            <w:noProof/>
            <w:webHidden/>
          </w:rPr>
          <w:fldChar w:fldCharType="separate"/>
        </w:r>
        <w:r w:rsidR="00624A33">
          <w:rPr>
            <w:noProof/>
            <w:webHidden/>
          </w:rPr>
          <w:t>7</w:t>
        </w:r>
        <w:r>
          <w:rPr>
            <w:noProof/>
            <w:webHidden/>
          </w:rPr>
          <w:fldChar w:fldCharType="end"/>
        </w:r>
      </w:hyperlink>
    </w:p>
    <w:p w14:paraId="1F151545" w14:textId="15F25594" w:rsidR="008419EA" w:rsidRPr="00FE206F" w:rsidRDefault="008419EA">
      <w:pPr>
        <w:pStyle w:val="32"/>
        <w:tabs>
          <w:tab w:val="right" w:leader="dot" w:pos="9345"/>
        </w:tabs>
        <w:rPr>
          <w:rFonts w:ascii="Calibri" w:hAnsi="Calibri"/>
          <w:noProof/>
          <w:sz w:val="22"/>
        </w:rPr>
      </w:pPr>
      <w:hyperlink w:anchor="_Toc34726404" w:history="1">
        <w:r w:rsidRPr="00DD7B0A">
          <w:rPr>
            <w:rStyle w:val="a9"/>
            <w:noProof/>
          </w:rPr>
          <w:t>РИА НОВОСТИ; 2020.07.03; «АЭРОФЛОТ» СОКРАТИТ ЧИСЛО РЕЙСОВ МОСКВА — ТЕГЕРАН ДО ОДНОГО В НЕДЕЛЮ</w:t>
        </w:r>
        <w:r>
          <w:rPr>
            <w:noProof/>
            <w:webHidden/>
          </w:rPr>
          <w:tab/>
        </w:r>
        <w:r>
          <w:rPr>
            <w:noProof/>
            <w:webHidden/>
          </w:rPr>
          <w:fldChar w:fldCharType="begin"/>
        </w:r>
        <w:r>
          <w:rPr>
            <w:noProof/>
            <w:webHidden/>
          </w:rPr>
          <w:instrText xml:space="preserve"> PAGEREF _Toc34726404 \h </w:instrText>
        </w:r>
        <w:r>
          <w:rPr>
            <w:noProof/>
            <w:webHidden/>
          </w:rPr>
        </w:r>
        <w:r>
          <w:rPr>
            <w:noProof/>
            <w:webHidden/>
          </w:rPr>
          <w:fldChar w:fldCharType="separate"/>
        </w:r>
        <w:r w:rsidR="00624A33">
          <w:rPr>
            <w:noProof/>
            <w:webHidden/>
          </w:rPr>
          <w:t>8</w:t>
        </w:r>
        <w:r>
          <w:rPr>
            <w:noProof/>
            <w:webHidden/>
          </w:rPr>
          <w:fldChar w:fldCharType="end"/>
        </w:r>
      </w:hyperlink>
    </w:p>
    <w:p w14:paraId="06DDB450" w14:textId="33027823" w:rsidR="008419EA" w:rsidRPr="00FE206F" w:rsidRDefault="008419EA">
      <w:pPr>
        <w:pStyle w:val="32"/>
        <w:tabs>
          <w:tab w:val="right" w:leader="dot" w:pos="9345"/>
        </w:tabs>
        <w:rPr>
          <w:rFonts w:ascii="Calibri" w:hAnsi="Calibri"/>
          <w:noProof/>
          <w:sz w:val="22"/>
        </w:rPr>
      </w:pPr>
      <w:hyperlink w:anchor="_Toc34726405" w:history="1">
        <w:r w:rsidRPr="00DD7B0A">
          <w:rPr>
            <w:rStyle w:val="a9"/>
            <w:noProof/>
          </w:rPr>
          <w:t>РИА НОВОСТИ; 2020.07.03; «ПОБЕДА» ОБЪЯВИЛА ОБ ОТМЕНЕ РЕЙСОВ В ИТАЛИЮ</w:t>
        </w:r>
        <w:r>
          <w:rPr>
            <w:noProof/>
            <w:webHidden/>
          </w:rPr>
          <w:tab/>
        </w:r>
        <w:r>
          <w:rPr>
            <w:noProof/>
            <w:webHidden/>
          </w:rPr>
          <w:fldChar w:fldCharType="begin"/>
        </w:r>
        <w:r>
          <w:rPr>
            <w:noProof/>
            <w:webHidden/>
          </w:rPr>
          <w:instrText xml:space="preserve"> PAGEREF _Toc34726405 \h </w:instrText>
        </w:r>
        <w:r>
          <w:rPr>
            <w:noProof/>
            <w:webHidden/>
          </w:rPr>
        </w:r>
        <w:r>
          <w:rPr>
            <w:noProof/>
            <w:webHidden/>
          </w:rPr>
          <w:fldChar w:fldCharType="separate"/>
        </w:r>
        <w:r w:rsidR="00624A33">
          <w:rPr>
            <w:noProof/>
            <w:webHidden/>
          </w:rPr>
          <w:t>9</w:t>
        </w:r>
        <w:r>
          <w:rPr>
            <w:noProof/>
            <w:webHidden/>
          </w:rPr>
          <w:fldChar w:fldCharType="end"/>
        </w:r>
      </w:hyperlink>
    </w:p>
    <w:p w14:paraId="025B160A" w14:textId="057FC3C6" w:rsidR="008419EA" w:rsidRPr="00FE206F" w:rsidRDefault="008419EA">
      <w:pPr>
        <w:pStyle w:val="32"/>
        <w:tabs>
          <w:tab w:val="right" w:leader="dot" w:pos="9345"/>
        </w:tabs>
        <w:rPr>
          <w:rFonts w:ascii="Calibri" w:hAnsi="Calibri"/>
          <w:noProof/>
          <w:sz w:val="22"/>
        </w:rPr>
      </w:pPr>
      <w:hyperlink w:anchor="_Toc34726406" w:history="1">
        <w:r w:rsidRPr="00DD7B0A">
          <w:rPr>
            <w:rStyle w:val="a9"/>
            <w:noProof/>
          </w:rPr>
          <w:t>ИНТЕРФАКС; 2020.07.03; ПРИОСТАНОВЛЕНО АВИАСООБЩЕНИЕ САХАЛИНА С ХОККАЙДО ИЗ-ЗА КОРОНАВИРУСА</w:t>
        </w:r>
        <w:r>
          <w:rPr>
            <w:noProof/>
            <w:webHidden/>
          </w:rPr>
          <w:tab/>
        </w:r>
        <w:r>
          <w:rPr>
            <w:noProof/>
            <w:webHidden/>
          </w:rPr>
          <w:fldChar w:fldCharType="begin"/>
        </w:r>
        <w:r>
          <w:rPr>
            <w:noProof/>
            <w:webHidden/>
          </w:rPr>
          <w:instrText xml:space="preserve"> PAGEREF _Toc34726406 \h </w:instrText>
        </w:r>
        <w:r>
          <w:rPr>
            <w:noProof/>
            <w:webHidden/>
          </w:rPr>
        </w:r>
        <w:r>
          <w:rPr>
            <w:noProof/>
            <w:webHidden/>
          </w:rPr>
          <w:fldChar w:fldCharType="separate"/>
        </w:r>
        <w:r w:rsidR="00624A33">
          <w:rPr>
            <w:noProof/>
            <w:webHidden/>
          </w:rPr>
          <w:t>9</w:t>
        </w:r>
        <w:r>
          <w:rPr>
            <w:noProof/>
            <w:webHidden/>
          </w:rPr>
          <w:fldChar w:fldCharType="end"/>
        </w:r>
      </w:hyperlink>
    </w:p>
    <w:p w14:paraId="7B694137" w14:textId="64F0704D" w:rsidR="008419EA" w:rsidRPr="00FE206F" w:rsidRDefault="008419EA">
      <w:pPr>
        <w:pStyle w:val="32"/>
        <w:tabs>
          <w:tab w:val="right" w:leader="dot" w:pos="9345"/>
        </w:tabs>
        <w:rPr>
          <w:rFonts w:ascii="Calibri" w:hAnsi="Calibri"/>
          <w:noProof/>
          <w:sz w:val="22"/>
        </w:rPr>
      </w:pPr>
      <w:hyperlink w:anchor="_Toc34726407" w:history="1">
        <w:r w:rsidRPr="00DD7B0A">
          <w:rPr>
            <w:rStyle w:val="a9"/>
            <w:noProof/>
          </w:rPr>
          <w:t>РИА НОВОСТИ; 2020.07.03; ПАССАЖИРАМ ПОЕЗДА ПЕТЕРБУРГ-ХЕЛЬСИНКИ СТАЛИ ИЗМЕРЯТЬ ТЕМПЕРАТУРУ</w:t>
        </w:r>
        <w:r>
          <w:rPr>
            <w:noProof/>
            <w:webHidden/>
          </w:rPr>
          <w:tab/>
        </w:r>
        <w:r>
          <w:rPr>
            <w:noProof/>
            <w:webHidden/>
          </w:rPr>
          <w:fldChar w:fldCharType="begin"/>
        </w:r>
        <w:r>
          <w:rPr>
            <w:noProof/>
            <w:webHidden/>
          </w:rPr>
          <w:instrText xml:space="preserve"> PAGEREF _Toc34726407 \h </w:instrText>
        </w:r>
        <w:r>
          <w:rPr>
            <w:noProof/>
            <w:webHidden/>
          </w:rPr>
        </w:r>
        <w:r>
          <w:rPr>
            <w:noProof/>
            <w:webHidden/>
          </w:rPr>
          <w:fldChar w:fldCharType="separate"/>
        </w:r>
        <w:r w:rsidR="00624A33">
          <w:rPr>
            <w:noProof/>
            <w:webHidden/>
          </w:rPr>
          <w:t>10</w:t>
        </w:r>
        <w:r>
          <w:rPr>
            <w:noProof/>
            <w:webHidden/>
          </w:rPr>
          <w:fldChar w:fldCharType="end"/>
        </w:r>
      </w:hyperlink>
    </w:p>
    <w:p w14:paraId="0FF7D50B" w14:textId="68D76241" w:rsidR="008419EA" w:rsidRPr="00FE206F" w:rsidRDefault="008419EA">
      <w:pPr>
        <w:pStyle w:val="32"/>
        <w:tabs>
          <w:tab w:val="right" w:leader="dot" w:pos="9345"/>
        </w:tabs>
        <w:rPr>
          <w:rFonts w:ascii="Calibri" w:hAnsi="Calibri"/>
          <w:noProof/>
          <w:sz w:val="22"/>
        </w:rPr>
      </w:pPr>
      <w:hyperlink w:anchor="_Toc34726408" w:history="1">
        <w:r w:rsidRPr="00DD7B0A">
          <w:rPr>
            <w:rStyle w:val="a9"/>
            <w:noProof/>
          </w:rPr>
          <w:t>ИНТЕРФАКС; 2020.06.03; АЭРОФЛОТ ОТМЕНЯЕТ ЧАСТЬ РЕЙСОВ В КИТАЙ, КОРЕЮ, ВЬЕТНАМ И ИТАЛИЮ В МАРТЕ ИЗ-ЗА СНИЖЕНИЯ СПРОСА</w:t>
        </w:r>
        <w:r>
          <w:rPr>
            <w:noProof/>
            <w:webHidden/>
          </w:rPr>
          <w:tab/>
        </w:r>
        <w:r>
          <w:rPr>
            <w:noProof/>
            <w:webHidden/>
          </w:rPr>
          <w:fldChar w:fldCharType="begin"/>
        </w:r>
        <w:r>
          <w:rPr>
            <w:noProof/>
            <w:webHidden/>
          </w:rPr>
          <w:instrText xml:space="preserve"> PAGEREF _Toc34726408 \h </w:instrText>
        </w:r>
        <w:r>
          <w:rPr>
            <w:noProof/>
            <w:webHidden/>
          </w:rPr>
        </w:r>
        <w:r>
          <w:rPr>
            <w:noProof/>
            <w:webHidden/>
          </w:rPr>
          <w:fldChar w:fldCharType="separate"/>
        </w:r>
        <w:r w:rsidR="00624A33">
          <w:rPr>
            <w:noProof/>
            <w:webHidden/>
          </w:rPr>
          <w:t>10</w:t>
        </w:r>
        <w:r>
          <w:rPr>
            <w:noProof/>
            <w:webHidden/>
          </w:rPr>
          <w:fldChar w:fldCharType="end"/>
        </w:r>
      </w:hyperlink>
    </w:p>
    <w:p w14:paraId="31B4CD5B" w14:textId="400D76FC" w:rsidR="008419EA" w:rsidRPr="00FE206F" w:rsidRDefault="008419EA">
      <w:pPr>
        <w:pStyle w:val="32"/>
        <w:tabs>
          <w:tab w:val="right" w:leader="dot" w:pos="9345"/>
        </w:tabs>
        <w:rPr>
          <w:rFonts w:ascii="Calibri" w:hAnsi="Calibri"/>
          <w:noProof/>
          <w:sz w:val="22"/>
        </w:rPr>
      </w:pPr>
      <w:hyperlink w:anchor="_Toc34726409" w:history="1">
        <w:r w:rsidRPr="00DD7B0A">
          <w:rPr>
            <w:rStyle w:val="a9"/>
            <w:noProof/>
          </w:rPr>
          <w:t>RNS; 2020.06.03; МИШУСТИН ЗАПРЕТИЛ АВИАТРАНЗИТ ИНОСТРАНЦЕВ ИЗ ИРАНА ЧЕРЕЗ РОССИЮ</w:t>
        </w:r>
        <w:r>
          <w:rPr>
            <w:noProof/>
            <w:webHidden/>
          </w:rPr>
          <w:tab/>
        </w:r>
        <w:r>
          <w:rPr>
            <w:noProof/>
            <w:webHidden/>
          </w:rPr>
          <w:fldChar w:fldCharType="begin"/>
        </w:r>
        <w:r>
          <w:rPr>
            <w:noProof/>
            <w:webHidden/>
          </w:rPr>
          <w:instrText xml:space="preserve"> PAGEREF _Toc34726409 \h </w:instrText>
        </w:r>
        <w:r>
          <w:rPr>
            <w:noProof/>
            <w:webHidden/>
          </w:rPr>
        </w:r>
        <w:r>
          <w:rPr>
            <w:noProof/>
            <w:webHidden/>
          </w:rPr>
          <w:fldChar w:fldCharType="separate"/>
        </w:r>
        <w:r w:rsidR="00624A33">
          <w:rPr>
            <w:noProof/>
            <w:webHidden/>
          </w:rPr>
          <w:t>10</w:t>
        </w:r>
        <w:r>
          <w:rPr>
            <w:noProof/>
            <w:webHidden/>
          </w:rPr>
          <w:fldChar w:fldCharType="end"/>
        </w:r>
      </w:hyperlink>
    </w:p>
    <w:p w14:paraId="0036E50B" w14:textId="4379A247" w:rsidR="008419EA" w:rsidRPr="00FE206F" w:rsidRDefault="008419EA">
      <w:pPr>
        <w:pStyle w:val="32"/>
        <w:tabs>
          <w:tab w:val="right" w:leader="dot" w:pos="9345"/>
        </w:tabs>
        <w:rPr>
          <w:rFonts w:ascii="Calibri" w:hAnsi="Calibri"/>
          <w:noProof/>
          <w:sz w:val="22"/>
        </w:rPr>
      </w:pPr>
      <w:hyperlink w:anchor="_Toc34726410" w:history="1">
        <w:r w:rsidRPr="00DD7B0A">
          <w:rPr>
            <w:rStyle w:val="a9"/>
            <w:noProof/>
          </w:rPr>
          <w:t>RNS; 2020.06.03; РОССИЯ ВРЕМЕННО ЗАКРЫВАЕТ ГРАНИЦУ С ИРАНОМ ДЛЯ ИНОСТРАНЦЕВ</w:t>
        </w:r>
        <w:r>
          <w:rPr>
            <w:noProof/>
            <w:webHidden/>
          </w:rPr>
          <w:tab/>
        </w:r>
        <w:r>
          <w:rPr>
            <w:noProof/>
            <w:webHidden/>
          </w:rPr>
          <w:fldChar w:fldCharType="begin"/>
        </w:r>
        <w:r>
          <w:rPr>
            <w:noProof/>
            <w:webHidden/>
          </w:rPr>
          <w:instrText xml:space="preserve"> PAGEREF _Toc34726410 \h </w:instrText>
        </w:r>
        <w:r>
          <w:rPr>
            <w:noProof/>
            <w:webHidden/>
          </w:rPr>
        </w:r>
        <w:r>
          <w:rPr>
            <w:noProof/>
            <w:webHidden/>
          </w:rPr>
          <w:fldChar w:fldCharType="separate"/>
        </w:r>
        <w:r w:rsidR="00624A33">
          <w:rPr>
            <w:noProof/>
            <w:webHidden/>
          </w:rPr>
          <w:t>11</w:t>
        </w:r>
        <w:r>
          <w:rPr>
            <w:noProof/>
            <w:webHidden/>
          </w:rPr>
          <w:fldChar w:fldCharType="end"/>
        </w:r>
      </w:hyperlink>
    </w:p>
    <w:p w14:paraId="54FD8753" w14:textId="125BCA4A" w:rsidR="008419EA" w:rsidRPr="00FE206F" w:rsidRDefault="008419EA">
      <w:pPr>
        <w:pStyle w:val="32"/>
        <w:tabs>
          <w:tab w:val="right" w:leader="dot" w:pos="9345"/>
        </w:tabs>
        <w:rPr>
          <w:rFonts w:ascii="Calibri" w:hAnsi="Calibri"/>
          <w:noProof/>
          <w:sz w:val="22"/>
        </w:rPr>
      </w:pPr>
      <w:hyperlink w:anchor="_Toc34726411" w:history="1">
        <w:r w:rsidRPr="00DD7B0A">
          <w:rPr>
            <w:rStyle w:val="a9"/>
            <w:noProof/>
          </w:rPr>
          <w:t>КОММЕРСАНТЪ; ЕВГЕНИЯ КРЮЧКОВА; 2020.10.03; ИНФРАСТРУКТУРА ПРЕБЫВАЕТ В ХРОНИЧЕСКОМ ДЕФИЦИТЕ; МОНИТОРИНГ ИНВЕСТИЦИЙ</w:t>
        </w:r>
        <w:r>
          <w:rPr>
            <w:noProof/>
            <w:webHidden/>
          </w:rPr>
          <w:tab/>
        </w:r>
        <w:r>
          <w:rPr>
            <w:noProof/>
            <w:webHidden/>
          </w:rPr>
          <w:fldChar w:fldCharType="begin"/>
        </w:r>
        <w:r>
          <w:rPr>
            <w:noProof/>
            <w:webHidden/>
          </w:rPr>
          <w:instrText xml:space="preserve"> PAGEREF _Toc34726411 \h </w:instrText>
        </w:r>
        <w:r>
          <w:rPr>
            <w:noProof/>
            <w:webHidden/>
          </w:rPr>
        </w:r>
        <w:r>
          <w:rPr>
            <w:noProof/>
            <w:webHidden/>
          </w:rPr>
          <w:fldChar w:fldCharType="separate"/>
        </w:r>
        <w:r w:rsidR="00624A33">
          <w:rPr>
            <w:noProof/>
            <w:webHidden/>
          </w:rPr>
          <w:t>12</w:t>
        </w:r>
        <w:r>
          <w:rPr>
            <w:noProof/>
            <w:webHidden/>
          </w:rPr>
          <w:fldChar w:fldCharType="end"/>
        </w:r>
      </w:hyperlink>
    </w:p>
    <w:p w14:paraId="1D3D5B11" w14:textId="5E535E13" w:rsidR="008419EA" w:rsidRPr="00FE206F" w:rsidRDefault="008419EA">
      <w:pPr>
        <w:pStyle w:val="32"/>
        <w:tabs>
          <w:tab w:val="right" w:leader="dot" w:pos="9345"/>
        </w:tabs>
        <w:rPr>
          <w:rFonts w:ascii="Calibri" w:hAnsi="Calibri"/>
          <w:noProof/>
          <w:sz w:val="22"/>
        </w:rPr>
      </w:pPr>
      <w:hyperlink w:anchor="_Toc34726412" w:history="1">
        <w:r w:rsidRPr="00DD7B0A">
          <w:rPr>
            <w:rStyle w:val="a9"/>
            <w:noProof/>
          </w:rPr>
          <w:t>РИА НОВОСТИ; 2020.07.03; ХУСНУЛЛИН ОБЪЯСНИЛ РЕШЕНИЕ ОТЛОЖИТЬ СОЗДАНИЕ ВСМ МОСКВА — КАЗАНЬ</w:t>
        </w:r>
        <w:r>
          <w:rPr>
            <w:noProof/>
            <w:webHidden/>
          </w:rPr>
          <w:tab/>
        </w:r>
        <w:r>
          <w:rPr>
            <w:noProof/>
            <w:webHidden/>
          </w:rPr>
          <w:fldChar w:fldCharType="begin"/>
        </w:r>
        <w:r>
          <w:rPr>
            <w:noProof/>
            <w:webHidden/>
          </w:rPr>
          <w:instrText xml:space="preserve"> PAGEREF _Toc34726412 \h </w:instrText>
        </w:r>
        <w:r>
          <w:rPr>
            <w:noProof/>
            <w:webHidden/>
          </w:rPr>
        </w:r>
        <w:r>
          <w:rPr>
            <w:noProof/>
            <w:webHidden/>
          </w:rPr>
          <w:fldChar w:fldCharType="separate"/>
        </w:r>
        <w:r w:rsidR="00624A33">
          <w:rPr>
            <w:noProof/>
            <w:webHidden/>
          </w:rPr>
          <w:t>12</w:t>
        </w:r>
        <w:r>
          <w:rPr>
            <w:noProof/>
            <w:webHidden/>
          </w:rPr>
          <w:fldChar w:fldCharType="end"/>
        </w:r>
      </w:hyperlink>
    </w:p>
    <w:p w14:paraId="55DB49DB" w14:textId="06AD0E74" w:rsidR="008419EA" w:rsidRPr="00FE206F" w:rsidRDefault="008419EA">
      <w:pPr>
        <w:pStyle w:val="32"/>
        <w:tabs>
          <w:tab w:val="right" w:leader="dot" w:pos="9345"/>
        </w:tabs>
        <w:rPr>
          <w:rFonts w:ascii="Calibri" w:hAnsi="Calibri"/>
          <w:noProof/>
          <w:sz w:val="22"/>
        </w:rPr>
      </w:pPr>
      <w:hyperlink w:anchor="_Toc34726413" w:history="1">
        <w:r w:rsidRPr="00DD7B0A">
          <w:rPr>
            <w:rStyle w:val="a9"/>
            <w:noProof/>
          </w:rPr>
          <w:t>ТАСС; 2020.07.03; ВЛАСТИ КИРОВСКОЙ ОБЛАСТИ РАССЧИТЫВАЮТ ПРИВЛЕЧЬ 604 МЛН РУБЛЕЙ НА РЕМОНТ АВАРИЙНЫХ МОСТОВ</w:t>
        </w:r>
        <w:r>
          <w:rPr>
            <w:noProof/>
            <w:webHidden/>
          </w:rPr>
          <w:tab/>
        </w:r>
        <w:r>
          <w:rPr>
            <w:noProof/>
            <w:webHidden/>
          </w:rPr>
          <w:fldChar w:fldCharType="begin"/>
        </w:r>
        <w:r>
          <w:rPr>
            <w:noProof/>
            <w:webHidden/>
          </w:rPr>
          <w:instrText xml:space="preserve"> PAGEREF _Toc34726413 \h </w:instrText>
        </w:r>
        <w:r>
          <w:rPr>
            <w:noProof/>
            <w:webHidden/>
          </w:rPr>
        </w:r>
        <w:r>
          <w:rPr>
            <w:noProof/>
            <w:webHidden/>
          </w:rPr>
          <w:fldChar w:fldCharType="separate"/>
        </w:r>
        <w:r w:rsidR="00624A33">
          <w:rPr>
            <w:noProof/>
            <w:webHidden/>
          </w:rPr>
          <w:t>13</w:t>
        </w:r>
        <w:r>
          <w:rPr>
            <w:noProof/>
            <w:webHidden/>
          </w:rPr>
          <w:fldChar w:fldCharType="end"/>
        </w:r>
      </w:hyperlink>
    </w:p>
    <w:p w14:paraId="58AD369E" w14:textId="5D0A793A" w:rsidR="008419EA" w:rsidRPr="00FE206F" w:rsidRDefault="008419EA">
      <w:pPr>
        <w:pStyle w:val="32"/>
        <w:tabs>
          <w:tab w:val="right" w:leader="dot" w:pos="9345"/>
        </w:tabs>
        <w:rPr>
          <w:rFonts w:ascii="Calibri" w:hAnsi="Calibri"/>
          <w:noProof/>
          <w:sz w:val="22"/>
        </w:rPr>
      </w:pPr>
      <w:hyperlink w:anchor="_Toc34726414" w:history="1">
        <w:r w:rsidRPr="00DD7B0A">
          <w:rPr>
            <w:rStyle w:val="a9"/>
            <w:noProof/>
          </w:rPr>
          <w:t>РИА НОВОСТИ; 2020.07.03; В АСТРАХАНИ ПРОВЕРЯТ ИНФОРМАЦИЮ О ДОРОГЕ С КУСКАМИ НАДГРОБИЙ</w:t>
        </w:r>
        <w:r>
          <w:rPr>
            <w:noProof/>
            <w:webHidden/>
          </w:rPr>
          <w:tab/>
        </w:r>
        <w:r>
          <w:rPr>
            <w:noProof/>
            <w:webHidden/>
          </w:rPr>
          <w:fldChar w:fldCharType="begin"/>
        </w:r>
        <w:r>
          <w:rPr>
            <w:noProof/>
            <w:webHidden/>
          </w:rPr>
          <w:instrText xml:space="preserve"> PAGEREF _Toc34726414 \h </w:instrText>
        </w:r>
        <w:r>
          <w:rPr>
            <w:noProof/>
            <w:webHidden/>
          </w:rPr>
        </w:r>
        <w:r>
          <w:rPr>
            <w:noProof/>
            <w:webHidden/>
          </w:rPr>
          <w:fldChar w:fldCharType="separate"/>
        </w:r>
        <w:r w:rsidR="00624A33">
          <w:rPr>
            <w:noProof/>
            <w:webHidden/>
          </w:rPr>
          <w:t>13</w:t>
        </w:r>
        <w:r>
          <w:rPr>
            <w:noProof/>
            <w:webHidden/>
          </w:rPr>
          <w:fldChar w:fldCharType="end"/>
        </w:r>
      </w:hyperlink>
    </w:p>
    <w:p w14:paraId="08151FFF" w14:textId="3731BB1B" w:rsidR="008419EA" w:rsidRPr="00FE206F" w:rsidRDefault="008419EA">
      <w:pPr>
        <w:pStyle w:val="32"/>
        <w:tabs>
          <w:tab w:val="right" w:leader="dot" w:pos="9345"/>
        </w:tabs>
        <w:rPr>
          <w:rFonts w:ascii="Calibri" w:hAnsi="Calibri"/>
          <w:noProof/>
          <w:sz w:val="22"/>
        </w:rPr>
      </w:pPr>
      <w:hyperlink w:anchor="_Toc34726415" w:history="1">
        <w:r w:rsidRPr="00DD7B0A">
          <w:rPr>
            <w:rStyle w:val="a9"/>
            <w:noProof/>
          </w:rPr>
          <w:t>КОММЕРСАНТЪ; ТАТЬЯНА ЕДОВИНА; 2020.10.03; ЦИФРОВИЗАЦИЯ ЗАСТРЯЛА НА ГРАНИЦЕ; ФТС ПРОСИТ ОБНОВИТЬ ПУНКТЫ ПРОПУСКА ДЛЯ УСКОРЕНИЯ ТАМОЖЕННЫХ ПРОЦЕДУР</w:t>
        </w:r>
        <w:r>
          <w:rPr>
            <w:noProof/>
            <w:webHidden/>
          </w:rPr>
          <w:tab/>
        </w:r>
        <w:r>
          <w:rPr>
            <w:noProof/>
            <w:webHidden/>
          </w:rPr>
          <w:fldChar w:fldCharType="begin"/>
        </w:r>
        <w:r>
          <w:rPr>
            <w:noProof/>
            <w:webHidden/>
          </w:rPr>
          <w:instrText xml:space="preserve"> PAGEREF _Toc34726415 \h </w:instrText>
        </w:r>
        <w:r>
          <w:rPr>
            <w:noProof/>
            <w:webHidden/>
          </w:rPr>
        </w:r>
        <w:r>
          <w:rPr>
            <w:noProof/>
            <w:webHidden/>
          </w:rPr>
          <w:fldChar w:fldCharType="separate"/>
        </w:r>
        <w:r w:rsidR="00624A33">
          <w:rPr>
            <w:noProof/>
            <w:webHidden/>
          </w:rPr>
          <w:t>13</w:t>
        </w:r>
        <w:r>
          <w:rPr>
            <w:noProof/>
            <w:webHidden/>
          </w:rPr>
          <w:fldChar w:fldCharType="end"/>
        </w:r>
      </w:hyperlink>
    </w:p>
    <w:p w14:paraId="2D792FE3" w14:textId="03E33BAC" w:rsidR="008419EA" w:rsidRPr="00FE206F" w:rsidRDefault="008419EA">
      <w:pPr>
        <w:pStyle w:val="32"/>
        <w:tabs>
          <w:tab w:val="right" w:leader="dot" w:pos="9345"/>
        </w:tabs>
        <w:rPr>
          <w:rFonts w:ascii="Calibri" w:hAnsi="Calibri"/>
          <w:noProof/>
          <w:sz w:val="22"/>
        </w:rPr>
      </w:pPr>
      <w:hyperlink w:anchor="_Toc34726416" w:history="1">
        <w:r w:rsidRPr="00DD7B0A">
          <w:rPr>
            <w:rStyle w:val="a9"/>
            <w:noProof/>
          </w:rPr>
          <w:t>КОММЕРСАНТЪ; ИВАН БУРАНОВ; 2020.10.03; ВОДИТЕЛЕЙ КЛОНЯТ В «АНТИСОН»; ВВЕДЕНИЕ НОВЕЙШЕЙ СИСТЕМЫ ЗА 1,7 МЛРД РУБ. СПРОВОЦИРОВАЛО НЕДОВОЛЬСТВО СОТРУДНИКОВ «МОСГОРТРАНСА»</w:t>
        </w:r>
        <w:r>
          <w:rPr>
            <w:noProof/>
            <w:webHidden/>
          </w:rPr>
          <w:tab/>
        </w:r>
        <w:r>
          <w:rPr>
            <w:noProof/>
            <w:webHidden/>
          </w:rPr>
          <w:fldChar w:fldCharType="begin"/>
        </w:r>
        <w:r>
          <w:rPr>
            <w:noProof/>
            <w:webHidden/>
          </w:rPr>
          <w:instrText xml:space="preserve"> PAGEREF _Toc34726416 \h </w:instrText>
        </w:r>
        <w:r>
          <w:rPr>
            <w:noProof/>
            <w:webHidden/>
          </w:rPr>
        </w:r>
        <w:r>
          <w:rPr>
            <w:noProof/>
            <w:webHidden/>
          </w:rPr>
          <w:fldChar w:fldCharType="separate"/>
        </w:r>
        <w:r w:rsidR="00624A33">
          <w:rPr>
            <w:noProof/>
            <w:webHidden/>
          </w:rPr>
          <w:t>15</w:t>
        </w:r>
        <w:r>
          <w:rPr>
            <w:noProof/>
            <w:webHidden/>
          </w:rPr>
          <w:fldChar w:fldCharType="end"/>
        </w:r>
      </w:hyperlink>
    </w:p>
    <w:p w14:paraId="1D2EDE6D" w14:textId="017649ED" w:rsidR="008419EA" w:rsidRPr="00FE206F" w:rsidRDefault="008419EA">
      <w:pPr>
        <w:pStyle w:val="32"/>
        <w:tabs>
          <w:tab w:val="right" w:leader="dot" w:pos="9345"/>
        </w:tabs>
        <w:rPr>
          <w:rFonts w:ascii="Calibri" w:hAnsi="Calibri"/>
          <w:noProof/>
          <w:sz w:val="22"/>
        </w:rPr>
      </w:pPr>
      <w:hyperlink w:anchor="_Toc34726417" w:history="1">
        <w:r w:rsidRPr="00DD7B0A">
          <w:rPr>
            <w:rStyle w:val="a9"/>
            <w:noProof/>
          </w:rPr>
          <w:t>РИА НОВОСТИ; 2020.07.03; ПОЙМАННЫМ ЗА ПЬЯНУЮ ЕЗДУ ПРЕДЛОЖИЛИ НЕ ВЫДАВАТЬ ЛИЦЕНЗИИ НА ОРУЖИЕ</w:t>
        </w:r>
        <w:r>
          <w:rPr>
            <w:noProof/>
            <w:webHidden/>
          </w:rPr>
          <w:tab/>
        </w:r>
        <w:r>
          <w:rPr>
            <w:noProof/>
            <w:webHidden/>
          </w:rPr>
          <w:fldChar w:fldCharType="begin"/>
        </w:r>
        <w:r>
          <w:rPr>
            <w:noProof/>
            <w:webHidden/>
          </w:rPr>
          <w:instrText xml:space="preserve"> PAGEREF _Toc34726417 \h </w:instrText>
        </w:r>
        <w:r>
          <w:rPr>
            <w:noProof/>
            <w:webHidden/>
          </w:rPr>
        </w:r>
        <w:r>
          <w:rPr>
            <w:noProof/>
            <w:webHidden/>
          </w:rPr>
          <w:fldChar w:fldCharType="separate"/>
        </w:r>
        <w:r w:rsidR="00624A33">
          <w:rPr>
            <w:noProof/>
            <w:webHidden/>
          </w:rPr>
          <w:t>17</w:t>
        </w:r>
        <w:r>
          <w:rPr>
            <w:noProof/>
            <w:webHidden/>
          </w:rPr>
          <w:fldChar w:fldCharType="end"/>
        </w:r>
      </w:hyperlink>
    </w:p>
    <w:p w14:paraId="2A17AF99" w14:textId="12B23ACE" w:rsidR="008419EA" w:rsidRPr="00FE206F" w:rsidRDefault="008419EA">
      <w:pPr>
        <w:pStyle w:val="32"/>
        <w:tabs>
          <w:tab w:val="right" w:leader="dot" w:pos="9345"/>
        </w:tabs>
        <w:rPr>
          <w:rFonts w:ascii="Calibri" w:hAnsi="Calibri"/>
          <w:noProof/>
          <w:sz w:val="22"/>
        </w:rPr>
      </w:pPr>
      <w:hyperlink w:anchor="_Toc34726418" w:history="1">
        <w:r w:rsidRPr="00DD7B0A">
          <w:rPr>
            <w:rStyle w:val="a9"/>
            <w:noProof/>
          </w:rPr>
          <w:t>КОММЕРСАНТЪ; АНАСТАСИЯ ВЕДЕНЕЕВА; 2020.10.03; ОСК ХОЧЕТ СТАТЬ БЛИЖЕ К НАУКЕ; КОРПОРАЦИЯ ПРЕДЛАГАЕТ РЕОРГАНИЗОВАТЬ КРЫЛОВСКИЙ ГНЦ</w:t>
        </w:r>
        <w:r>
          <w:rPr>
            <w:noProof/>
            <w:webHidden/>
          </w:rPr>
          <w:tab/>
        </w:r>
        <w:r>
          <w:rPr>
            <w:noProof/>
            <w:webHidden/>
          </w:rPr>
          <w:fldChar w:fldCharType="begin"/>
        </w:r>
        <w:r>
          <w:rPr>
            <w:noProof/>
            <w:webHidden/>
          </w:rPr>
          <w:instrText xml:space="preserve"> PAGEREF _Toc34726418 \h </w:instrText>
        </w:r>
        <w:r>
          <w:rPr>
            <w:noProof/>
            <w:webHidden/>
          </w:rPr>
        </w:r>
        <w:r>
          <w:rPr>
            <w:noProof/>
            <w:webHidden/>
          </w:rPr>
          <w:fldChar w:fldCharType="separate"/>
        </w:r>
        <w:r w:rsidR="00624A33">
          <w:rPr>
            <w:noProof/>
            <w:webHidden/>
          </w:rPr>
          <w:t>17</w:t>
        </w:r>
        <w:r>
          <w:rPr>
            <w:noProof/>
            <w:webHidden/>
          </w:rPr>
          <w:fldChar w:fldCharType="end"/>
        </w:r>
      </w:hyperlink>
    </w:p>
    <w:p w14:paraId="69B85CAB" w14:textId="7C475C8D" w:rsidR="008419EA" w:rsidRPr="00FE206F" w:rsidRDefault="008419EA">
      <w:pPr>
        <w:pStyle w:val="32"/>
        <w:tabs>
          <w:tab w:val="right" w:leader="dot" w:pos="9345"/>
        </w:tabs>
        <w:rPr>
          <w:rFonts w:ascii="Calibri" w:hAnsi="Calibri"/>
          <w:noProof/>
          <w:sz w:val="22"/>
        </w:rPr>
      </w:pPr>
      <w:hyperlink w:anchor="_Toc34726419" w:history="1">
        <w:r w:rsidRPr="00DD7B0A">
          <w:rPr>
            <w:rStyle w:val="a9"/>
            <w:noProof/>
          </w:rPr>
          <w:t>КОММЕРСАНТЪ; ГЕРМАН КОСТРИНСКИЙ; 2020.10.03; САМОЛЕТЫ УНОСИТ ГРУЗООТТОКОМ; AIRBRIDGECARGO ХОЧЕТ ВЕРНУТЬ ЛИЗИНГОДАТЕЛЯМ ПЯТЬ BOEING 747</w:t>
        </w:r>
        <w:r>
          <w:rPr>
            <w:noProof/>
            <w:webHidden/>
          </w:rPr>
          <w:tab/>
        </w:r>
        <w:r>
          <w:rPr>
            <w:noProof/>
            <w:webHidden/>
          </w:rPr>
          <w:fldChar w:fldCharType="begin"/>
        </w:r>
        <w:r>
          <w:rPr>
            <w:noProof/>
            <w:webHidden/>
          </w:rPr>
          <w:instrText xml:space="preserve"> PAGEREF _Toc34726419 \h </w:instrText>
        </w:r>
        <w:r>
          <w:rPr>
            <w:noProof/>
            <w:webHidden/>
          </w:rPr>
        </w:r>
        <w:r>
          <w:rPr>
            <w:noProof/>
            <w:webHidden/>
          </w:rPr>
          <w:fldChar w:fldCharType="separate"/>
        </w:r>
        <w:r w:rsidR="00624A33">
          <w:rPr>
            <w:noProof/>
            <w:webHidden/>
          </w:rPr>
          <w:t>18</w:t>
        </w:r>
        <w:r>
          <w:rPr>
            <w:noProof/>
            <w:webHidden/>
          </w:rPr>
          <w:fldChar w:fldCharType="end"/>
        </w:r>
      </w:hyperlink>
    </w:p>
    <w:p w14:paraId="5DC861E2" w14:textId="60C7EF06" w:rsidR="00F510B8" w:rsidRDefault="00A56925" w:rsidP="00F510B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223AD9D" w:rsidR="0010257A" w:rsidRDefault="009E30B0" w:rsidP="00F510B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510B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510B8">
      <w:pPr>
        <w:jc w:val="both"/>
      </w:pPr>
    </w:p>
    <w:p w14:paraId="04451329" w14:textId="77777777" w:rsidR="00F510B8" w:rsidRPr="00F510B8" w:rsidRDefault="00F510B8" w:rsidP="00F510B8">
      <w:pPr>
        <w:pStyle w:val="3"/>
        <w:jc w:val="both"/>
        <w:rPr>
          <w:rFonts w:ascii="Times New Roman" w:hAnsi="Times New Roman"/>
          <w:sz w:val="24"/>
          <w:szCs w:val="24"/>
        </w:rPr>
      </w:pPr>
      <w:bookmarkStart w:id="2" w:name="_Toc34726397"/>
      <w:r w:rsidRPr="00F510B8">
        <w:rPr>
          <w:rFonts w:ascii="Times New Roman" w:hAnsi="Times New Roman"/>
          <w:sz w:val="24"/>
          <w:szCs w:val="24"/>
        </w:rPr>
        <w:t>ТАСС; 2020.</w:t>
      </w:r>
      <w:r>
        <w:rPr>
          <w:rFonts w:ascii="Times New Roman" w:hAnsi="Times New Roman"/>
          <w:sz w:val="24"/>
          <w:szCs w:val="24"/>
        </w:rPr>
        <w:t>10</w:t>
      </w:r>
      <w:r w:rsidRPr="00F510B8">
        <w:rPr>
          <w:rFonts w:ascii="Times New Roman" w:hAnsi="Times New Roman"/>
          <w:sz w:val="24"/>
          <w:szCs w:val="24"/>
        </w:rPr>
        <w:t>.03; РОССИЙСКИЕ ТУРОПЕРАТОРЫ ПРОСЯТ МИНТРАНС О ПОЛНОМ ВОЗВРАТЕ СТОИМОСТИ АВИАБИЛЕТОВ В ИТАЛИЮ</w:t>
      </w:r>
      <w:bookmarkEnd w:id="2"/>
    </w:p>
    <w:p w14:paraId="5FC81F3B" w14:textId="77777777" w:rsidR="00F510B8" w:rsidRDefault="00F510B8" w:rsidP="00F510B8">
      <w:pPr>
        <w:jc w:val="both"/>
      </w:pPr>
      <w:r>
        <w:t xml:space="preserve">Российские туроператоры обратились в </w:t>
      </w:r>
      <w:r w:rsidRPr="00F510B8">
        <w:rPr>
          <w:b/>
        </w:rPr>
        <w:t>Минтранс</w:t>
      </w:r>
      <w:r>
        <w:t xml:space="preserve"> РФ с просьбой оказать содействие в возврате средств от авиакомпаний за билеты в рамках отмененных туров в Италию или разрешить перенос даты вылета по невозвратным билетам. Об этом во вторник сообщается на сайте ведомства.</w:t>
      </w:r>
    </w:p>
    <w:p w14:paraId="42E23DD2" w14:textId="77777777" w:rsidR="00F510B8" w:rsidRDefault="00F510B8" w:rsidP="00F510B8">
      <w:pPr>
        <w:jc w:val="both"/>
      </w:pPr>
      <w:r>
        <w:t xml:space="preserve">В письме на имя министра транспорта </w:t>
      </w:r>
      <w:r w:rsidRPr="00F510B8">
        <w:rPr>
          <w:b/>
        </w:rPr>
        <w:t>Евгения Дитриха</w:t>
      </w:r>
      <w:r>
        <w:t xml:space="preserve"> отмечается, что такие меры позволят перевозчикам избежать прямых убытков от расторжения договора перевозки, исполнения обязательств будут лишь отложены.</w:t>
      </w:r>
    </w:p>
    <w:p w14:paraId="1A75C482" w14:textId="77777777" w:rsidR="00F510B8" w:rsidRDefault="00F510B8" w:rsidP="00F510B8">
      <w:pPr>
        <w:jc w:val="both"/>
      </w:pPr>
      <w:r>
        <w:t>«Считаем, что изменение политики возврата и тем более переноса даты вылета возможно и для тех авиабилетов, которые были реализованы на даты, начиная с 27 февраля 2020 года - даты появления сообщений об угрозе безопасности в Итальянской Республике со стороны Роспотребнадзора и Ростуризма», - говорится в письме.</w:t>
      </w:r>
    </w:p>
    <w:p w14:paraId="7464B777" w14:textId="6154282E" w:rsidR="00F510B8" w:rsidRDefault="00F510B8" w:rsidP="00F510B8">
      <w:pPr>
        <w:jc w:val="both"/>
      </w:pPr>
      <w:r>
        <w:t>Организация также подчеркивает, что авиакомпании в настоящее время удерживают до 95% стоимости невозвратных билетов, так как официального запрета на полеты в Италию еще не было, а Роспотребнадзор «не является для авиакомпаний надзорным органом».</w:t>
      </w:r>
    </w:p>
    <w:p w14:paraId="48AA1D77" w14:textId="77777777" w:rsidR="00F510B8" w:rsidRDefault="00F510B8" w:rsidP="00F510B8">
      <w:pPr>
        <w:jc w:val="both"/>
      </w:pPr>
      <w:r>
        <w:t>По мнению туроператоров, из-за распространения коронавируса количество аннуляций перевозки может стать беспрецедентным. «Ситуацию с коронавирусом не могла спрогнозировать ни одна из компаний, сейчас же действительные финансовые убытки несут только туроператоры, тогда как изменение политики возврата денежных средств и переноса сроков перелета со стороны авиакомпаний существенно изменила бы ситуацию», - отмечается в письме организации.</w:t>
      </w:r>
    </w:p>
    <w:p w14:paraId="7A1E7B4B" w14:textId="04B902B9" w:rsidR="00F510B8" w:rsidRDefault="00F510B8" w:rsidP="00F510B8">
      <w:pPr>
        <w:jc w:val="both"/>
      </w:pPr>
      <w:r>
        <w:t>Ростуризм 27 февраля рекомендовал россиянам воздержаться от поездок в Италию из-за нового коронавируса, а туроператорам - приостановить продажу туров в эту страну до нормализации эпидемиологической ситуации. Крупнейшие туроператоры объявили о приостановке продажи туров в Италию. Однако большинство уже находившихся в Италии россиян решили не прерывать отдых досрочно. Кроме того, некоторые путешественники, которые приобрели туры в Италию до рекомендации не посещать эту страну, решили не откладывать отдых.</w:t>
      </w:r>
    </w:p>
    <w:p w14:paraId="4DB83EB9" w14:textId="77777777" w:rsidR="00F510B8" w:rsidRDefault="00FE206F" w:rsidP="00F510B8">
      <w:pPr>
        <w:jc w:val="both"/>
      </w:pPr>
      <w:hyperlink r:id="rId6" w:history="1">
        <w:r w:rsidR="00F510B8" w:rsidRPr="00537E06">
          <w:rPr>
            <w:rStyle w:val="a9"/>
          </w:rPr>
          <w:t>https://tass.ru/ekonomika/7932551</w:t>
        </w:r>
      </w:hyperlink>
    </w:p>
    <w:p w14:paraId="497C0E1B" w14:textId="41394927" w:rsidR="00630DC0" w:rsidRPr="00551B36" w:rsidRDefault="00551B36" w:rsidP="00F510B8">
      <w:pPr>
        <w:pStyle w:val="3"/>
        <w:jc w:val="both"/>
        <w:rPr>
          <w:rFonts w:ascii="Times New Roman" w:hAnsi="Times New Roman"/>
          <w:sz w:val="24"/>
          <w:szCs w:val="24"/>
        </w:rPr>
      </w:pPr>
      <w:bookmarkStart w:id="3" w:name="_Toc34726398"/>
      <w:r w:rsidRPr="00551B36">
        <w:rPr>
          <w:rFonts w:ascii="Times New Roman" w:hAnsi="Times New Roman"/>
          <w:sz w:val="24"/>
          <w:szCs w:val="24"/>
        </w:rPr>
        <w:t xml:space="preserve">ТАСС; 2020.06.03; РУКОВОДИТЕЛЬ </w:t>
      </w:r>
      <w:r w:rsidRPr="00F510B8">
        <w:rPr>
          <w:rFonts w:ascii="Times New Roman" w:hAnsi="Times New Roman"/>
          <w:sz w:val="24"/>
          <w:szCs w:val="24"/>
        </w:rPr>
        <w:t>РОСАВИАЦИ</w:t>
      </w:r>
      <w:r w:rsidRPr="00551B36">
        <w:rPr>
          <w:rFonts w:ascii="Times New Roman" w:hAnsi="Times New Roman"/>
          <w:sz w:val="24"/>
          <w:szCs w:val="24"/>
        </w:rPr>
        <w:t xml:space="preserve">И АЛЕКСАНДР </w:t>
      </w:r>
      <w:r w:rsidRPr="00F510B8">
        <w:rPr>
          <w:rFonts w:ascii="Times New Roman" w:hAnsi="Times New Roman"/>
          <w:sz w:val="24"/>
          <w:szCs w:val="24"/>
        </w:rPr>
        <w:t>НЕРАДЬКО</w:t>
      </w:r>
      <w:r w:rsidRPr="00551B36">
        <w:rPr>
          <w:rFonts w:ascii="Times New Roman" w:hAnsi="Times New Roman"/>
          <w:sz w:val="24"/>
          <w:szCs w:val="24"/>
        </w:rPr>
        <w:t xml:space="preserve"> НАЗНАЧЕН ПЕРВЫМ </w:t>
      </w:r>
      <w:r w:rsidRPr="00F510B8">
        <w:rPr>
          <w:rFonts w:ascii="Times New Roman" w:hAnsi="Times New Roman"/>
          <w:sz w:val="24"/>
          <w:szCs w:val="24"/>
        </w:rPr>
        <w:t>ЗАММИНИСТР</w:t>
      </w:r>
      <w:r w:rsidRPr="00551B36">
        <w:rPr>
          <w:rFonts w:ascii="Times New Roman" w:hAnsi="Times New Roman"/>
          <w:sz w:val="24"/>
          <w:szCs w:val="24"/>
        </w:rPr>
        <w:t>А ТРАНСПОРТА</w:t>
      </w:r>
      <w:bookmarkEnd w:id="3"/>
    </w:p>
    <w:p w14:paraId="4EE6D22F" w14:textId="77777777" w:rsidR="00F510B8" w:rsidRDefault="00630DC0" w:rsidP="00F510B8">
      <w:pPr>
        <w:jc w:val="both"/>
      </w:pPr>
      <w:r>
        <w:t xml:space="preserve">Премьер-министр России </w:t>
      </w:r>
      <w:r w:rsidRPr="00F510B8">
        <w:rPr>
          <w:b/>
        </w:rPr>
        <w:t>Михаил Мишустин</w:t>
      </w:r>
      <w:r>
        <w:t xml:space="preserve"> подписал распоряжение о назначении руководителя </w:t>
      </w:r>
      <w:r w:rsidRPr="00F510B8">
        <w:rPr>
          <w:b/>
        </w:rPr>
        <w:t>Росавиаци</w:t>
      </w:r>
      <w:r>
        <w:t xml:space="preserve">и Александра </w:t>
      </w:r>
      <w:r w:rsidRPr="00F510B8">
        <w:rPr>
          <w:b/>
        </w:rPr>
        <w:t>Нерадько</w:t>
      </w:r>
      <w:r>
        <w:t xml:space="preserve"> первым заместителем министра транспорта РФ. Соответствующий документ опубликован в пятницу на сайте кабмина.</w:t>
      </w:r>
    </w:p>
    <w:p w14:paraId="6DD1AC56" w14:textId="77777777" w:rsidR="00F510B8" w:rsidRDefault="00F510B8" w:rsidP="00F510B8">
      <w:pPr>
        <w:jc w:val="both"/>
      </w:pPr>
      <w:r>
        <w:t>«</w:t>
      </w:r>
      <w:r w:rsidR="00630DC0">
        <w:t xml:space="preserve">Назначить </w:t>
      </w:r>
      <w:r w:rsidR="00630DC0" w:rsidRPr="00F510B8">
        <w:rPr>
          <w:b/>
        </w:rPr>
        <w:t>Нерадько</w:t>
      </w:r>
      <w:r w:rsidR="00630DC0">
        <w:t xml:space="preserve"> Александра Васильевича первым заместителем министра транспорта Российской Федерации - руководителем Федерального агентства воздушного транспорта, освободив его от занимаемой должности</w:t>
      </w:r>
      <w:r>
        <w:t>»</w:t>
      </w:r>
      <w:r w:rsidR="00630DC0">
        <w:t>, - говорится в распоряжении.</w:t>
      </w:r>
    </w:p>
    <w:p w14:paraId="20E5576D" w14:textId="77777777" w:rsidR="00F510B8" w:rsidRDefault="00630DC0" w:rsidP="00F510B8">
      <w:pPr>
        <w:jc w:val="both"/>
      </w:pPr>
      <w:r>
        <w:t xml:space="preserve">Вместе с распоряжением о назначении </w:t>
      </w:r>
      <w:r w:rsidRPr="00F510B8">
        <w:rPr>
          <w:b/>
        </w:rPr>
        <w:t>Нерадько</w:t>
      </w:r>
      <w:r>
        <w:t xml:space="preserve"> на сайте правительства также опубликовано постановление об объединении должностей первого заместителя министра транспорта и руководителя </w:t>
      </w:r>
      <w:r w:rsidRPr="00F510B8">
        <w:rPr>
          <w:b/>
        </w:rPr>
        <w:t>Росавиаци</w:t>
      </w:r>
      <w:r>
        <w:t>и.</w:t>
      </w:r>
    </w:p>
    <w:p w14:paraId="56A7EBC0" w14:textId="77777777" w:rsidR="00F510B8" w:rsidRDefault="00630DC0" w:rsidP="00F510B8">
      <w:pPr>
        <w:jc w:val="both"/>
      </w:pPr>
      <w:r>
        <w:t xml:space="preserve">Ранее должность первого заместителя министра транспорта РФ занимал </w:t>
      </w:r>
      <w:r w:rsidRPr="00F510B8">
        <w:rPr>
          <w:b/>
        </w:rPr>
        <w:t>Иннокентий Алафинов</w:t>
      </w:r>
      <w:r>
        <w:t xml:space="preserve">. При этом заместителем министра, курирующим авиационный транспорт, был Александр </w:t>
      </w:r>
      <w:r w:rsidRPr="00F510B8">
        <w:rPr>
          <w:b/>
        </w:rPr>
        <w:t>Юрчик</w:t>
      </w:r>
      <w:r>
        <w:t>.</w:t>
      </w:r>
    </w:p>
    <w:p w14:paraId="3F4AED23" w14:textId="1957C186" w:rsidR="00806D8B" w:rsidRDefault="00630DC0" w:rsidP="00F510B8">
      <w:pPr>
        <w:jc w:val="both"/>
      </w:pPr>
      <w:r>
        <w:lastRenderedPageBreak/>
        <w:t>В 2019 году кабмин разделил посты заместителя министра транспорта, курирующего морской и речной транспорт, и руководителя Федерального агентства морского и речного транспорта.</w:t>
      </w:r>
    </w:p>
    <w:p w14:paraId="3EAB78B3" w14:textId="09E23A2B" w:rsidR="00630DC0" w:rsidRDefault="00FE206F" w:rsidP="00F510B8">
      <w:pPr>
        <w:jc w:val="both"/>
      </w:pPr>
      <w:hyperlink r:id="rId7" w:history="1">
        <w:r w:rsidR="00630DC0" w:rsidRPr="00537E06">
          <w:rPr>
            <w:rStyle w:val="a9"/>
          </w:rPr>
          <w:t>https://tass.ru/politika/7921309</w:t>
        </w:r>
      </w:hyperlink>
    </w:p>
    <w:p w14:paraId="46DE4961" w14:textId="6B353511" w:rsidR="00F510B8" w:rsidRDefault="00F510B8" w:rsidP="00F510B8">
      <w:pPr>
        <w:jc w:val="both"/>
      </w:pPr>
      <w:r>
        <w:t>На ту же тему:</w:t>
      </w:r>
    </w:p>
    <w:p w14:paraId="7CE267A8" w14:textId="77777777" w:rsidR="00F510B8" w:rsidRDefault="00FE206F" w:rsidP="00F510B8">
      <w:pPr>
        <w:jc w:val="both"/>
      </w:pPr>
      <w:hyperlink r:id="rId8" w:history="1">
        <w:r w:rsidR="00F510B8" w:rsidRPr="00537E06">
          <w:rPr>
            <w:rStyle w:val="a9"/>
          </w:rPr>
          <w:t>https://rns.online/transport/Mishustin-naznachil-glavu-Rosaviatsii-pervim-zamministra-transporta-2020-03-06/</w:t>
        </w:r>
      </w:hyperlink>
    </w:p>
    <w:p w14:paraId="764453EB" w14:textId="030BF5D4" w:rsidR="0034352A" w:rsidRPr="00C67C78" w:rsidRDefault="00C67C78" w:rsidP="00F510B8">
      <w:pPr>
        <w:pStyle w:val="3"/>
        <w:jc w:val="both"/>
        <w:rPr>
          <w:rFonts w:ascii="Times New Roman" w:hAnsi="Times New Roman"/>
          <w:sz w:val="24"/>
          <w:szCs w:val="24"/>
        </w:rPr>
      </w:pPr>
      <w:bookmarkStart w:id="4" w:name="_Toc34726399"/>
      <w:r w:rsidRPr="00C67C78">
        <w:rPr>
          <w:rFonts w:ascii="Times New Roman" w:hAnsi="Times New Roman"/>
          <w:sz w:val="24"/>
          <w:szCs w:val="24"/>
        </w:rPr>
        <w:t>КОММЕРСАНТЪ; ИВАН БУРАНОВ; 2020.10.03; ВОДИТЕЛЯМ ПРИБАВИЛИ СКОРОСТИ; НА ФЕДЕРАЛЬНЫХ ТРАССАХ В 2019 ГОДУ РАЗРЕШИЛИ ЕЗДИТЬ БЫСТРЕЕ</w:t>
      </w:r>
      <w:bookmarkEnd w:id="4"/>
    </w:p>
    <w:p w14:paraId="2CE39BE8" w14:textId="77777777" w:rsidR="00F510B8" w:rsidRDefault="0034352A" w:rsidP="00F510B8">
      <w:pPr>
        <w:jc w:val="both"/>
      </w:pPr>
      <w:r>
        <w:t>В 2019 году на ряде федеральных трасс увеличили скоростной лимит: изменения затронули участки в центральной части и на юге России, а также в Сибири. Это следует из данных Федерального дорожного агентства (</w:t>
      </w:r>
      <w:r w:rsidRPr="00F510B8">
        <w:rPr>
          <w:b/>
        </w:rPr>
        <w:t>Росавтодор</w:t>
      </w:r>
      <w:r>
        <w:t>), предоставленных в распоряжении “Ъ”. При этом в 2020 году на новых платных дорогах разрешат разгоняться до 130 км/ч. На региональных дорогах скоростной режим, наоборот, ужесточается: в Подмосковье почти на 500 участках с 1 апреля движение ограничат знаками 50 км/ч.</w:t>
      </w:r>
    </w:p>
    <w:p w14:paraId="760A5D11" w14:textId="77777777" w:rsidR="00F510B8" w:rsidRDefault="0034352A" w:rsidP="00F510B8">
      <w:pPr>
        <w:jc w:val="both"/>
      </w:pPr>
      <w:r>
        <w:t xml:space="preserve">В </w:t>
      </w:r>
      <w:r w:rsidRPr="00F510B8">
        <w:rPr>
          <w:b/>
        </w:rPr>
        <w:t>Росавтодор</w:t>
      </w:r>
      <w:r>
        <w:t>е по запросу “Ъ” предоставили данные об изменении скоростного режима на федеральной сети в 2019 году.</w:t>
      </w:r>
    </w:p>
    <w:p w14:paraId="7355BE70" w14:textId="77777777" w:rsidR="00F510B8" w:rsidRDefault="0034352A" w:rsidP="00F510B8">
      <w:pPr>
        <w:jc w:val="both"/>
      </w:pPr>
      <w:r>
        <w:t xml:space="preserve">На 44 участках протяженностью 121,4 км после капитального ремонта и реконструкции введена разрешенная скорость 110 км/ч вместо прежних 90 км/ч. В Псковской области изменения произошли на участках трассы Р23 Санкт-Петербург—Невель—граница с Белоруссией (303–305-й км и 317–319-й км), М9 </w:t>
      </w:r>
      <w:r w:rsidR="00F510B8">
        <w:t>«</w:t>
      </w:r>
      <w:r>
        <w:t>Балтия</w:t>
      </w:r>
      <w:r w:rsidR="00F510B8">
        <w:t>»</w:t>
      </w:r>
      <w:r>
        <w:t xml:space="preserve"> (592–593-й км и 594–599-й км), Р56 Великий Новгород—Псков (129–131-й км), А212 Псков—граница с Эстонией (35–38-й км). В Ставропольском крае до 110 км/ч разрешили разгоняться на участках трассы Р217 </w:t>
      </w:r>
      <w:r w:rsidR="00F510B8">
        <w:t>«</w:t>
      </w:r>
      <w:r>
        <w:t>Кавказ</w:t>
      </w:r>
      <w:r w:rsidR="00F510B8">
        <w:t>»</w:t>
      </w:r>
      <w:r>
        <w:t xml:space="preserve"> от пересечения с М4 </w:t>
      </w:r>
      <w:r w:rsidR="00F510B8">
        <w:t>«</w:t>
      </w:r>
      <w:r>
        <w:t>Дон</w:t>
      </w:r>
      <w:r w:rsidR="00F510B8">
        <w:t>»</w:t>
      </w:r>
      <w:r>
        <w:t xml:space="preserve"> до границы с Азербайджаном (213–220-й км, 221–227-й км), в Самарской области — на участках М5 </w:t>
      </w:r>
      <w:r w:rsidR="00F510B8">
        <w:t>«</w:t>
      </w:r>
      <w:r>
        <w:t>Урал</w:t>
      </w:r>
      <w:r w:rsidR="00F510B8">
        <w:t>»</w:t>
      </w:r>
      <w:r>
        <w:t xml:space="preserve"> Москва—Челябинск (986–996-й км, 1002–1010-й км). В Татарстане на участке трассы А295 Йошкар-Ола—М7 (115–118-й км) скорость подняли с 90 км/ч до 100 км/ч.</w:t>
      </w:r>
    </w:p>
    <w:p w14:paraId="7C630881" w14:textId="77777777" w:rsidR="00F510B8" w:rsidRDefault="0034352A" w:rsidP="00F510B8">
      <w:pPr>
        <w:jc w:val="both"/>
      </w:pPr>
      <w:r>
        <w:t xml:space="preserve">На 38,2 км дорог на смену ограничению 70 км/ч пришло 90 км/ч. Это произошло на участках М8 </w:t>
      </w:r>
      <w:r w:rsidR="00F510B8">
        <w:t>«</w:t>
      </w:r>
      <w:r>
        <w:t>Холмогоры</w:t>
      </w:r>
      <w:r w:rsidR="00F510B8">
        <w:t>»</w:t>
      </w:r>
      <w:r>
        <w:t xml:space="preserve"> в Ярославской области (189–190-й км), Р255 </w:t>
      </w:r>
      <w:r w:rsidR="00F510B8">
        <w:t>«</w:t>
      </w:r>
      <w:r>
        <w:t>Сибирь</w:t>
      </w:r>
      <w:r w:rsidR="00F510B8">
        <w:t>»</w:t>
      </w:r>
      <w:r>
        <w:t xml:space="preserve"> Новосибирск—Иркутск (1773–1776-й км), Р254 </w:t>
      </w:r>
      <w:r w:rsidR="00F510B8">
        <w:t>«</w:t>
      </w:r>
      <w:r>
        <w:t>Иртыш</w:t>
      </w:r>
      <w:r w:rsidR="00F510B8">
        <w:t>»</w:t>
      </w:r>
      <w:r>
        <w:t xml:space="preserve"> Челябинск—Новосибирск (1214–1217-й км, 1274–1277-й км, 1352–1356-й км и 1118–1183-й км). С 60 км/ч на 90 км/ч режим изменился на трассе М8 </w:t>
      </w:r>
      <w:r w:rsidR="00F510B8">
        <w:t>«</w:t>
      </w:r>
      <w:r>
        <w:t>Холмогоры</w:t>
      </w:r>
      <w:r w:rsidR="00F510B8">
        <w:t>»</w:t>
      </w:r>
      <w:r>
        <w:t xml:space="preserve"> на обходе Вологды, М5 </w:t>
      </w:r>
      <w:r w:rsidR="00F510B8">
        <w:t>«</w:t>
      </w:r>
      <w:r>
        <w:t>Урал</w:t>
      </w:r>
      <w:r w:rsidR="00F510B8">
        <w:t>»</w:t>
      </w:r>
      <w:r>
        <w:t xml:space="preserve"> на подъезде к Ульяновску, а также на участках трассы Р404 Тюмень—Ханты-Мансийск (35–38-й км) и Р402 Тюмень—Омск (10–375-й км и 74–77-й км). На платных дорогах госкомпании </w:t>
      </w:r>
      <w:r w:rsidR="00F510B8">
        <w:t>«</w:t>
      </w:r>
      <w:r>
        <w:t>Автодор</w:t>
      </w:r>
      <w:r w:rsidR="00F510B8">
        <w:t>»</w:t>
      </w:r>
      <w:r>
        <w:t xml:space="preserve"> режим в 2019 году менялся в зависимости от сезонов, такая практика была введена впервые в прошлом году. К примеру, на М4 в районе Новой Усмани зимой действовало ограничение 110 км/ч, с апреля 2020 года дорогу вернут в летний режим — 130 км/ч. На участке М1 </w:t>
      </w:r>
      <w:r w:rsidR="00F510B8">
        <w:t>«</w:t>
      </w:r>
      <w:r>
        <w:t>Беларусь</w:t>
      </w:r>
      <w:r w:rsidR="00F510B8">
        <w:t>»</w:t>
      </w:r>
      <w:r>
        <w:t xml:space="preserve"> в Подмосковье ограничение меняется с 90 км/ч на 110 км/ч.</w:t>
      </w:r>
    </w:p>
    <w:p w14:paraId="7E3E47B7" w14:textId="77777777" w:rsidR="00F510B8" w:rsidRDefault="0034352A" w:rsidP="00F510B8">
      <w:pPr>
        <w:jc w:val="both"/>
      </w:pPr>
      <w:r>
        <w:t xml:space="preserve">В 2020 году федеральную сеть также ждут изменения, </w:t>
      </w:r>
      <w:r w:rsidRPr="00F510B8">
        <w:rPr>
          <w:b/>
        </w:rPr>
        <w:t>Росавтодор</w:t>
      </w:r>
      <w:r>
        <w:t xml:space="preserve"> пока формирует список возможных трасс. </w:t>
      </w:r>
      <w:r w:rsidR="00F510B8">
        <w:t>«</w:t>
      </w:r>
      <w:r>
        <w:t>Автодор</w:t>
      </w:r>
      <w:r w:rsidR="00F510B8">
        <w:t>»</w:t>
      </w:r>
      <w:r>
        <w:t xml:space="preserve"> во втором квартале 2020 года установит режим 130 км/ч на всем протяжении М11 с 58-го км до Северной столицы (на московском участке пока сохранится режим 110 км/ч, но оператор дороги — Северо-западная концессионная компания — планирует в перспективе поднять его до 130 км/ч).</w:t>
      </w:r>
    </w:p>
    <w:p w14:paraId="19906B14" w14:textId="7E4A2A1B" w:rsidR="0034352A" w:rsidRDefault="0034352A" w:rsidP="00F510B8">
      <w:pPr>
        <w:jc w:val="both"/>
      </w:pPr>
      <w:r>
        <w:t>На всех трассах, которые введут в этом году впервые — третьей секции ЦКАД и обходе Лосево и Павловска в составе М</w:t>
      </w:r>
      <w:proofErr w:type="gramStart"/>
      <w:r>
        <w:t>4,—</w:t>
      </w:r>
      <w:proofErr w:type="gramEnd"/>
      <w:r>
        <w:t xml:space="preserve"> можно будет разгоняться до 130 км/ч.</w:t>
      </w:r>
    </w:p>
    <w:p w14:paraId="087D255D" w14:textId="77777777" w:rsidR="00F510B8" w:rsidRDefault="0034352A" w:rsidP="00F510B8">
      <w:pPr>
        <w:jc w:val="both"/>
      </w:pPr>
      <w:r>
        <w:t xml:space="preserve">Дискуссии о пересмотре скоростных режимов велись в 2019 году на фоне споров о штрафе за превышение скорости на 10 км/ч. В конце 2019 года экс-премьер Дмитрий Медведев заявил, что ужесточение — это </w:t>
      </w:r>
      <w:r w:rsidR="00F510B8">
        <w:t>«</w:t>
      </w:r>
      <w:r>
        <w:t>не вопрос сегодняшнего дня</w:t>
      </w:r>
      <w:r w:rsidR="00F510B8">
        <w:t>»</w:t>
      </w:r>
      <w:r>
        <w:t xml:space="preserve">, хотя ГИБДД уже </w:t>
      </w:r>
      <w:r>
        <w:lastRenderedPageBreak/>
        <w:t xml:space="preserve">успела подготовить поправки к КоАП (сейчас работа над ними заморожена). Большая часть экспертов говорили о том, что сначала нужно навести порядок с ограничениями. Повысить скоростной режим на трассах в начале марта призвал глава МВД Владимир Колокольцев. Руководство Госавтоинспекции неоднократно говорило, что повышение скоростного режима на магистралях, как правило, приводит к снижению аварийности. В конце 2019 года правительство поручило </w:t>
      </w:r>
      <w:r w:rsidRPr="00F510B8">
        <w:rPr>
          <w:b/>
        </w:rPr>
        <w:t>Минтранс</w:t>
      </w:r>
      <w:r>
        <w:t>у и МВД до 28 февраля 2020 года провести инвентаризацию дорожных знаков и ограничений.</w:t>
      </w:r>
    </w:p>
    <w:p w14:paraId="1141433F" w14:textId="77777777" w:rsidR="00F510B8" w:rsidRDefault="0034352A" w:rsidP="00F510B8">
      <w:pPr>
        <w:jc w:val="both"/>
      </w:pPr>
      <w:r>
        <w:t xml:space="preserve">Общая длина участков, где был пересмотрен скоростной режим на федеральной сети, крайне мала — всего 0,2% от общей протяженности федеральных дорог (около 52 тыс. км), обращает внимание координатор движения </w:t>
      </w:r>
      <w:r w:rsidR="00F510B8">
        <w:t>«</w:t>
      </w:r>
      <w:r>
        <w:t>Синие ведерки</w:t>
      </w:r>
      <w:r w:rsidR="00F510B8">
        <w:t>»</w:t>
      </w:r>
      <w:r>
        <w:t xml:space="preserve"> Петр Шкуматов, Основное недовольство у водителей вызывает не ограничение скорости, а рваный ритм: </w:t>
      </w:r>
      <w:r w:rsidR="00F510B8">
        <w:t>«</w:t>
      </w:r>
      <w:r>
        <w:t>знак 60 сменяется 90, потом обратно, потом 110, потом снова 60</w:t>
      </w:r>
      <w:r w:rsidR="00F510B8">
        <w:t>»</w:t>
      </w:r>
      <w:r>
        <w:t xml:space="preserve">, поясняет он. Увеличение разрешенной скорости на небольших одно-двух-километровых участках может создать ловушку для водителей, считает господин Шкуматов, ведь после разгона надо тормозить. Уместнее выравнивание режима, 90 км/ч вполне достаточно, считает Петр Шкуматов. В Московской области такую работу необходимо провести на Щелковском, Ленинградском и Горьковском шоссе, говорит эксперт. Руководство </w:t>
      </w:r>
      <w:r w:rsidRPr="00F510B8">
        <w:rPr>
          <w:b/>
        </w:rPr>
        <w:t>Минтранс</w:t>
      </w:r>
      <w:r>
        <w:t xml:space="preserve">а такой подход поддерживает, об этом говорил первый заместитель главы ведомства </w:t>
      </w:r>
      <w:r w:rsidRPr="00F510B8">
        <w:rPr>
          <w:b/>
        </w:rPr>
        <w:t>Иннокентий Алафинов</w:t>
      </w:r>
      <w:r>
        <w:t>.</w:t>
      </w:r>
    </w:p>
    <w:p w14:paraId="771223D6" w14:textId="77777777" w:rsidR="00F510B8" w:rsidRDefault="0034352A" w:rsidP="00F510B8">
      <w:pPr>
        <w:jc w:val="both"/>
      </w:pPr>
      <w:r>
        <w:t xml:space="preserve">Регионы, напротив, делают акцент на снижении скорости. Подмосковный </w:t>
      </w:r>
      <w:r w:rsidRPr="00F510B8">
        <w:rPr>
          <w:b/>
        </w:rPr>
        <w:t>минтранс</w:t>
      </w:r>
      <w:r>
        <w:t xml:space="preserve"> планирует с 1 апреля на 448 участках региональных дорог в 36 муниципальных образованиях (Егорьевск, Кашира, Люберцы, Мытищи, Серпухов и т. д.) установить знаки 50 км/ч вместо 60 км/ч. Изменения коснутся 126 дорог, где ранее были построены тротуары, линии освещения, установлены ограждения и знаки. При этом, заявили в </w:t>
      </w:r>
      <w:r w:rsidRPr="00F510B8">
        <w:rPr>
          <w:b/>
        </w:rPr>
        <w:t>минтранс</w:t>
      </w:r>
      <w:r>
        <w:t xml:space="preserve">е, фиксация нарушений начнется только в июне, </w:t>
      </w:r>
      <w:r w:rsidR="00F510B8">
        <w:t>«</w:t>
      </w:r>
      <w:r>
        <w:t>чтобы автомобилисты привыкли к изменениям</w:t>
      </w:r>
      <w:r w:rsidR="00F510B8">
        <w:t>»</w:t>
      </w:r>
      <w:r>
        <w:t xml:space="preserve">. </w:t>
      </w:r>
      <w:r w:rsidR="00F510B8">
        <w:t>«</w:t>
      </w:r>
      <w:r>
        <w:t xml:space="preserve">Снижение скоростного режима в населенных пунктах является общемировым </w:t>
      </w:r>
      <w:proofErr w:type="gramStart"/>
      <w:r>
        <w:t>трендом,—</w:t>
      </w:r>
      <w:proofErr w:type="gramEnd"/>
      <w:r>
        <w:t xml:space="preserve"> поясняют в ведомстве.— Это позволяет повысить уровень безопасности на дороге, а также предотвратить дорожные происшествия. Данные меры были приняты из-за высокой тяжести последствий ДТП с участием пешеходов. При скорости автомобиля 80 км/ч у пешеходов шансов выжить практически нет</w:t>
      </w:r>
      <w:r w:rsidR="00F510B8">
        <w:t>»</w:t>
      </w:r>
      <w:r>
        <w:t>. В Москве в 2019 году максимально разрешенная скорость на Дмитровском шоссе и на участке Северо-восточной хорды была увеличена с 60 км/ч до 80 км/ч. О планах на 2020 год столичная мэрия пока не сообщала, при этом Центр организации дорожного движения уже изучает сценарий ограничения скорости в центре до 50 км/ч.</w:t>
      </w:r>
    </w:p>
    <w:p w14:paraId="28C06286" w14:textId="77777777" w:rsidR="00F510B8" w:rsidRDefault="00FE206F" w:rsidP="00F510B8">
      <w:pPr>
        <w:jc w:val="both"/>
      </w:pPr>
      <w:hyperlink r:id="rId9" w:history="1">
        <w:r w:rsidR="00C67C78" w:rsidRPr="00537E06">
          <w:rPr>
            <w:rStyle w:val="a9"/>
          </w:rPr>
          <w:t>https://www.kommersant.ru/doc/4283230</w:t>
        </w:r>
      </w:hyperlink>
    </w:p>
    <w:p w14:paraId="15065438" w14:textId="0DF5C62D" w:rsidR="0034352A" w:rsidRPr="0034352A" w:rsidRDefault="0034352A" w:rsidP="00F510B8">
      <w:pPr>
        <w:pStyle w:val="3"/>
        <w:jc w:val="both"/>
        <w:rPr>
          <w:rFonts w:ascii="Times New Roman" w:hAnsi="Times New Roman"/>
          <w:sz w:val="24"/>
          <w:szCs w:val="24"/>
        </w:rPr>
      </w:pPr>
      <w:bookmarkStart w:id="5" w:name="_Toc34726400"/>
      <w:r w:rsidRPr="0034352A">
        <w:rPr>
          <w:rFonts w:ascii="Times New Roman" w:hAnsi="Times New Roman"/>
          <w:sz w:val="24"/>
          <w:szCs w:val="24"/>
        </w:rPr>
        <w:t xml:space="preserve">ВЕДОМОСТИ; АЛЕКСАНДР ВОРОБЬЕВ, АНТОН ФИЛАТОВ; </w:t>
      </w:r>
      <w:r>
        <w:rPr>
          <w:rFonts w:ascii="Times New Roman" w:hAnsi="Times New Roman"/>
          <w:sz w:val="24"/>
          <w:szCs w:val="24"/>
        </w:rPr>
        <w:t xml:space="preserve">2020.10.03; </w:t>
      </w:r>
      <w:r w:rsidRPr="0034352A">
        <w:rPr>
          <w:rFonts w:ascii="Times New Roman" w:hAnsi="Times New Roman"/>
          <w:sz w:val="24"/>
          <w:szCs w:val="24"/>
        </w:rPr>
        <w:t xml:space="preserve">ЛОУКОСТЕР </w:t>
      </w:r>
      <w:r w:rsidR="00F510B8">
        <w:rPr>
          <w:rFonts w:ascii="Times New Roman" w:hAnsi="Times New Roman"/>
          <w:sz w:val="24"/>
          <w:szCs w:val="24"/>
        </w:rPr>
        <w:t>«</w:t>
      </w:r>
      <w:r w:rsidRPr="0034352A">
        <w:rPr>
          <w:rFonts w:ascii="Times New Roman" w:hAnsi="Times New Roman"/>
          <w:sz w:val="24"/>
          <w:szCs w:val="24"/>
        </w:rPr>
        <w:t>ПОБЕДА</w:t>
      </w:r>
      <w:r w:rsidR="00F510B8">
        <w:rPr>
          <w:rFonts w:ascii="Times New Roman" w:hAnsi="Times New Roman"/>
          <w:sz w:val="24"/>
          <w:szCs w:val="24"/>
        </w:rPr>
        <w:t>»</w:t>
      </w:r>
      <w:r w:rsidRPr="0034352A">
        <w:rPr>
          <w:rFonts w:ascii="Times New Roman" w:hAnsi="Times New Roman"/>
          <w:sz w:val="24"/>
          <w:szCs w:val="24"/>
        </w:rPr>
        <w:t xml:space="preserve"> ИЗ-ЗА КОРОНАВИРУСА ВДВОЕ СОКРАТИТ ЧИСЛО РЕЙСОВ В БЕРЛИН; РАНЕЕ РОССИЙСКИЕ АВИАКОМПАНИИ ПО ЭТОЙ ПРИЧИНЕ СОКРАЩАЛИ РЕЙСЫ ТОЛЬКО В ИТАЛИЮ</w:t>
      </w:r>
      <w:bookmarkEnd w:id="5"/>
    </w:p>
    <w:p w14:paraId="7AF2749A" w14:textId="77777777" w:rsidR="00F510B8" w:rsidRDefault="0034352A" w:rsidP="00F510B8">
      <w:pPr>
        <w:jc w:val="both"/>
      </w:pPr>
      <w:r>
        <w:t xml:space="preserve">Авиакомпания </w:t>
      </w:r>
      <w:r w:rsidR="00F510B8">
        <w:t>«</w:t>
      </w:r>
      <w:r>
        <w:t>Победа</w:t>
      </w:r>
      <w:r w:rsidR="00F510B8">
        <w:t>»</w:t>
      </w:r>
      <w:r>
        <w:t xml:space="preserve"> (на 100% принадлежит </w:t>
      </w:r>
      <w:r w:rsidR="00F510B8">
        <w:t>«</w:t>
      </w:r>
      <w:r w:rsidRPr="00F510B8">
        <w:rPr>
          <w:b/>
        </w:rPr>
        <w:t>Аэрофлот</w:t>
      </w:r>
      <w:r>
        <w:t>у</w:t>
      </w:r>
      <w:r w:rsidR="00F510B8">
        <w:t>»</w:t>
      </w:r>
      <w:r>
        <w:t>) уведомила клиентов по электронной почте, что в связи с производственной необходимостью вылеты рейсов DP935 в 10.45 по маршруту Москва (</w:t>
      </w:r>
      <w:r w:rsidR="00F510B8">
        <w:t>«</w:t>
      </w:r>
      <w:r>
        <w:t>Внуково</w:t>
      </w:r>
      <w:r w:rsidR="00F510B8">
        <w:t>»</w:t>
      </w:r>
      <w:r>
        <w:t>) – Берлин (</w:t>
      </w:r>
      <w:r w:rsidR="00F510B8">
        <w:t>«</w:t>
      </w:r>
      <w:r>
        <w:t>Тегель</w:t>
      </w:r>
      <w:r w:rsidR="00F510B8">
        <w:t>»</w:t>
      </w:r>
      <w:r>
        <w:t>) с 1 по 28 апреля 2020 г. отменены. Купившим билеты на этот рейс предлагается лететь в этот же день вторым рейсом в 17.40 или отказаться от перелета с полным возвратом денег.</w:t>
      </w:r>
    </w:p>
    <w:p w14:paraId="66719830" w14:textId="77777777" w:rsidR="00F510B8" w:rsidRDefault="0034352A" w:rsidP="00F510B8">
      <w:pPr>
        <w:jc w:val="both"/>
      </w:pPr>
      <w:r>
        <w:t xml:space="preserve">В марте </w:t>
      </w:r>
      <w:r w:rsidR="00F510B8">
        <w:t>«</w:t>
      </w:r>
      <w:r>
        <w:t>Победа</w:t>
      </w:r>
      <w:r w:rsidR="00F510B8">
        <w:t>»</w:t>
      </w:r>
      <w:r>
        <w:t xml:space="preserve"> летает в столицу Германии раз в сутки. С апреля планировалось выполнять два ежедневных рейса, Берлин стал бы самым высокочастотным иностранным направлением лоукостера. Но второй ежедневный рейс в Берлин отменен из-за падения спроса: люди боятся летать в Европу из-за коронавируса, объясняют два сотрудника лоукостера.</w:t>
      </w:r>
    </w:p>
    <w:p w14:paraId="21949382" w14:textId="77777777" w:rsidR="00F510B8" w:rsidRDefault="0034352A" w:rsidP="00F510B8">
      <w:pPr>
        <w:jc w:val="both"/>
      </w:pPr>
      <w:r>
        <w:lastRenderedPageBreak/>
        <w:t>Единственным в Европе очагом массового распространения коронавируса COVID-19 пока остается Италия. По данным Всемирной организации здравоохранения (ВОЗ) на 9 марта, в этой стране заразились 7375 человек, 366 умерли. Во всем мире зафиксировано около 110 000 заболевших и примерно 3800 смертельных случаев.</w:t>
      </w:r>
    </w:p>
    <w:p w14:paraId="79537B1E" w14:textId="77777777" w:rsidR="00F510B8" w:rsidRDefault="0034352A" w:rsidP="00F510B8">
      <w:pPr>
        <w:jc w:val="both"/>
      </w:pPr>
      <w:r>
        <w:t xml:space="preserve">До сих пор российские авиакомпании добровольно отказывались от полетов только в Италию: </w:t>
      </w:r>
      <w:r w:rsidR="00F510B8">
        <w:t>«</w:t>
      </w:r>
      <w:r>
        <w:t>Победа</w:t>
      </w:r>
      <w:r w:rsidR="00F510B8">
        <w:t>»</w:t>
      </w:r>
      <w:r>
        <w:t xml:space="preserve"> сначала объявила, что в марте – апреле сократит частоту полетов в Бергамо, Рим, Римини, Пизу и Тревизо на 39%, а в воскресенье решила, что с 11 по 31 марта полностью прекратит полеты в Италию. Utair в период с 6 по 17 марта вместо ежедневных полетов в Милан будет выполнять рейсы только по средам и воскресеньям. Полеты в Китай (страна – источник вируса) и Южную Корею (вторая по числу заболевших в мире, свыше 7300 случаев) всем российским авиакомпаниям, кроме </w:t>
      </w:r>
      <w:r w:rsidR="00F510B8">
        <w:t>«</w:t>
      </w:r>
      <w:r w:rsidRPr="00F510B8">
        <w:rPr>
          <w:b/>
        </w:rPr>
        <w:t>Аэрофлот</w:t>
      </w:r>
      <w:r>
        <w:t>а</w:t>
      </w:r>
      <w:r w:rsidR="00F510B8">
        <w:t>»</w:t>
      </w:r>
      <w:r>
        <w:t>, запретило правительство.</w:t>
      </w:r>
    </w:p>
    <w:p w14:paraId="3224D2AE" w14:textId="77777777" w:rsidR="00F510B8" w:rsidRDefault="0034352A" w:rsidP="00F510B8">
      <w:pPr>
        <w:jc w:val="both"/>
      </w:pPr>
      <w:r>
        <w:t>В пятницу, 6 марта, управление Роспотребнадзора по Москве к списку стран, неблагополучных по коронавирусу, в котором были Китай, Южная Корея, Иран (четвертый по числу заболевших) и Италия, добавило Германию, Францию, Испанию, США, Великобританию, Швейцарию и Норвегию. Прибывшим из этих стран рекомендуется самоизолироваться на 14 дней, взять больничный или работать из дома. По данным ВОЗ, Германия и Франция занимают 2-е место в Европе по поражению COVID-19: в обеих странах по 1100 заболевших.</w:t>
      </w:r>
    </w:p>
    <w:p w14:paraId="7911F963" w14:textId="77777777" w:rsidR="00F510B8" w:rsidRDefault="0034352A" w:rsidP="00F510B8">
      <w:pPr>
        <w:jc w:val="both"/>
      </w:pPr>
      <w:r>
        <w:t xml:space="preserve">Падение спроса даже на немецкие направления стало заметно уже в конце февраля, признает сотрудник </w:t>
      </w:r>
      <w:r w:rsidR="00F510B8">
        <w:t>«</w:t>
      </w:r>
      <w:r>
        <w:t>Победы</w:t>
      </w:r>
      <w:r w:rsidR="00F510B8">
        <w:t>»</w:t>
      </w:r>
      <w:r>
        <w:t xml:space="preserve">. Всего лоукостер летает из Москвы в четыре немецких города, такая же широкая сеть немецких направлений у второго крупнейшего российского перевозчика – S7. Больше немецких городов из российских авиакомпаний покрывает только лидер российского рынка </w:t>
      </w:r>
      <w:r w:rsidR="00F510B8">
        <w:t>«</w:t>
      </w:r>
      <w:r w:rsidRPr="00F510B8">
        <w:rPr>
          <w:b/>
        </w:rPr>
        <w:t>Аэрофлот</w:t>
      </w:r>
      <w:r w:rsidR="00F510B8">
        <w:t>»</w:t>
      </w:r>
      <w:r>
        <w:t xml:space="preserve"> – 12.</w:t>
      </w:r>
    </w:p>
    <w:p w14:paraId="2E7B7E19" w14:textId="77777777" w:rsidR="00F510B8" w:rsidRDefault="0034352A" w:rsidP="00F510B8">
      <w:pPr>
        <w:jc w:val="both"/>
      </w:pPr>
      <w:r>
        <w:t xml:space="preserve">Не исключено, что будет пересмотрен план полетов и в другие немецкие города, вздыхает сотрудник лоукостера, в Кельн </w:t>
      </w:r>
      <w:r w:rsidR="00F510B8">
        <w:t>«</w:t>
      </w:r>
      <w:r>
        <w:t>Победа</w:t>
      </w:r>
      <w:r w:rsidR="00F510B8">
        <w:t>»</w:t>
      </w:r>
      <w:r>
        <w:t xml:space="preserve"> летает шесть раз в неделю (с апреля планируется семь), в Лейпциг – два (пять), в Мемминген – один (два). Представитель </w:t>
      </w:r>
      <w:r w:rsidR="00F510B8">
        <w:t>«</w:t>
      </w:r>
      <w:r>
        <w:t>Победы</w:t>
      </w:r>
      <w:r w:rsidR="00F510B8">
        <w:t>»</w:t>
      </w:r>
      <w:r>
        <w:t xml:space="preserve"> от комментариев отказался.</w:t>
      </w:r>
    </w:p>
    <w:p w14:paraId="143EEFD9" w14:textId="77777777" w:rsidR="00F510B8" w:rsidRDefault="00F510B8" w:rsidP="00F510B8">
      <w:pPr>
        <w:jc w:val="both"/>
      </w:pPr>
      <w:r>
        <w:t>«</w:t>
      </w:r>
      <w:r w:rsidR="0034352A">
        <w:t>Снижение спроса на полеты в европейские страны действительно наблюдается. Мы следим за развитием ситуации и рассматриваем варианты выборочного сокращения частотности при необходимости</w:t>
      </w:r>
      <w:r>
        <w:t>»</w:t>
      </w:r>
      <w:r w:rsidR="0034352A">
        <w:t xml:space="preserve">, – говорит представитель S7. Представитель </w:t>
      </w:r>
      <w:r>
        <w:t>«</w:t>
      </w:r>
      <w:r w:rsidR="0034352A" w:rsidRPr="00F510B8">
        <w:rPr>
          <w:b/>
        </w:rPr>
        <w:t>Аэрофлот</w:t>
      </w:r>
      <w:r w:rsidR="0034352A">
        <w:t>а</w:t>
      </w:r>
      <w:r>
        <w:t>»</w:t>
      </w:r>
      <w:r w:rsidR="0034352A">
        <w:t xml:space="preserve"> от комментариев отказался.</w:t>
      </w:r>
    </w:p>
    <w:p w14:paraId="0893142D" w14:textId="52A16224" w:rsidR="0034352A" w:rsidRDefault="0034352A" w:rsidP="00F510B8">
      <w:pPr>
        <w:jc w:val="both"/>
      </w:pPr>
      <w:r>
        <w:t xml:space="preserve">Отказываясь от части иностранных направлений, </w:t>
      </w:r>
      <w:r w:rsidR="00F510B8">
        <w:t>«</w:t>
      </w:r>
      <w:r>
        <w:t>Победа</w:t>
      </w:r>
      <w:r w:rsidR="00F510B8">
        <w:t>»</w:t>
      </w:r>
      <w:r>
        <w:t xml:space="preserve"> будет увеличивать частотность полетов в российской сети, говорят сотрудники лоукостера. </w:t>
      </w:r>
      <w:r w:rsidR="00F510B8">
        <w:t>«</w:t>
      </w:r>
      <w:r>
        <w:t>Перенаправить самолеты на другие направления потребует значительных временных и трудозатрат, даже если по этим направлениям авиакомпания уже летает. Плюс значительное время нужно, чтобы продать новые емкости</w:t>
      </w:r>
      <w:r w:rsidR="00F510B8">
        <w:t>»</w:t>
      </w:r>
      <w:r>
        <w:t>, – предупреждает гендиректор консалтинговой компании Infomost Борис Рыбак.</w:t>
      </w:r>
    </w:p>
    <w:p w14:paraId="5FD1EEED" w14:textId="77777777" w:rsidR="00F510B8" w:rsidRDefault="00FE206F" w:rsidP="00F510B8">
      <w:pPr>
        <w:jc w:val="both"/>
      </w:pPr>
      <w:hyperlink r:id="rId10" w:history="1">
        <w:r w:rsidR="0034352A" w:rsidRPr="00537E06">
          <w:rPr>
            <w:rStyle w:val="a9"/>
          </w:rPr>
          <w:t>https://www.vedomosti.ru/business/articles/2020/03/10/824759-loukoster-pobeda</w:t>
        </w:r>
      </w:hyperlink>
    </w:p>
    <w:p w14:paraId="4EAEF64A" w14:textId="4D841978" w:rsidR="00551B36" w:rsidRPr="00551B36" w:rsidRDefault="00551B36" w:rsidP="00F510B8">
      <w:pPr>
        <w:pStyle w:val="3"/>
        <w:jc w:val="both"/>
        <w:rPr>
          <w:rFonts w:ascii="Times New Roman" w:hAnsi="Times New Roman"/>
          <w:sz w:val="24"/>
          <w:szCs w:val="24"/>
        </w:rPr>
      </w:pPr>
      <w:bookmarkStart w:id="6" w:name="_Toc34726401"/>
      <w:r w:rsidRPr="00551B36">
        <w:rPr>
          <w:rFonts w:ascii="Times New Roman" w:hAnsi="Times New Roman"/>
          <w:sz w:val="24"/>
          <w:szCs w:val="24"/>
        </w:rPr>
        <w:t>ТАСС; 2020.07.03; МЕЖДУ КЕРЧЬЮ И АНАПОЙ ОТКРЫЛИ ЖЕЛЕЗНОДОРОЖНОЕ СООБЩЕНИЕ ПО КРЫМСКОМУ МОСТУ</w:t>
      </w:r>
      <w:bookmarkEnd w:id="6"/>
    </w:p>
    <w:p w14:paraId="780B6276" w14:textId="77777777" w:rsidR="00F510B8" w:rsidRDefault="00551B36" w:rsidP="00F510B8">
      <w:pPr>
        <w:jc w:val="both"/>
      </w:pPr>
      <w:r>
        <w:t>Первый поезд отправился со станции Керчь (Крым) в Анапу (Краснодарский край), открыв регулярное пассажирское сообщение по Крымскому мосту между Крымом и Кубанью, передает корреспондент ТАСС с перрона железнодорожного вокзала Керчи.</w:t>
      </w:r>
    </w:p>
    <w:p w14:paraId="4B19D675" w14:textId="77777777" w:rsidR="00F510B8" w:rsidRDefault="00551B36" w:rsidP="00F510B8">
      <w:pPr>
        <w:jc w:val="both"/>
      </w:pPr>
      <w:r>
        <w:t xml:space="preserve">До этого единственной альтернативой для поездки между Керчью и Анапой являлось автомобильное сообщение. По данным перевозчика - </w:t>
      </w:r>
      <w:r w:rsidR="00F510B8">
        <w:t>«</w:t>
      </w:r>
      <w:r>
        <w:t>Южной пригородной пассажирской компании</w:t>
      </w:r>
      <w:r w:rsidR="00F510B8">
        <w:t>»</w:t>
      </w:r>
      <w:r>
        <w:t>, поезда по маршруту Керчь - Анапа - Керчь будут курсировать ежедневно утром и вечером, а в пятницу, в выходные и праздничные дни будет ходить дополнительный дневной состав. Время в пути составит два часа, стоимость билета от Керчи до Анапы - 439 рублей.</w:t>
      </w:r>
    </w:p>
    <w:p w14:paraId="57C2501C" w14:textId="67CD53EF" w:rsidR="00551B36" w:rsidRDefault="00551B36" w:rsidP="00F510B8">
      <w:pPr>
        <w:jc w:val="both"/>
      </w:pPr>
      <w:r>
        <w:lastRenderedPageBreak/>
        <w:t>От города-труженика к городу-курорту</w:t>
      </w:r>
    </w:p>
    <w:p w14:paraId="2E55265B" w14:textId="77777777" w:rsidR="00F510B8" w:rsidRDefault="00551B36" w:rsidP="00F510B8">
      <w:pPr>
        <w:jc w:val="both"/>
      </w:pPr>
      <w:r>
        <w:t>На вокзале Керчи звучат песни, выступают народные коллективы, ансамбли, здание украшено флагами России, Республики Крым. На перроне собрались около тысячи человек при том, что на первый поезд куплено немногим более 200 билетов - 90% от предусмотренных составом.</w:t>
      </w:r>
    </w:p>
    <w:p w14:paraId="7639B81A" w14:textId="77777777" w:rsidR="00F510B8" w:rsidRDefault="00F510B8" w:rsidP="00F510B8">
      <w:pPr>
        <w:jc w:val="both"/>
      </w:pPr>
      <w:r>
        <w:t>«</w:t>
      </w:r>
      <w:r w:rsidR="00551B36">
        <w:t>Нужно в Анапу, посетить родственников. Очень удобно: сегодня в гости, завтра поздравлю сестру с днем рождения и завтра же назад. О таком можно было только мечтать</w:t>
      </w:r>
      <w:r>
        <w:t>»</w:t>
      </w:r>
      <w:r w:rsidR="00551B36">
        <w:t>, - рассказала жительница города Ольга Ивановна, купившая билеты на пригородный поезд незадолго до отправления.</w:t>
      </w:r>
    </w:p>
    <w:p w14:paraId="2634ABE2" w14:textId="77777777" w:rsidR="00F510B8" w:rsidRDefault="00551B36" w:rsidP="00F510B8">
      <w:pPr>
        <w:jc w:val="both"/>
      </w:pPr>
      <w:r>
        <w:t>В руках у собравшихся на вокзале цветы и флажки, люди улыбаются и делятся радостью: от Керчи, промышленного города, стало удобнее добираться до Анапы - одного из ближайших черноморских курортов. Многие керчане уже планируют съездить туда на отдых.</w:t>
      </w:r>
    </w:p>
    <w:p w14:paraId="600F572E" w14:textId="77777777" w:rsidR="00F510B8" w:rsidRDefault="00F510B8" w:rsidP="00F510B8">
      <w:pPr>
        <w:jc w:val="both"/>
      </w:pPr>
      <w:r>
        <w:t>«</w:t>
      </w:r>
      <w:r w:rsidR="00551B36">
        <w:t>Мы стали не просто ближе к остальной части России, не только мост и поезда запущены, а уже и пригородные поезда начали ходить. Керчь у нас - город-труженик, Анапа - город курортный, будем отдыхать туда ездить</w:t>
      </w:r>
      <w:r>
        <w:t>»</w:t>
      </w:r>
      <w:r w:rsidR="00551B36">
        <w:t>, - считает житель Керчи Алексей Валерьевич.</w:t>
      </w:r>
    </w:p>
    <w:p w14:paraId="3D52EEBC" w14:textId="4DB2D12C" w:rsidR="00551B36" w:rsidRDefault="00551B36" w:rsidP="00F510B8">
      <w:pPr>
        <w:jc w:val="both"/>
      </w:pPr>
      <w:r>
        <w:t>О поезде Керчь - Анапа</w:t>
      </w:r>
    </w:p>
    <w:p w14:paraId="319D6A14" w14:textId="77777777" w:rsidR="00551B36" w:rsidRDefault="00551B36" w:rsidP="00F510B8">
      <w:pPr>
        <w:jc w:val="both"/>
      </w:pPr>
      <w:r>
        <w:t>Перевозки осуществляются на рельсовых автобусах РА-2. Этот вид транспорта впервые будет использоваться на полуострове. В каждый состав включены три вагона с 222 посадочными местами, общей вместимостью 590 мест. Это современные составы с комфортабельными салонами, они оборудованы системами отопления и вентиляции, информационными табло, санитарными кабинами. Рельсовый автобус способен развивать скорость до 100 км/ч.</w:t>
      </w:r>
    </w:p>
    <w:p w14:paraId="7EFB5B8D" w14:textId="77777777" w:rsidR="00551B36" w:rsidRDefault="00FE206F" w:rsidP="00F510B8">
      <w:pPr>
        <w:jc w:val="both"/>
      </w:pPr>
      <w:hyperlink r:id="rId11" w:history="1">
        <w:r w:rsidR="00551B36" w:rsidRPr="00537E06">
          <w:rPr>
            <w:rStyle w:val="a9"/>
          </w:rPr>
          <w:t>https://tass.ru/ekonomika/7923475</w:t>
        </w:r>
      </w:hyperlink>
    </w:p>
    <w:p w14:paraId="0BF42BB5" w14:textId="54F9FC83" w:rsidR="00551B36" w:rsidRDefault="00551B36" w:rsidP="00F510B8">
      <w:pPr>
        <w:jc w:val="both"/>
      </w:pPr>
      <w:r>
        <w:t>На ту же тему:</w:t>
      </w:r>
    </w:p>
    <w:p w14:paraId="15591704" w14:textId="41C622EC" w:rsidR="00551B36" w:rsidRDefault="00FE206F" w:rsidP="00F510B8">
      <w:pPr>
        <w:jc w:val="both"/>
      </w:pPr>
      <w:hyperlink r:id="rId12" w:history="1">
        <w:r w:rsidR="00551B36" w:rsidRPr="00537E06">
          <w:rPr>
            <w:rStyle w:val="a9"/>
          </w:rPr>
          <w:t>https://rns.online/transport/Opublikovano-video-pervogo-proezda-relsovogo-avtobusa-po-Krimskomu-mostu-2020-03-07/</w:t>
        </w:r>
      </w:hyperlink>
    </w:p>
    <w:p w14:paraId="5016FA61" w14:textId="2544B492" w:rsidR="00551B36" w:rsidRDefault="00FE206F" w:rsidP="00F510B8">
      <w:pPr>
        <w:jc w:val="both"/>
      </w:pPr>
      <w:hyperlink r:id="rId13" w:history="1">
        <w:r w:rsidR="00551B36" w:rsidRPr="00537E06">
          <w:rPr>
            <w:rStyle w:val="a9"/>
          </w:rPr>
          <w:t>https://rns.online/transport/Pervii-prigorodnii-poezd-proehal-iz-Kerchi-v-anapu-2020-03-07/</w:t>
        </w:r>
      </w:hyperlink>
    </w:p>
    <w:p w14:paraId="24E4FA5F" w14:textId="683590F9" w:rsidR="00F510B8" w:rsidRPr="00F510B8" w:rsidRDefault="00F510B8" w:rsidP="00F510B8">
      <w:pPr>
        <w:pStyle w:val="3"/>
        <w:jc w:val="both"/>
        <w:rPr>
          <w:rFonts w:ascii="Times New Roman" w:hAnsi="Times New Roman"/>
          <w:sz w:val="24"/>
          <w:szCs w:val="24"/>
        </w:rPr>
      </w:pPr>
      <w:bookmarkStart w:id="7" w:name="_Toc34726402"/>
      <w:r w:rsidRPr="00F510B8">
        <w:rPr>
          <w:rFonts w:ascii="Times New Roman" w:hAnsi="Times New Roman"/>
          <w:sz w:val="24"/>
          <w:szCs w:val="24"/>
        </w:rPr>
        <w:t>ТАСС; 2020.07.03; ПЕРЕВОЗЧИК РАЗРАБАТЫВАЕТ НОВЫЕ МАРШРУТЫ ДЛЯ ПОЕЗДОК МЕЖДУ КРЫМОМ И КУБАНЬЮ</w:t>
      </w:r>
      <w:bookmarkEnd w:id="7"/>
    </w:p>
    <w:p w14:paraId="094696B3" w14:textId="77777777" w:rsidR="00F510B8" w:rsidRDefault="00F510B8" w:rsidP="00F510B8">
      <w:pPr>
        <w:jc w:val="both"/>
      </w:pPr>
      <w:r>
        <w:t>«Южная пассажирская пригородная компания», чьи поезда свяжут Крым и Кубань, прорабатывает возможность запуска новых маршрутов. Об этом сообщил журналистам генеральный директор предприятия Алексей Ильиных.</w:t>
      </w:r>
    </w:p>
    <w:p w14:paraId="23D1CE53" w14:textId="77777777" w:rsidR="00F510B8" w:rsidRDefault="00F510B8" w:rsidP="00F510B8">
      <w:pPr>
        <w:jc w:val="both"/>
      </w:pPr>
      <w:r>
        <w:t>В субботу начинает курсировать рельсовый автобус между Керчью и Анапой. Это будет первый короткий междугородний маршрут, который соединит регионы и будет проходить через Крымский мост.</w:t>
      </w:r>
    </w:p>
    <w:p w14:paraId="67BC0AF7" w14:textId="77777777" w:rsidR="00F510B8" w:rsidRDefault="00F510B8" w:rsidP="00F510B8">
      <w:pPr>
        <w:jc w:val="both"/>
      </w:pPr>
      <w:r>
        <w:t>«Мы понимаем, что данный маршрут устраивает не всех жителей Крыма. Расстояние [от Керчи] до той же Феодосии большое. В ближайшее время с причастными рассмотрим возможность маршрутов. Чтобы все крымчане из Феодосии, из Симферополя могли воспользоваться данным маршрутом», - сказал Ильиных.</w:t>
      </w:r>
    </w:p>
    <w:p w14:paraId="71260EA6" w14:textId="42E509F6" w:rsidR="00551B36" w:rsidRDefault="00F510B8" w:rsidP="00F510B8">
      <w:pPr>
        <w:jc w:val="both"/>
      </w:pPr>
      <w:r>
        <w:t>Он уточнил, что рассматривается возможность перевозки пассажиров в современных поездах из других городов Крыма для стыковки с поездом Керчь - Анапа.</w:t>
      </w:r>
    </w:p>
    <w:p w14:paraId="225B2FF3" w14:textId="77777777" w:rsidR="00F510B8" w:rsidRDefault="00FE206F" w:rsidP="00F510B8">
      <w:pPr>
        <w:jc w:val="both"/>
      </w:pPr>
      <w:hyperlink r:id="rId14" w:history="1">
        <w:r w:rsidR="00F510B8" w:rsidRPr="00537E06">
          <w:rPr>
            <w:rStyle w:val="a9"/>
          </w:rPr>
          <w:t>https://tass.ru/ekonomika/7923401</w:t>
        </w:r>
      </w:hyperlink>
    </w:p>
    <w:p w14:paraId="4E76794A" w14:textId="33FD9573" w:rsidR="00551B36" w:rsidRPr="00551B36" w:rsidRDefault="00551B36" w:rsidP="00F510B8">
      <w:pPr>
        <w:pStyle w:val="3"/>
        <w:jc w:val="both"/>
        <w:rPr>
          <w:rFonts w:ascii="Times New Roman" w:hAnsi="Times New Roman"/>
          <w:sz w:val="24"/>
          <w:szCs w:val="24"/>
        </w:rPr>
      </w:pPr>
      <w:bookmarkStart w:id="8" w:name="_Toc34726403"/>
      <w:r w:rsidRPr="00551B36">
        <w:rPr>
          <w:rFonts w:ascii="Times New Roman" w:hAnsi="Times New Roman"/>
          <w:sz w:val="24"/>
          <w:szCs w:val="24"/>
        </w:rPr>
        <w:t xml:space="preserve">ТАСС; 2020.07.03; ВОКЗАЛ В КЕРЧИ ПЛАНИРУЕТСЯ ПОСТРОИТЬ К ЗАПУСКУ </w:t>
      </w:r>
      <w:r w:rsidR="00F510B8">
        <w:rPr>
          <w:rFonts w:ascii="Times New Roman" w:hAnsi="Times New Roman"/>
          <w:sz w:val="24"/>
          <w:szCs w:val="24"/>
        </w:rPr>
        <w:t>«</w:t>
      </w:r>
      <w:r w:rsidRPr="00551B36">
        <w:rPr>
          <w:rFonts w:ascii="Times New Roman" w:hAnsi="Times New Roman"/>
          <w:sz w:val="24"/>
          <w:szCs w:val="24"/>
        </w:rPr>
        <w:t>ЛЕТНИХ</w:t>
      </w:r>
      <w:r w:rsidR="00F510B8">
        <w:rPr>
          <w:rFonts w:ascii="Times New Roman" w:hAnsi="Times New Roman"/>
          <w:sz w:val="24"/>
          <w:szCs w:val="24"/>
        </w:rPr>
        <w:t>»</w:t>
      </w:r>
      <w:r w:rsidRPr="00551B36">
        <w:rPr>
          <w:rFonts w:ascii="Times New Roman" w:hAnsi="Times New Roman"/>
          <w:sz w:val="24"/>
          <w:szCs w:val="24"/>
        </w:rPr>
        <w:t xml:space="preserve"> ПОЕЗДОВ ПО КРЫМСКОМУ МОСТУ</w:t>
      </w:r>
      <w:bookmarkEnd w:id="8"/>
    </w:p>
    <w:p w14:paraId="262C44A9" w14:textId="77777777" w:rsidR="00F510B8" w:rsidRDefault="00551B36" w:rsidP="00F510B8">
      <w:pPr>
        <w:jc w:val="both"/>
      </w:pPr>
      <w:r>
        <w:t xml:space="preserve">Строительство станции Керчь-Южная, которая является ближайшей к Крымскому мосту со стороны Крыма, планируется завершить ко времени, когда поезда начнут ходить по летнему графику.Об этом сообщил ТАСС в субботу руководитель Федерального агентства </w:t>
      </w:r>
      <w:r>
        <w:lastRenderedPageBreak/>
        <w:t>железнодорожного транспорта (</w:t>
      </w:r>
      <w:r w:rsidRPr="00F510B8">
        <w:rPr>
          <w:b/>
        </w:rPr>
        <w:t>Росжелдор</w:t>
      </w:r>
      <w:r>
        <w:t xml:space="preserve">) Владимир </w:t>
      </w:r>
      <w:r w:rsidRPr="00F510B8">
        <w:rPr>
          <w:b/>
        </w:rPr>
        <w:t>Чепец</w:t>
      </w:r>
      <w:r>
        <w:t xml:space="preserve"> на мероприятии, посвященном запуску первого пригородного поезда между Керчью и Анапой.</w:t>
      </w:r>
    </w:p>
    <w:p w14:paraId="049A97DA" w14:textId="77777777" w:rsidR="00F510B8" w:rsidRDefault="00551B36" w:rsidP="00F510B8">
      <w:pPr>
        <w:jc w:val="both"/>
      </w:pPr>
      <w:r>
        <w:t>Проект подходов к железнодорожной части Крымского моста пришлось корректировать, так как в 2018 году на территории, предполагавшейся для строительства инфраструктуры, обнаружили остатки античной усадьбы, представляющие историческую ценность. В том числе сдвинулись и сроки строительства станции Керчь-Южная, которую должны были сдать к концу 2019 года.</w:t>
      </w:r>
    </w:p>
    <w:p w14:paraId="20FAEFEE" w14:textId="77777777" w:rsidR="00F510B8" w:rsidRDefault="00F510B8" w:rsidP="00F510B8">
      <w:pPr>
        <w:jc w:val="both"/>
      </w:pPr>
      <w:r>
        <w:t>«</w:t>
      </w:r>
      <w:r w:rsidR="00551B36">
        <w:t>Ставим задачу [завершить строительство станции] к летним пассажирским перевозкам. Сейчас двигаются с зимними графиками, задачу ставим к летнему графику</w:t>
      </w:r>
      <w:r>
        <w:t>»</w:t>
      </w:r>
      <w:r w:rsidR="00551B36">
        <w:t xml:space="preserve">, - сказал </w:t>
      </w:r>
      <w:r w:rsidR="00551B36" w:rsidRPr="00F510B8">
        <w:rPr>
          <w:b/>
        </w:rPr>
        <w:t>Чепец</w:t>
      </w:r>
      <w:r w:rsidR="00551B36">
        <w:t>.</w:t>
      </w:r>
    </w:p>
    <w:p w14:paraId="261F89C9" w14:textId="77777777" w:rsidR="00F510B8" w:rsidRDefault="00551B36" w:rsidP="00F510B8">
      <w:pPr>
        <w:jc w:val="both"/>
      </w:pPr>
      <w:r>
        <w:t xml:space="preserve">Он также сообщил, что оператор пригородных железнодорожных перевозок по Крыму и Краснодарскому краю </w:t>
      </w:r>
      <w:r w:rsidR="00F510B8">
        <w:t>«</w:t>
      </w:r>
      <w:r>
        <w:t>Южная пассажирская пригородная компания</w:t>
      </w:r>
      <w:r w:rsidR="00F510B8">
        <w:t>»</w:t>
      </w:r>
      <w:r>
        <w:t xml:space="preserve"> (ЮППК) приобретет в 2020 году десять составов, двигающихся на дизтопливе и электричестве. </w:t>
      </w:r>
    </w:p>
    <w:p w14:paraId="0C6C8864" w14:textId="55D34C36" w:rsidR="00551B36" w:rsidRDefault="00551B36" w:rsidP="00F510B8">
      <w:pPr>
        <w:jc w:val="both"/>
      </w:pPr>
    </w:p>
    <w:p w14:paraId="47DABA18" w14:textId="77777777" w:rsidR="00F510B8" w:rsidRDefault="00F510B8" w:rsidP="00F510B8">
      <w:pPr>
        <w:jc w:val="both"/>
      </w:pPr>
      <w:r>
        <w:t>«</w:t>
      </w:r>
      <w:r w:rsidR="00551B36">
        <w:t>Только в этом году будет приобретено порядка десяти составов: в том числе и РА-3 [модернизированные рельсовые автобусы], и новые электропоезда, которые будут курсировать по этой земле</w:t>
      </w:r>
      <w:r>
        <w:t>»</w:t>
      </w:r>
      <w:r w:rsidR="00551B36">
        <w:t xml:space="preserve">, - сказал </w:t>
      </w:r>
      <w:r w:rsidR="00551B36" w:rsidRPr="00F510B8">
        <w:rPr>
          <w:b/>
        </w:rPr>
        <w:t>Чепец</w:t>
      </w:r>
      <w:r w:rsidR="00551B36">
        <w:t>.</w:t>
      </w:r>
    </w:p>
    <w:p w14:paraId="0E57A524" w14:textId="77777777" w:rsidR="00F510B8" w:rsidRDefault="00551B36" w:rsidP="00F510B8">
      <w:pPr>
        <w:jc w:val="both"/>
      </w:pPr>
      <w:r>
        <w:t xml:space="preserve">Он отметил, что на первый поезд в субботу продано около 90% из 222 билетов. </w:t>
      </w:r>
      <w:r w:rsidR="00F510B8">
        <w:t>«</w:t>
      </w:r>
      <w:r>
        <w:t>Эти пригородные направления будут развиваться</w:t>
      </w:r>
      <w:r w:rsidR="00F510B8">
        <w:t>»</w:t>
      </w:r>
      <w:r>
        <w:t xml:space="preserve">, - уверен глава </w:t>
      </w:r>
      <w:r w:rsidRPr="00F510B8">
        <w:rPr>
          <w:b/>
        </w:rPr>
        <w:t>Росжелдор</w:t>
      </w:r>
      <w:r>
        <w:t>а.</w:t>
      </w:r>
    </w:p>
    <w:p w14:paraId="32A7211B" w14:textId="77777777" w:rsidR="00F510B8" w:rsidRDefault="00551B36" w:rsidP="00F510B8">
      <w:pPr>
        <w:jc w:val="both"/>
      </w:pPr>
      <w:r>
        <w:t>После Крымского моста, благодаря строительству которого поезда после пятилетнего перерыва вновь могут ходить в регион, железная дорога от города Керчь на самом востоке полуострова идет в северную часть Крыма до Джанкоя, и, делая крюк, возвращается в южную часть полуострова - до Симферополя, потом идет до Севастополя - тупиковой станции. Крымский мост и часть дороги до Джанкоя не электрифицированы, дорога от Джанкоя до Севастополя электрифицирована, но поезда ходят на постоянном токе, в то время как с другой стороны моста железнодорожные сети работают с использованием переменного тока.</w:t>
      </w:r>
    </w:p>
    <w:p w14:paraId="362276EA" w14:textId="77777777" w:rsidR="00F510B8" w:rsidRDefault="00551B36" w:rsidP="00F510B8">
      <w:pPr>
        <w:jc w:val="both"/>
      </w:pPr>
      <w:r>
        <w:t>Как пояснил ранее журналистам генеральный директор ЮППК Алексей Ильиных, на маршруте Керчь - Анапа будут использовать рельсовые автобусы на дизельном топливе, так как электровозы не могут пройти через пролив. Однако на других маршрутах, где работает компания, использование электровозов возможно.</w:t>
      </w:r>
    </w:p>
    <w:p w14:paraId="50EFEB36" w14:textId="50ADC9C5" w:rsidR="00551B36" w:rsidRDefault="00F510B8" w:rsidP="00F510B8">
      <w:pPr>
        <w:jc w:val="both"/>
      </w:pPr>
      <w:r>
        <w:t>«</w:t>
      </w:r>
      <w:r w:rsidR="00551B36">
        <w:t>Южная пригородная пассажирская компания</w:t>
      </w:r>
      <w:r>
        <w:t>»</w:t>
      </w:r>
      <w:r w:rsidR="00551B36">
        <w:t>, которая начала работу 1 января 2020 года, сейчас является оператором пригородных перевозок по всему Крыму. В маршрутной сети - шесть направлений: Симферополь - Севастополь, Симферополь - Евпатория, Симферополь - Соленое озеро, Джанкой - Керчь, Керчь - Феодосия, Феодосия - Армянск. С начала текущего года ЮППК перевезла более 405 тыс. пассажиров.</w:t>
      </w:r>
    </w:p>
    <w:p w14:paraId="127E5587" w14:textId="77777777" w:rsidR="00F510B8" w:rsidRDefault="00FE206F" w:rsidP="00F510B8">
      <w:pPr>
        <w:jc w:val="both"/>
      </w:pPr>
      <w:hyperlink r:id="rId15" w:history="1">
        <w:r w:rsidR="00551B36" w:rsidRPr="00537E06">
          <w:rPr>
            <w:rStyle w:val="a9"/>
          </w:rPr>
          <w:t>https://tass.ru/ekonomika/7923483</w:t>
        </w:r>
      </w:hyperlink>
    </w:p>
    <w:p w14:paraId="6E55AD83" w14:textId="6338BB82" w:rsidR="00551B36" w:rsidRPr="00551B36" w:rsidRDefault="00551B36" w:rsidP="00F510B8">
      <w:pPr>
        <w:pStyle w:val="3"/>
        <w:jc w:val="both"/>
        <w:rPr>
          <w:rFonts w:ascii="Times New Roman" w:hAnsi="Times New Roman"/>
          <w:sz w:val="24"/>
          <w:szCs w:val="24"/>
        </w:rPr>
      </w:pPr>
      <w:bookmarkStart w:id="9" w:name="_Toc34726404"/>
      <w:r w:rsidRPr="00551B36">
        <w:rPr>
          <w:rFonts w:ascii="Times New Roman" w:hAnsi="Times New Roman"/>
          <w:sz w:val="24"/>
          <w:szCs w:val="24"/>
        </w:rPr>
        <w:t xml:space="preserve">РИА НОВОСТИ; 2020.07.03; </w:t>
      </w:r>
      <w:r w:rsidR="00F510B8">
        <w:rPr>
          <w:rFonts w:ascii="Times New Roman" w:hAnsi="Times New Roman"/>
          <w:sz w:val="24"/>
          <w:szCs w:val="24"/>
        </w:rPr>
        <w:t>«</w:t>
      </w:r>
      <w:r w:rsidRPr="00F510B8">
        <w:rPr>
          <w:rFonts w:ascii="Times New Roman" w:hAnsi="Times New Roman"/>
          <w:sz w:val="24"/>
          <w:szCs w:val="24"/>
        </w:rPr>
        <w:t>АЭРОФЛОТ</w:t>
      </w:r>
      <w:r w:rsidR="00F510B8">
        <w:rPr>
          <w:rFonts w:ascii="Times New Roman" w:hAnsi="Times New Roman"/>
          <w:sz w:val="24"/>
          <w:szCs w:val="24"/>
        </w:rPr>
        <w:t>»</w:t>
      </w:r>
      <w:r w:rsidRPr="00551B36">
        <w:rPr>
          <w:rFonts w:ascii="Times New Roman" w:hAnsi="Times New Roman"/>
          <w:sz w:val="24"/>
          <w:szCs w:val="24"/>
        </w:rPr>
        <w:t xml:space="preserve"> СОКРАТИТ ЧИСЛО РЕЙСОВ МОСКВА — ТЕГЕРАН ДО ОДНОГО В НЕДЕЛЮ</w:t>
      </w:r>
      <w:bookmarkEnd w:id="9"/>
    </w:p>
    <w:p w14:paraId="67EE5B3F" w14:textId="7ADBAF74" w:rsidR="00551B36" w:rsidRDefault="00551B36" w:rsidP="00F510B8">
      <w:pPr>
        <w:jc w:val="both"/>
      </w:pPr>
      <w:r>
        <w:t xml:space="preserve">Крупнейшая российская авиакомпания </w:t>
      </w:r>
      <w:r w:rsidR="00F510B8">
        <w:t>«</w:t>
      </w:r>
      <w:r w:rsidRPr="00F510B8">
        <w:rPr>
          <w:b/>
        </w:rPr>
        <w:t>Аэрофлот</w:t>
      </w:r>
      <w:r w:rsidR="00F510B8">
        <w:t>»</w:t>
      </w:r>
      <w:r>
        <w:t xml:space="preserve"> с 8 марта сократит число рейсов Москва — Тегеран до одного в неделю, сообщается на сайте компании.</w:t>
      </w:r>
    </w:p>
    <w:p w14:paraId="3E2F6604" w14:textId="43E67A69" w:rsidR="00551B36" w:rsidRDefault="00F510B8" w:rsidP="00F510B8">
      <w:pPr>
        <w:jc w:val="both"/>
      </w:pPr>
      <w:r>
        <w:t>«</w:t>
      </w:r>
      <w:r w:rsidR="00551B36" w:rsidRPr="00F510B8">
        <w:rPr>
          <w:b/>
        </w:rPr>
        <w:t>Аэрофлот</w:t>
      </w:r>
      <w:r>
        <w:t>»</w:t>
      </w:r>
      <w:r w:rsidR="00551B36">
        <w:t xml:space="preserve"> с 8 марта сократит частоту полетов по маршруту Шереметьево – Тегеран - Шереметьево до одного рейса в неделю, который будет выполняться по воскресеньям</w:t>
      </w:r>
      <w:r>
        <w:t>»</w:t>
      </w:r>
      <w:r w:rsidR="00551B36">
        <w:t>, - говорится в сообщении.</w:t>
      </w:r>
    </w:p>
    <w:p w14:paraId="3B697109" w14:textId="64EBF8DE" w:rsidR="00551B36" w:rsidRDefault="00551B36" w:rsidP="00F510B8">
      <w:pPr>
        <w:jc w:val="both"/>
      </w:pPr>
      <w:r>
        <w:t xml:space="preserve">Ранее </w:t>
      </w:r>
      <w:r w:rsidR="00F510B8">
        <w:t>«</w:t>
      </w:r>
      <w:r w:rsidRPr="00F510B8">
        <w:rPr>
          <w:b/>
        </w:rPr>
        <w:t>Аэрофлот</w:t>
      </w:r>
      <w:r w:rsidR="00F510B8">
        <w:t>»</w:t>
      </w:r>
      <w:r>
        <w:t xml:space="preserve"> летал в Тегеран ежедневно.</w:t>
      </w:r>
    </w:p>
    <w:p w14:paraId="572227FB" w14:textId="77777777" w:rsidR="00551B36" w:rsidRDefault="00551B36" w:rsidP="00F510B8">
      <w:pPr>
        <w:jc w:val="both"/>
      </w:pPr>
      <w:r>
        <w:t>Сообщается, что по ранее приобретенным авиабилетам на рейсы по данному направлению разрешается переоформление билета без штрафных санкций на любую дату не позднее 31 мая 2020 года; оформление возврата по схеме вынужденного по месту их приобретения (без штрафных санкций).</w:t>
      </w:r>
    </w:p>
    <w:p w14:paraId="5464AD7C" w14:textId="77777777" w:rsidR="00551B36" w:rsidRDefault="00FE206F" w:rsidP="00F510B8">
      <w:pPr>
        <w:jc w:val="both"/>
      </w:pPr>
      <w:hyperlink r:id="rId16" w:history="1">
        <w:r w:rsidR="00551B36" w:rsidRPr="00537E06">
          <w:rPr>
            <w:rStyle w:val="a9"/>
          </w:rPr>
          <w:t>https://ria.ru/20200307/1568301547.html</w:t>
        </w:r>
      </w:hyperlink>
    </w:p>
    <w:p w14:paraId="35605E11" w14:textId="78E917F7" w:rsidR="00551B36" w:rsidRDefault="00551B36" w:rsidP="00F510B8">
      <w:pPr>
        <w:jc w:val="both"/>
      </w:pPr>
      <w:r>
        <w:lastRenderedPageBreak/>
        <w:t>На ту же тему:</w:t>
      </w:r>
    </w:p>
    <w:p w14:paraId="0EFDEBC0" w14:textId="77777777" w:rsidR="00F510B8" w:rsidRDefault="00FE206F" w:rsidP="00F510B8">
      <w:pPr>
        <w:jc w:val="both"/>
      </w:pPr>
      <w:hyperlink r:id="rId17" w:history="1">
        <w:r w:rsidR="00551B36" w:rsidRPr="00537E06">
          <w:rPr>
            <w:rStyle w:val="a9"/>
          </w:rPr>
          <w:t>https://rns.online/transport/aeroflot-sokratil-chislo-reisov-v-Tegeran--2020-03-07/</w:t>
        </w:r>
      </w:hyperlink>
    </w:p>
    <w:p w14:paraId="4E34F8DC" w14:textId="13A3D3B8" w:rsidR="00551B36" w:rsidRPr="00551B36" w:rsidRDefault="00551B36" w:rsidP="00F510B8">
      <w:pPr>
        <w:pStyle w:val="3"/>
        <w:jc w:val="both"/>
        <w:rPr>
          <w:rFonts w:ascii="Times New Roman" w:hAnsi="Times New Roman"/>
          <w:sz w:val="24"/>
          <w:szCs w:val="24"/>
        </w:rPr>
      </w:pPr>
      <w:bookmarkStart w:id="10" w:name="_Toc34726405"/>
      <w:r w:rsidRPr="00551B36">
        <w:rPr>
          <w:rFonts w:ascii="Times New Roman" w:hAnsi="Times New Roman"/>
          <w:sz w:val="24"/>
          <w:szCs w:val="24"/>
        </w:rPr>
        <w:t xml:space="preserve">РИА НОВОСТИ; 2020.07.03; </w:t>
      </w:r>
      <w:r w:rsidR="00F510B8">
        <w:rPr>
          <w:rFonts w:ascii="Times New Roman" w:hAnsi="Times New Roman"/>
          <w:sz w:val="24"/>
          <w:szCs w:val="24"/>
        </w:rPr>
        <w:t>«</w:t>
      </w:r>
      <w:r w:rsidRPr="00551B36">
        <w:rPr>
          <w:rFonts w:ascii="Times New Roman" w:hAnsi="Times New Roman"/>
          <w:sz w:val="24"/>
          <w:szCs w:val="24"/>
        </w:rPr>
        <w:t>ПОБЕДА</w:t>
      </w:r>
      <w:r w:rsidR="00F510B8">
        <w:rPr>
          <w:rFonts w:ascii="Times New Roman" w:hAnsi="Times New Roman"/>
          <w:sz w:val="24"/>
          <w:szCs w:val="24"/>
        </w:rPr>
        <w:t>»</w:t>
      </w:r>
      <w:r w:rsidRPr="00551B36">
        <w:rPr>
          <w:rFonts w:ascii="Times New Roman" w:hAnsi="Times New Roman"/>
          <w:sz w:val="24"/>
          <w:szCs w:val="24"/>
        </w:rPr>
        <w:t xml:space="preserve"> ОБЪЯВИЛА ОБ ОТМЕНЕ РЕЙСОВ В ИТАЛИЮ</w:t>
      </w:r>
      <w:bookmarkEnd w:id="10"/>
    </w:p>
    <w:p w14:paraId="613BF73F" w14:textId="7C4E89C5" w:rsidR="00551B36" w:rsidRDefault="00551B36" w:rsidP="00F510B8">
      <w:pPr>
        <w:jc w:val="both"/>
      </w:pPr>
      <w:r>
        <w:t xml:space="preserve">Лоукостер </w:t>
      </w:r>
      <w:r w:rsidR="00F510B8">
        <w:t>«</w:t>
      </w:r>
      <w:r>
        <w:t>Победа</w:t>
      </w:r>
      <w:r w:rsidR="00F510B8">
        <w:t>»</w:t>
      </w:r>
      <w:r>
        <w:t xml:space="preserve"> (входит в группу </w:t>
      </w:r>
      <w:r w:rsidR="00F510B8">
        <w:t>«</w:t>
      </w:r>
      <w:r w:rsidRPr="00F510B8">
        <w:rPr>
          <w:b/>
        </w:rPr>
        <w:t>Аэрофлот</w:t>
      </w:r>
      <w:r w:rsidR="00F510B8">
        <w:t>»</w:t>
      </w:r>
      <w:r>
        <w:t>) с 11 по 31 марта приостанавливает все рейсы в Италию в связи с введенным итальянским правительством запретом на въезд и выезд на ряд территорий из-за коронавируса, сообщили журналистам в пресс-службе компании.</w:t>
      </w:r>
    </w:p>
    <w:p w14:paraId="5489183B" w14:textId="4359B434" w:rsidR="00551B36" w:rsidRDefault="00551B36" w:rsidP="00F510B8">
      <w:pPr>
        <w:jc w:val="both"/>
      </w:pPr>
      <w:r>
        <w:t xml:space="preserve">Пассажиры отмененных рейсов смогут либо вернуть деньги за билеты, либо воспользоваться рейсами </w:t>
      </w:r>
      <w:r w:rsidR="00F510B8">
        <w:t>«</w:t>
      </w:r>
      <w:r w:rsidRPr="00F510B8">
        <w:rPr>
          <w:b/>
        </w:rPr>
        <w:t>Аэрофлот</w:t>
      </w:r>
      <w:r>
        <w:t>а</w:t>
      </w:r>
      <w:r w:rsidR="00F510B8">
        <w:t>»</w:t>
      </w:r>
      <w:r>
        <w:t>, который продолжает полеты в Рим, Милан, Венецию и Болонью.</w:t>
      </w:r>
    </w:p>
    <w:p w14:paraId="2A73824D" w14:textId="77777777" w:rsidR="00551B36" w:rsidRDefault="00551B36" w:rsidP="00F510B8">
      <w:pPr>
        <w:jc w:val="both"/>
      </w:pPr>
      <w:r>
        <w:t>В ночь на воскресенье премьер-министр Италии Джузеппе Конте подписал декрет, который вводит ограничения на передвижения по северу страны. Документ касается провинций, входящих в области Эмилия-Романья, Марке, Пьемонт, Венето (включая Венецию).</w:t>
      </w:r>
    </w:p>
    <w:p w14:paraId="2C5A88E9" w14:textId="77777777" w:rsidR="00551B36" w:rsidRDefault="00551B36" w:rsidP="00F510B8">
      <w:pPr>
        <w:jc w:val="both"/>
      </w:pPr>
      <w:r>
        <w:t>По данным итальянских властей, общее число зараженных коронавирусом в Италии за сутки выросло на 1,2 тысячи — до 5,8 тысячи. Жертвами инфекции стали 223 человека, при этом число смертельных исходов за сутки выросло на 36.</w:t>
      </w:r>
    </w:p>
    <w:p w14:paraId="28430A51" w14:textId="77777777" w:rsidR="00551B36" w:rsidRDefault="00FE206F" w:rsidP="00F510B8">
      <w:pPr>
        <w:jc w:val="both"/>
      </w:pPr>
      <w:hyperlink r:id="rId18" w:history="1">
        <w:r w:rsidR="00551B36" w:rsidRPr="00537E06">
          <w:rPr>
            <w:rStyle w:val="a9"/>
          </w:rPr>
          <w:t>https://ria.ru/20200308/1568317535.html</w:t>
        </w:r>
      </w:hyperlink>
    </w:p>
    <w:p w14:paraId="2EEF9DB1" w14:textId="31C825A1" w:rsidR="00551B36" w:rsidRDefault="00551B36" w:rsidP="00F510B8">
      <w:pPr>
        <w:jc w:val="both"/>
      </w:pPr>
      <w:r>
        <w:t>На ту же тему:</w:t>
      </w:r>
    </w:p>
    <w:p w14:paraId="31D0BC8E" w14:textId="77777777" w:rsidR="00F510B8" w:rsidRDefault="00FE206F" w:rsidP="00F510B8">
      <w:pPr>
        <w:jc w:val="both"/>
      </w:pPr>
      <w:hyperlink r:id="rId19" w:history="1">
        <w:r w:rsidR="00551B36" w:rsidRPr="00537E06">
          <w:rPr>
            <w:rStyle w:val="a9"/>
          </w:rPr>
          <w:t>https://rns.online/transport/Pobeda-polnostyu-priostanavlivaet-poleti-v-Italiyu-do-kontsa-marta-2020-03-08/</w:t>
        </w:r>
      </w:hyperlink>
    </w:p>
    <w:p w14:paraId="2798A353" w14:textId="3E49D72D" w:rsidR="00630DC0" w:rsidRPr="00630DC0" w:rsidRDefault="00630DC0" w:rsidP="00F510B8">
      <w:pPr>
        <w:pStyle w:val="3"/>
        <w:jc w:val="both"/>
        <w:rPr>
          <w:rFonts w:ascii="Times New Roman" w:hAnsi="Times New Roman"/>
          <w:sz w:val="24"/>
          <w:szCs w:val="24"/>
        </w:rPr>
      </w:pPr>
      <w:bookmarkStart w:id="11" w:name="_Toc34726406"/>
      <w:r w:rsidRPr="00630DC0">
        <w:rPr>
          <w:rFonts w:ascii="Times New Roman" w:hAnsi="Times New Roman"/>
          <w:sz w:val="24"/>
          <w:szCs w:val="24"/>
        </w:rPr>
        <w:t>ИНТЕРФАКС; 2020.07.03; ПРИОСТАНОВЛЕНО АВИАСООБЩЕНИЕ САХАЛИНА С ХОККАЙДО ИЗ-ЗА КОРОНАВИРУСА</w:t>
      </w:r>
      <w:bookmarkEnd w:id="11"/>
    </w:p>
    <w:p w14:paraId="002D61E6" w14:textId="77777777" w:rsidR="00F510B8" w:rsidRDefault="00630DC0" w:rsidP="00F510B8">
      <w:pPr>
        <w:jc w:val="both"/>
      </w:pPr>
      <w:r>
        <w:t>По итогам совещания вице-премьера РФ Татьяны Голиковой с главами регионов страны принято решение ограничить авиасообщение Сахалина и Хоккайдо из-за коронавируса, сообщает пресс-служба правительства Сахалинской области.</w:t>
      </w:r>
    </w:p>
    <w:p w14:paraId="7E581202" w14:textId="77777777" w:rsidR="00F510B8" w:rsidRDefault="00F510B8" w:rsidP="00F510B8">
      <w:pPr>
        <w:jc w:val="both"/>
      </w:pPr>
      <w:r>
        <w:t>«</w:t>
      </w:r>
      <w:r w:rsidR="00630DC0">
        <w:t>Полеты с Сахалина на Хоккайдо и обратно закрыты. Запрет на авиасообщение продлится до особого распоряжения. Жителям рекомендовано воздержаться от поездок на японский остров. Сейчас нужно сделать все возможное, чтобы не допустить проникновения и распространения коронавируса на территории нашей области</w:t>
      </w:r>
      <w:r>
        <w:t>»</w:t>
      </w:r>
      <w:r w:rsidR="00630DC0">
        <w:t>, - приводятся в сообщении слова губернатора региона Валерия Лимаренко.</w:t>
      </w:r>
    </w:p>
    <w:p w14:paraId="0E05427D" w14:textId="77777777" w:rsidR="00F510B8" w:rsidRDefault="00630DC0" w:rsidP="00F510B8">
      <w:pPr>
        <w:jc w:val="both"/>
      </w:pPr>
      <w:r>
        <w:t>В пресс-службе отметили, что люди, которые сейчас находятся на Хоккайдо, могут добраться до Сахалина через Токио и Сеул.</w:t>
      </w:r>
    </w:p>
    <w:p w14:paraId="420ABB2A" w14:textId="77777777" w:rsidR="00F510B8" w:rsidRDefault="00F510B8" w:rsidP="00F510B8">
      <w:pPr>
        <w:jc w:val="both"/>
      </w:pPr>
      <w:r>
        <w:t>«</w:t>
      </w:r>
      <w:r w:rsidR="00630DC0">
        <w:t>Еще один способ вернуться домой - обратиться в российское консульство. Жителей области доставят на остров организованной группой</w:t>
      </w:r>
      <w:r>
        <w:t>»</w:t>
      </w:r>
      <w:r w:rsidR="00630DC0">
        <w:t>, - говорится в сообщении.</w:t>
      </w:r>
    </w:p>
    <w:p w14:paraId="113BB492" w14:textId="77777777" w:rsidR="00F510B8" w:rsidRDefault="00630DC0" w:rsidP="00F510B8">
      <w:pPr>
        <w:jc w:val="both"/>
      </w:pPr>
      <w:r>
        <w:t>Как сообщалось, губернатор Сахалинской области Валерий Лимаренко 29 февраля на заседании областной комиссии по чрезвычайным ситуациям заявил о необходимости обратиться в правительство РФ с просьбой ограничить регулярное транспортное сообщение с Хоккайдо с 5 марта до особого распоряжения из-за коронавируса.</w:t>
      </w:r>
    </w:p>
    <w:p w14:paraId="02CE1636" w14:textId="77777777" w:rsidR="00F510B8" w:rsidRDefault="00630DC0" w:rsidP="00F510B8">
      <w:pPr>
        <w:jc w:val="both"/>
      </w:pPr>
      <w:r>
        <w:t>На японском острове Хоккайдо, где расположен Саппоро, несколько десятков заболевших коронавирусом, там введен режим ЧС.</w:t>
      </w:r>
    </w:p>
    <w:p w14:paraId="4D09A12B" w14:textId="77777777" w:rsidR="00F510B8" w:rsidRDefault="00630DC0" w:rsidP="00F510B8">
      <w:pPr>
        <w:jc w:val="both"/>
      </w:pPr>
      <w:r>
        <w:t>Для всех прибывающих с японского острова на Сахалине организуют карантин. Так, например, жители региона без признаков заболевания в течение 14 дней будут находиться дома на больничном. Проследят за состоянием их здоровья сотрудники Минздрава и Роспотребнадзора. Иностранные граждане будут размещены на две недели в стационарных карантинных пунктах.</w:t>
      </w:r>
    </w:p>
    <w:p w14:paraId="3F4DB818" w14:textId="3736D156" w:rsidR="00630DC0" w:rsidRDefault="00630DC0" w:rsidP="00F510B8">
      <w:pPr>
        <w:jc w:val="both"/>
      </w:pPr>
      <w:r>
        <w:lastRenderedPageBreak/>
        <w:t xml:space="preserve">6 марта стало известно, что авиакомпания </w:t>
      </w:r>
      <w:r w:rsidR="00F510B8">
        <w:t>«</w:t>
      </w:r>
      <w:r>
        <w:t>Аврора</w:t>
      </w:r>
      <w:r w:rsidR="00F510B8">
        <w:t>»</w:t>
      </w:r>
      <w:r>
        <w:t xml:space="preserve"> согласно распоряжению </w:t>
      </w:r>
      <w:r w:rsidRPr="00F510B8">
        <w:rPr>
          <w:b/>
        </w:rPr>
        <w:t>Минтранс</w:t>
      </w:r>
      <w:r>
        <w:t>а РФ, временно приостановила выполнение регулярных рейсов по маршруту Южно-Сахалинск - Саппоро - Южно-Сахалинск.</w:t>
      </w:r>
    </w:p>
    <w:p w14:paraId="7C73D1D9" w14:textId="77777777" w:rsidR="00630DC0" w:rsidRPr="00630DC0" w:rsidRDefault="00630DC0" w:rsidP="00F510B8">
      <w:pPr>
        <w:pStyle w:val="3"/>
        <w:jc w:val="both"/>
        <w:rPr>
          <w:rFonts w:ascii="Times New Roman" w:hAnsi="Times New Roman"/>
          <w:sz w:val="24"/>
          <w:szCs w:val="24"/>
        </w:rPr>
      </w:pPr>
      <w:bookmarkStart w:id="12" w:name="_Toc34726407"/>
      <w:r w:rsidRPr="00630DC0">
        <w:rPr>
          <w:rFonts w:ascii="Times New Roman" w:hAnsi="Times New Roman"/>
          <w:sz w:val="24"/>
          <w:szCs w:val="24"/>
        </w:rPr>
        <w:t>РИА НОВОСТИ; 2020.0</w:t>
      </w:r>
      <w:r>
        <w:rPr>
          <w:rFonts w:ascii="Times New Roman" w:hAnsi="Times New Roman"/>
          <w:sz w:val="24"/>
          <w:szCs w:val="24"/>
        </w:rPr>
        <w:t>7</w:t>
      </w:r>
      <w:r w:rsidRPr="00630DC0">
        <w:rPr>
          <w:rFonts w:ascii="Times New Roman" w:hAnsi="Times New Roman"/>
          <w:sz w:val="24"/>
          <w:szCs w:val="24"/>
        </w:rPr>
        <w:t>.03; ПАССАЖИРАМ ПОЕЗДА ПЕТЕРБУРГ-ХЕЛЬСИНКИ СТАЛИ ИЗМЕРЯТЬ ТЕМПЕРАТУРУ</w:t>
      </w:r>
      <w:bookmarkEnd w:id="12"/>
    </w:p>
    <w:p w14:paraId="02465D5C" w14:textId="77777777" w:rsidR="00630DC0" w:rsidRDefault="00630DC0" w:rsidP="00F510B8">
      <w:pPr>
        <w:jc w:val="both"/>
      </w:pPr>
      <w:r>
        <w:t>Пассажирам поезда Allegro между Хельсинки и Санкт-Петербургом стали измерять температуру, сообщает финский железнодорожный оператор VR.</w:t>
      </w:r>
    </w:p>
    <w:p w14:paraId="607838B5" w14:textId="77777777" w:rsidR="00630DC0" w:rsidRDefault="00630DC0" w:rsidP="00F510B8">
      <w:pPr>
        <w:jc w:val="both"/>
      </w:pPr>
      <w:r>
        <w:t>По данным оператора, проверки проводятся для борьбы с коронавирусом.</w:t>
      </w:r>
    </w:p>
    <w:p w14:paraId="7F2470FD" w14:textId="017A788C" w:rsidR="00630DC0" w:rsidRDefault="00F510B8" w:rsidP="00F510B8">
      <w:pPr>
        <w:jc w:val="both"/>
      </w:pPr>
      <w:r>
        <w:t>«</w:t>
      </w:r>
      <w:r w:rsidR="00630DC0">
        <w:t>Обратите внимание, что в случае обнаружения пассажира с повышенной температурой российские власти могут направить его в больницу в Санкт-Петербурге для дальнейшего обследования</w:t>
      </w:r>
      <w:r>
        <w:t>»</w:t>
      </w:r>
      <w:r w:rsidR="00630DC0">
        <w:t>, - говорится в сообщении.</w:t>
      </w:r>
    </w:p>
    <w:p w14:paraId="340F86B5" w14:textId="77777777" w:rsidR="00630DC0" w:rsidRDefault="00630DC0" w:rsidP="00F510B8">
      <w:pPr>
        <w:jc w:val="both"/>
      </w:pPr>
      <w:r>
        <w:t xml:space="preserve">Поезд Allegro между Хельсинки и Санкт-Петербургом совместно эксплуатируется </w:t>
      </w:r>
      <w:r w:rsidRPr="00F510B8">
        <w:rPr>
          <w:b/>
        </w:rPr>
        <w:t>РЖД</w:t>
      </w:r>
      <w:r>
        <w:t xml:space="preserve"> и VR. Совершает четыре рейса в обе стороны в сутки.</w:t>
      </w:r>
    </w:p>
    <w:p w14:paraId="045ED7AD" w14:textId="77777777" w:rsidR="00F510B8" w:rsidRDefault="00FE206F" w:rsidP="00F510B8">
      <w:pPr>
        <w:jc w:val="both"/>
      </w:pPr>
      <w:hyperlink r:id="rId20" w:history="1">
        <w:r w:rsidR="00630DC0" w:rsidRPr="00537E06">
          <w:rPr>
            <w:rStyle w:val="a9"/>
          </w:rPr>
          <w:t>https://ria.ru/20200307/1568299675.html</w:t>
        </w:r>
      </w:hyperlink>
    </w:p>
    <w:p w14:paraId="61DD7E23" w14:textId="0578BFB3" w:rsidR="00630DC0" w:rsidRPr="00630DC0" w:rsidRDefault="00630DC0" w:rsidP="00F510B8">
      <w:pPr>
        <w:pStyle w:val="3"/>
        <w:jc w:val="both"/>
        <w:rPr>
          <w:rFonts w:ascii="Times New Roman" w:hAnsi="Times New Roman"/>
          <w:sz w:val="24"/>
          <w:szCs w:val="24"/>
        </w:rPr>
      </w:pPr>
      <w:bookmarkStart w:id="13" w:name="_Toc34726408"/>
      <w:r w:rsidRPr="00630DC0">
        <w:rPr>
          <w:rFonts w:ascii="Times New Roman" w:hAnsi="Times New Roman"/>
          <w:sz w:val="24"/>
          <w:szCs w:val="24"/>
        </w:rPr>
        <w:t xml:space="preserve">ИНТЕРФАКС; 2020.06.03; </w:t>
      </w:r>
      <w:r w:rsidRPr="00F510B8">
        <w:rPr>
          <w:rFonts w:ascii="Times New Roman" w:hAnsi="Times New Roman"/>
          <w:sz w:val="24"/>
          <w:szCs w:val="24"/>
        </w:rPr>
        <w:t>АЭРОФЛОТ</w:t>
      </w:r>
      <w:r w:rsidRPr="00630DC0">
        <w:rPr>
          <w:rFonts w:ascii="Times New Roman" w:hAnsi="Times New Roman"/>
          <w:sz w:val="24"/>
          <w:szCs w:val="24"/>
        </w:rPr>
        <w:t xml:space="preserve"> ОТМЕНЯЕТ ЧАСТЬ РЕЙСОВ В КИТАЙ, КОРЕЮ, ВЬЕТНАМ И ИТАЛИЮ В МАРТЕ ИЗ-ЗА СНИЖЕНИЯ СПРОСА</w:t>
      </w:r>
      <w:bookmarkEnd w:id="13"/>
    </w:p>
    <w:p w14:paraId="0D86AE2F" w14:textId="77777777" w:rsidR="00F510B8" w:rsidRDefault="00F510B8" w:rsidP="00F510B8">
      <w:pPr>
        <w:jc w:val="both"/>
      </w:pPr>
      <w:r>
        <w:t>«</w:t>
      </w:r>
      <w:r w:rsidR="00630DC0" w:rsidRPr="00F510B8">
        <w:rPr>
          <w:b/>
        </w:rPr>
        <w:t>Аэрофлот</w:t>
      </w:r>
      <w:r>
        <w:t>»</w:t>
      </w:r>
      <w:r w:rsidR="00630DC0">
        <w:t xml:space="preserve"> (MOEX: AFLT) сокращает количество рейсов в Китай, Южную Корею, Вьетнам и Италию в марте из-за снижения спроса со стороны пассажиров, говорится в сообщении компании.</w:t>
      </w:r>
    </w:p>
    <w:p w14:paraId="40DB9E32" w14:textId="77777777" w:rsidR="00F510B8" w:rsidRDefault="00630DC0" w:rsidP="00F510B8">
      <w:pPr>
        <w:jc w:val="both"/>
      </w:pPr>
      <w:r>
        <w:t>Так, с 10 по 28 марта отменяются рейсы SU2406/2407 Шереметьево - Рим - Шереметьево и SU2416/2417 Шереметьево - Милан - Шереметьево. В этот период будут продолжены ежедневные рейсы в Рим SU2402/2403, SU2418/2419, SU2408/2409, SU2404/2405; в Милан - SU2410/2411 и SU2414/2415.</w:t>
      </w:r>
    </w:p>
    <w:p w14:paraId="658B1815" w14:textId="77777777" w:rsidR="00F510B8" w:rsidRDefault="00630DC0" w:rsidP="00F510B8">
      <w:pPr>
        <w:jc w:val="both"/>
      </w:pPr>
      <w:r>
        <w:t>С 10 по 19 марта и с 23 по 27 марта отменяются рейсы Шереметьево - Милан - Шереметьево SU2412/2413. В этот период будут продолжены ежедневные полеты в Милан SU2410/2411, SU2612/2613 и SU2414/2415.</w:t>
      </w:r>
    </w:p>
    <w:p w14:paraId="27ACCF1B" w14:textId="77777777" w:rsidR="00F510B8" w:rsidRDefault="00630DC0" w:rsidP="00F510B8">
      <w:pPr>
        <w:jc w:val="both"/>
      </w:pPr>
      <w:r>
        <w:t>С 10 по 26 марта сокращается частота полетов в столицу Южной Кореи. Рейс SU250 Шереметьево - Сеул будет выполняться по понедельникам, четвергам, пятницам и субботам. Рейс SU251 Сеул - Шереметьево будет выполняться по вторникам, пятницам, субботам и воскресеньям.</w:t>
      </w:r>
    </w:p>
    <w:p w14:paraId="1BF40A92" w14:textId="77777777" w:rsidR="00F510B8" w:rsidRDefault="00630DC0" w:rsidP="00F510B8">
      <w:pPr>
        <w:jc w:val="both"/>
      </w:pPr>
      <w:r>
        <w:t>С 11 по 27 марта сокращается частота полетов в столицу Вьетнама. Рейс SU290 Шереметьево - Ханой будет выполняться по вторникам, четвергам и субботам. Рейс SU291 Ханой - Шереметьево будет выполняться по средам, пятницам и воскресеньям.</w:t>
      </w:r>
    </w:p>
    <w:p w14:paraId="2CFC73BF" w14:textId="77777777" w:rsidR="00F510B8" w:rsidRDefault="00630DC0" w:rsidP="00F510B8">
      <w:pPr>
        <w:jc w:val="both"/>
      </w:pPr>
      <w:r>
        <w:t>Кроме того, пассажирам с билетами, оформленными до 6 марта по направлениям в города Китая (в том числе Гонконг), Ирана, Италии и Южной Кореи, разрешается добровольное переоформление билета без штрафных санкций на любую дату не позднее 31 мая 2020 года.</w:t>
      </w:r>
    </w:p>
    <w:p w14:paraId="1FE0D243" w14:textId="77777777" w:rsidR="00F510B8" w:rsidRDefault="00630DC0" w:rsidP="00F510B8">
      <w:pPr>
        <w:jc w:val="both"/>
      </w:pPr>
      <w:r>
        <w:t xml:space="preserve">В конце января в связи с эпидемией коронавируса были приостановлены чартерные рейсы из РФ в Китай. С 1 февраля было ограничено и регулярное авиасообщение: остались только рейсы </w:t>
      </w:r>
      <w:r w:rsidR="00F510B8">
        <w:t>«</w:t>
      </w:r>
      <w:r w:rsidRPr="00F510B8">
        <w:rPr>
          <w:b/>
        </w:rPr>
        <w:t>Аэрофлот</w:t>
      </w:r>
      <w:r>
        <w:t>а</w:t>
      </w:r>
      <w:r w:rsidR="00F510B8">
        <w:t>»</w:t>
      </w:r>
      <w:r>
        <w:t xml:space="preserve"> (летает в Пекин, Шанхай, Гуанчжоу и Гонконг) и нескольких китайских авиакомпаний. В середине февраля </w:t>
      </w:r>
      <w:r w:rsidR="00F510B8">
        <w:t>«</w:t>
      </w:r>
      <w:r w:rsidRPr="00F510B8">
        <w:rPr>
          <w:b/>
        </w:rPr>
        <w:t>Аэрофлот</w:t>
      </w:r>
      <w:r w:rsidR="00F510B8">
        <w:t>»</w:t>
      </w:r>
      <w:r>
        <w:t xml:space="preserve"> сообщил о сокращении рейсов на всех китайских направлениях в связи с падением продаж билетов.</w:t>
      </w:r>
    </w:p>
    <w:p w14:paraId="5F6A35A3" w14:textId="6BF1373B" w:rsidR="00551B36" w:rsidRDefault="00551B36" w:rsidP="00F510B8">
      <w:pPr>
        <w:jc w:val="both"/>
      </w:pPr>
      <w:r>
        <w:t>На ту же тему:</w:t>
      </w:r>
    </w:p>
    <w:p w14:paraId="44B62A2A" w14:textId="55250FF6" w:rsidR="00551B36" w:rsidRDefault="00FE206F" w:rsidP="00F510B8">
      <w:pPr>
        <w:jc w:val="both"/>
      </w:pPr>
      <w:hyperlink r:id="rId21" w:history="1">
        <w:r w:rsidR="00551B36" w:rsidRPr="00537E06">
          <w:rPr>
            <w:rStyle w:val="a9"/>
          </w:rPr>
          <w:t>https://rns.online/transport/aeroflot-otmenyaet-ryad-reisov-v-Italiyu-2020-03-06/</w:t>
        </w:r>
      </w:hyperlink>
    </w:p>
    <w:p w14:paraId="60DA9689" w14:textId="77777777" w:rsidR="00F510B8" w:rsidRPr="00F510B8" w:rsidRDefault="00F510B8" w:rsidP="00F510B8">
      <w:pPr>
        <w:pStyle w:val="3"/>
        <w:jc w:val="both"/>
        <w:rPr>
          <w:rFonts w:ascii="Times New Roman" w:hAnsi="Times New Roman"/>
          <w:sz w:val="24"/>
          <w:szCs w:val="24"/>
        </w:rPr>
      </w:pPr>
      <w:bookmarkStart w:id="14" w:name="_Hlk5688303"/>
      <w:bookmarkStart w:id="15" w:name="_Toc34726409"/>
      <w:r w:rsidRPr="00F510B8">
        <w:rPr>
          <w:rFonts w:ascii="Times New Roman" w:hAnsi="Times New Roman"/>
          <w:sz w:val="24"/>
          <w:szCs w:val="24"/>
        </w:rPr>
        <w:t>RNS; 2020.06.03; МИШУСТИН ЗАПРЕТИЛ АВИАТРАНЗИТ ИНОСТРАНЦЕВ ИЗ ИРАНА ЧЕРЕЗ РОССИЮ</w:t>
      </w:r>
      <w:bookmarkEnd w:id="15"/>
    </w:p>
    <w:p w14:paraId="081EF425" w14:textId="77777777" w:rsidR="00F510B8" w:rsidRDefault="00F510B8" w:rsidP="00F510B8">
      <w:pPr>
        <w:jc w:val="both"/>
      </w:pPr>
      <w:r>
        <w:t xml:space="preserve">Премьер-министр России </w:t>
      </w:r>
      <w:r w:rsidRPr="00F510B8">
        <w:rPr>
          <w:b/>
        </w:rPr>
        <w:t>Михаил Мишустин</w:t>
      </w:r>
      <w:r>
        <w:t xml:space="preserve"> распорядился временно запретить «</w:t>
      </w:r>
      <w:r w:rsidRPr="00F510B8">
        <w:rPr>
          <w:b/>
        </w:rPr>
        <w:t>Аэрофлот</w:t>
      </w:r>
      <w:r>
        <w:t xml:space="preserve">у» и другим осуществляющим рейсы из Ирана авиакомпаниям провозить </w:t>
      </w:r>
      <w:r>
        <w:lastRenderedPageBreak/>
        <w:t>иностранцев и лиц без гражданства из этой страны транзитом через Россию, следует из распоряжения премьера, опубликованного на сайте правительства.</w:t>
      </w:r>
    </w:p>
    <w:p w14:paraId="6EF44654" w14:textId="77777777" w:rsidR="00F510B8" w:rsidRDefault="00F510B8" w:rsidP="00F510B8">
      <w:pPr>
        <w:jc w:val="both"/>
      </w:pPr>
      <w:r>
        <w:t>«</w:t>
      </w:r>
      <w:r w:rsidRPr="00F510B8">
        <w:rPr>
          <w:b/>
        </w:rPr>
        <w:t>Росавиаци</w:t>
      </w:r>
      <w:r>
        <w:t>и в суточный срок проинформировать публичное акционерное общество «</w:t>
      </w:r>
      <w:r w:rsidRPr="00F510B8">
        <w:rPr>
          <w:b/>
        </w:rPr>
        <w:t>Аэрофлот</w:t>
      </w:r>
      <w:r>
        <w:t xml:space="preserve"> - российские авиалинии» и иные соответствующие авиакомпании о временном запрете перевозки иностранных граждан и лиц без гражданства с территории Исламской Республики Иран в целях транзитного проезда через территорию Российской Федерации (в рамках статьи 31 Федерального закона «О порядке выезда из Российской Федерации и въезда в Российскую Федерацию”)”, — говорится в распоряжении.</w:t>
      </w:r>
    </w:p>
    <w:p w14:paraId="2677DEDE" w14:textId="2688F38E" w:rsidR="00F510B8" w:rsidRDefault="00F510B8" w:rsidP="00F510B8">
      <w:pPr>
        <w:jc w:val="both"/>
      </w:pPr>
      <w:r>
        <w:t>С 28 февраля в России уже введен запрет на регулярные и чартерные рейсы в Иран в качестве меры по борьбе с распространением коронавируса. При этом запрет не распространяется на авиакомпании «</w:t>
      </w:r>
      <w:r w:rsidRPr="00F510B8">
        <w:rPr>
          <w:b/>
        </w:rPr>
        <w:t>Аэрофлот</w:t>
      </w:r>
      <w:r>
        <w:t>» и иранскую Mahan Air, которые продолжают полеты.</w:t>
      </w:r>
    </w:p>
    <w:p w14:paraId="6FFFCF47" w14:textId="77777777" w:rsidR="00F510B8" w:rsidRDefault="00FE206F" w:rsidP="00F510B8">
      <w:pPr>
        <w:jc w:val="both"/>
      </w:pPr>
      <w:hyperlink r:id="rId22" w:history="1">
        <w:r w:rsidR="00F510B8" w:rsidRPr="00537E06">
          <w:rPr>
            <w:rStyle w:val="a9"/>
          </w:rPr>
          <w:t>https://rns.online/transport/Mishustin-zapretil-aviatranzit-inostrantsev-iz-Irana-cherez-Rossiyu-2020-03-06/</w:t>
        </w:r>
      </w:hyperlink>
    </w:p>
    <w:p w14:paraId="3EDFF80E" w14:textId="2C3B0A1D" w:rsidR="00F510B8" w:rsidRPr="00F510B8" w:rsidRDefault="00F510B8" w:rsidP="00F510B8">
      <w:pPr>
        <w:pStyle w:val="3"/>
        <w:jc w:val="both"/>
        <w:rPr>
          <w:rFonts w:ascii="Times New Roman" w:hAnsi="Times New Roman"/>
          <w:sz w:val="24"/>
          <w:szCs w:val="24"/>
        </w:rPr>
      </w:pPr>
      <w:bookmarkStart w:id="16" w:name="_Toc34726410"/>
      <w:r w:rsidRPr="00F510B8">
        <w:rPr>
          <w:rFonts w:ascii="Times New Roman" w:hAnsi="Times New Roman"/>
          <w:sz w:val="24"/>
          <w:szCs w:val="24"/>
        </w:rPr>
        <w:t>RNS; 2020.06.03; РОССИЯ ВРЕМЕННО ЗАКРЫВАЕТ ГРАНИЦУ С ИРАНОМ ДЛЯ ИНОСТРАНЦЕВ</w:t>
      </w:r>
      <w:bookmarkEnd w:id="16"/>
    </w:p>
    <w:p w14:paraId="2E690BD6" w14:textId="77777777" w:rsidR="00F510B8" w:rsidRDefault="00F510B8" w:rsidP="00F510B8">
      <w:pPr>
        <w:jc w:val="both"/>
      </w:pPr>
      <w:r>
        <w:t xml:space="preserve">Премьер-министр России </w:t>
      </w:r>
      <w:r w:rsidRPr="00F510B8">
        <w:rPr>
          <w:b/>
        </w:rPr>
        <w:t>Михаил Мишустин</w:t>
      </w:r>
      <w:r>
        <w:t xml:space="preserve"> распорядился с 7 марта временно приостановить пропуск иностранцев и лиц без гражданства в Россию через границу с Ираном для учебы, туризма, работы, а также следующих транзитом через Россию в другие страны, следует из распоряжения премьера, опубликованного на сайте правительства.</w:t>
      </w:r>
    </w:p>
    <w:p w14:paraId="5476EFC3" w14:textId="77777777" w:rsidR="00F510B8" w:rsidRDefault="00F510B8" w:rsidP="00F510B8">
      <w:pPr>
        <w:jc w:val="both"/>
      </w:pPr>
      <w:r>
        <w:t>Запрет не касается граждан стран-членов ЕАЭС, экипажей воздушных судов, членов официальных делегаций и лиц с видом на жительство в России.</w:t>
      </w:r>
    </w:p>
    <w:p w14:paraId="29FB69DB" w14:textId="77777777" w:rsidR="00F510B8" w:rsidRDefault="00F510B8" w:rsidP="00F510B8">
      <w:pPr>
        <w:jc w:val="both"/>
      </w:pPr>
      <w:r>
        <w:t>«ФСБ России с 00 часов 00 минут местного времени 7 марта 2020 г. временно приостановить пропуск через государственную границу Российской Федерации иностранных граждан и лиц без гражданства, прибывающих с территории Исламской Республики Иран, въезжающих на территорию Российской Федерации в целях обучения и осуществления трудовой деятельности, а также в частных, туристических и транзитных целях, за исключением граждан государств - членов Евразийского экономического союза, экипажей воздушных судов, членов официальных делегаций и лиц, имеющих вид на жительство в Российской Федерации», — говорится в тексте распоряжения.</w:t>
      </w:r>
    </w:p>
    <w:p w14:paraId="2BFFAABA" w14:textId="77777777" w:rsidR="00F510B8" w:rsidRDefault="00F510B8" w:rsidP="00F510B8">
      <w:pPr>
        <w:jc w:val="both"/>
      </w:pPr>
      <w:r>
        <w:t xml:space="preserve">Одновременно </w:t>
      </w:r>
      <w:r w:rsidRPr="00F510B8">
        <w:rPr>
          <w:b/>
        </w:rPr>
        <w:t>Мишустин</w:t>
      </w:r>
      <w:r>
        <w:t xml:space="preserve"> распорядился временно приостановить оформление и выдачу приглашений на въезд из Ирана в Россию иностранцам и лицам без гражданства для учебы, работы и туризма. Запрет также действует на выдачу им разрешений на работу в России. МИДу России было также поручено приостановить выдачу иностранцам из Ирана рабочих, частных, учебных и туристических виз.</w:t>
      </w:r>
    </w:p>
    <w:p w14:paraId="23025679" w14:textId="2D18D066" w:rsidR="00F510B8" w:rsidRDefault="00F510B8" w:rsidP="00F510B8">
      <w:pPr>
        <w:jc w:val="both"/>
      </w:pPr>
      <w:r>
        <w:t xml:space="preserve">Ранее, 28 февраля, Россия приостановила пропуск через госграницу граждан Ирана, въезжающих в РФ в целях обучения и осуществления трудовой деятельности в частных, туристических и транзитных целях. </w:t>
      </w:r>
      <w:r w:rsidRPr="00F510B8">
        <w:rPr>
          <w:b/>
        </w:rPr>
        <w:t>Мишустин</w:t>
      </w:r>
      <w:r>
        <w:t xml:space="preserve"> также поручал МВД РФ и его территориальным органам временно приостановить прием документов, оформление и выдачу приглашений на въезд в страну с указанными целями. Кроме того, </w:t>
      </w:r>
      <w:r w:rsidRPr="00F510B8">
        <w:rPr>
          <w:b/>
        </w:rPr>
        <w:t>Минтранс</w:t>
      </w:r>
      <w:r>
        <w:t xml:space="preserve">у совместно с ФСБ, ФТС и Роспотребнадзором было поручено с 28 февраля временно ограничить въезд иностранных граждан с территории Ирана в воздушных пунктах пропуска через государственную границу РФ — кроме воздушного </w:t>
      </w:r>
      <w:r w:rsidRPr="00F510B8">
        <w:rPr>
          <w:b/>
        </w:rPr>
        <w:t>пункта пропуска</w:t>
      </w:r>
      <w:r>
        <w:t xml:space="preserve"> Шереметьево.</w:t>
      </w:r>
    </w:p>
    <w:p w14:paraId="268AFD98" w14:textId="77777777" w:rsidR="00F510B8" w:rsidRDefault="00FE206F" w:rsidP="00F510B8">
      <w:pPr>
        <w:jc w:val="both"/>
      </w:pPr>
      <w:hyperlink r:id="rId23" w:history="1">
        <w:r w:rsidR="00F510B8" w:rsidRPr="00537E06">
          <w:rPr>
            <w:rStyle w:val="a9"/>
          </w:rPr>
          <w:t>https://rns.online/transport/Rossiya-vremenno-zakrivaet-granitsu-s-Iranom-dlya-inostrantsev--2020-03-06/</w:t>
        </w:r>
      </w:hyperlink>
    </w:p>
    <w:p w14:paraId="7878F7CE" w14:textId="77777777" w:rsidR="0034352A" w:rsidRPr="0034352A" w:rsidRDefault="0034352A" w:rsidP="00F510B8">
      <w:pPr>
        <w:pStyle w:val="3"/>
        <w:jc w:val="both"/>
        <w:rPr>
          <w:rFonts w:ascii="Times New Roman" w:hAnsi="Times New Roman"/>
          <w:sz w:val="24"/>
          <w:szCs w:val="24"/>
        </w:rPr>
      </w:pPr>
      <w:bookmarkStart w:id="17" w:name="_Toc34726411"/>
      <w:r w:rsidRPr="0034352A">
        <w:rPr>
          <w:rFonts w:ascii="Times New Roman" w:hAnsi="Times New Roman"/>
          <w:sz w:val="24"/>
          <w:szCs w:val="24"/>
        </w:rPr>
        <w:lastRenderedPageBreak/>
        <w:t>КОММЕРСАНТЪ; ЕВГЕНИЯ КРЮЧКОВА; 2020.10.03; ИНФРАСТРУКТУРА ПРЕБЫВАЕТ В ХРОНИЧЕСКОМ ДЕФИЦИТЕ; МОНИТОРИНГ ИНВЕСТИЦИЙ</w:t>
      </w:r>
      <w:bookmarkEnd w:id="17"/>
    </w:p>
    <w:p w14:paraId="61B3CB6F" w14:textId="77777777" w:rsidR="00F510B8" w:rsidRDefault="0034352A" w:rsidP="00F510B8">
      <w:pPr>
        <w:jc w:val="both"/>
      </w:pPr>
      <w:r>
        <w:t xml:space="preserve">Во всем мире наблюдается нехватка средств на развитие инфраструктуры — как отмечается в исследовании ВЭБ.РФ, </w:t>
      </w:r>
      <w:r w:rsidR="00F510B8">
        <w:t>«</w:t>
      </w:r>
      <w:r>
        <w:t>Национального центра ГЧП</w:t>
      </w:r>
      <w:r w:rsidR="00F510B8">
        <w:t>»</w:t>
      </w:r>
      <w:r>
        <w:t xml:space="preserve"> и компании AECOM </w:t>
      </w:r>
      <w:r w:rsidR="00F510B8">
        <w:t>«</w:t>
      </w:r>
      <w:r>
        <w:t>Инфраструктура для устойчивого развития</w:t>
      </w:r>
      <w:r w:rsidR="00F510B8">
        <w:t>»</w:t>
      </w:r>
      <w:r>
        <w:t>, в 2020 году дефицит средств на эти цели превысит $500 млрд. Ссылаясь на данные Всемирного банка и Global Infrastructure Hub, авторы исследования предупреждают, что в последующие 20 лет нехватка средств может составить $13 трлн. Отмечается, что сейчас в мире под управлением финансирующих организаций и институциональных инвесторов находятся активы на сумму $146 трлн, однако из них на долю инфраструктуры приходится не более 5% вложений. В банках развития, обладающих мандатами на поддержку инфраструктурных проектов, сконцентрировано $5 трлн активов, но они инвестируют в них не более 3%. В России в 2021–2025 годах дефицит вложений в инфраструктуру прогнозируется на уровне $124 млрд и в последующем будет только расти.</w:t>
      </w:r>
    </w:p>
    <w:p w14:paraId="3E48BFC6" w14:textId="77777777" w:rsidR="00F510B8" w:rsidRDefault="0034352A" w:rsidP="00F510B8">
      <w:pPr>
        <w:jc w:val="both"/>
      </w:pPr>
      <w:r>
        <w:t xml:space="preserve">Напомним, что правительство РФ утвердило план модернизации и расширения магистральной инфраструктуры до 2024 года — стоимость его проектов оценивается в 6,8 трлн руб. Около 3 трлн руб. планируется выделить из бюджета, остальное — частные средства. Для привлечения инвесторов в конце 2018 года была запущена </w:t>
      </w:r>
      <w:r w:rsidR="00F510B8">
        <w:t>«</w:t>
      </w:r>
      <w:r>
        <w:t>фабрика проектного финансирования</w:t>
      </w:r>
      <w:r w:rsidR="00F510B8">
        <w:t>»</w:t>
      </w:r>
      <w:r>
        <w:t xml:space="preserve">. Однако, как отмечается в исследовании, </w:t>
      </w:r>
      <w:r w:rsidR="00F510B8">
        <w:t>«</w:t>
      </w:r>
      <w:r>
        <w:t>институциональные инвесторы, системно вкладывающие в развитие инфраструктуры, в России практически отсутствуют</w:t>
      </w:r>
      <w:r w:rsidR="00F510B8">
        <w:t>»</w:t>
      </w:r>
      <w:r>
        <w:t>, а проектное финансирование обеспечивает лишь 3% объема инвестиций.</w:t>
      </w:r>
    </w:p>
    <w:p w14:paraId="2FCFA6E4" w14:textId="49904235" w:rsidR="0034352A" w:rsidRDefault="0034352A" w:rsidP="00F510B8">
      <w:pPr>
        <w:jc w:val="both"/>
      </w:pPr>
      <w:r>
        <w:t xml:space="preserve">Впрочем, говорится в исследовании, инвесторы, как отечественные, так и зарубежные, все же проявляют интерес к российскому инфраструктурному рынку и могли бы направлять в него до 2 трлн руб. в год. </w:t>
      </w:r>
      <w:r w:rsidR="00F510B8">
        <w:t>«</w:t>
      </w:r>
      <w:r>
        <w:t>Их интерес к таким инвестициям остается нереализованным в силу недостаточной прозрачности инфраструктурного рынка и отсутствия эффективных инструментов оценки для принятия инвестиционных решений</w:t>
      </w:r>
      <w:proofErr w:type="gramStart"/>
      <w:r w:rsidR="00F510B8">
        <w:t>»</w:t>
      </w:r>
      <w:r>
        <w:t>,—</w:t>
      </w:r>
      <w:proofErr w:type="gramEnd"/>
      <w:r>
        <w:t xml:space="preserve"> полагают авторы исследования. Среди возможных решений проблемы они называют создание национальной системы оценки и сертификации качественных и устойчивых проектов — такой опыт используется за рубежом. Так, созданная в США система оценки Envision за восемь лет помогла привлечь в развитие инфраструктуры $22,5 млрд инвестиций.</w:t>
      </w:r>
    </w:p>
    <w:p w14:paraId="65DAA67A" w14:textId="77777777" w:rsidR="00F510B8" w:rsidRDefault="00FE206F" w:rsidP="00F510B8">
      <w:pPr>
        <w:jc w:val="both"/>
      </w:pPr>
      <w:hyperlink r:id="rId24" w:history="1">
        <w:r w:rsidR="0034352A" w:rsidRPr="00537E06">
          <w:rPr>
            <w:rStyle w:val="a9"/>
          </w:rPr>
          <w:t>https://www.kommersant.ru/doc/4283298</w:t>
        </w:r>
      </w:hyperlink>
    </w:p>
    <w:p w14:paraId="49B71D3D" w14:textId="77777777" w:rsidR="00551B36" w:rsidRPr="00551B36" w:rsidRDefault="00551B36" w:rsidP="00F510B8">
      <w:pPr>
        <w:pStyle w:val="3"/>
        <w:jc w:val="both"/>
        <w:rPr>
          <w:rFonts w:ascii="Times New Roman" w:hAnsi="Times New Roman"/>
          <w:sz w:val="24"/>
          <w:szCs w:val="24"/>
        </w:rPr>
      </w:pPr>
      <w:bookmarkStart w:id="18" w:name="_Toc34726412"/>
      <w:bookmarkEnd w:id="14"/>
      <w:r w:rsidRPr="00551B36">
        <w:rPr>
          <w:rFonts w:ascii="Times New Roman" w:hAnsi="Times New Roman"/>
          <w:sz w:val="24"/>
          <w:szCs w:val="24"/>
        </w:rPr>
        <w:t>РИА НОВОСТИ; 2020.07.03; ХУСНУЛЛИН ОБЪЯСНИЛ РЕШЕНИЕ ОТЛОЖИТЬ СОЗДАНИЕ ВСМ МОСКВА — КАЗАНЬ</w:t>
      </w:r>
      <w:bookmarkEnd w:id="18"/>
    </w:p>
    <w:p w14:paraId="10E988CD" w14:textId="77777777" w:rsidR="00551B36" w:rsidRDefault="00551B36" w:rsidP="00F510B8">
      <w:pPr>
        <w:jc w:val="both"/>
      </w:pPr>
      <w:r>
        <w:t>Реализация проекта высокоскоростной железнодорожной магистрали (ВСМ) между Москвой и Казанью отложена из-за его высокой стоимости и необходимости исследовать пассажиропоток на этом направлении, заявил заместитель председателя правительства России Марат Хуснуллин.</w:t>
      </w:r>
    </w:p>
    <w:p w14:paraId="6A31D991" w14:textId="77777777" w:rsidR="00551B36" w:rsidRDefault="00551B36" w:rsidP="00F510B8">
      <w:pPr>
        <w:jc w:val="both"/>
      </w:pPr>
      <w:r>
        <w:t xml:space="preserve">Высокоскоростной считается специализированная электрифицированная двухпутная железнодорожная линия для эксплуатации поездов со скоростями от 200 до 400 километров в час. Сейчас в России таких дорог нет. </w:t>
      </w:r>
      <w:r w:rsidRPr="00F510B8">
        <w:rPr>
          <w:b/>
        </w:rPr>
        <w:t>РЖД</w:t>
      </w:r>
      <w:r>
        <w:t xml:space="preserve"> в последние годы готовили в качестве пилотного проекта ВСМ Москва — Казань стоимостью около 1,7 триллиона рублей.</w:t>
      </w:r>
    </w:p>
    <w:p w14:paraId="15747941" w14:textId="65D01A8E" w:rsidR="00551B36" w:rsidRDefault="00F510B8" w:rsidP="00F510B8">
      <w:pPr>
        <w:jc w:val="both"/>
      </w:pPr>
      <w:r>
        <w:t>«</w:t>
      </w:r>
      <w:r w:rsidR="00551B36">
        <w:t>Пока этот вопрос отложили, так как он имеет большую финансовую емкость и пока не подтве</w:t>
      </w:r>
      <w:r w:rsidR="00551B36" w:rsidRPr="00F510B8">
        <w:rPr>
          <w:b/>
        </w:rPr>
        <w:t>ржд</w:t>
      </w:r>
      <w:r w:rsidR="00551B36">
        <w:t>ен пассажиропоток</w:t>
      </w:r>
      <w:r>
        <w:t>»</w:t>
      </w:r>
      <w:r w:rsidR="00551B36">
        <w:t xml:space="preserve">, — сказал вице-премьер в интервью программе </w:t>
      </w:r>
      <w:r>
        <w:t>«</w:t>
      </w:r>
      <w:r w:rsidR="00551B36">
        <w:t xml:space="preserve">Москва. Кремль. </w:t>
      </w:r>
      <w:r w:rsidR="00551B36" w:rsidRPr="00F510B8">
        <w:rPr>
          <w:b/>
        </w:rPr>
        <w:t>Путин</w:t>
      </w:r>
      <w:r>
        <w:t>»</w:t>
      </w:r>
      <w:r w:rsidR="00551B36">
        <w:t xml:space="preserve"> на канале </w:t>
      </w:r>
      <w:r>
        <w:t>«</w:t>
      </w:r>
      <w:r w:rsidR="00551B36">
        <w:t>Россия 1</w:t>
      </w:r>
      <w:r>
        <w:t>»</w:t>
      </w:r>
      <w:r w:rsidR="00551B36">
        <w:t>.</w:t>
      </w:r>
    </w:p>
    <w:p w14:paraId="305C6378" w14:textId="77777777" w:rsidR="00551B36" w:rsidRDefault="00551B36" w:rsidP="00F510B8">
      <w:pPr>
        <w:jc w:val="both"/>
      </w:pPr>
      <w:r>
        <w:t>Вместе с тем он рассказал о создании автомобильной дороги Москва — Казань.</w:t>
      </w:r>
    </w:p>
    <w:p w14:paraId="6360B68D" w14:textId="6B9A45DF" w:rsidR="00551B36" w:rsidRDefault="00F510B8" w:rsidP="00F510B8">
      <w:pPr>
        <w:jc w:val="both"/>
      </w:pPr>
      <w:r>
        <w:t>«</w:t>
      </w:r>
      <w:r w:rsidR="00551B36">
        <w:t>Дорога будет обязательно. Сейчас идет разработка градостроительной документации, проектной документации</w:t>
      </w:r>
      <w:r>
        <w:t>»</w:t>
      </w:r>
      <w:r w:rsidR="00551B36">
        <w:t>, — добавил Хуснуллин.</w:t>
      </w:r>
    </w:p>
    <w:p w14:paraId="104835C3" w14:textId="77777777" w:rsidR="00551B36" w:rsidRDefault="00FE206F" w:rsidP="00F510B8">
      <w:pPr>
        <w:jc w:val="both"/>
      </w:pPr>
      <w:hyperlink r:id="rId25" w:history="1">
        <w:r w:rsidR="00551B36" w:rsidRPr="00537E06">
          <w:rPr>
            <w:rStyle w:val="a9"/>
          </w:rPr>
          <w:t>https://ria.ru/20200308/1568316278.html</w:t>
        </w:r>
      </w:hyperlink>
    </w:p>
    <w:p w14:paraId="3D433AF4" w14:textId="7B3BB340" w:rsidR="00551B36" w:rsidRDefault="00551B36" w:rsidP="00F510B8">
      <w:pPr>
        <w:jc w:val="both"/>
      </w:pPr>
      <w:r>
        <w:lastRenderedPageBreak/>
        <w:t>На ту же тему:</w:t>
      </w:r>
    </w:p>
    <w:p w14:paraId="596E2417" w14:textId="77777777" w:rsidR="00F510B8" w:rsidRDefault="00FE206F" w:rsidP="00F510B8">
      <w:pPr>
        <w:jc w:val="both"/>
      </w:pPr>
      <w:hyperlink r:id="rId26" w:history="1">
        <w:r w:rsidR="00551B36" w:rsidRPr="00537E06">
          <w:rPr>
            <w:rStyle w:val="a9"/>
          </w:rPr>
          <w:t>https://rns.online/transport/Husnullin-obyasnil-reshenie-otlozhit-proekt-VSM-MoskvaKazan-2020-03-08/</w:t>
        </w:r>
      </w:hyperlink>
    </w:p>
    <w:p w14:paraId="6BC5C0FB" w14:textId="77777777" w:rsidR="00F510B8" w:rsidRPr="00F510B8" w:rsidRDefault="00F510B8" w:rsidP="00F510B8">
      <w:pPr>
        <w:pStyle w:val="3"/>
        <w:jc w:val="both"/>
        <w:rPr>
          <w:rFonts w:ascii="Times New Roman" w:hAnsi="Times New Roman"/>
          <w:sz w:val="24"/>
          <w:szCs w:val="24"/>
        </w:rPr>
      </w:pPr>
      <w:bookmarkStart w:id="19" w:name="_Toc34726413"/>
      <w:r w:rsidRPr="00F510B8">
        <w:rPr>
          <w:rFonts w:ascii="Times New Roman" w:hAnsi="Times New Roman"/>
          <w:sz w:val="24"/>
          <w:szCs w:val="24"/>
        </w:rPr>
        <w:t>ТАСС; 2020.07.03; ВЛАСТИ КИРОВСКОЙ ОБЛАСТИ РАССЧИТЫВАЮТ ПРИВЛЕЧЬ 604 МЛН РУБЛЕЙ НА РЕМОНТ АВАРИЙНЫХ МОСТОВ</w:t>
      </w:r>
      <w:bookmarkEnd w:id="19"/>
    </w:p>
    <w:p w14:paraId="43C87C9F" w14:textId="77777777" w:rsidR="00F510B8" w:rsidRDefault="00F510B8" w:rsidP="00F510B8">
      <w:pPr>
        <w:jc w:val="both"/>
      </w:pPr>
      <w:r>
        <w:t xml:space="preserve">Власти Кировской области намерены привлечь из федерального бюджета 604 млн рублей на ремонт 15 мостов, призванных аварийными. Регион направил соответствующую заявку в </w:t>
      </w:r>
      <w:r w:rsidRPr="00F510B8">
        <w:rPr>
          <w:b/>
        </w:rPr>
        <w:t>Министерство транспорта РФ</w:t>
      </w:r>
      <w:r>
        <w:t xml:space="preserve">, сообщил в субботу ТАСС </w:t>
      </w:r>
      <w:r w:rsidRPr="00F510B8">
        <w:rPr>
          <w:b/>
        </w:rPr>
        <w:t>заместитель министра</w:t>
      </w:r>
      <w:r>
        <w:t xml:space="preserve"> транспорта Кировской области Юрий Шевелев.</w:t>
      </w:r>
    </w:p>
    <w:p w14:paraId="2BB4FC9D" w14:textId="77777777" w:rsidR="00F510B8" w:rsidRDefault="00F510B8" w:rsidP="00F510B8">
      <w:pPr>
        <w:jc w:val="both"/>
      </w:pPr>
      <w:r>
        <w:t>По данным правительства области, в регионе из 651 моста 97 признаны аварийными.</w:t>
      </w:r>
    </w:p>
    <w:p w14:paraId="51329A64" w14:textId="77777777" w:rsidR="00F510B8" w:rsidRDefault="00F510B8" w:rsidP="00F510B8">
      <w:pPr>
        <w:jc w:val="both"/>
      </w:pPr>
      <w:r>
        <w:t xml:space="preserve">«Пятнадцать из них имеют проектно-сметную документацию и положительные заключения экспертиз. Стоимость [планируемых ремонтных работ] - 604 млн рублей. Заявки в </w:t>
      </w:r>
      <w:r w:rsidRPr="00F510B8">
        <w:rPr>
          <w:b/>
        </w:rPr>
        <w:t>Министерство транспорта РФ</w:t>
      </w:r>
      <w:r>
        <w:t xml:space="preserve"> направлены», - сказал Шевелев.</w:t>
      </w:r>
    </w:p>
    <w:p w14:paraId="19132347" w14:textId="77777777" w:rsidR="00F510B8" w:rsidRDefault="00F510B8" w:rsidP="00F510B8">
      <w:pPr>
        <w:jc w:val="both"/>
      </w:pPr>
      <w:r>
        <w:t xml:space="preserve">Он уточнил, что ремонт мостов планируют проводить с 2021 года за счет </w:t>
      </w:r>
      <w:r w:rsidRPr="00F510B8">
        <w:rPr>
          <w:b/>
        </w:rPr>
        <w:t>нацпроект</w:t>
      </w:r>
      <w:r>
        <w:t>а «</w:t>
      </w:r>
      <w:r w:rsidRPr="00F510B8">
        <w:rPr>
          <w:b/>
        </w:rPr>
        <w:t>Безопасные и качественные автомобильные дороги</w:t>
      </w:r>
      <w:proofErr w:type="gramStart"/>
      <w:r>
        <w:t>» .</w:t>
      </w:r>
      <w:proofErr w:type="gramEnd"/>
      <w:r>
        <w:t xml:space="preserve"> По данным правительства области, в текущем году также запланирован ремонт мостов в пяти районах на сумму более 276 млн рублей за счет регионального дорожного фонда.</w:t>
      </w:r>
    </w:p>
    <w:p w14:paraId="3DD4307C" w14:textId="1D59CCD1" w:rsidR="00F510B8" w:rsidRDefault="00F510B8" w:rsidP="00F510B8">
      <w:pPr>
        <w:jc w:val="both"/>
      </w:pPr>
      <w:r>
        <w:t xml:space="preserve">Всего в 2020 году Кировская область планирует направить по </w:t>
      </w:r>
      <w:r w:rsidRPr="00F510B8">
        <w:rPr>
          <w:b/>
        </w:rPr>
        <w:t>нацпроект</w:t>
      </w:r>
      <w:r>
        <w:t xml:space="preserve">у более 2,5 млрд рублей на приведение в нормативное состояние 135,6 км дорог, что позволит увеличить долю соответствующих нормативному состоянию дорог в Кировской городской агломерации с 62,5% до 67%, на региональной или межмуниципальной дорожной сети - с 29,2% до 31,5%. Также планируется провести комплекс работ по обеспечению безопасности дорожного движения, в том числе при необходимости установить пешеходные ограждения, светофоры, заменить бортовые камни, нанести разметку. В 2019 году Кировская область отремонтировала по </w:t>
      </w:r>
      <w:r w:rsidRPr="00F510B8">
        <w:rPr>
          <w:b/>
        </w:rPr>
        <w:t>нацпроект</w:t>
      </w:r>
      <w:r>
        <w:t>у 113,9 км дорог, также проведены работы по ликвидации почти половины выявленных на конец 2019 года мест концентрации ДТП.</w:t>
      </w:r>
    </w:p>
    <w:p w14:paraId="593C2903" w14:textId="77777777" w:rsidR="00F510B8" w:rsidRDefault="00FE206F" w:rsidP="00F510B8">
      <w:pPr>
        <w:jc w:val="both"/>
      </w:pPr>
      <w:hyperlink r:id="rId27" w:history="1">
        <w:r w:rsidR="00F510B8" w:rsidRPr="00537E06">
          <w:rPr>
            <w:rStyle w:val="a9"/>
          </w:rPr>
          <w:t>https://tass.ru/nacionalnye-proekty/7922865</w:t>
        </w:r>
      </w:hyperlink>
    </w:p>
    <w:p w14:paraId="29EA3108" w14:textId="0E3D1ADC" w:rsidR="00551B36" w:rsidRPr="00551B36" w:rsidRDefault="00551B36" w:rsidP="00F510B8">
      <w:pPr>
        <w:pStyle w:val="3"/>
        <w:jc w:val="both"/>
        <w:rPr>
          <w:rFonts w:ascii="Times New Roman" w:hAnsi="Times New Roman"/>
          <w:sz w:val="24"/>
          <w:szCs w:val="24"/>
        </w:rPr>
      </w:pPr>
      <w:bookmarkStart w:id="20" w:name="_Toc34726414"/>
      <w:r w:rsidRPr="00551B36">
        <w:rPr>
          <w:rFonts w:ascii="Times New Roman" w:hAnsi="Times New Roman"/>
          <w:sz w:val="24"/>
          <w:szCs w:val="24"/>
        </w:rPr>
        <w:t>РИА НОВОСТИ; 2020.07.03; В АСТРАХАНИ ПРОВЕРЯТ ИНФОРМАЦИЮ О ДОРОГЕ С КУСКАМИ НАДГРОБИЙ</w:t>
      </w:r>
      <w:bookmarkEnd w:id="20"/>
    </w:p>
    <w:p w14:paraId="1F309AE1" w14:textId="18817479" w:rsidR="00551B36" w:rsidRDefault="00551B36" w:rsidP="00F510B8">
      <w:pPr>
        <w:jc w:val="both"/>
      </w:pPr>
      <w:r>
        <w:t>Коммунальщики проверят информацию СМИ о том, что дорогу к будущей понтонной переправе в Астрахани строят, используя элементы траурной атрибутики, сообщает администрация города.</w:t>
      </w:r>
    </w:p>
    <w:p w14:paraId="26B2666F" w14:textId="58826BB0" w:rsidR="00551B36" w:rsidRDefault="00551B36" w:rsidP="00F510B8">
      <w:pPr>
        <w:jc w:val="both"/>
      </w:pPr>
      <w:r>
        <w:t xml:space="preserve">Ранее астраханское издание </w:t>
      </w:r>
      <w:r w:rsidR="00F510B8">
        <w:t>«</w:t>
      </w:r>
      <w:r>
        <w:t>Пункт-А</w:t>
      </w:r>
      <w:r w:rsidR="00F510B8">
        <w:t>»</w:t>
      </w:r>
      <w:r>
        <w:t xml:space="preserve"> сообщило, что наряду со щебнем на дороге к местной понтонной переправе встречаются фрагменты надгробий, гранитный камень и цветы.</w:t>
      </w:r>
    </w:p>
    <w:p w14:paraId="79780D02" w14:textId="77777777" w:rsidR="00F510B8" w:rsidRDefault="00F510B8" w:rsidP="00F510B8">
      <w:pPr>
        <w:jc w:val="both"/>
      </w:pPr>
      <w:r>
        <w:t>«</w:t>
      </w:r>
      <w:r w:rsidR="00551B36">
        <w:t xml:space="preserve">Исполняющая обязанности главы администрации Астрахани Мария Пермякова отметила, что использование такого материала при дорожных работах недопустимо. Она дала поручение начальнику управления коммунального хозяйства и благоустройства и руководству предприятия </w:t>
      </w:r>
      <w:r>
        <w:t>«</w:t>
      </w:r>
      <w:r w:rsidR="00551B36">
        <w:t>Чистый город</w:t>
      </w:r>
      <w:r>
        <w:t>»</w:t>
      </w:r>
      <w:r w:rsidR="00551B36">
        <w:t xml:space="preserve"> провести проверку</w:t>
      </w:r>
      <w:r>
        <w:t>»</w:t>
      </w:r>
      <w:r w:rsidR="00551B36">
        <w:t>, — говорится в информации.</w:t>
      </w:r>
    </w:p>
    <w:p w14:paraId="51D34E9A" w14:textId="73FE2FAE" w:rsidR="00585FA8" w:rsidRDefault="00551B36" w:rsidP="00F510B8">
      <w:pPr>
        <w:jc w:val="both"/>
      </w:pPr>
      <w:r>
        <w:t>По результатам проверки будут приняты меры.</w:t>
      </w:r>
    </w:p>
    <w:p w14:paraId="1D5EBF3E" w14:textId="77777777" w:rsidR="00F510B8" w:rsidRDefault="00FE206F" w:rsidP="00F510B8">
      <w:pPr>
        <w:jc w:val="both"/>
      </w:pPr>
      <w:hyperlink r:id="rId28" w:history="1">
        <w:r w:rsidR="00551B36" w:rsidRPr="00537E06">
          <w:rPr>
            <w:rStyle w:val="a9"/>
          </w:rPr>
          <w:t>https://ria.ru/20200308/1568315589.html</w:t>
        </w:r>
      </w:hyperlink>
    </w:p>
    <w:p w14:paraId="137485D2" w14:textId="732AB0AC" w:rsidR="0034352A" w:rsidRPr="0034352A" w:rsidRDefault="0034352A" w:rsidP="00F510B8">
      <w:pPr>
        <w:pStyle w:val="3"/>
        <w:jc w:val="both"/>
        <w:rPr>
          <w:rFonts w:ascii="Times New Roman" w:hAnsi="Times New Roman"/>
          <w:sz w:val="24"/>
          <w:szCs w:val="24"/>
        </w:rPr>
      </w:pPr>
      <w:bookmarkStart w:id="21" w:name="_Toc34726415"/>
      <w:r w:rsidRPr="0034352A">
        <w:rPr>
          <w:rFonts w:ascii="Times New Roman" w:hAnsi="Times New Roman"/>
          <w:sz w:val="24"/>
          <w:szCs w:val="24"/>
        </w:rPr>
        <w:t xml:space="preserve">КОММЕРСАНТЪ; ТАТЬЯНА ЕДОВИНА; 2020.10.03; ЦИФРОВИЗАЦИЯ ЗАСТРЯЛА НА ГРАНИЦЕ; ФТС ПРОСИТ ОБНОВИТЬ </w:t>
      </w:r>
      <w:r w:rsidRPr="00F510B8">
        <w:rPr>
          <w:rFonts w:ascii="Times New Roman" w:hAnsi="Times New Roman"/>
          <w:sz w:val="24"/>
          <w:szCs w:val="24"/>
        </w:rPr>
        <w:t>ПУНКТЫ ПРОПУСКА</w:t>
      </w:r>
      <w:r w:rsidRPr="0034352A">
        <w:rPr>
          <w:rFonts w:ascii="Times New Roman" w:hAnsi="Times New Roman"/>
          <w:sz w:val="24"/>
          <w:szCs w:val="24"/>
        </w:rPr>
        <w:t xml:space="preserve"> ДЛЯ УСКОРЕНИЯ ТАМОЖЕННЫХ ПРОЦЕДУР</w:t>
      </w:r>
      <w:bookmarkEnd w:id="21"/>
    </w:p>
    <w:p w14:paraId="3C69890A" w14:textId="77777777" w:rsidR="00F510B8" w:rsidRDefault="0034352A" w:rsidP="00F510B8">
      <w:pPr>
        <w:jc w:val="both"/>
      </w:pPr>
      <w:r>
        <w:t xml:space="preserve">На годовой коллегии Федеральной таможенной службы (ФТС) курирующий ведомство глава Минфина Антон Силуанов поставил задачу уже в этом году запустить в </w:t>
      </w:r>
      <w:r>
        <w:lastRenderedPageBreak/>
        <w:t xml:space="preserve">промышленную эксплуатацию создаваемую вместе с налоговиками систему прослеживаемости товаров. После этого, согласно концепции развития ФТС до 2030 года, должен начаться переход от </w:t>
      </w:r>
      <w:r w:rsidR="00F510B8">
        <w:t>«</w:t>
      </w:r>
      <w:r>
        <w:t>электронной</w:t>
      </w:r>
      <w:r w:rsidR="00F510B8">
        <w:t>»</w:t>
      </w:r>
      <w:r>
        <w:t xml:space="preserve"> к </w:t>
      </w:r>
      <w:r w:rsidR="00F510B8">
        <w:t>«</w:t>
      </w:r>
      <w:r>
        <w:t>интеллектуальной</w:t>
      </w:r>
      <w:r w:rsidR="00F510B8">
        <w:t>»</w:t>
      </w:r>
      <w:r>
        <w:t xml:space="preserve"> таможне, которая будет использовать технологии искусственного интеллекта. Пока, однако, такие масштабные планы тормозит неготовность многих </w:t>
      </w:r>
      <w:r w:rsidRPr="00F510B8">
        <w:rPr>
          <w:b/>
        </w:rPr>
        <w:t>пунктов пропуска</w:t>
      </w:r>
      <w:r>
        <w:t xml:space="preserve"> на границе — многие из них технически устарели и не имеют никакого оборудования для задуманной цифровизации.</w:t>
      </w:r>
    </w:p>
    <w:p w14:paraId="1EFD4B9C" w14:textId="77777777" w:rsidR="00F510B8" w:rsidRDefault="0034352A" w:rsidP="00F510B8">
      <w:pPr>
        <w:jc w:val="both"/>
      </w:pPr>
      <w:r>
        <w:t>Внешнеторговый оборот России в 2019 году снизился на 3% (до $667 млрд), при этом объем экспорта упал на 6% (до $423 млрд), а импорта — вырос на 2,2% (до $244 млрд). В федеральный бюджет, как сообщил вчера глава ФТС Владимир Булавин на годовой коллегии службы, перечислено 5,73 трлн руб. Структура сборов в сравнении с предыдущими годами заметно изменилась: платежи от экспорта из-за снижения цен на нефть и проведения налогового маневра сократились сразу на четверть — до 2,29 трлн руб. (составив 40% всех перечислений), сборы от импорта, напротив, выросли на 14% — до 3,35 трлн руб. (58,5%).</w:t>
      </w:r>
    </w:p>
    <w:p w14:paraId="1BEECFC8" w14:textId="77777777" w:rsidR="00F510B8" w:rsidRDefault="0034352A" w:rsidP="00F510B8">
      <w:pPr>
        <w:jc w:val="both"/>
      </w:pPr>
      <w:r>
        <w:t xml:space="preserve">В этом году на сборы таможни влияет ситуация с коронавирусом. По словам Владимира Булавина, ФТС сейчас недополучает около 1 млрд руб. в день из-за снижения товарооборота с Китаем, который является основным торговым партнером РФ по размеру товарооборота. Несмотря на </w:t>
      </w:r>
      <w:r w:rsidR="00F510B8">
        <w:t>«</w:t>
      </w:r>
      <w:r>
        <w:t>недобор</w:t>
      </w:r>
      <w:r w:rsidR="00F510B8">
        <w:t>»</w:t>
      </w:r>
      <w:r>
        <w:t>, план по сборам для службы пока не скорректирован.</w:t>
      </w:r>
    </w:p>
    <w:p w14:paraId="7FB292E5" w14:textId="77777777" w:rsidR="00F510B8" w:rsidRDefault="0034352A" w:rsidP="00F510B8">
      <w:pPr>
        <w:jc w:val="both"/>
      </w:pPr>
      <w:r>
        <w:t xml:space="preserve">В курирующем таможню Минфине отмечают, что пополнение казны — не единственная задача ФТС. </w:t>
      </w:r>
      <w:r w:rsidR="00F510B8">
        <w:t>«</w:t>
      </w:r>
      <w:r>
        <w:t xml:space="preserve">Таможенная служба является сервисной организацией, и на этот год ей поставлены задачи по дополнительному упрощению </w:t>
      </w:r>
      <w:proofErr w:type="gramStart"/>
      <w:r>
        <w:t>процедур,—</w:t>
      </w:r>
      <w:proofErr w:type="gramEnd"/>
      <w:r>
        <w:t xml:space="preserve"> заявил на коллегии глава Минфина Антон Силуанов.—</w:t>
      </w:r>
    </w:p>
    <w:p w14:paraId="09FA704D" w14:textId="77777777" w:rsidR="00F510B8" w:rsidRDefault="0034352A" w:rsidP="00F510B8">
      <w:pPr>
        <w:jc w:val="both"/>
      </w:pPr>
      <w:r>
        <w:t>Нужно донастроить систему управления рисками так, чтобы администрировать не участников ВЭД, а отдельные товарные партии, надо совместно с ФНС запустить национальную систему прослеживаемости в промышленную эксплуатацию</w:t>
      </w:r>
      <w:r w:rsidR="00F510B8">
        <w:t>»</w:t>
      </w:r>
      <w:r>
        <w:t>.</w:t>
      </w:r>
    </w:p>
    <w:p w14:paraId="57DBBFF9" w14:textId="77777777" w:rsidR="00F510B8" w:rsidRDefault="0034352A" w:rsidP="00F510B8">
      <w:pPr>
        <w:jc w:val="both"/>
      </w:pPr>
      <w:r>
        <w:t xml:space="preserve">Минфин также хотел бы закрепления в Таможенном кодексе ЕАЭС нового снижения порога беспошлинного ввоза товаров для личного потребления (с 1 января 2020 года в РФ он составляет €200 и 31 кг за одну посылку, ведомство предложило ЕЭК снизить этот порог во всех странах </w:t>
      </w:r>
      <w:r w:rsidR="00F510B8">
        <w:t>«</w:t>
      </w:r>
      <w:r>
        <w:t>пятерки</w:t>
      </w:r>
      <w:r w:rsidR="00F510B8">
        <w:t>»</w:t>
      </w:r>
      <w:r>
        <w:t xml:space="preserve"> до €20 с 1 января 2022 года).</w:t>
      </w:r>
    </w:p>
    <w:p w14:paraId="29A0312F" w14:textId="77777777" w:rsidR="00F510B8" w:rsidRDefault="0034352A" w:rsidP="00F510B8">
      <w:pPr>
        <w:jc w:val="both"/>
      </w:pPr>
      <w:r>
        <w:t xml:space="preserve">Сейчас на согласовании в ведомстве находится проект новой стратегии ФТС до 2030 года. По словам главы службы, ее основным трендом </w:t>
      </w:r>
      <w:r w:rsidR="00F510B8">
        <w:t>«</w:t>
      </w:r>
      <w:r>
        <w:t xml:space="preserve">будет переход от электронной к интеллектуальной таможне — с созданием интеллектуальных </w:t>
      </w:r>
      <w:r w:rsidRPr="00F510B8">
        <w:rPr>
          <w:b/>
        </w:rPr>
        <w:t>пунктов пропуска</w:t>
      </w:r>
      <w:r>
        <w:t xml:space="preserve"> с использованием искусственного интеллекта, чтобы все контрольные процедуры были реализованы через одну цифровую платформу, которой бы пользовались и участники ВЭД, и контролирующие органы</w:t>
      </w:r>
      <w:r w:rsidR="00F510B8">
        <w:t>»</w:t>
      </w:r>
      <w:r>
        <w:t xml:space="preserve">. Пока эти планы далеки от реальности: сейчас многие </w:t>
      </w:r>
      <w:r w:rsidRPr="00F510B8">
        <w:rPr>
          <w:b/>
        </w:rPr>
        <w:t>пункты пропуска</w:t>
      </w:r>
      <w:r>
        <w:t xml:space="preserve"> технически устарели и вообще не оснащены электронным оборудованием (за их обновление, напомним, отвечает федеральное казенное учреждение </w:t>
      </w:r>
      <w:r w:rsidR="00F510B8">
        <w:t>«</w:t>
      </w:r>
      <w:r>
        <w:t>Росгранстрой</w:t>
      </w:r>
      <w:r w:rsidR="00F510B8">
        <w:t>»</w:t>
      </w:r>
      <w:r>
        <w:t xml:space="preserve"> </w:t>
      </w:r>
      <w:r w:rsidRPr="00F510B8">
        <w:rPr>
          <w:b/>
        </w:rPr>
        <w:t>Минтранс</w:t>
      </w:r>
      <w:r>
        <w:t>а России). Также в планах ФТС — создание центров обработки данных службы мониторинга. Служба хотела бы в режиме реального времени централизованно контролировать весь процесс таможенного оформления.</w:t>
      </w:r>
    </w:p>
    <w:p w14:paraId="135EEBAD" w14:textId="24609E28" w:rsidR="0034352A" w:rsidRDefault="0034352A" w:rsidP="00F510B8">
      <w:pPr>
        <w:jc w:val="both"/>
      </w:pPr>
      <w:r>
        <w:t>Пока же в этом году планируется открыть еще четыре центра электронного декларирования (всего их будет 16).</w:t>
      </w:r>
    </w:p>
    <w:p w14:paraId="6629DBB4" w14:textId="77777777" w:rsidR="00F510B8" w:rsidRDefault="0034352A" w:rsidP="00F510B8">
      <w:pPr>
        <w:jc w:val="both"/>
      </w:pPr>
      <w:r>
        <w:t xml:space="preserve">Объем декларирования через такие центры обещано довести с 67% до 95%, доля автоматически зарегистрированных деклараций должна вырасти до 99% (в прошлом году — 69% при импорте, 88% при экспорте). Доля автоматического выпуска должна вырасти до 80% — с 57% и 76% соответственно. Отметим, что этот показатель учитывает лишь компании </w:t>
      </w:r>
      <w:r w:rsidR="00F510B8">
        <w:t>«</w:t>
      </w:r>
      <w:r>
        <w:t>низкого уровня риска</w:t>
      </w:r>
      <w:r w:rsidR="00F510B8">
        <w:t>»</w:t>
      </w:r>
      <w:r>
        <w:t xml:space="preserve"> (они подают 67% деклараций и уплачивают 81% пошлин). Однако аудитор Счетной палаты Андрей Батуркин на коллегии отметил, что необходимо учитывать и поставки, попадающие под риски, которые, в частности, </w:t>
      </w:r>
      <w:r>
        <w:lastRenderedPageBreak/>
        <w:t xml:space="preserve">учитываются при расчете рейтинга Doing Business, в котором РФ по субиндексу </w:t>
      </w:r>
      <w:r w:rsidR="00F510B8">
        <w:t>«</w:t>
      </w:r>
      <w:r>
        <w:t>Международная торговля</w:t>
      </w:r>
      <w:r w:rsidR="00F510B8">
        <w:t>»</w:t>
      </w:r>
      <w:r>
        <w:t xml:space="preserve"> занимает лишь 99-е место.</w:t>
      </w:r>
    </w:p>
    <w:p w14:paraId="6A0B6DC6" w14:textId="77777777" w:rsidR="00F510B8" w:rsidRDefault="0034352A" w:rsidP="00F510B8">
      <w:pPr>
        <w:jc w:val="both"/>
      </w:pPr>
      <w:r>
        <w:t xml:space="preserve">Бизнес на заседании коллегии вчера представлял лишь глава Торгово-промышленной палаты Сергей Катырин, который попросил руководство службы упростить таможенные процедуры при осуществлении переработки на таможенной территории РФ (в этом режиме продукция затем направляется на экспорт). Также он просил ФТС не взимать пошлины </w:t>
      </w:r>
      <w:r w:rsidR="00F510B8">
        <w:t>«</w:t>
      </w:r>
      <w:r>
        <w:t>обратным счетом</w:t>
      </w:r>
      <w:r w:rsidR="00F510B8">
        <w:t>»</w:t>
      </w:r>
      <w:r>
        <w:t xml:space="preserve"> в случае изменения кода товарной номенклатуры: доначисление платежей в таких случаях, даже если компания не стремилась занизить объем их уплаты умышленно, создает риски банкротства бизнеса, посетовал Сергей Катырин.</w:t>
      </w:r>
    </w:p>
    <w:p w14:paraId="54527D9C" w14:textId="31994E0D" w:rsidR="00F510B8" w:rsidRDefault="008419EA" w:rsidP="00F510B8">
      <w:pPr>
        <w:jc w:val="both"/>
      </w:pPr>
      <w:hyperlink r:id="rId29" w:history="1">
        <w:r w:rsidRPr="00EF35B3">
          <w:rPr>
            <w:rStyle w:val="a9"/>
          </w:rPr>
          <w:t>https://www.kommersant.ru/doc/4282597</w:t>
        </w:r>
      </w:hyperlink>
    </w:p>
    <w:p w14:paraId="51659F1E" w14:textId="36E30EF1" w:rsidR="0034352A" w:rsidRPr="0034352A" w:rsidRDefault="0034352A" w:rsidP="00F510B8">
      <w:pPr>
        <w:pStyle w:val="3"/>
        <w:jc w:val="both"/>
        <w:rPr>
          <w:rFonts w:ascii="Times New Roman" w:hAnsi="Times New Roman"/>
          <w:sz w:val="24"/>
          <w:szCs w:val="24"/>
        </w:rPr>
      </w:pPr>
      <w:bookmarkStart w:id="22" w:name="_Toc34726416"/>
      <w:r w:rsidRPr="0034352A">
        <w:rPr>
          <w:rFonts w:ascii="Times New Roman" w:hAnsi="Times New Roman"/>
          <w:sz w:val="24"/>
          <w:szCs w:val="24"/>
        </w:rPr>
        <w:t xml:space="preserve">КОММЕРСАНТЪ; ИВАН БУРАНОВ; 2020.10.03; ВОДИТЕЛЕЙ КЛОНЯТ В </w:t>
      </w:r>
      <w:r w:rsidR="00F510B8">
        <w:rPr>
          <w:rFonts w:ascii="Times New Roman" w:hAnsi="Times New Roman"/>
          <w:sz w:val="24"/>
          <w:szCs w:val="24"/>
        </w:rPr>
        <w:t>«</w:t>
      </w:r>
      <w:r w:rsidRPr="0034352A">
        <w:rPr>
          <w:rFonts w:ascii="Times New Roman" w:hAnsi="Times New Roman"/>
          <w:sz w:val="24"/>
          <w:szCs w:val="24"/>
        </w:rPr>
        <w:t>АНТИСОН</w:t>
      </w:r>
      <w:r w:rsidR="00F510B8">
        <w:rPr>
          <w:rFonts w:ascii="Times New Roman" w:hAnsi="Times New Roman"/>
          <w:sz w:val="24"/>
          <w:szCs w:val="24"/>
        </w:rPr>
        <w:t>»</w:t>
      </w:r>
      <w:r w:rsidRPr="0034352A">
        <w:rPr>
          <w:rFonts w:ascii="Times New Roman" w:hAnsi="Times New Roman"/>
          <w:sz w:val="24"/>
          <w:szCs w:val="24"/>
        </w:rPr>
        <w:t xml:space="preserve">; ВВЕДЕНИЕ НОВЕЙШЕЙ СИСТЕМЫ ЗА 1,7 МЛРД РУБ. СПРОВОЦИРОВАЛО НЕДОВОЛЬСТВО СОТРУДНИКОВ </w:t>
      </w:r>
      <w:r w:rsidR="00F510B8">
        <w:rPr>
          <w:rFonts w:ascii="Times New Roman" w:hAnsi="Times New Roman"/>
          <w:sz w:val="24"/>
          <w:szCs w:val="24"/>
        </w:rPr>
        <w:t>«</w:t>
      </w:r>
      <w:r w:rsidRPr="0034352A">
        <w:rPr>
          <w:rFonts w:ascii="Times New Roman" w:hAnsi="Times New Roman"/>
          <w:sz w:val="24"/>
          <w:szCs w:val="24"/>
        </w:rPr>
        <w:t>МОСГОРТРАНСА</w:t>
      </w:r>
      <w:r w:rsidR="00F510B8">
        <w:rPr>
          <w:rFonts w:ascii="Times New Roman" w:hAnsi="Times New Roman"/>
          <w:sz w:val="24"/>
          <w:szCs w:val="24"/>
        </w:rPr>
        <w:t>»</w:t>
      </w:r>
      <w:bookmarkEnd w:id="22"/>
    </w:p>
    <w:p w14:paraId="36BBE136" w14:textId="77777777" w:rsidR="00F510B8" w:rsidRDefault="0034352A" w:rsidP="00F510B8">
      <w:pPr>
        <w:jc w:val="both"/>
      </w:pPr>
      <w:r>
        <w:t xml:space="preserve">Водители </w:t>
      </w:r>
      <w:r w:rsidR="00F510B8">
        <w:t>«</w:t>
      </w:r>
      <w:r>
        <w:t>Мосгортранса</w:t>
      </w:r>
      <w:r w:rsidR="00F510B8">
        <w:t>»</w:t>
      </w:r>
      <w:r>
        <w:t xml:space="preserve"> жалуются на систему </w:t>
      </w:r>
      <w:r w:rsidR="00F510B8">
        <w:t>«</w:t>
      </w:r>
      <w:r>
        <w:t>Антисон</w:t>
      </w:r>
      <w:r w:rsidR="00F510B8">
        <w:t>»</w:t>
      </w:r>
      <w:r>
        <w:t>, утве</w:t>
      </w:r>
      <w:r w:rsidRPr="00F510B8">
        <w:rPr>
          <w:b/>
        </w:rPr>
        <w:t>ржд</w:t>
      </w:r>
      <w:r>
        <w:t xml:space="preserve">ая, что инфракрасное излучение приводит к усталости глаз, зуду и рези. В письме депутата Госдумы Вячеслава Лысакова в Роспотребнадзор говорится и о случаях ожога роговицы. В </w:t>
      </w:r>
      <w:r w:rsidR="00F510B8">
        <w:t>«</w:t>
      </w:r>
      <w:r>
        <w:t>Мосгортрансе</w:t>
      </w:r>
      <w:r w:rsidR="00F510B8">
        <w:t>»</w:t>
      </w:r>
      <w:r>
        <w:t xml:space="preserve"> считают оборудование безопасным, а реакцию водителей связывают с нежеланием работать под постоянным контролем. На change.org появилась петиция недовольных в адрес президента РФ: водители говорят, что их заставляют работать с новой системой под угрозой увольнения.</w:t>
      </w:r>
    </w:p>
    <w:p w14:paraId="1812B35B" w14:textId="77777777" w:rsidR="00F510B8" w:rsidRDefault="0034352A" w:rsidP="00F510B8">
      <w:pPr>
        <w:jc w:val="both"/>
      </w:pPr>
      <w:r>
        <w:t xml:space="preserve">Контракт по установке </w:t>
      </w:r>
      <w:r w:rsidR="00F510B8">
        <w:t>«</w:t>
      </w:r>
      <w:r>
        <w:t>оборудования мониторинга функционального состояния водителей</w:t>
      </w:r>
      <w:r w:rsidR="00F510B8">
        <w:t>»</w:t>
      </w:r>
      <w:r>
        <w:t xml:space="preserve"> (система </w:t>
      </w:r>
      <w:r w:rsidR="00F510B8">
        <w:t>«</w:t>
      </w:r>
      <w:r>
        <w:t>Антисон</w:t>
      </w:r>
      <w:r w:rsidR="00F510B8">
        <w:t>»</w:t>
      </w:r>
      <w:r>
        <w:t xml:space="preserve">) на 9,2 млн руб. </w:t>
      </w:r>
      <w:r w:rsidR="00F510B8">
        <w:t>«</w:t>
      </w:r>
      <w:r>
        <w:t>Мосгортранс</w:t>
      </w:r>
      <w:r w:rsidR="00F510B8">
        <w:t>»</w:t>
      </w:r>
      <w:r>
        <w:t xml:space="preserve"> заключил в 2018 году с компанией-разработчиком системы </w:t>
      </w:r>
      <w:r w:rsidR="00F510B8">
        <w:t>«</w:t>
      </w:r>
      <w:r>
        <w:t>Октоинформ Рус</w:t>
      </w:r>
      <w:r w:rsidR="00F510B8">
        <w:t>»</w:t>
      </w:r>
      <w:r>
        <w:t xml:space="preserve">, тогда в рамках пилотного проекта приборы установили на 36 автобусах. В ноябре 2019 года </w:t>
      </w:r>
      <w:r w:rsidR="00F510B8">
        <w:t>«</w:t>
      </w:r>
      <w:r>
        <w:t>Мосгортранс</w:t>
      </w:r>
      <w:r w:rsidR="00F510B8">
        <w:t>»</w:t>
      </w:r>
      <w:r>
        <w:t xml:space="preserve"> заключил контракт на 1,74 млрд руб. с ООО </w:t>
      </w:r>
      <w:r w:rsidR="00F510B8">
        <w:t>«</w:t>
      </w:r>
      <w:r>
        <w:t>КСОР</w:t>
      </w:r>
      <w:r w:rsidR="00F510B8">
        <w:t>»</w:t>
      </w:r>
      <w:r>
        <w:t xml:space="preserve">, которое обязалось закупить и установить систему на 8,4 тыс. автобусах, троллейбусах, трамваях и электробусах. Система представляет собой видеокамеру с инфракрасной подсветкой и динамиком на приборной панели и способна проводить </w:t>
      </w:r>
      <w:r w:rsidR="00F510B8">
        <w:t>«</w:t>
      </w:r>
      <w:r>
        <w:t>оперативный анализ признаков засыпания или потери бдительности</w:t>
      </w:r>
      <w:r w:rsidR="00F510B8">
        <w:t>»</w:t>
      </w:r>
      <w:r>
        <w:t>.</w:t>
      </w:r>
    </w:p>
    <w:p w14:paraId="01B86F12" w14:textId="60BB9A13" w:rsidR="0034352A" w:rsidRDefault="0034352A" w:rsidP="00F510B8">
      <w:pPr>
        <w:jc w:val="both"/>
      </w:pPr>
      <w:r>
        <w:t>Если водитель повернул голову и не смотрит на дорогу более 5 секунд, либо более 2 секунд едет с закрытыми глазами, звучит предупредительный сигнал (одновременно включается световой индикатор).</w:t>
      </w:r>
    </w:p>
    <w:p w14:paraId="1F7CD4BC" w14:textId="77777777" w:rsidR="00F510B8" w:rsidRDefault="0034352A" w:rsidP="00F510B8">
      <w:pPr>
        <w:jc w:val="both"/>
      </w:pPr>
      <w:r>
        <w:t xml:space="preserve">Система способна контролировать </w:t>
      </w:r>
      <w:r w:rsidR="00F510B8">
        <w:t>«</w:t>
      </w:r>
      <w:r>
        <w:t>подвижность 10 лицевых точек водителя</w:t>
      </w:r>
      <w:r w:rsidR="00F510B8">
        <w:t>»</w:t>
      </w:r>
      <w:r>
        <w:t xml:space="preserve">, </w:t>
      </w:r>
      <w:r w:rsidR="00F510B8">
        <w:t>«</w:t>
      </w:r>
      <w:r>
        <w:t>частоту и длительность зеваний, морганий, сведения надбровных дуг</w:t>
      </w:r>
      <w:r w:rsidR="00F510B8">
        <w:t>»</w:t>
      </w:r>
      <w:r>
        <w:t xml:space="preserve">, следует из контрактной документации. В </w:t>
      </w:r>
      <w:r w:rsidR="00F510B8">
        <w:t>«</w:t>
      </w:r>
      <w:r>
        <w:t>Мосгортрансе</w:t>
      </w:r>
      <w:r w:rsidR="00F510B8">
        <w:t>»</w:t>
      </w:r>
      <w:r>
        <w:t xml:space="preserve"> рассказали “Ъ”, что с помощью </w:t>
      </w:r>
      <w:r w:rsidR="00F510B8">
        <w:t>«</w:t>
      </w:r>
      <w:r>
        <w:t>алгоритмов многослойных нейронных сетей</w:t>
      </w:r>
      <w:r w:rsidR="00F510B8">
        <w:t>»</w:t>
      </w:r>
      <w:r>
        <w:t xml:space="preserve"> можно определить </w:t>
      </w:r>
      <w:r w:rsidR="00F510B8">
        <w:t>«</w:t>
      </w:r>
      <w:r>
        <w:t>характерные паттерны поведения, сигнализирующие о состоянии усталости</w:t>
      </w:r>
      <w:r w:rsidR="00F510B8">
        <w:t>»</w:t>
      </w:r>
      <w:r>
        <w:t xml:space="preserve">. </w:t>
      </w:r>
      <w:r w:rsidR="00F510B8">
        <w:t>«</w:t>
      </w:r>
      <w:r>
        <w:t>Антисон</w:t>
      </w:r>
      <w:r w:rsidR="00F510B8">
        <w:t>»</w:t>
      </w:r>
      <w:r>
        <w:t xml:space="preserve"> передает сигнал диспетчеру, который может решить снять водителя с маршрута и направить на обследование. Аналогичная система для контроля машинистов применятся в подземке: метрополитен заключил в октябре 2019 года контракт с КСОР на 337,5 млн руб. по установке приборов в 1,44 тыс. вагонах.</w:t>
      </w:r>
    </w:p>
    <w:p w14:paraId="1B194CC6" w14:textId="77777777" w:rsidR="00F510B8" w:rsidRDefault="0034352A" w:rsidP="00F510B8">
      <w:pPr>
        <w:jc w:val="both"/>
      </w:pPr>
      <w:r>
        <w:t xml:space="preserve">ООО </w:t>
      </w:r>
      <w:r w:rsidR="00F510B8">
        <w:t>«</w:t>
      </w:r>
      <w:r>
        <w:t>Октоинформ Рус</w:t>
      </w:r>
      <w:r w:rsidR="00F510B8">
        <w:t>»</w:t>
      </w:r>
      <w:r>
        <w:t xml:space="preserve"> учреждено в 2009 году, гендиректором и владельцем является Лиана Варданян. ООО </w:t>
      </w:r>
      <w:r w:rsidR="00F510B8">
        <w:t>«</w:t>
      </w:r>
      <w:r>
        <w:t>КСОР</w:t>
      </w:r>
      <w:r w:rsidR="00F510B8">
        <w:t>»</w:t>
      </w:r>
      <w:r>
        <w:t xml:space="preserve"> образовано в 2016 году, гендиректором и владельцем является Наталья Гиль. В разделе </w:t>
      </w:r>
      <w:r w:rsidR="00F510B8">
        <w:t>«</w:t>
      </w:r>
      <w:r>
        <w:t>партнеры</w:t>
      </w:r>
      <w:r w:rsidR="00F510B8">
        <w:t>»</w:t>
      </w:r>
      <w:r>
        <w:t xml:space="preserve"> на сайте компании числится </w:t>
      </w:r>
      <w:r w:rsidR="00F510B8">
        <w:t>«</w:t>
      </w:r>
      <w:r>
        <w:t>Ростех</w:t>
      </w:r>
      <w:r w:rsidR="00F510B8">
        <w:t>»</w:t>
      </w:r>
      <w:r>
        <w:t xml:space="preserve">. В рамках выставки </w:t>
      </w:r>
      <w:r w:rsidR="00F510B8">
        <w:t>«</w:t>
      </w:r>
      <w:r>
        <w:t>Армия-2019</w:t>
      </w:r>
      <w:r w:rsidR="00F510B8">
        <w:t>»</w:t>
      </w:r>
      <w:r>
        <w:t xml:space="preserve"> холдинг </w:t>
      </w:r>
      <w:r w:rsidR="00F510B8">
        <w:t>«</w:t>
      </w:r>
      <w:r>
        <w:t>Росэлектроника</w:t>
      </w:r>
      <w:r w:rsidR="00F510B8">
        <w:t>»</w:t>
      </w:r>
      <w:r>
        <w:t xml:space="preserve"> (входит в состав </w:t>
      </w:r>
      <w:r w:rsidR="00F510B8">
        <w:t>«</w:t>
      </w:r>
      <w:r>
        <w:t>Ростеха</w:t>
      </w:r>
      <w:r w:rsidR="00F510B8">
        <w:t>»</w:t>
      </w:r>
      <w:r>
        <w:t xml:space="preserve">) сообщал о разработке системы с названием </w:t>
      </w:r>
      <w:r w:rsidR="00F510B8">
        <w:t>«</w:t>
      </w:r>
      <w:r>
        <w:t>Антисон</w:t>
      </w:r>
      <w:r w:rsidR="00F510B8">
        <w:t>»</w:t>
      </w:r>
      <w:r>
        <w:t xml:space="preserve">. </w:t>
      </w:r>
      <w:r w:rsidR="00F510B8">
        <w:t>«</w:t>
      </w:r>
      <w:r>
        <w:t xml:space="preserve">Мы являемся партнерами c группой компаний КСОР и интегрируем разработанное решение </w:t>
      </w:r>
      <w:r w:rsidR="00F510B8">
        <w:t>«</w:t>
      </w:r>
      <w:r>
        <w:t>Антисон</w:t>
      </w:r>
      <w:r w:rsidR="00F510B8">
        <w:t>»</w:t>
      </w:r>
      <w:r>
        <w:t xml:space="preserve"> в состав собственной мультифункциональной видеосистемы для </w:t>
      </w:r>
      <w:proofErr w:type="gramStart"/>
      <w:r>
        <w:t>транспорта,—</w:t>
      </w:r>
      <w:proofErr w:type="gramEnd"/>
      <w:r>
        <w:t xml:space="preserve"> пояснили “Ъ” в </w:t>
      </w:r>
      <w:r>
        <w:lastRenderedPageBreak/>
        <w:t>холдинге.— Система пока тестируется рядом потенциальных заказчиков, о ее внедрении говорить преждевременно</w:t>
      </w:r>
      <w:r w:rsidR="00F510B8">
        <w:t>»</w:t>
      </w:r>
      <w:r>
        <w:t>.</w:t>
      </w:r>
    </w:p>
    <w:p w14:paraId="6B03DCEB" w14:textId="77777777" w:rsidR="00F510B8" w:rsidRDefault="0034352A" w:rsidP="00F510B8">
      <w:pPr>
        <w:jc w:val="both"/>
      </w:pPr>
      <w:r>
        <w:t xml:space="preserve">В январе 2020 года в сетевых сообществах, где общаются работники </w:t>
      </w:r>
      <w:r w:rsidR="00F510B8">
        <w:t>«</w:t>
      </w:r>
      <w:r>
        <w:t>Мосгортранса</w:t>
      </w:r>
      <w:r w:rsidR="00F510B8">
        <w:t>»</w:t>
      </w:r>
      <w:r>
        <w:t xml:space="preserve">, появились первые жалобы. Работники рассказывали про неприятные ощущения, зуд, красноту глаз, лопающиеся сосуды и ухудшение зрения из-за постоянно включенной инфракрасной подсветки. Алевтина Кондратьева (уволилась из 17-го автобусного парка 13 февраля, до этого шесть с половиной лет водила троллейбус и автобус) рассказала “Ъ”, что четыре дня водила автобус с работающим </w:t>
      </w:r>
      <w:r w:rsidR="00F510B8">
        <w:t>«</w:t>
      </w:r>
      <w:r>
        <w:t>Антисном</w:t>
      </w:r>
      <w:r w:rsidR="00F510B8">
        <w:t>»</w:t>
      </w:r>
      <w:r>
        <w:t xml:space="preserve"> и все это время испытывала головокружение, тошноту, резь в глазах. </w:t>
      </w:r>
      <w:r w:rsidR="00F510B8">
        <w:t>«</w:t>
      </w:r>
      <w:r>
        <w:t xml:space="preserve">В последний раз после окончания десятичасового рабочего дня у меня было ощущение, будто иголки в голове, даже давление </w:t>
      </w:r>
      <w:proofErr w:type="gramStart"/>
      <w:r>
        <w:t>поднялось,—</w:t>
      </w:r>
      <w:proofErr w:type="gramEnd"/>
      <w:r>
        <w:t xml:space="preserve"> рассказала она.— Я обратилась в больницу, там поставили диагноз </w:t>
      </w:r>
      <w:r w:rsidR="00F510B8">
        <w:t>«</w:t>
      </w:r>
      <w:r>
        <w:t>синдром сухого глаза</w:t>
      </w:r>
      <w:r w:rsidR="00F510B8">
        <w:t>»</w:t>
      </w:r>
      <w:r>
        <w:t xml:space="preserve">, прописали капли. Руководство жалобы слушать не хотело, мне говорили </w:t>
      </w:r>
      <w:r w:rsidR="00F510B8">
        <w:t>«</w:t>
      </w:r>
      <w:r>
        <w:t xml:space="preserve">это у тебя </w:t>
      </w:r>
      <w:proofErr w:type="gramStart"/>
      <w:r>
        <w:t>самовнушение</w:t>
      </w:r>
      <w:r w:rsidR="00F510B8">
        <w:t>»«</w:t>
      </w:r>
      <w:proofErr w:type="gramEnd"/>
      <w:r>
        <w:t xml:space="preserve">. По словам Алевтины Кондратьевой, примерно у половины коллег, с которыми она общалась, похожие симптомы. </w:t>
      </w:r>
      <w:r w:rsidR="00F510B8">
        <w:t>«</w:t>
      </w:r>
      <w:r>
        <w:t>Я решила, что здоровье мне дороже, да и водить автобус в таком состоянии явно небезопасно для пассажиров, поэтому я уволилась, тем более что через один-два года собираюсь уйти на пенсию</w:t>
      </w:r>
      <w:proofErr w:type="gramStart"/>
      <w:r w:rsidR="00F510B8">
        <w:t>»</w:t>
      </w:r>
      <w:r>
        <w:t>,—</w:t>
      </w:r>
      <w:proofErr w:type="gramEnd"/>
      <w:r>
        <w:t xml:space="preserve"> говорит госпожа Кондратьева.</w:t>
      </w:r>
    </w:p>
    <w:p w14:paraId="2395BA92" w14:textId="77777777" w:rsidR="00F510B8" w:rsidRDefault="0034352A" w:rsidP="00F510B8">
      <w:pPr>
        <w:jc w:val="both"/>
      </w:pPr>
      <w:r>
        <w:t>На change.org идет сбор подписей недовольных под петицией в адрес президента РФ.</w:t>
      </w:r>
    </w:p>
    <w:p w14:paraId="5BDC6CDA" w14:textId="77777777" w:rsidR="00F510B8" w:rsidRDefault="0034352A" w:rsidP="00F510B8">
      <w:pPr>
        <w:jc w:val="both"/>
      </w:pPr>
      <w:r>
        <w:t xml:space="preserve">Руководство отвечает: </w:t>
      </w:r>
      <w:r w:rsidR="00F510B8">
        <w:t>«</w:t>
      </w:r>
      <w:r>
        <w:t>Если вас что-то не устраивает, можете увольняться</w:t>
      </w:r>
      <w:proofErr w:type="gramStart"/>
      <w:r w:rsidR="00F510B8">
        <w:t>»</w:t>
      </w:r>
      <w:r>
        <w:t>,—</w:t>
      </w:r>
      <w:proofErr w:type="gramEnd"/>
      <w:r>
        <w:t xml:space="preserve"> говорится в документе.— Водители запуганы таким отношением руководства парков и боятся обращаться куда-либо</w:t>
      </w:r>
      <w:r w:rsidR="00F510B8">
        <w:t>»</w:t>
      </w:r>
      <w:r>
        <w:t>.</w:t>
      </w:r>
    </w:p>
    <w:p w14:paraId="3074F627" w14:textId="77777777" w:rsidR="00F510B8" w:rsidRDefault="0034352A" w:rsidP="00F510B8">
      <w:pPr>
        <w:jc w:val="both"/>
      </w:pPr>
      <w:r>
        <w:t xml:space="preserve">АНО </w:t>
      </w:r>
      <w:r w:rsidR="00F510B8">
        <w:t>«</w:t>
      </w:r>
      <w:r>
        <w:t>Бюро научных экспертиз</w:t>
      </w:r>
      <w:r w:rsidR="00F510B8">
        <w:t>»</w:t>
      </w:r>
      <w:r>
        <w:t xml:space="preserve"> по заказу работников </w:t>
      </w:r>
      <w:r w:rsidR="00F510B8">
        <w:t>«</w:t>
      </w:r>
      <w:r>
        <w:t>Мосгортранса</w:t>
      </w:r>
      <w:r w:rsidR="00F510B8">
        <w:t>»</w:t>
      </w:r>
      <w:r>
        <w:t xml:space="preserve"> провела независимую экспертизу прибора. Исследование (есть в распоряжении “Ъ”) показало, что интенсивность ИК-излучения превышает норматив в 300 раз (32,2 Вт/кв. м против максимального 0,05 Вт/кв. м по СанПиНу 1996 года). В курсе конфликта и депутат Госдумы Вячеслав Лысаков, который обратился в Роспотребнадзор с просьбой провести проверку и принять </w:t>
      </w:r>
      <w:r w:rsidR="00F510B8">
        <w:t>«</w:t>
      </w:r>
      <w:r>
        <w:t>оперативные меры</w:t>
      </w:r>
      <w:r w:rsidR="00F510B8">
        <w:t>»</w:t>
      </w:r>
      <w:r>
        <w:t>. У двух водителей в результате действия прибора подтве</w:t>
      </w:r>
      <w:r w:rsidRPr="00F510B8">
        <w:rPr>
          <w:b/>
        </w:rPr>
        <w:t>ржд</w:t>
      </w:r>
      <w:r>
        <w:t>ен ожог сетчатки глаза, сказано в письме депутата (копия есть у “Ъ”). Обращение передано в управление Роспотребнадзора по Москве, подтвердили “Ъ” в ведомстве.</w:t>
      </w:r>
    </w:p>
    <w:p w14:paraId="2497A6D8" w14:textId="77777777" w:rsidR="00F510B8" w:rsidRDefault="0034352A" w:rsidP="00F510B8">
      <w:pPr>
        <w:jc w:val="both"/>
      </w:pPr>
      <w:r>
        <w:t xml:space="preserve">Последние несколько недель в филиалах </w:t>
      </w:r>
      <w:r w:rsidR="00F510B8">
        <w:t>«</w:t>
      </w:r>
      <w:r>
        <w:t>Мосгортранса</w:t>
      </w:r>
      <w:r w:rsidR="00F510B8">
        <w:t>»</w:t>
      </w:r>
      <w:r>
        <w:t xml:space="preserve"> проводятся разъяснительные встречи с водителями. </w:t>
      </w:r>
      <w:r w:rsidR="00F510B8">
        <w:t>«</w:t>
      </w:r>
      <w:r>
        <w:t xml:space="preserve">Не могут от этого излучения глаза </w:t>
      </w:r>
      <w:proofErr w:type="gramStart"/>
      <w:r>
        <w:t>болеть,—</w:t>
      </w:r>
      <w:proofErr w:type="gramEnd"/>
      <w:r>
        <w:t xml:space="preserve"> убеждал водителей один из руководителей ГУПа (видеозапись есть в сети).— Вот вы телевизор смотрите, не жалуетесь. А прибор — одна сотая этого телевизора</w:t>
      </w:r>
      <w:r w:rsidR="00F510B8">
        <w:t>»</w:t>
      </w:r>
      <w:r>
        <w:t xml:space="preserve">. На другом собрании представители КСОР говорили, что независимая экспертиза проведена неправильно, в реальности излучение не превышает 0,03 Вт/кв. м. Связаться с представителями КСОР и </w:t>
      </w:r>
      <w:r w:rsidR="00F510B8">
        <w:t>«</w:t>
      </w:r>
      <w:r>
        <w:t>Октоинформ Рус</w:t>
      </w:r>
      <w:r w:rsidR="00F510B8">
        <w:t>»</w:t>
      </w:r>
      <w:r>
        <w:t xml:space="preserve"> “Ъ” не удалось.</w:t>
      </w:r>
    </w:p>
    <w:p w14:paraId="2CA517FE" w14:textId="121401D9" w:rsidR="0034352A" w:rsidRDefault="0034352A" w:rsidP="00F510B8">
      <w:pPr>
        <w:jc w:val="both"/>
      </w:pPr>
      <w:r>
        <w:t xml:space="preserve">Решение об использовании системы принято для повышения безопасности и улучшения качества перевозок пассажиров, рассказали “Ъ” в </w:t>
      </w:r>
      <w:r w:rsidR="00F510B8">
        <w:t>«</w:t>
      </w:r>
      <w:r>
        <w:t>Мосгортрансе</w:t>
      </w:r>
      <w:r w:rsidR="00F510B8">
        <w:t>»</w:t>
      </w:r>
      <w:r>
        <w:t>, она уже применяется на 5,6 тыс. единицах транспорта.</w:t>
      </w:r>
    </w:p>
    <w:p w14:paraId="3761E551" w14:textId="77777777" w:rsidR="00F510B8" w:rsidRDefault="0034352A" w:rsidP="00F510B8">
      <w:pPr>
        <w:jc w:val="both"/>
      </w:pPr>
      <w:r>
        <w:t xml:space="preserve">Система </w:t>
      </w:r>
      <w:r w:rsidR="00F510B8">
        <w:t>«</w:t>
      </w:r>
      <w:r>
        <w:t>показала свою эффективность</w:t>
      </w:r>
      <w:r w:rsidR="00F510B8">
        <w:t>»</w:t>
      </w:r>
      <w:r>
        <w:t>, утве</w:t>
      </w:r>
      <w:r w:rsidRPr="00F510B8">
        <w:rPr>
          <w:b/>
        </w:rPr>
        <w:t>ржд</w:t>
      </w:r>
      <w:r>
        <w:t xml:space="preserve">ают чиновники, водители ее </w:t>
      </w:r>
      <w:r w:rsidR="00F510B8">
        <w:t>«</w:t>
      </w:r>
      <w:r>
        <w:t>положительно оценивают</w:t>
      </w:r>
      <w:r w:rsidR="00F510B8">
        <w:t>»</w:t>
      </w:r>
      <w:r>
        <w:t xml:space="preserve">. На сайте КСОР говорится, что за первые месяцы работы устройство </w:t>
      </w:r>
      <w:r w:rsidR="00F510B8">
        <w:t>«</w:t>
      </w:r>
      <w:r>
        <w:t>помогло в 2,5 раза снизить число инцидентов</w:t>
      </w:r>
      <w:r w:rsidR="00F510B8">
        <w:t>»</w:t>
      </w:r>
      <w:r>
        <w:t xml:space="preserve">. Похожую систему использует </w:t>
      </w:r>
      <w:r w:rsidR="00F510B8">
        <w:t>«</w:t>
      </w:r>
      <w:r>
        <w:t>Яндекс</w:t>
      </w:r>
      <w:r w:rsidR="00F510B8">
        <w:t>»</w:t>
      </w:r>
      <w:r>
        <w:t xml:space="preserve">, отмечают в </w:t>
      </w:r>
      <w:r w:rsidR="00F510B8">
        <w:t>«</w:t>
      </w:r>
      <w:r>
        <w:t>Мосгортрансе</w:t>
      </w:r>
      <w:r w:rsidR="00F510B8">
        <w:t>»</w:t>
      </w:r>
      <w:r>
        <w:t xml:space="preserve">. Речь идет о системе мониторинга усталости водителей в машинах такси, которая анализирует точки лица водителя, частоту моргания и наклон головы. </w:t>
      </w:r>
      <w:r w:rsidR="00F510B8">
        <w:t>«</w:t>
      </w:r>
      <w:r>
        <w:t>Вопросы и недоверие</w:t>
      </w:r>
      <w:r w:rsidR="00F510B8">
        <w:t>»</w:t>
      </w:r>
      <w:r>
        <w:t xml:space="preserve"> система вызвала </w:t>
      </w:r>
      <w:r w:rsidR="00F510B8">
        <w:t>«</w:t>
      </w:r>
      <w:r>
        <w:t>у минимального числа водителей, которые считают такой контроль за их работой избыточным</w:t>
      </w:r>
      <w:r w:rsidR="00F510B8">
        <w:t>»</w:t>
      </w:r>
      <w:r>
        <w:t>, утве</w:t>
      </w:r>
      <w:r w:rsidRPr="00F510B8">
        <w:rPr>
          <w:b/>
        </w:rPr>
        <w:t>ржд</w:t>
      </w:r>
      <w:r>
        <w:t xml:space="preserve">ают в ГУПе. </w:t>
      </w:r>
      <w:r w:rsidR="00F510B8">
        <w:t>«</w:t>
      </w:r>
      <w:r>
        <w:t xml:space="preserve">Обращения о недомоганиях носили единичный </w:t>
      </w:r>
      <w:proofErr w:type="gramStart"/>
      <w:r>
        <w:t>характер,—</w:t>
      </w:r>
      <w:proofErr w:type="gramEnd"/>
      <w:r>
        <w:t xml:space="preserve"> говорят на предприятии.— По каждой ситуации проведены административные разборы</w:t>
      </w:r>
      <w:r w:rsidR="00F510B8">
        <w:t>»</w:t>
      </w:r>
      <w:r>
        <w:t xml:space="preserve">. В </w:t>
      </w:r>
      <w:r w:rsidR="00F510B8">
        <w:t>«</w:t>
      </w:r>
      <w:r>
        <w:t>Мосгортрансе</w:t>
      </w:r>
      <w:r w:rsidR="00F510B8">
        <w:t>»</w:t>
      </w:r>
      <w:r>
        <w:t xml:space="preserve"> подчеркнули, что производитель предоставил комплект сертификатов, </w:t>
      </w:r>
      <w:r>
        <w:lastRenderedPageBreak/>
        <w:t>включая заключение государственного Центра гигиены и эпидемиологии Смоленской области о безопасности системы. ГУП передал всю документацию в Роспотребнадзор.</w:t>
      </w:r>
    </w:p>
    <w:p w14:paraId="458CD98A" w14:textId="77777777" w:rsidR="00F510B8" w:rsidRDefault="00FE206F" w:rsidP="00F510B8">
      <w:pPr>
        <w:jc w:val="both"/>
      </w:pPr>
      <w:hyperlink r:id="rId30" w:history="1">
        <w:r w:rsidR="0034352A" w:rsidRPr="00537E06">
          <w:rPr>
            <w:rStyle w:val="a9"/>
          </w:rPr>
          <w:t>https://www.kommersant.ru/doc/4283214</w:t>
        </w:r>
      </w:hyperlink>
    </w:p>
    <w:p w14:paraId="5BC8CF9B" w14:textId="41A72D97" w:rsidR="00630DC0" w:rsidRPr="00630DC0" w:rsidRDefault="00630DC0" w:rsidP="00F510B8">
      <w:pPr>
        <w:pStyle w:val="3"/>
        <w:jc w:val="both"/>
        <w:rPr>
          <w:rFonts w:ascii="Times New Roman" w:hAnsi="Times New Roman"/>
          <w:sz w:val="24"/>
          <w:szCs w:val="24"/>
        </w:rPr>
      </w:pPr>
      <w:bookmarkStart w:id="23" w:name="_Toc34726417"/>
      <w:r w:rsidRPr="00630DC0">
        <w:rPr>
          <w:rFonts w:ascii="Times New Roman" w:hAnsi="Times New Roman"/>
          <w:sz w:val="24"/>
          <w:szCs w:val="24"/>
        </w:rPr>
        <w:t>РИА НОВОСТИ; 2020.0</w:t>
      </w:r>
      <w:r>
        <w:rPr>
          <w:rFonts w:ascii="Times New Roman" w:hAnsi="Times New Roman"/>
          <w:sz w:val="24"/>
          <w:szCs w:val="24"/>
        </w:rPr>
        <w:t>7</w:t>
      </w:r>
      <w:r w:rsidRPr="00630DC0">
        <w:rPr>
          <w:rFonts w:ascii="Times New Roman" w:hAnsi="Times New Roman"/>
          <w:sz w:val="24"/>
          <w:szCs w:val="24"/>
        </w:rPr>
        <w:t>.03; ПОЙМАННЫМ ЗА ПЬЯНУЮ ЕЗДУ ПРЕДЛОЖИЛИ НЕ ВЫДАВАТЬ ЛИЦЕНЗИИ НА ОРУЖИЕ</w:t>
      </w:r>
      <w:bookmarkEnd w:id="23"/>
    </w:p>
    <w:p w14:paraId="41D1449A" w14:textId="12B1DAE6" w:rsidR="00630DC0" w:rsidRDefault="00630DC0" w:rsidP="00F510B8">
      <w:pPr>
        <w:jc w:val="both"/>
      </w:pPr>
      <w:r>
        <w:t xml:space="preserve">Росгвардия предлагает внести в законодательство запрет на получение оружейной лицензии для водителей, попавшихся пьяными за рулем, сообщил в интервью </w:t>
      </w:r>
      <w:r w:rsidR="00F510B8">
        <w:t>«</w:t>
      </w:r>
      <w:r>
        <w:t>Российской газете</w:t>
      </w:r>
      <w:r w:rsidR="00F510B8">
        <w:t>»</w:t>
      </w:r>
      <w:r>
        <w:t xml:space="preserve"> директор Федеральной службы войск национальной гвардии генерал армии Виктор Золотов.</w:t>
      </w:r>
    </w:p>
    <w:p w14:paraId="144192E0" w14:textId="01A8D336" w:rsidR="00630DC0" w:rsidRDefault="00F510B8" w:rsidP="00F510B8">
      <w:pPr>
        <w:jc w:val="both"/>
      </w:pPr>
      <w:r>
        <w:t>«</w:t>
      </w:r>
      <w:r w:rsidR="00630DC0">
        <w:t xml:space="preserve">Не будут выдавать лицензии гражданам, два или более раза осужденным за совершение преступления, гражданам, в отношении которых осуществляется уголовное преследование, а также подвергнутым административному наказанию за управление транспортным средством в состоянии опьянения. Для владельцев оружия вводится обязанность сообщать в органы Росгвардии о фактах утраты или </w:t>
      </w:r>
      <w:proofErr w:type="gramStart"/>
      <w:r w:rsidR="00630DC0">
        <w:t>хищения</w:t>
      </w:r>
      <w:proofErr w:type="gramEnd"/>
      <w:r w:rsidR="00630DC0">
        <w:t xml:space="preserve"> принадлежащего им оружия</w:t>
      </w:r>
      <w:r>
        <w:t>»</w:t>
      </w:r>
      <w:r w:rsidR="00630DC0">
        <w:t>, - рассказал он.</w:t>
      </w:r>
    </w:p>
    <w:p w14:paraId="32AC676E" w14:textId="77777777" w:rsidR="00630DC0" w:rsidRDefault="00630DC0" w:rsidP="00F510B8">
      <w:pPr>
        <w:jc w:val="both"/>
      </w:pPr>
      <w:r>
        <w:t>Золотов пояснил, что данные пункты станут дополнительными основаниями для отказа в выдаче лицензий на оружие.</w:t>
      </w:r>
    </w:p>
    <w:p w14:paraId="1B08A873" w14:textId="77777777" w:rsidR="00630DC0" w:rsidRDefault="00630DC0" w:rsidP="00F510B8">
      <w:pPr>
        <w:jc w:val="both"/>
      </w:pPr>
      <w:r>
        <w:t>Послабления, по его словам, введут для бывших военнослужащих. Так, от прохождения периодической проверки знания правил безопасного обращения с оружием предлагается освободить военных пенсионеров.</w:t>
      </w:r>
    </w:p>
    <w:p w14:paraId="6EF3711A" w14:textId="77777777" w:rsidR="00F510B8" w:rsidRDefault="00FE206F" w:rsidP="00F510B8">
      <w:pPr>
        <w:jc w:val="both"/>
      </w:pPr>
      <w:hyperlink r:id="rId31" w:history="1">
        <w:r w:rsidR="00630DC0" w:rsidRPr="00537E06">
          <w:rPr>
            <w:rStyle w:val="a9"/>
          </w:rPr>
          <w:t>https://ria.ru/20200307/1568296943.html</w:t>
        </w:r>
      </w:hyperlink>
    </w:p>
    <w:p w14:paraId="5921F535" w14:textId="74D46298" w:rsidR="0034352A" w:rsidRPr="0034352A" w:rsidRDefault="0034352A" w:rsidP="00F510B8">
      <w:pPr>
        <w:pStyle w:val="3"/>
        <w:jc w:val="both"/>
        <w:rPr>
          <w:rFonts w:ascii="Times New Roman" w:hAnsi="Times New Roman"/>
          <w:sz w:val="24"/>
          <w:szCs w:val="24"/>
        </w:rPr>
      </w:pPr>
      <w:bookmarkStart w:id="24" w:name="_Toc34726418"/>
      <w:r w:rsidRPr="0034352A">
        <w:rPr>
          <w:rFonts w:ascii="Times New Roman" w:hAnsi="Times New Roman"/>
          <w:sz w:val="24"/>
          <w:szCs w:val="24"/>
        </w:rPr>
        <w:t>КОММЕРСАНТЪ; АНАСТАСИЯ ВЕДЕНЕЕВА; 2020.10.03; ОСК ХОЧЕТ СТАТЬ БЛИЖЕ К НАУКЕ; КОРПОРАЦИЯ ПРЕДЛАГАЕТ РЕОРГАНИЗОВАТЬ КРЫЛОВСКИЙ ГНЦ</w:t>
      </w:r>
      <w:bookmarkEnd w:id="24"/>
    </w:p>
    <w:p w14:paraId="15BB5FF4" w14:textId="77777777" w:rsidR="00F510B8" w:rsidRDefault="0034352A" w:rsidP="00F510B8">
      <w:pPr>
        <w:jc w:val="both"/>
      </w:pPr>
      <w:r>
        <w:t>Как стало известно “Ъ”, президент Объединенной судостроительной корпорации (ОСК) Алексей Рахманов предложил Минпромторгу расформировать ведущий судостроительный исследовательский центр — Крыловский ГНЦ. Предлагается передать его ключевые активы в ОСК, а остальные — объединить в ФГБУ. Источники “Ъ” в судостроении считают, что Крыловский центр уже давно не соответствует своему статусу ведущего института, и указывают на его растущие долги. Однако, по данным “Ъ”, Минпромторг относится к идее Алексея Рахманова настороженно, и ее реализация под вопросом.</w:t>
      </w:r>
    </w:p>
    <w:p w14:paraId="12EDB476" w14:textId="77777777" w:rsidR="00F510B8" w:rsidRDefault="0034352A" w:rsidP="00F510B8">
      <w:pPr>
        <w:jc w:val="both"/>
      </w:pPr>
      <w:r>
        <w:t xml:space="preserve">Как стало известно “Ъ”, в конце января президент ОСК Алексей Рахманов в своем письме главе Минпромторга Денису Мантурову предложил вариант реорганизации ФГУП </w:t>
      </w:r>
      <w:r w:rsidR="00F510B8">
        <w:t>«</w:t>
      </w:r>
      <w:r>
        <w:t>Крыловский государственный научный центр</w:t>
      </w:r>
      <w:r w:rsidR="00F510B8">
        <w:t>»</w:t>
      </w:r>
      <w:r>
        <w:t xml:space="preserve"> (КГНЦ). Господин Рахманов предложил акционировать и включить в состав корпорации ЦНИИ судовой электротехники и технологии, ЦКБ </w:t>
      </w:r>
      <w:r w:rsidR="00F510B8">
        <w:t>«</w:t>
      </w:r>
      <w:r>
        <w:t>Балтсудопроект</w:t>
      </w:r>
      <w:r w:rsidR="00F510B8">
        <w:t>»</w:t>
      </w:r>
      <w:r>
        <w:t>, НИИ стандартизации и сертификации ЛОТ, а также резинотехническое производство (отработка технологий гидроакустических покрытий для подлодок). По словам источников “Ъ” в отрасли, это как раз наиболее загруженные отделения центра, за счет которых живет КГНЦ.</w:t>
      </w:r>
    </w:p>
    <w:p w14:paraId="1EABCA57" w14:textId="77777777" w:rsidR="00F510B8" w:rsidRDefault="0034352A" w:rsidP="00F510B8">
      <w:pPr>
        <w:jc w:val="both"/>
      </w:pPr>
      <w:r>
        <w:t xml:space="preserve">Алексей Рахманов также предлагает передать ОСК от ГКНЦ компетенции по обоснованию безопасности судов и кораблей с ядерными реакторами и ядерных боеприпасов, а также реализацию функций Минпромторга по управлению использованием атомной энергии на предприятиях судостроительной промышленности. Передача последних функций, по мнению главы ОСК, должна состояться </w:t>
      </w:r>
      <w:r w:rsidR="00F510B8">
        <w:t>«</w:t>
      </w:r>
      <w:r>
        <w:t>опережающе</w:t>
      </w:r>
      <w:r w:rsidR="00F510B8">
        <w:t>»</w:t>
      </w:r>
      <w:r>
        <w:t xml:space="preserve">, в то время как остальные изменения можно провести во время преобразования КГНЦ в ФГБУ. Другие подразделения центра, в том числе гидроаэродинамики, движителей, конструкционной прочности, физических полей кораблей и акустики, математического моделирования, а также модельное производство, по мнению Алексея Рахманова, должны </w:t>
      </w:r>
      <w:r>
        <w:lastRenderedPageBreak/>
        <w:t xml:space="preserve">войти в </w:t>
      </w:r>
      <w:r w:rsidR="00F510B8">
        <w:t>«</w:t>
      </w:r>
      <w:r>
        <w:t>компактный испытательный центр коллективного пользования</w:t>
      </w:r>
      <w:r w:rsidR="00F510B8">
        <w:t>»</w:t>
      </w:r>
      <w:r>
        <w:t xml:space="preserve"> в формате ФГБУ.</w:t>
      </w:r>
    </w:p>
    <w:p w14:paraId="67D6B3A1" w14:textId="77777777" w:rsidR="00F510B8" w:rsidRDefault="0034352A" w:rsidP="00F510B8">
      <w:pPr>
        <w:jc w:val="both"/>
      </w:pPr>
      <w:r>
        <w:t>В ОСК тему не комментируют. В КГНЦ не смогли предоставить оперативный комментарий. Источник “Ъ”, близкий к КГНЦ, говорит, что центр собирался резко возражать против таких предложений ОСК. В Минпромторге “Ъ” сообщили, что соответствующие документы поступили и находятся в проработке.</w:t>
      </w:r>
    </w:p>
    <w:p w14:paraId="105CEBA4" w14:textId="77777777" w:rsidR="00F510B8" w:rsidRDefault="0034352A" w:rsidP="00F510B8">
      <w:pPr>
        <w:jc w:val="both"/>
      </w:pPr>
      <w:r>
        <w:t xml:space="preserve">КГНЦ основан в 1894 году, занимается научно-техническими разработками в судостроении. По данным </w:t>
      </w:r>
      <w:r w:rsidR="00F510B8">
        <w:t>«</w:t>
      </w:r>
      <w:r>
        <w:t>СПАРК-Интерфакс</w:t>
      </w:r>
      <w:r w:rsidR="00F510B8">
        <w:t>»</w:t>
      </w:r>
      <w:r>
        <w:t xml:space="preserve">, выручка в 2018 году упала на 28%, до 5 млрд руб., убыток снизился на 10%, почти до 979 млн руб., краткосрочные обязательства составили 9,5 млрд руб., долгосрочные — 2,7 млрд руб., дебиторская задолженность — 3,6 млрд руб. Как отмечают собеседники “Ъ”, КГНЦ продолжает увеличивать долги, и в Минпромторге </w:t>
      </w:r>
      <w:r w:rsidR="00F510B8">
        <w:t>«</w:t>
      </w:r>
      <w:r>
        <w:t>не знают, что с ним делать</w:t>
      </w:r>
      <w:r w:rsidR="00F510B8">
        <w:t>»</w:t>
      </w:r>
      <w:r>
        <w:t>.</w:t>
      </w:r>
    </w:p>
    <w:p w14:paraId="48A84C79" w14:textId="77777777" w:rsidR="00F510B8" w:rsidRDefault="0034352A" w:rsidP="00F510B8">
      <w:pPr>
        <w:jc w:val="both"/>
      </w:pPr>
      <w:r>
        <w:t>В ноябре 2019 года исполняющим обязанности главы ГКНЦ вместо Павла Филиппова был назначен Олег Савченко (см. “Ъ” от 28 октября 2019 года). В отрасли тогда отмечали, что КГНЦ могут ждать масштабные изменения. В частности, рассматривалась возможность его присоединения к Центральному аэрогидродинамическому институту имени Жуковского (ЦАГИ), но, по данным “Ъ”, такой вариант не поддержал Минпромторг. Также назывались варианты объединения с Курчатовским институтом.</w:t>
      </w:r>
    </w:p>
    <w:p w14:paraId="0DAF2D24" w14:textId="77777777" w:rsidR="00F510B8" w:rsidRDefault="0034352A" w:rsidP="00F510B8">
      <w:pPr>
        <w:jc w:val="both"/>
      </w:pPr>
      <w:r>
        <w:t xml:space="preserve">Источник “Ъ”, близкий к КГНЦ, считает предложенный ОСК вариант </w:t>
      </w:r>
      <w:r w:rsidR="00F510B8">
        <w:t>«</w:t>
      </w:r>
      <w:r>
        <w:t>абсолютно неработоспособным</w:t>
      </w:r>
      <w:r w:rsidR="00F510B8">
        <w:t>»</w:t>
      </w:r>
      <w:r>
        <w:t xml:space="preserve">: такое разделение центра приведет к резкому росту накладных расходов. Государство должно взять на себя проблемы центра и поддерживать его, считает он. Но источник “Ъ” в судостроении отмечает, что после смерти академика Валентина Пашина, возглавлявшего ГКНЦ более 20 лет, центр из ведущего научного учреждения превратился </w:t>
      </w:r>
      <w:r w:rsidR="00F510B8">
        <w:t>«</w:t>
      </w:r>
      <w:r>
        <w:t>в среднее проектное бюро</w:t>
      </w:r>
      <w:r w:rsidR="00F510B8">
        <w:t>»</w:t>
      </w:r>
      <w:r>
        <w:t xml:space="preserve">, которое неэффективно использует выделяемые бюджетные средства. Поэтому, полагает он, за ГКНЦ нужно оставить исключительно научные разработки. При этом он сомневается, что ОСК будут переданы функции по управлению использованием атомной энергии: </w:t>
      </w:r>
      <w:r w:rsidR="00F510B8">
        <w:t>«</w:t>
      </w:r>
      <w:r>
        <w:t>это будет совмещение функций строительства и надзора, как корпорация будет вести контроль сама за собой?</w:t>
      </w:r>
      <w:r w:rsidR="00F510B8">
        <w:t>»</w:t>
      </w:r>
      <w:r>
        <w:t xml:space="preserve"> Другой собеседник “Ъ” не исключает, что компетенции, связанные с ядерной энергетикой, можно передать Курчатовскому институту.</w:t>
      </w:r>
    </w:p>
    <w:p w14:paraId="4589ABF3" w14:textId="77777777" w:rsidR="00F510B8" w:rsidRDefault="0034352A" w:rsidP="00F510B8">
      <w:pPr>
        <w:jc w:val="both"/>
      </w:pPr>
      <w:r>
        <w:t xml:space="preserve">Источник “Ъ”, близкий к Минпромторгу, сомневается в реализуемости идеи ОСК. Он напоминает, что упоминаемые Алексеем Рахмановым отделения приносят деньги КГНЦ. </w:t>
      </w:r>
      <w:r w:rsidR="00F510B8">
        <w:t>«</w:t>
      </w:r>
      <w:r>
        <w:t>Кто подпишется под тем, чтобы ФГУПу нанести экономический ущерб?</w:t>
      </w:r>
      <w:r w:rsidR="00F510B8">
        <w:t>»</w:t>
      </w:r>
      <w:r>
        <w:t xml:space="preserve"> — рассуждает собеседник “Ъ”. Он также недоумевает, почему эти активы должна получить именно ОСК, </w:t>
      </w:r>
      <w:r w:rsidR="00F510B8">
        <w:t>«</w:t>
      </w:r>
      <w:r>
        <w:t>которая исторически не показала больших достижений и верфи которой ждут докапитализации из бюджета</w:t>
      </w:r>
      <w:r w:rsidR="00F510B8">
        <w:t>»</w:t>
      </w:r>
      <w:r>
        <w:t>.</w:t>
      </w:r>
    </w:p>
    <w:p w14:paraId="1BC19A74" w14:textId="77777777" w:rsidR="00F510B8" w:rsidRDefault="00FE206F" w:rsidP="00F510B8">
      <w:pPr>
        <w:jc w:val="both"/>
      </w:pPr>
      <w:hyperlink r:id="rId32" w:history="1">
        <w:r w:rsidR="0034352A" w:rsidRPr="00537E06">
          <w:rPr>
            <w:rStyle w:val="a9"/>
          </w:rPr>
          <w:t>https://www.kommersant.ru/doc/4283295</w:t>
        </w:r>
      </w:hyperlink>
    </w:p>
    <w:p w14:paraId="1948BE3A" w14:textId="72025EC8" w:rsidR="0034352A" w:rsidRPr="0034352A" w:rsidRDefault="0034352A" w:rsidP="00F510B8">
      <w:pPr>
        <w:pStyle w:val="3"/>
        <w:jc w:val="both"/>
        <w:rPr>
          <w:rFonts w:ascii="Times New Roman" w:hAnsi="Times New Roman"/>
          <w:sz w:val="24"/>
          <w:szCs w:val="24"/>
        </w:rPr>
      </w:pPr>
      <w:bookmarkStart w:id="25" w:name="_Toc34726419"/>
      <w:r w:rsidRPr="0034352A">
        <w:rPr>
          <w:rFonts w:ascii="Times New Roman" w:hAnsi="Times New Roman"/>
          <w:sz w:val="24"/>
          <w:szCs w:val="24"/>
        </w:rPr>
        <w:t>КОММЕРСАНТЪ; ГЕРМАН КОСТРИНСКИЙ; 2020.10.03; САМОЛЕТЫ УНОСИТ ГРУЗООТТОКОМ; AIRBRIDGECARGO ХОЧЕТ ВЕРНУТЬ ЛИЗИНГОДАТЕЛЯМ ПЯТЬ BOEING 747</w:t>
      </w:r>
      <w:bookmarkEnd w:id="25"/>
    </w:p>
    <w:p w14:paraId="0FC0DD96" w14:textId="77777777" w:rsidR="00F510B8" w:rsidRDefault="0034352A" w:rsidP="00F510B8">
      <w:pPr>
        <w:jc w:val="both"/>
      </w:pPr>
      <w:r>
        <w:t xml:space="preserve">Крупнейшая в России грузовая авиакомпания AirBridgeCargo (входит в группу </w:t>
      </w:r>
      <w:r w:rsidR="00F510B8">
        <w:t>«</w:t>
      </w:r>
      <w:r>
        <w:t>Волга-Днепр</w:t>
      </w:r>
      <w:r w:rsidR="00F510B8">
        <w:t>»</w:t>
      </w:r>
      <w:r>
        <w:t xml:space="preserve"> Алексея Исайкина) ведет переговоры с лизингодателями о возврате 5 из 21 грузового Boeing 747 или снижении платы в связи с падением грузопотока. Компания инициировала переговоры в конце прошлого года, эпидемия коронавируса увеличивает ее шансы на успех, так как рынок повсеместно упал. По мнению экспертов, AirBridgeCargo важно пережить ближайшие месяцы, поскольку к концу года тарифы и спрос на перевозки могут резко вырасти.</w:t>
      </w:r>
    </w:p>
    <w:p w14:paraId="5477572E" w14:textId="77777777" w:rsidR="00F510B8" w:rsidRDefault="0034352A" w:rsidP="00F510B8">
      <w:pPr>
        <w:jc w:val="both"/>
      </w:pPr>
      <w:r>
        <w:t xml:space="preserve">AirBridgeCargo ведет переговоры о расторжении договоров лизинга по 5 из 21 грузового Boeing 747, рассказала “Ъ” исполнительный президент AirBridgeCargo Татьяна Арсланова. </w:t>
      </w:r>
      <w:r w:rsidR="00F510B8">
        <w:t>«</w:t>
      </w:r>
      <w:r>
        <w:t xml:space="preserve">Мы хотим договориться о каникулах, так как первые две недели февраля стоял почти </w:t>
      </w:r>
      <w:r>
        <w:lastRenderedPageBreak/>
        <w:t>весь флот. Возможно, удастся согласовать снижение арендной платы, но это зависит от конкретного лизингодателя</w:t>
      </w:r>
      <w:proofErr w:type="gramStart"/>
      <w:r w:rsidR="00F510B8">
        <w:t>»</w:t>
      </w:r>
      <w:r>
        <w:t>,—</w:t>
      </w:r>
      <w:proofErr w:type="gramEnd"/>
      <w:r>
        <w:t xml:space="preserve"> отметила она. В группе </w:t>
      </w:r>
      <w:r w:rsidR="00F510B8">
        <w:t>«</w:t>
      </w:r>
      <w:r>
        <w:t>Волга-Днепр</w:t>
      </w:r>
      <w:r w:rsidR="00F510B8">
        <w:t>»</w:t>
      </w:r>
      <w:r>
        <w:t xml:space="preserve"> пояснили, что переговоры ведутся, в частности, с GE Capital Aviation Services и </w:t>
      </w:r>
      <w:r w:rsidR="00F510B8">
        <w:t>«</w:t>
      </w:r>
      <w:r>
        <w:t>Сбербанк Лизингом</w:t>
      </w:r>
      <w:r w:rsidR="00F510B8">
        <w:t>»</w:t>
      </w:r>
      <w:r>
        <w:t xml:space="preserve"> с конца прошлого года. В авиакомпании говорят, что </w:t>
      </w:r>
      <w:r w:rsidR="00F510B8">
        <w:t>«</w:t>
      </w:r>
      <w:r>
        <w:t>в текущих рыночных условиях</w:t>
      </w:r>
      <w:r w:rsidR="00F510B8">
        <w:t>»</w:t>
      </w:r>
      <w:r>
        <w:t xml:space="preserve"> парк обходится слишком дорого.</w:t>
      </w:r>
    </w:p>
    <w:p w14:paraId="348A523E" w14:textId="77777777" w:rsidR="00F510B8" w:rsidRDefault="00F510B8" w:rsidP="00F510B8">
      <w:pPr>
        <w:jc w:val="both"/>
      </w:pPr>
      <w:r>
        <w:t>«</w:t>
      </w:r>
      <w:r w:rsidR="0034352A">
        <w:t xml:space="preserve">Коронавирус дал нам дополнительные аргументы, что не мы одни не справляемся с ситуацией. Во время спадов на рынке, снижения объемов перевозок и роста конкуренции, как правило, обесцениваются и самолеты. Мы одними из первых пришли к лизингодателям с заявлением о форс-мажоре. С тех пор рынок просел очень </w:t>
      </w:r>
      <w:proofErr w:type="gramStart"/>
      <w:r w:rsidR="0034352A">
        <w:t>сильно,—</w:t>
      </w:r>
      <w:proofErr w:type="gramEnd"/>
      <w:r w:rsidR="0034352A">
        <w:t xml:space="preserve"> говорит Татьяна Арсланова.— Точное количество выводимых самолетов будет зависеть от комбинаций возврата или перехода на сниженную оплату</w:t>
      </w:r>
      <w:r>
        <w:t>»</w:t>
      </w:r>
      <w:r w:rsidR="0034352A">
        <w:t>.</w:t>
      </w:r>
    </w:p>
    <w:p w14:paraId="463B1EA2" w14:textId="77777777" w:rsidR="00F510B8" w:rsidRDefault="0034352A" w:rsidP="00F510B8">
      <w:pPr>
        <w:jc w:val="both"/>
      </w:pPr>
      <w:r>
        <w:t>AirBridgeCargo возит грузы из Китая и стран Юго-Восточной Азии в Европу и США, также перевозит грузы в Россию. В парке четыре Boeing 747–400 ERF, два Boeing 747–400F и 15 новых Boeing 747–8F последнего поколения, которые могут перевозить за рейс до 139 тонн груза. Всего AirBridgeCargo планировала получить 20 самолетов Boeing 747–8F. Но по итогам 2019 года компания снизила объем перевозок грузов на 6,3%, до 540,97 тыс. тонн.</w:t>
      </w:r>
    </w:p>
    <w:p w14:paraId="28028E4F" w14:textId="77777777" w:rsidR="00F510B8" w:rsidRDefault="0034352A" w:rsidP="00F510B8">
      <w:pPr>
        <w:jc w:val="both"/>
      </w:pPr>
      <w:r>
        <w:t>Одной из главных причин падения стал рост конкуренции с пассажирскими авиакомпаниями, которые возят грузы в багажных отделениях по более дешевому тарифу, так как окупают стоимость рейса за счет продажи билетов.</w:t>
      </w:r>
    </w:p>
    <w:p w14:paraId="5836FA2A" w14:textId="77777777" w:rsidR="00F510B8" w:rsidRDefault="0034352A" w:rsidP="00F510B8">
      <w:pPr>
        <w:jc w:val="both"/>
      </w:pPr>
      <w:r>
        <w:t xml:space="preserve">Глава Infomost Борис Рыбак говорит, что полученные в лизинг самолеты </w:t>
      </w:r>
      <w:r w:rsidR="00F510B8">
        <w:t>«</w:t>
      </w:r>
      <w:r>
        <w:t>всегда можно вернуть</w:t>
      </w:r>
      <w:r w:rsidR="00F510B8">
        <w:t>»</w:t>
      </w:r>
      <w:r>
        <w:t xml:space="preserve">, но вопрос в условиях, так как лизингодатель может потребовать уплату штрафа. Источники “Ъ” на рынке грузовых авиаперевозок говорят, что ежемесячная выплата по лизингу за Boeing 747–8F </w:t>
      </w:r>
      <w:r w:rsidR="00F510B8">
        <w:t>«</w:t>
      </w:r>
      <w:r>
        <w:t>начинается от $1 млн</w:t>
      </w:r>
      <w:r w:rsidR="00F510B8">
        <w:t>»</w:t>
      </w:r>
      <w:r>
        <w:t xml:space="preserve">. По словам гендиректора Friendly Avia Support Александра Ланецкого, штраф при отказе от судна может достигать суммы лизинговых платежей за полгода или даже за год, но его размер зависит от наличия у лизингодателя другого клиента, которому можно передать самолеты. </w:t>
      </w:r>
      <w:r w:rsidR="00F510B8">
        <w:t>«</w:t>
      </w:r>
      <w:r>
        <w:t>Сегодня такого клиента вряд ли можно найти</w:t>
      </w:r>
      <w:proofErr w:type="gramStart"/>
      <w:r w:rsidR="00F510B8">
        <w:t>»</w:t>
      </w:r>
      <w:r>
        <w:t>,—</w:t>
      </w:r>
      <w:proofErr w:type="gramEnd"/>
      <w:r>
        <w:t xml:space="preserve"> подчеркивает эксперт. Он согласен, что с учетом кризиса на рынке у авиакомпании есть шанс договориться о смягчении условий лизинга.</w:t>
      </w:r>
    </w:p>
    <w:p w14:paraId="274AF6C0" w14:textId="77777777" w:rsidR="00F510B8" w:rsidRDefault="0034352A" w:rsidP="00F510B8">
      <w:pPr>
        <w:jc w:val="both"/>
      </w:pPr>
      <w:r>
        <w:t xml:space="preserve">По мнению Бориса Рыбака, AirBridgeCargo, возможно, не стоит торопиться с возвратом, так как за последнее время множество авиакомпаний сократили полеты в Китай и страны Юго-Восточной Азии из-за коронавируса и, соответственно, существенно сократились и перевозки груза в багажных отделениях самолетов. </w:t>
      </w:r>
      <w:r w:rsidR="00F510B8">
        <w:t>«</w:t>
      </w:r>
      <w:r>
        <w:t>Совсем скоро склады опустеют, и крупные торговые сети готовы будут заплатить очень большие деньги за перевозки, чтобы к осени вновь заполнить их. AirBridgeCargo надо только потерпеть</w:t>
      </w:r>
      <w:proofErr w:type="gramStart"/>
      <w:r w:rsidR="00F510B8">
        <w:t>»</w:t>
      </w:r>
      <w:r>
        <w:t>,—</w:t>
      </w:r>
      <w:proofErr w:type="gramEnd"/>
      <w:r>
        <w:t xml:space="preserve"> считает эксперт. Господин Ланецкий согласен, что авиакомпании, которые доживут до осени, смогут очень хорошо заработать на подъеме рынка авиационных грузоперевозок и росте тарифов.</w:t>
      </w:r>
    </w:p>
    <w:p w14:paraId="5D44F5DA" w14:textId="77777777" w:rsidR="00F510B8" w:rsidRDefault="00FE206F" w:rsidP="00F510B8">
      <w:pPr>
        <w:jc w:val="both"/>
      </w:pPr>
      <w:hyperlink r:id="rId33" w:history="1">
        <w:r w:rsidR="0034352A" w:rsidRPr="00537E06">
          <w:rPr>
            <w:rStyle w:val="a9"/>
          </w:rPr>
          <w:t>https://www.kommersant.ru/doc/4283270</w:t>
        </w:r>
      </w:hyperlink>
    </w:p>
    <w:p w14:paraId="0773B4F7" w14:textId="73035CC2" w:rsidR="00551B36" w:rsidRDefault="00551B36" w:rsidP="00F510B8">
      <w:pPr>
        <w:jc w:val="both"/>
      </w:pPr>
    </w:p>
    <w:p w14:paraId="630A6A26" w14:textId="77777777" w:rsidR="008419EA" w:rsidRDefault="008419EA" w:rsidP="00F510B8">
      <w:pPr>
        <w:jc w:val="both"/>
      </w:pPr>
    </w:p>
    <w:p w14:paraId="0D0A629D" w14:textId="77777777" w:rsidR="00624A33" w:rsidRPr="00624A33" w:rsidRDefault="00B10DE9" w:rsidP="00F510B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24A33" w:rsidRPr="00624A33">
        <w:rPr>
          <w:b/>
          <w:color w:val="008080"/>
        </w:rPr>
        <w:t>Вернуться в оглавление</w:t>
      </w:r>
    </w:p>
    <w:p w14:paraId="19290A82" w14:textId="77777777" w:rsidR="0010257A" w:rsidRPr="0098527E" w:rsidRDefault="00B10DE9" w:rsidP="00F510B8">
      <w:pPr>
        <w:jc w:val="both"/>
      </w:pPr>
      <w:r w:rsidRPr="00B10DE9">
        <w:rPr>
          <w:color w:val="008080"/>
        </w:rPr>
        <w:fldChar w:fldCharType="end"/>
      </w:r>
    </w:p>
    <w:sectPr w:rsidR="0010257A" w:rsidRPr="0098527E"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1215A" w14:textId="77777777" w:rsidR="00FE206F" w:rsidRDefault="00FE206F">
      <w:r>
        <w:separator/>
      </w:r>
    </w:p>
  </w:endnote>
  <w:endnote w:type="continuationSeparator" w:id="0">
    <w:p w14:paraId="67ED1DFB" w14:textId="77777777" w:rsidR="00FE206F" w:rsidRDefault="00FE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FE206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D8A61" w14:textId="77777777" w:rsidR="00FE206F" w:rsidRDefault="00FE206F">
      <w:r>
        <w:separator/>
      </w:r>
    </w:p>
  </w:footnote>
  <w:footnote w:type="continuationSeparator" w:id="0">
    <w:p w14:paraId="3C00CC07" w14:textId="77777777" w:rsidR="00FE206F" w:rsidRDefault="00FE2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C449F7">
      <w:rPr>
        <w:szCs w:val="24"/>
      </w:rPr>
      <w:fldChar w:fldCharType="begin"/>
    </w:r>
    <w:r w:rsidR="00C449F7">
      <w:rPr>
        <w:szCs w:val="24"/>
      </w:rPr>
      <w:instrText xml:space="preserve"> INCLUDEPICTURE  "http://www.mintrans.ru/pressa/header/flag_i_gerb.jpg" \* MERGEFORMATINET </w:instrText>
    </w:r>
    <w:r w:rsidR="00C449F7">
      <w:rPr>
        <w:szCs w:val="24"/>
      </w:rPr>
      <w:fldChar w:fldCharType="separate"/>
    </w:r>
    <w:r w:rsidR="00FE206F">
      <w:rPr>
        <w:szCs w:val="24"/>
      </w:rPr>
      <w:fldChar w:fldCharType="begin"/>
    </w:r>
    <w:r w:rsidR="00FE206F">
      <w:rPr>
        <w:szCs w:val="24"/>
      </w:rPr>
      <w:instrText xml:space="preserve"> </w:instrText>
    </w:r>
    <w:r w:rsidR="00FE206F">
      <w:rPr>
        <w:szCs w:val="24"/>
      </w:rPr>
      <w:instrText>INCLU</w:instrText>
    </w:r>
    <w:r w:rsidR="00FE206F">
      <w:rPr>
        <w:szCs w:val="24"/>
      </w:rPr>
      <w:instrText>DEPICTURE  "http://www.mintrans.ru/pressa/header/flag_i_gerb.jpg" \* MERGEFORMATINET</w:instrText>
    </w:r>
    <w:r w:rsidR="00FE206F">
      <w:rPr>
        <w:szCs w:val="24"/>
      </w:rPr>
      <w:instrText xml:space="preserve"> </w:instrText>
    </w:r>
    <w:r w:rsidR="00FE206F">
      <w:rPr>
        <w:szCs w:val="24"/>
      </w:rPr>
      <w:fldChar w:fldCharType="separate"/>
    </w:r>
    <w:r w:rsidR="00FE206F">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E206F">
      <w:rPr>
        <w:szCs w:val="24"/>
      </w:rPr>
      <w:fldChar w:fldCharType="end"/>
    </w:r>
    <w:r w:rsidR="00C449F7">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611"/>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352A"/>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1B36"/>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4A33"/>
    <w:rsid w:val="00625699"/>
    <w:rsid w:val="00630DC0"/>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19EA"/>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0461"/>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A43A5"/>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49F7"/>
    <w:rsid w:val="00C55E5B"/>
    <w:rsid w:val="00C67C78"/>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10B8"/>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06F"/>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4352A"/>
    <w:rPr>
      <w:color w:val="605E5C"/>
      <w:shd w:val="clear" w:color="auto" w:fill="E1DFDD"/>
    </w:rPr>
  </w:style>
  <w:style w:type="paragraph" w:customStyle="1" w:styleId="Textbody">
    <w:name w:val="Text body"/>
    <w:basedOn w:val="a"/>
    <w:rsid w:val="008419EA"/>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ns.online/transport/Mishustin-naznachil-glavu-Rosaviatsii-pervim-zamministra-transporta-2020-03-06/" TargetMode="External"/><Relationship Id="rId13" Type="http://schemas.openxmlformats.org/officeDocument/2006/relationships/hyperlink" Target="https://rns.online/transport/Pervii-prigorodnii-poezd-proehal-iz-Kerchi-v-anapu-2020-03-07/" TargetMode="External"/><Relationship Id="rId18" Type="http://schemas.openxmlformats.org/officeDocument/2006/relationships/hyperlink" Target="https://ria.ru/20200308/1568317535.html" TargetMode="External"/><Relationship Id="rId26" Type="http://schemas.openxmlformats.org/officeDocument/2006/relationships/hyperlink" Target="https://rns.online/transport/Husnullin-obyasnil-reshenie-otlozhit-proekt-VSM-MoskvaKazan-2020-03-08/"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rns.online/transport/aeroflot-otmenyaet-ryad-reisov-v-Italiyu-2020-03-06/" TargetMode="External"/><Relationship Id="rId34" Type="http://schemas.openxmlformats.org/officeDocument/2006/relationships/header" Target="header1.xml"/><Relationship Id="rId7" Type="http://schemas.openxmlformats.org/officeDocument/2006/relationships/hyperlink" Target="https://tass.ru/politika/7921309" TargetMode="External"/><Relationship Id="rId12" Type="http://schemas.openxmlformats.org/officeDocument/2006/relationships/hyperlink" Target="https://rns.online/transport/Opublikovano-video-pervogo-proezda-relsovogo-avtobusa-po-Krimskomu-mostu-2020-03-07/" TargetMode="External"/><Relationship Id="rId17" Type="http://schemas.openxmlformats.org/officeDocument/2006/relationships/hyperlink" Target="https://rns.online/transport/aeroflot-sokratil-chislo-reisov-v-Tegeran--2020-03-07/" TargetMode="External"/><Relationship Id="rId25" Type="http://schemas.openxmlformats.org/officeDocument/2006/relationships/hyperlink" Target="https://ria.ru/20200308/1568316278.html" TargetMode="External"/><Relationship Id="rId33" Type="http://schemas.openxmlformats.org/officeDocument/2006/relationships/hyperlink" Target="https://www.kommersant.ru/doc/4283270"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ria.ru/20200307/1568301547.html" TargetMode="External"/><Relationship Id="rId20" Type="http://schemas.openxmlformats.org/officeDocument/2006/relationships/hyperlink" Target="https://ria.ru/20200307/1568299675.html" TargetMode="External"/><Relationship Id="rId29" Type="http://schemas.openxmlformats.org/officeDocument/2006/relationships/hyperlink" Target="https://www.kommersant.ru/doc/4282597" TargetMode="External"/><Relationship Id="rId1" Type="http://schemas.openxmlformats.org/officeDocument/2006/relationships/styles" Target="styles.xml"/><Relationship Id="rId6" Type="http://schemas.openxmlformats.org/officeDocument/2006/relationships/hyperlink" Target="https://tass.ru/ekonomika/7932551" TargetMode="External"/><Relationship Id="rId11" Type="http://schemas.openxmlformats.org/officeDocument/2006/relationships/hyperlink" Target="https://tass.ru/ekonomika/7923475" TargetMode="External"/><Relationship Id="rId24" Type="http://schemas.openxmlformats.org/officeDocument/2006/relationships/hyperlink" Target="https://www.kommersant.ru/doc/4283298" TargetMode="External"/><Relationship Id="rId32" Type="http://schemas.openxmlformats.org/officeDocument/2006/relationships/hyperlink" Target="https://www.kommersant.ru/doc/4283295"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ss.ru/ekonomika/7923483" TargetMode="External"/><Relationship Id="rId23" Type="http://schemas.openxmlformats.org/officeDocument/2006/relationships/hyperlink" Target="https://rns.online/transport/Rossiya-vremenno-zakrivaet-granitsu-s-Iranom-dlya-inostrantsev--2020-03-06/" TargetMode="External"/><Relationship Id="rId28" Type="http://schemas.openxmlformats.org/officeDocument/2006/relationships/hyperlink" Target="https://ria.ru/20200308/1568315589.html" TargetMode="External"/><Relationship Id="rId36" Type="http://schemas.openxmlformats.org/officeDocument/2006/relationships/footer" Target="footer2.xml"/><Relationship Id="rId10" Type="http://schemas.openxmlformats.org/officeDocument/2006/relationships/hyperlink" Target="https://www.vedomosti.ru/business/articles/2020/03/10/824759-loukoster-pobeda" TargetMode="External"/><Relationship Id="rId19" Type="http://schemas.openxmlformats.org/officeDocument/2006/relationships/hyperlink" Target="https://rns.online/transport/Pobeda-polnostyu-priostanavlivaet-poleti-v-Italiyu-do-kontsa-marta-2020-03-08/" TargetMode="External"/><Relationship Id="rId31" Type="http://schemas.openxmlformats.org/officeDocument/2006/relationships/hyperlink" Target="https://ria.ru/20200307/1568296943.html" TargetMode="External"/><Relationship Id="rId4" Type="http://schemas.openxmlformats.org/officeDocument/2006/relationships/footnotes" Target="footnotes.xml"/><Relationship Id="rId9" Type="http://schemas.openxmlformats.org/officeDocument/2006/relationships/hyperlink" Target="https://www.kommersant.ru/doc/4283230" TargetMode="External"/><Relationship Id="rId14" Type="http://schemas.openxmlformats.org/officeDocument/2006/relationships/hyperlink" Target="https://tass.ru/ekonomika/7923401" TargetMode="External"/><Relationship Id="rId22" Type="http://schemas.openxmlformats.org/officeDocument/2006/relationships/hyperlink" Target="https://rns.online/transport/Mishustin-zapretil-aviatranzit-inostrantsev-iz-Irana-cherez-Rossiyu-2020-03-06/" TargetMode="External"/><Relationship Id="rId27" Type="http://schemas.openxmlformats.org/officeDocument/2006/relationships/hyperlink" Target="https://tass.ru/nacionalnye-proekty/7922865" TargetMode="External"/><Relationship Id="rId30" Type="http://schemas.openxmlformats.org/officeDocument/2006/relationships/hyperlink" Target="https://www.kommersant.ru/doc/4283214"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77</TotalTime>
  <Pages>19</Pages>
  <Words>9375</Words>
  <Characters>53441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2020-03-10T06:53:00Z</cp:lastPrinted>
  <dcterms:created xsi:type="dcterms:W3CDTF">2019-01-14T06:21:00Z</dcterms:created>
  <dcterms:modified xsi:type="dcterms:W3CDTF">2020-03-10T06:53:00Z</dcterms:modified>
</cp:coreProperties>
</file>