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2F66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F2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E6F2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E6F25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2020-02-07T13:22:00Z</dcterms:modified>
</cp:coreProperties>
</file>