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F4AA3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707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1707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2020-02-07T13:51:00Z</dcterms:modified>
</cp:coreProperties>
</file>