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03-06/8258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п. Ракитное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E568D5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762C">
        <w:rPr>
          <w:rFonts w:ascii="Times New Roman" w:hAnsi="Times New Roman" w:cs="Times New Roman"/>
          <w:sz w:val="28"/>
          <w:szCs w:val="28"/>
        </w:rPr>
        <w:t>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Курск — п. Ракитное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2936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03-06/8258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8762C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2020-02-07T13:12:00Z</dcterms:modified>
</cp:coreProperties>
</file>