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059C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A059C8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A059C8">
        <w:t xml:space="preserve"> </w:t>
      </w:r>
      <w:r w:rsidR="00A059C8" w:rsidRPr="00A059C8">
        <w:rPr>
          <w:rFonts w:ascii="Times New Roman" w:hAnsi="Times New Roman" w:cs="Times New Roman"/>
          <w:sz w:val="28"/>
          <w:szCs w:val="28"/>
        </w:rPr>
        <w:t xml:space="preserve">8527 </w:t>
      </w:r>
      <w:r w:rsidRPr="00A059C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059C8" w:rsidRPr="00A059C8">
        <w:rPr>
          <w:rFonts w:ascii="Times New Roman" w:hAnsi="Times New Roman" w:cs="Times New Roman"/>
          <w:sz w:val="28"/>
          <w:szCs w:val="28"/>
        </w:rPr>
        <w:t>г. Петрозаводск — п. Мурино</w:t>
      </w:r>
    </w:p>
    <w:p w:rsidR="009B2587" w:rsidRPr="00A059C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059C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A0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A059C8" w:rsidRPr="00A059C8">
        <w:rPr>
          <w:rFonts w:ascii="Times New Roman" w:hAnsi="Times New Roman" w:cs="Times New Roman"/>
          <w:sz w:val="28"/>
          <w:szCs w:val="28"/>
        </w:rPr>
        <w:t xml:space="preserve">г. Петрозаводск — п. Мурино </w:t>
      </w:r>
      <w:r w:rsidRPr="00A059C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059C8" w:rsidRPr="00A059C8">
        <w:rPr>
          <w:rFonts w:ascii="Times New Roman" w:hAnsi="Times New Roman" w:cs="Times New Roman"/>
          <w:sz w:val="28"/>
          <w:szCs w:val="28"/>
        </w:rPr>
        <w:t>8527</w:t>
      </w:r>
      <w:r w:rsidRPr="00A059C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4BAE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59C8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2020-01-22T13:47:00Z</dcterms:created>
  <dcterms:modified xsi:type="dcterms:W3CDTF">2020-02-05T10:36:00Z</dcterms:modified>
</cp:coreProperties>
</file>