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32BFA08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03-06/7024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Екатеринбург — г. Уфа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294205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305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Екатеринбург — г. Уфа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2753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3305F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03-06/7024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305F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2019-12-25T10:34:00Z</dcterms:modified>
</cp:coreProperties>
</file>