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B5B83B3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03-06/7485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Ярославль — г. Череповец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6CD094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CFA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Ярославль — г. Череповец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2769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E2CFA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03-06/7485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E2CFA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2019-12-25T09:57:00Z</dcterms:modified>
</cp:coreProperties>
</file>