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03-06/6876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04.09.2019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Старый Оскол — г. Воронеж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29.11.2019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Старый Оскол — г. Воронеж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03-06/6876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04.09.2019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