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82AF2A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03-06/5423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Отрадная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98C08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A51E44">
        <w:rPr>
          <w:rFonts w:ascii="Times New Roman" w:hAnsi="Times New Roman" w:cs="Times New Roman"/>
          <w:sz w:val="28"/>
          <w:szCs w:val="28"/>
        </w:rPr>
        <w:t>ст. Отрадная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03-06/5423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51E4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2019-12-02T15:52:00Z</dcterms:modified>
</cp:coreProperties>
</file>