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03-06/5909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26.07.2019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Елец — г. Воронеж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Елец — г. Воронеж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03-06/5909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26.07.2019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