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03-06/6918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05.09.2019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Воронеж — г. Орел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Воронеж — г. Орел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03-06/6918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05.09.2019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