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"Спутник" г. Самара, 443030, г. Самара, Вилоновская ул., д. 138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Третьего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"Димитровград - Узюково - Тольятти"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"Тольятти - Димитровград - Новая Бинарадка"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Самара - Новая Бинарадка"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"Курумоч - Новый Буян"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Аэропортовское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Агибалова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Вилоновская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