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Р-180 "Подъезд к г. Саранску от 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Р-158 102-й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Р-158 102-й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Р-180 "Подъезд к г. Саранску от 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08:20; 10:15; 12:10; 14:05; 16:00; 17:55; 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16:35; 18:30; 20:25; 22:20; 00:15; 02:10; 04:05; 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17:05; 19:00; 20:55; 22:50; 00:45; 02:40; 04:35; 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08:25; 10:20; 12:15; 14:10; 16:05; 19:55; 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09:10; 11:05; 13:00; 14:55; 16:50; 20:40; 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08:55; 10:50; 12:45; 14:40; 16:35; 20:25;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19:25; 21:20; 23:15; 01:10; 03:05; 05:00; 08:50; 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