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Кропоткинский автовокзал, Краснодарский край, г. Кропоткин, ул. Базарная, д. 25А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а/д"Ростов-на Дону-Баку"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К-003 а/а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А-167;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ОЗК-039 а/д "ст.Тбилисская-г.Кропоткин"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ОЗК-002 а/д"г.Краснодар-г.Кропоткин-граница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А146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а/д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ул.Тобольская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ул.Тобольская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а/д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А146 "Краснодар-Верхнебаканский"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ОЗК-002 а/д"г.Краснодар-г.Кропоткин-граница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ОЗК-039 а/д "ст.Тбилисская-г.Кропоткин"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А-167;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К-003 а/а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а/д"Ростов-на Дону-Баку"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3,4,5,6,7,8,9,10,11,12,15,16,17,18,19,20,21,22,23,24,27,28,29,30,31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1,4,5,6,7,8,9,10,11,12,13,16,17,18,19,20,21,22,23,24,25,28,29,30,31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1,2,5,6,7,8,9,10,11,12,13,14,17,18,19,20,21,22,23,24,25,26,28,29,31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1,2,5,6,7,8,9,10,11,12,13,14,17,18,19,20,21,22,23,24,25,26,28,29,31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1,2,5,6,7,8,9,10,11,12,13,14,15,18,19,20,21,22,23,24,25,26,27,28,31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1,2,5,6,7,8,9,10,11,12,13,14,15,18,19,20,21,22,23,24,25,26,27,28,31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1,2,5,6,7,8,9,10,11,12,13,14,15,18,19,20,21,22,23,24,25,26,27,28,31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1,2,5,6,7,8,9,10,11,12,13,14,15,18,19,20,21,22,23,24,25,26,27,28,31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1,2,5,6,7,8,9,10,11,12,13,14,15,16,19,20,21,22,23,24,25,26,27,28,31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