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542677FD" w:rsidR="00C55E5B" w:rsidRPr="00730C5E" w:rsidRDefault="0048301F" w:rsidP="00BB6444">
      <w:pPr>
        <w:jc w:val="center"/>
        <w:rPr>
          <w:b/>
          <w:color w:val="0000FF"/>
          <w:sz w:val="32"/>
          <w:szCs w:val="32"/>
        </w:rPr>
      </w:pPr>
      <w:r>
        <w:rPr>
          <w:b/>
          <w:color w:val="0000FF"/>
          <w:sz w:val="32"/>
          <w:szCs w:val="32"/>
        </w:rPr>
        <w:t>26 СЕНТЯБРЯ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BB6444">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BB6444">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1C494B68" w14:textId="3B7020D9" w:rsidR="006411CD" w:rsidRPr="00CC29B8"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20390737" w:history="1">
        <w:r w:rsidR="006411CD" w:rsidRPr="006C5CA5">
          <w:rPr>
            <w:rStyle w:val="a9"/>
            <w:noProof/>
          </w:rPr>
          <w:t>КОММЕРСАНТЪ; ВАСИЛИЙХИТРЫХ; 2019.09.25; НА КУБАНИ НАЧНЕТСЯ РЕМОНТ ТРАССЫ КРАСНОДАР – ЕЙСК</w:t>
        </w:r>
        <w:r w:rsidR="006411CD">
          <w:rPr>
            <w:noProof/>
            <w:webHidden/>
          </w:rPr>
          <w:tab/>
        </w:r>
        <w:r w:rsidR="006411CD">
          <w:rPr>
            <w:noProof/>
            <w:webHidden/>
          </w:rPr>
          <w:fldChar w:fldCharType="begin"/>
        </w:r>
        <w:r w:rsidR="006411CD">
          <w:rPr>
            <w:noProof/>
            <w:webHidden/>
          </w:rPr>
          <w:instrText xml:space="preserve"> PAGEREF _Toc20390737 \h </w:instrText>
        </w:r>
        <w:r w:rsidR="006411CD">
          <w:rPr>
            <w:noProof/>
            <w:webHidden/>
          </w:rPr>
        </w:r>
        <w:r w:rsidR="006411CD">
          <w:rPr>
            <w:noProof/>
            <w:webHidden/>
          </w:rPr>
          <w:fldChar w:fldCharType="separate"/>
        </w:r>
        <w:r w:rsidR="00E704DF">
          <w:rPr>
            <w:noProof/>
            <w:webHidden/>
          </w:rPr>
          <w:t>4</w:t>
        </w:r>
        <w:r w:rsidR="006411CD">
          <w:rPr>
            <w:noProof/>
            <w:webHidden/>
          </w:rPr>
          <w:fldChar w:fldCharType="end"/>
        </w:r>
      </w:hyperlink>
    </w:p>
    <w:p w14:paraId="42DE931F" w14:textId="5B1F6EA9" w:rsidR="006411CD" w:rsidRPr="00CC29B8" w:rsidRDefault="006411CD">
      <w:pPr>
        <w:pStyle w:val="32"/>
        <w:tabs>
          <w:tab w:val="right" w:leader="dot" w:pos="9345"/>
        </w:tabs>
        <w:rPr>
          <w:rFonts w:ascii="Calibri" w:hAnsi="Calibri"/>
          <w:noProof/>
          <w:sz w:val="22"/>
        </w:rPr>
      </w:pPr>
      <w:hyperlink w:anchor="_Toc20390738" w:history="1">
        <w:r w:rsidRPr="006C5CA5">
          <w:rPr>
            <w:rStyle w:val="a9"/>
            <w:noProof/>
          </w:rPr>
          <w:t>РОССИЙСКАЯ ГАЗЕТА - ЭКОНОМИКА СИБИРИ; НАТАЛЬЯ РЕШЕТНИКОВА; 2019.09.25; ПРОВЕРКА НА ДОРОГАХ; В СИБИРИ ЗАПУСТИЛИ СКОРОСТНЫЕ ЭЛЕКТРИЧКИ - НО ТОЛЬКО В ТЕСТОВОМ РЕЖИМЕ</w:t>
        </w:r>
        <w:r>
          <w:rPr>
            <w:noProof/>
            <w:webHidden/>
          </w:rPr>
          <w:tab/>
        </w:r>
        <w:r>
          <w:rPr>
            <w:noProof/>
            <w:webHidden/>
          </w:rPr>
          <w:fldChar w:fldCharType="begin"/>
        </w:r>
        <w:r>
          <w:rPr>
            <w:noProof/>
            <w:webHidden/>
          </w:rPr>
          <w:instrText xml:space="preserve"> PAGEREF _Toc20390738 \h </w:instrText>
        </w:r>
        <w:r>
          <w:rPr>
            <w:noProof/>
            <w:webHidden/>
          </w:rPr>
        </w:r>
        <w:r>
          <w:rPr>
            <w:noProof/>
            <w:webHidden/>
          </w:rPr>
          <w:fldChar w:fldCharType="separate"/>
        </w:r>
        <w:r w:rsidR="00E704DF">
          <w:rPr>
            <w:noProof/>
            <w:webHidden/>
          </w:rPr>
          <w:t>4</w:t>
        </w:r>
        <w:r>
          <w:rPr>
            <w:noProof/>
            <w:webHidden/>
          </w:rPr>
          <w:fldChar w:fldCharType="end"/>
        </w:r>
      </w:hyperlink>
    </w:p>
    <w:p w14:paraId="6FBEEAE5" w14:textId="77234855" w:rsidR="006411CD" w:rsidRPr="00CC29B8" w:rsidRDefault="006411CD">
      <w:pPr>
        <w:pStyle w:val="32"/>
        <w:tabs>
          <w:tab w:val="right" w:leader="dot" w:pos="9345"/>
        </w:tabs>
        <w:rPr>
          <w:rFonts w:ascii="Calibri" w:hAnsi="Calibri"/>
          <w:noProof/>
          <w:sz w:val="22"/>
        </w:rPr>
      </w:pPr>
      <w:hyperlink w:anchor="_Toc20390739" w:history="1">
        <w:r w:rsidRPr="006C5CA5">
          <w:rPr>
            <w:rStyle w:val="a9"/>
            <w:noProof/>
          </w:rPr>
          <w:t>РОССИЙСКАЯ ГАЗЕТА - САНКТ-ПЕТЕРБУРГ; : ВЕРА ЧЕРЕНЕВА; 2019.09.25; ПОМОГУТ С ОБХОДОМ; ШИРОТНАЯ МАГИСТРАЛЬ СКОРОСТНОГО ДВИЖЕНИЯ ПОЛУЧИТ СТАТУС ОБЪЕКТА НАЦИОНАЛЬНОГО ПРОЕКТА</w:t>
        </w:r>
        <w:r>
          <w:rPr>
            <w:noProof/>
            <w:webHidden/>
          </w:rPr>
          <w:tab/>
        </w:r>
        <w:r>
          <w:rPr>
            <w:noProof/>
            <w:webHidden/>
          </w:rPr>
          <w:fldChar w:fldCharType="begin"/>
        </w:r>
        <w:r>
          <w:rPr>
            <w:noProof/>
            <w:webHidden/>
          </w:rPr>
          <w:instrText xml:space="preserve"> PAGEREF _Toc20390739 \h </w:instrText>
        </w:r>
        <w:r>
          <w:rPr>
            <w:noProof/>
            <w:webHidden/>
          </w:rPr>
        </w:r>
        <w:r>
          <w:rPr>
            <w:noProof/>
            <w:webHidden/>
          </w:rPr>
          <w:fldChar w:fldCharType="separate"/>
        </w:r>
        <w:r w:rsidR="00E704DF">
          <w:rPr>
            <w:noProof/>
            <w:webHidden/>
          </w:rPr>
          <w:t>6</w:t>
        </w:r>
        <w:r>
          <w:rPr>
            <w:noProof/>
            <w:webHidden/>
          </w:rPr>
          <w:fldChar w:fldCharType="end"/>
        </w:r>
      </w:hyperlink>
    </w:p>
    <w:p w14:paraId="0A463CD8" w14:textId="1416CB2B" w:rsidR="006411CD" w:rsidRPr="00CC29B8" w:rsidRDefault="006411CD">
      <w:pPr>
        <w:pStyle w:val="32"/>
        <w:tabs>
          <w:tab w:val="right" w:leader="dot" w:pos="9345"/>
        </w:tabs>
        <w:rPr>
          <w:rFonts w:ascii="Calibri" w:hAnsi="Calibri"/>
          <w:noProof/>
          <w:sz w:val="22"/>
        </w:rPr>
      </w:pPr>
      <w:hyperlink w:anchor="_Toc20390740" w:history="1">
        <w:r w:rsidRPr="006C5CA5">
          <w:rPr>
            <w:rStyle w:val="a9"/>
            <w:noProof/>
          </w:rPr>
          <w:t>ТАСС; 2019.09.25; МНОГОПРОФИЛЬНЫЙ ПОРТОВЫЙ ТЕРМИНАЛ В УСТЬ-ЛУГЕ ВЫВЕДУТ НА ПРОЕКТНУЮ МОЩНОСТЬ К 2024 ГОДУ</w:t>
        </w:r>
        <w:r>
          <w:rPr>
            <w:noProof/>
            <w:webHidden/>
          </w:rPr>
          <w:tab/>
        </w:r>
        <w:r>
          <w:rPr>
            <w:noProof/>
            <w:webHidden/>
          </w:rPr>
          <w:fldChar w:fldCharType="begin"/>
        </w:r>
        <w:r>
          <w:rPr>
            <w:noProof/>
            <w:webHidden/>
          </w:rPr>
          <w:instrText xml:space="preserve"> PAGEREF _Toc20390740 \h </w:instrText>
        </w:r>
        <w:r>
          <w:rPr>
            <w:noProof/>
            <w:webHidden/>
          </w:rPr>
        </w:r>
        <w:r>
          <w:rPr>
            <w:noProof/>
            <w:webHidden/>
          </w:rPr>
          <w:fldChar w:fldCharType="separate"/>
        </w:r>
        <w:r w:rsidR="00E704DF">
          <w:rPr>
            <w:noProof/>
            <w:webHidden/>
          </w:rPr>
          <w:t>7</w:t>
        </w:r>
        <w:r>
          <w:rPr>
            <w:noProof/>
            <w:webHidden/>
          </w:rPr>
          <w:fldChar w:fldCharType="end"/>
        </w:r>
      </w:hyperlink>
    </w:p>
    <w:p w14:paraId="4398E271" w14:textId="5AC55C88" w:rsidR="006411CD" w:rsidRPr="00CC29B8" w:rsidRDefault="006411CD">
      <w:pPr>
        <w:pStyle w:val="32"/>
        <w:tabs>
          <w:tab w:val="right" w:leader="dot" w:pos="9345"/>
        </w:tabs>
        <w:rPr>
          <w:rFonts w:ascii="Calibri" w:hAnsi="Calibri"/>
          <w:noProof/>
          <w:sz w:val="22"/>
        </w:rPr>
      </w:pPr>
      <w:hyperlink w:anchor="_Toc20390741" w:history="1">
        <w:r w:rsidRPr="006C5CA5">
          <w:rPr>
            <w:rStyle w:val="a9"/>
            <w:noProof/>
          </w:rPr>
          <w:t>ТАСС; 2019.09.25; «НОВОТРАНС» ПЛАНИРУЕТ ОКУПИТЬ ИНВЕСТИЦИИ В ВАГОНОРЕМОНТНЫЙ ЗАВОД В ЛЕНОБЛАСТИ ЗА 5-7 ЛЕТ</w:t>
        </w:r>
        <w:r>
          <w:rPr>
            <w:noProof/>
            <w:webHidden/>
          </w:rPr>
          <w:tab/>
        </w:r>
        <w:r>
          <w:rPr>
            <w:noProof/>
            <w:webHidden/>
          </w:rPr>
          <w:fldChar w:fldCharType="begin"/>
        </w:r>
        <w:r>
          <w:rPr>
            <w:noProof/>
            <w:webHidden/>
          </w:rPr>
          <w:instrText xml:space="preserve"> PAGEREF _Toc20390741 \h </w:instrText>
        </w:r>
        <w:r>
          <w:rPr>
            <w:noProof/>
            <w:webHidden/>
          </w:rPr>
        </w:r>
        <w:r>
          <w:rPr>
            <w:noProof/>
            <w:webHidden/>
          </w:rPr>
          <w:fldChar w:fldCharType="separate"/>
        </w:r>
        <w:r w:rsidR="00E704DF">
          <w:rPr>
            <w:noProof/>
            <w:webHidden/>
          </w:rPr>
          <w:t>7</w:t>
        </w:r>
        <w:r>
          <w:rPr>
            <w:noProof/>
            <w:webHidden/>
          </w:rPr>
          <w:fldChar w:fldCharType="end"/>
        </w:r>
      </w:hyperlink>
    </w:p>
    <w:p w14:paraId="5B33D6D3" w14:textId="0621A727" w:rsidR="006411CD" w:rsidRPr="00CC29B8" w:rsidRDefault="006411CD">
      <w:pPr>
        <w:pStyle w:val="32"/>
        <w:tabs>
          <w:tab w:val="right" w:leader="dot" w:pos="9345"/>
        </w:tabs>
        <w:rPr>
          <w:rFonts w:ascii="Calibri" w:hAnsi="Calibri"/>
          <w:noProof/>
          <w:sz w:val="22"/>
        </w:rPr>
      </w:pPr>
      <w:hyperlink w:anchor="_Toc20390742" w:history="1">
        <w:r w:rsidRPr="006C5CA5">
          <w:rPr>
            <w:rStyle w:val="a9"/>
            <w:noProof/>
          </w:rPr>
          <w:t>КОММЕРСАНТЪ; ИВАН БУРАНОВ; 2019.09.26; ЗА БЕЗДОРОЖЬЕ НАКАЖУТ БЕЗДЕНЕЖЬЕМ; ПРАВИТЕЛЬСТВО ЛИШИТ ФИНАНСИРОВАНИЯ РЕГИОНЫ, КОТОРЫЕ НЕ МЕНЯЮТ ВОВРЕМЯ АСФАЛЬТ</w:t>
        </w:r>
        <w:r>
          <w:rPr>
            <w:noProof/>
            <w:webHidden/>
          </w:rPr>
          <w:tab/>
        </w:r>
        <w:r>
          <w:rPr>
            <w:noProof/>
            <w:webHidden/>
          </w:rPr>
          <w:fldChar w:fldCharType="begin"/>
        </w:r>
        <w:r>
          <w:rPr>
            <w:noProof/>
            <w:webHidden/>
          </w:rPr>
          <w:instrText xml:space="preserve"> PAGEREF _Toc20390742 \h </w:instrText>
        </w:r>
        <w:r>
          <w:rPr>
            <w:noProof/>
            <w:webHidden/>
          </w:rPr>
        </w:r>
        <w:r>
          <w:rPr>
            <w:noProof/>
            <w:webHidden/>
          </w:rPr>
          <w:fldChar w:fldCharType="separate"/>
        </w:r>
        <w:r w:rsidR="00E704DF">
          <w:rPr>
            <w:noProof/>
            <w:webHidden/>
          </w:rPr>
          <w:t>8</w:t>
        </w:r>
        <w:r>
          <w:rPr>
            <w:noProof/>
            <w:webHidden/>
          </w:rPr>
          <w:fldChar w:fldCharType="end"/>
        </w:r>
      </w:hyperlink>
    </w:p>
    <w:p w14:paraId="6EC54B52" w14:textId="73B6C40D" w:rsidR="006411CD" w:rsidRPr="00CC29B8" w:rsidRDefault="006411CD">
      <w:pPr>
        <w:pStyle w:val="32"/>
        <w:tabs>
          <w:tab w:val="right" w:leader="dot" w:pos="9345"/>
        </w:tabs>
        <w:rPr>
          <w:rFonts w:ascii="Calibri" w:hAnsi="Calibri"/>
          <w:noProof/>
          <w:sz w:val="22"/>
        </w:rPr>
      </w:pPr>
      <w:hyperlink w:anchor="_Toc20390743" w:history="1">
        <w:r w:rsidRPr="006C5CA5">
          <w:rPr>
            <w:rStyle w:val="a9"/>
            <w:noProof/>
          </w:rPr>
          <w:t>ТАСС; 2019.09.25; АКИМОВ: ТОЛЬКО КАЖДЫЙ ПЯТЫЙ РЕГИОН УДОВЛЕТВОРИТЕЛЬНО ВЫПОЛНЯЕТ «ДОРОЖНЫЙ» НАЦПРОЕКТ</w:t>
        </w:r>
        <w:r>
          <w:rPr>
            <w:noProof/>
            <w:webHidden/>
          </w:rPr>
          <w:tab/>
        </w:r>
        <w:r>
          <w:rPr>
            <w:noProof/>
            <w:webHidden/>
          </w:rPr>
          <w:fldChar w:fldCharType="begin"/>
        </w:r>
        <w:r>
          <w:rPr>
            <w:noProof/>
            <w:webHidden/>
          </w:rPr>
          <w:instrText xml:space="preserve"> PAGEREF _Toc20390743 \h </w:instrText>
        </w:r>
        <w:r>
          <w:rPr>
            <w:noProof/>
            <w:webHidden/>
          </w:rPr>
        </w:r>
        <w:r>
          <w:rPr>
            <w:noProof/>
            <w:webHidden/>
          </w:rPr>
          <w:fldChar w:fldCharType="separate"/>
        </w:r>
        <w:r w:rsidR="00E704DF">
          <w:rPr>
            <w:noProof/>
            <w:webHidden/>
          </w:rPr>
          <w:t>9</w:t>
        </w:r>
        <w:r>
          <w:rPr>
            <w:noProof/>
            <w:webHidden/>
          </w:rPr>
          <w:fldChar w:fldCharType="end"/>
        </w:r>
      </w:hyperlink>
    </w:p>
    <w:p w14:paraId="21E76D7F" w14:textId="291DAD8B" w:rsidR="006411CD" w:rsidRPr="00CC29B8" w:rsidRDefault="006411CD">
      <w:pPr>
        <w:pStyle w:val="32"/>
        <w:tabs>
          <w:tab w:val="right" w:leader="dot" w:pos="9345"/>
        </w:tabs>
        <w:rPr>
          <w:rFonts w:ascii="Calibri" w:hAnsi="Calibri"/>
          <w:noProof/>
          <w:sz w:val="22"/>
        </w:rPr>
      </w:pPr>
      <w:hyperlink w:anchor="_Toc20390744" w:history="1">
        <w:r w:rsidRPr="006C5CA5">
          <w:rPr>
            <w:rStyle w:val="a9"/>
            <w:noProof/>
          </w:rPr>
          <w:t>ТАСС; 2019.09.25; ПЛАНЫ ПО СНИЖЕНИЮ СМЕРТНОСТИ В ДТП МОГУТ НЕ ВЫПОЛНИТЬ 36 РЕГИОНОВ</w:t>
        </w:r>
        <w:r>
          <w:rPr>
            <w:noProof/>
            <w:webHidden/>
          </w:rPr>
          <w:tab/>
        </w:r>
        <w:r>
          <w:rPr>
            <w:noProof/>
            <w:webHidden/>
          </w:rPr>
          <w:fldChar w:fldCharType="begin"/>
        </w:r>
        <w:r>
          <w:rPr>
            <w:noProof/>
            <w:webHidden/>
          </w:rPr>
          <w:instrText xml:space="preserve"> PAGEREF _Toc20390744 \h </w:instrText>
        </w:r>
        <w:r>
          <w:rPr>
            <w:noProof/>
            <w:webHidden/>
          </w:rPr>
        </w:r>
        <w:r>
          <w:rPr>
            <w:noProof/>
            <w:webHidden/>
          </w:rPr>
          <w:fldChar w:fldCharType="separate"/>
        </w:r>
        <w:r w:rsidR="00E704DF">
          <w:rPr>
            <w:noProof/>
            <w:webHidden/>
          </w:rPr>
          <w:t>10</w:t>
        </w:r>
        <w:r>
          <w:rPr>
            <w:noProof/>
            <w:webHidden/>
          </w:rPr>
          <w:fldChar w:fldCharType="end"/>
        </w:r>
      </w:hyperlink>
    </w:p>
    <w:p w14:paraId="46605968" w14:textId="3860F4BC" w:rsidR="006411CD" w:rsidRPr="00CC29B8" w:rsidRDefault="006411CD">
      <w:pPr>
        <w:pStyle w:val="32"/>
        <w:tabs>
          <w:tab w:val="right" w:leader="dot" w:pos="9345"/>
        </w:tabs>
        <w:rPr>
          <w:rFonts w:ascii="Calibri" w:hAnsi="Calibri"/>
          <w:noProof/>
          <w:sz w:val="22"/>
        </w:rPr>
      </w:pPr>
      <w:hyperlink w:anchor="_Toc20390745" w:history="1">
        <w:r w:rsidRPr="006C5CA5">
          <w:rPr>
            <w:rStyle w:val="a9"/>
            <w:noProof/>
          </w:rPr>
          <w:t>ТАСС; 2019.09.25; МВД ОДОБРИЛО СНИЖЕНИЕ ДОПУСТИМОГО ПОРОГА ПРЕВЫШЕНИЯ СКОРОСТИ ДО 10 КМ/Ч</w:t>
        </w:r>
        <w:r>
          <w:rPr>
            <w:noProof/>
            <w:webHidden/>
          </w:rPr>
          <w:tab/>
        </w:r>
        <w:r>
          <w:rPr>
            <w:noProof/>
            <w:webHidden/>
          </w:rPr>
          <w:fldChar w:fldCharType="begin"/>
        </w:r>
        <w:r>
          <w:rPr>
            <w:noProof/>
            <w:webHidden/>
          </w:rPr>
          <w:instrText xml:space="preserve"> PAGEREF _Toc20390745 \h </w:instrText>
        </w:r>
        <w:r>
          <w:rPr>
            <w:noProof/>
            <w:webHidden/>
          </w:rPr>
        </w:r>
        <w:r>
          <w:rPr>
            <w:noProof/>
            <w:webHidden/>
          </w:rPr>
          <w:fldChar w:fldCharType="separate"/>
        </w:r>
        <w:r w:rsidR="00E704DF">
          <w:rPr>
            <w:noProof/>
            <w:webHidden/>
          </w:rPr>
          <w:t>11</w:t>
        </w:r>
        <w:r>
          <w:rPr>
            <w:noProof/>
            <w:webHidden/>
          </w:rPr>
          <w:fldChar w:fldCharType="end"/>
        </w:r>
      </w:hyperlink>
    </w:p>
    <w:p w14:paraId="7952D46D" w14:textId="75C47F81" w:rsidR="006411CD" w:rsidRPr="00CC29B8" w:rsidRDefault="006411CD">
      <w:pPr>
        <w:pStyle w:val="32"/>
        <w:tabs>
          <w:tab w:val="right" w:leader="dot" w:pos="9345"/>
        </w:tabs>
        <w:rPr>
          <w:rFonts w:ascii="Calibri" w:hAnsi="Calibri"/>
          <w:noProof/>
          <w:sz w:val="22"/>
        </w:rPr>
      </w:pPr>
      <w:hyperlink w:anchor="_Toc20390746" w:history="1">
        <w:r w:rsidRPr="006C5CA5">
          <w:rPr>
            <w:rStyle w:val="a9"/>
            <w:noProof/>
          </w:rPr>
          <w:t>ТАСС; 2019.09.25; ВЛАСТИ КАЛУГИ ПЕРЕНЕСЛИ СРОК ЗАВЕРШЕНИЯ РЕМОНТА ДОРОГ НА 1 ДЕКАБРЯ</w:t>
        </w:r>
        <w:r>
          <w:rPr>
            <w:noProof/>
            <w:webHidden/>
          </w:rPr>
          <w:tab/>
        </w:r>
        <w:r>
          <w:rPr>
            <w:noProof/>
            <w:webHidden/>
          </w:rPr>
          <w:fldChar w:fldCharType="begin"/>
        </w:r>
        <w:r>
          <w:rPr>
            <w:noProof/>
            <w:webHidden/>
          </w:rPr>
          <w:instrText xml:space="preserve"> PAGEREF _Toc20390746 \h </w:instrText>
        </w:r>
        <w:r>
          <w:rPr>
            <w:noProof/>
            <w:webHidden/>
          </w:rPr>
        </w:r>
        <w:r>
          <w:rPr>
            <w:noProof/>
            <w:webHidden/>
          </w:rPr>
          <w:fldChar w:fldCharType="separate"/>
        </w:r>
        <w:r w:rsidR="00E704DF">
          <w:rPr>
            <w:noProof/>
            <w:webHidden/>
          </w:rPr>
          <w:t>11</w:t>
        </w:r>
        <w:r>
          <w:rPr>
            <w:noProof/>
            <w:webHidden/>
          </w:rPr>
          <w:fldChar w:fldCharType="end"/>
        </w:r>
      </w:hyperlink>
    </w:p>
    <w:p w14:paraId="79AC5E25" w14:textId="0877A3F7" w:rsidR="006411CD" w:rsidRPr="00CC29B8" w:rsidRDefault="006411CD">
      <w:pPr>
        <w:pStyle w:val="32"/>
        <w:tabs>
          <w:tab w:val="right" w:leader="dot" w:pos="9345"/>
        </w:tabs>
        <w:rPr>
          <w:rFonts w:ascii="Calibri" w:hAnsi="Calibri"/>
          <w:noProof/>
          <w:sz w:val="22"/>
        </w:rPr>
      </w:pPr>
      <w:hyperlink w:anchor="_Toc20390747" w:history="1">
        <w:r w:rsidRPr="006C5CA5">
          <w:rPr>
            <w:rStyle w:val="a9"/>
            <w:noProof/>
          </w:rPr>
          <w:t>ТАСС; 2019.09.25; ДЕПУТАТ ГОССОВЕТА КРЫМА: ЕДИНЫЙ ГОСПОДРЯДЧИК СМОЖЕТ СОКРАТИТЬ ОТСТАВАНИЕ ПО ДОРОЖНЫМ ПРОГРАММАМ В РЕГИОНЕ</w:t>
        </w:r>
        <w:r>
          <w:rPr>
            <w:noProof/>
            <w:webHidden/>
          </w:rPr>
          <w:tab/>
        </w:r>
        <w:r>
          <w:rPr>
            <w:noProof/>
            <w:webHidden/>
          </w:rPr>
          <w:fldChar w:fldCharType="begin"/>
        </w:r>
        <w:r>
          <w:rPr>
            <w:noProof/>
            <w:webHidden/>
          </w:rPr>
          <w:instrText xml:space="preserve"> PAGEREF _Toc20390747 \h </w:instrText>
        </w:r>
        <w:r>
          <w:rPr>
            <w:noProof/>
            <w:webHidden/>
          </w:rPr>
        </w:r>
        <w:r>
          <w:rPr>
            <w:noProof/>
            <w:webHidden/>
          </w:rPr>
          <w:fldChar w:fldCharType="separate"/>
        </w:r>
        <w:r w:rsidR="00E704DF">
          <w:rPr>
            <w:noProof/>
            <w:webHidden/>
          </w:rPr>
          <w:t>12</w:t>
        </w:r>
        <w:r>
          <w:rPr>
            <w:noProof/>
            <w:webHidden/>
          </w:rPr>
          <w:fldChar w:fldCharType="end"/>
        </w:r>
      </w:hyperlink>
    </w:p>
    <w:p w14:paraId="64A497B7" w14:textId="75F2BDA3" w:rsidR="006411CD" w:rsidRPr="00CC29B8" w:rsidRDefault="006411CD">
      <w:pPr>
        <w:pStyle w:val="32"/>
        <w:tabs>
          <w:tab w:val="right" w:leader="dot" w:pos="9345"/>
        </w:tabs>
        <w:rPr>
          <w:rFonts w:ascii="Calibri" w:hAnsi="Calibri"/>
          <w:noProof/>
          <w:sz w:val="22"/>
        </w:rPr>
      </w:pPr>
      <w:hyperlink w:anchor="_Toc20390748" w:history="1">
        <w:r w:rsidRPr="006C5CA5">
          <w:rPr>
            <w:rStyle w:val="a9"/>
            <w:noProof/>
          </w:rPr>
          <w:t>ТАСС; 2019.09.25; ИНТЕЛЛЕКТУАЛЬНАЯ СИСТЕМА ОСВЕЩЕНИЯ ПОМОЖЕТ ОМСКУ ЭКОНОМИТЬ 7 МЛН РУБЛЕЙ В ГОД</w:t>
        </w:r>
        <w:r>
          <w:rPr>
            <w:noProof/>
            <w:webHidden/>
          </w:rPr>
          <w:tab/>
        </w:r>
        <w:r>
          <w:rPr>
            <w:noProof/>
            <w:webHidden/>
          </w:rPr>
          <w:fldChar w:fldCharType="begin"/>
        </w:r>
        <w:r>
          <w:rPr>
            <w:noProof/>
            <w:webHidden/>
          </w:rPr>
          <w:instrText xml:space="preserve"> PAGEREF _Toc20390748 \h </w:instrText>
        </w:r>
        <w:r>
          <w:rPr>
            <w:noProof/>
            <w:webHidden/>
          </w:rPr>
        </w:r>
        <w:r>
          <w:rPr>
            <w:noProof/>
            <w:webHidden/>
          </w:rPr>
          <w:fldChar w:fldCharType="separate"/>
        </w:r>
        <w:r w:rsidR="00E704DF">
          <w:rPr>
            <w:noProof/>
            <w:webHidden/>
          </w:rPr>
          <w:t>12</w:t>
        </w:r>
        <w:r>
          <w:rPr>
            <w:noProof/>
            <w:webHidden/>
          </w:rPr>
          <w:fldChar w:fldCharType="end"/>
        </w:r>
      </w:hyperlink>
    </w:p>
    <w:p w14:paraId="195D4570" w14:textId="5620455D" w:rsidR="006411CD" w:rsidRPr="00CC29B8" w:rsidRDefault="006411CD">
      <w:pPr>
        <w:pStyle w:val="32"/>
        <w:tabs>
          <w:tab w:val="right" w:leader="dot" w:pos="9345"/>
        </w:tabs>
        <w:rPr>
          <w:rFonts w:ascii="Calibri" w:hAnsi="Calibri"/>
          <w:noProof/>
          <w:sz w:val="22"/>
        </w:rPr>
      </w:pPr>
      <w:hyperlink w:anchor="_Toc20390749" w:history="1">
        <w:r w:rsidRPr="006C5CA5">
          <w:rPr>
            <w:rStyle w:val="a9"/>
            <w:noProof/>
          </w:rPr>
          <w:t>ТАСС; 2019.09.25; НА СТАВРОПОЛЬЕ ОТКРЫЛИ ДОРОГУ, СОЕДИНЯЮЩУЮ НЕСКОЛЬКО ХУТОРОВ С БЛИЖАЙШИМ ГОРОДОМ</w:t>
        </w:r>
        <w:r>
          <w:rPr>
            <w:noProof/>
            <w:webHidden/>
          </w:rPr>
          <w:tab/>
        </w:r>
        <w:r>
          <w:rPr>
            <w:noProof/>
            <w:webHidden/>
          </w:rPr>
          <w:fldChar w:fldCharType="begin"/>
        </w:r>
        <w:r>
          <w:rPr>
            <w:noProof/>
            <w:webHidden/>
          </w:rPr>
          <w:instrText xml:space="preserve"> PAGEREF _Toc20390749 \h </w:instrText>
        </w:r>
        <w:r>
          <w:rPr>
            <w:noProof/>
            <w:webHidden/>
          </w:rPr>
        </w:r>
        <w:r>
          <w:rPr>
            <w:noProof/>
            <w:webHidden/>
          </w:rPr>
          <w:fldChar w:fldCharType="separate"/>
        </w:r>
        <w:r w:rsidR="00E704DF">
          <w:rPr>
            <w:noProof/>
            <w:webHidden/>
          </w:rPr>
          <w:t>13</w:t>
        </w:r>
        <w:r>
          <w:rPr>
            <w:noProof/>
            <w:webHidden/>
          </w:rPr>
          <w:fldChar w:fldCharType="end"/>
        </w:r>
      </w:hyperlink>
    </w:p>
    <w:p w14:paraId="2A3D9A21" w14:textId="5CF1274B" w:rsidR="006411CD" w:rsidRPr="00CC29B8" w:rsidRDefault="006411CD">
      <w:pPr>
        <w:pStyle w:val="32"/>
        <w:tabs>
          <w:tab w:val="right" w:leader="dot" w:pos="9345"/>
        </w:tabs>
        <w:rPr>
          <w:rFonts w:ascii="Calibri" w:hAnsi="Calibri"/>
          <w:noProof/>
          <w:sz w:val="22"/>
        </w:rPr>
      </w:pPr>
      <w:hyperlink w:anchor="_Toc20390750" w:history="1">
        <w:r w:rsidRPr="006C5CA5">
          <w:rPr>
            <w:rStyle w:val="a9"/>
            <w:noProof/>
          </w:rPr>
          <w:t>ТАСС; 2019.09.25; ДОРОЖНЫЕ РЕМОНТЫ ПО НАЦПРОЕКТУ ЗАВЕРШЕНЫ ЕЩЕ В ЧЕТЫРЕХ РАЙОНАХ ТЮМЕНСКОЙ ОБЛАСТИ</w:t>
        </w:r>
        <w:r>
          <w:rPr>
            <w:noProof/>
            <w:webHidden/>
          </w:rPr>
          <w:tab/>
        </w:r>
        <w:r>
          <w:rPr>
            <w:noProof/>
            <w:webHidden/>
          </w:rPr>
          <w:fldChar w:fldCharType="begin"/>
        </w:r>
        <w:r>
          <w:rPr>
            <w:noProof/>
            <w:webHidden/>
          </w:rPr>
          <w:instrText xml:space="preserve"> PAGEREF _Toc20390750 \h </w:instrText>
        </w:r>
        <w:r>
          <w:rPr>
            <w:noProof/>
            <w:webHidden/>
          </w:rPr>
        </w:r>
        <w:r>
          <w:rPr>
            <w:noProof/>
            <w:webHidden/>
          </w:rPr>
          <w:fldChar w:fldCharType="separate"/>
        </w:r>
        <w:r w:rsidR="00E704DF">
          <w:rPr>
            <w:noProof/>
            <w:webHidden/>
          </w:rPr>
          <w:t>14</w:t>
        </w:r>
        <w:r>
          <w:rPr>
            <w:noProof/>
            <w:webHidden/>
          </w:rPr>
          <w:fldChar w:fldCharType="end"/>
        </w:r>
      </w:hyperlink>
    </w:p>
    <w:p w14:paraId="184E9F8F" w14:textId="24120402" w:rsidR="006411CD" w:rsidRPr="00CC29B8" w:rsidRDefault="006411CD">
      <w:pPr>
        <w:pStyle w:val="32"/>
        <w:tabs>
          <w:tab w:val="right" w:leader="dot" w:pos="9345"/>
        </w:tabs>
        <w:rPr>
          <w:rFonts w:ascii="Calibri" w:hAnsi="Calibri"/>
          <w:noProof/>
          <w:sz w:val="22"/>
        </w:rPr>
      </w:pPr>
      <w:hyperlink w:anchor="_Toc20390751" w:history="1">
        <w:r w:rsidRPr="006C5CA5">
          <w:rPr>
            <w:rStyle w:val="a9"/>
            <w:noProof/>
          </w:rPr>
          <w:t>ТАСС; 2019.09.25; В ЧЕРКЕССКЕ В 2020 ГОДУ НАМЕРЕНЫ ОТРЕМОНТИРОВАТЬ БОЛЕЕ 10 КМ ДОРОГ ПО НАЦПРОЕКТУ</w:t>
        </w:r>
        <w:r>
          <w:rPr>
            <w:noProof/>
            <w:webHidden/>
          </w:rPr>
          <w:tab/>
        </w:r>
        <w:r>
          <w:rPr>
            <w:noProof/>
            <w:webHidden/>
          </w:rPr>
          <w:fldChar w:fldCharType="begin"/>
        </w:r>
        <w:r>
          <w:rPr>
            <w:noProof/>
            <w:webHidden/>
          </w:rPr>
          <w:instrText xml:space="preserve"> PAGEREF _Toc20390751 \h </w:instrText>
        </w:r>
        <w:r>
          <w:rPr>
            <w:noProof/>
            <w:webHidden/>
          </w:rPr>
        </w:r>
        <w:r>
          <w:rPr>
            <w:noProof/>
            <w:webHidden/>
          </w:rPr>
          <w:fldChar w:fldCharType="separate"/>
        </w:r>
        <w:r w:rsidR="00E704DF">
          <w:rPr>
            <w:noProof/>
            <w:webHidden/>
          </w:rPr>
          <w:t>14</w:t>
        </w:r>
        <w:r>
          <w:rPr>
            <w:noProof/>
            <w:webHidden/>
          </w:rPr>
          <w:fldChar w:fldCharType="end"/>
        </w:r>
      </w:hyperlink>
    </w:p>
    <w:p w14:paraId="1B4BF3F0" w14:textId="7BB254D9" w:rsidR="006411CD" w:rsidRPr="00CC29B8" w:rsidRDefault="006411CD">
      <w:pPr>
        <w:pStyle w:val="32"/>
        <w:tabs>
          <w:tab w:val="right" w:leader="dot" w:pos="9345"/>
        </w:tabs>
        <w:rPr>
          <w:rFonts w:ascii="Calibri" w:hAnsi="Calibri"/>
          <w:noProof/>
          <w:sz w:val="22"/>
        </w:rPr>
      </w:pPr>
      <w:hyperlink w:anchor="_Toc20390752" w:history="1">
        <w:r w:rsidRPr="006C5CA5">
          <w:rPr>
            <w:rStyle w:val="a9"/>
            <w:noProof/>
          </w:rPr>
          <w:t>ТАСС; 2019.09.25; ПУТИН ЗАЯВИЛ О ПОДДЕРЖКЕ РАБОТЫ СЧЕТНОЙ ПАЛАТЫ ПО КОМПЛЕКСНОМУ АНАЛИЗУ НАЦПРОЕКТОВ</w:t>
        </w:r>
        <w:r>
          <w:rPr>
            <w:noProof/>
            <w:webHidden/>
          </w:rPr>
          <w:tab/>
        </w:r>
        <w:r>
          <w:rPr>
            <w:noProof/>
            <w:webHidden/>
          </w:rPr>
          <w:fldChar w:fldCharType="begin"/>
        </w:r>
        <w:r>
          <w:rPr>
            <w:noProof/>
            <w:webHidden/>
          </w:rPr>
          <w:instrText xml:space="preserve"> PAGEREF _Toc20390752 \h </w:instrText>
        </w:r>
        <w:r>
          <w:rPr>
            <w:noProof/>
            <w:webHidden/>
          </w:rPr>
        </w:r>
        <w:r>
          <w:rPr>
            <w:noProof/>
            <w:webHidden/>
          </w:rPr>
          <w:fldChar w:fldCharType="separate"/>
        </w:r>
        <w:r w:rsidR="00E704DF">
          <w:rPr>
            <w:noProof/>
            <w:webHidden/>
          </w:rPr>
          <w:t>14</w:t>
        </w:r>
        <w:r>
          <w:rPr>
            <w:noProof/>
            <w:webHidden/>
          </w:rPr>
          <w:fldChar w:fldCharType="end"/>
        </w:r>
      </w:hyperlink>
    </w:p>
    <w:p w14:paraId="4BDA0080" w14:textId="2D86053A" w:rsidR="006411CD" w:rsidRPr="00CC29B8" w:rsidRDefault="006411CD">
      <w:pPr>
        <w:pStyle w:val="32"/>
        <w:tabs>
          <w:tab w:val="right" w:leader="dot" w:pos="9345"/>
        </w:tabs>
        <w:rPr>
          <w:rFonts w:ascii="Calibri" w:hAnsi="Calibri"/>
          <w:noProof/>
          <w:sz w:val="22"/>
        </w:rPr>
      </w:pPr>
      <w:hyperlink w:anchor="_Toc20390753" w:history="1">
        <w:r w:rsidRPr="006C5CA5">
          <w:rPr>
            <w:rStyle w:val="a9"/>
            <w:noProof/>
          </w:rPr>
          <w:t>ТАСС; 2019.09.25; ПУТИН: ГЛАВНЫЙ СМЫСЛ ГОСУПРАВЛЕНИЯ - ДОСТИЖЕНИЕ ДОСТОЙНОГО УРОВНЯ ЖИЗНИ ГРАЖДАН</w:t>
        </w:r>
        <w:r>
          <w:rPr>
            <w:noProof/>
            <w:webHidden/>
          </w:rPr>
          <w:tab/>
        </w:r>
        <w:r>
          <w:rPr>
            <w:noProof/>
            <w:webHidden/>
          </w:rPr>
          <w:fldChar w:fldCharType="begin"/>
        </w:r>
        <w:r>
          <w:rPr>
            <w:noProof/>
            <w:webHidden/>
          </w:rPr>
          <w:instrText xml:space="preserve"> PAGEREF _Toc20390753 \h </w:instrText>
        </w:r>
        <w:r>
          <w:rPr>
            <w:noProof/>
            <w:webHidden/>
          </w:rPr>
        </w:r>
        <w:r>
          <w:rPr>
            <w:noProof/>
            <w:webHidden/>
          </w:rPr>
          <w:fldChar w:fldCharType="separate"/>
        </w:r>
        <w:r w:rsidR="00E704DF">
          <w:rPr>
            <w:noProof/>
            <w:webHidden/>
          </w:rPr>
          <w:t>15</w:t>
        </w:r>
        <w:r>
          <w:rPr>
            <w:noProof/>
            <w:webHidden/>
          </w:rPr>
          <w:fldChar w:fldCharType="end"/>
        </w:r>
      </w:hyperlink>
    </w:p>
    <w:p w14:paraId="0551FED4" w14:textId="0E30796B" w:rsidR="006411CD" w:rsidRPr="00CC29B8" w:rsidRDefault="006411CD">
      <w:pPr>
        <w:pStyle w:val="32"/>
        <w:tabs>
          <w:tab w:val="right" w:leader="dot" w:pos="9345"/>
        </w:tabs>
        <w:rPr>
          <w:rFonts w:ascii="Calibri" w:hAnsi="Calibri"/>
          <w:noProof/>
          <w:sz w:val="22"/>
        </w:rPr>
      </w:pPr>
      <w:hyperlink w:anchor="_Toc20390754" w:history="1">
        <w:r w:rsidRPr="006C5CA5">
          <w:rPr>
            <w:rStyle w:val="a9"/>
            <w:noProof/>
          </w:rPr>
          <w:t>ТАСС; 2019.09.25; МАТВИЕНКО ПОПРОСИЛА СЕНАТОРОВ СЛЕДИТЬ ЗА СОДЕРЖАТЕЛЬНЫМ НАПОЛНЕНИЕМ НАЦПРОЕКТОВ</w:t>
        </w:r>
        <w:r>
          <w:rPr>
            <w:noProof/>
            <w:webHidden/>
          </w:rPr>
          <w:tab/>
        </w:r>
        <w:r>
          <w:rPr>
            <w:noProof/>
            <w:webHidden/>
          </w:rPr>
          <w:fldChar w:fldCharType="begin"/>
        </w:r>
        <w:r>
          <w:rPr>
            <w:noProof/>
            <w:webHidden/>
          </w:rPr>
          <w:instrText xml:space="preserve"> PAGEREF _Toc20390754 \h </w:instrText>
        </w:r>
        <w:r>
          <w:rPr>
            <w:noProof/>
            <w:webHidden/>
          </w:rPr>
        </w:r>
        <w:r>
          <w:rPr>
            <w:noProof/>
            <w:webHidden/>
          </w:rPr>
          <w:fldChar w:fldCharType="separate"/>
        </w:r>
        <w:r w:rsidR="00E704DF">
          <w:rPr>
            <w:noProof/>
            <w:webHidden/>
          </w:rPr>
          <w:t>16</w:t>
        </w:r>
        <w:r>
          <w:rPr>
            <w:noProof/>
            <w:webHidden/>
          </w:rPr>
          <w:fldChar w:fldCharType="end"/>
        </w:r>
      </w:hyperlink>
    </w:p>
    <w:p w14:paraId="35A9B3B4" w14:textId="6B18E90C" w:rsidR="006411CD" w:rsidRPr="00CC29B8" w:rsidRDefault="006411CD">
      <w:pPr>
        <w:pStyle w:val="32"/>
        <w:tabs>
          <w:tab w:val="right" w:leader="dot" w:pos="9345"/>
        </w:tabs>
        <w:rPr>
          <w:rFonts w:ascii="Calibri" w:hAnsi="Calibri"/>
          <w:noProof/>
          <w:sz w:val="22"/>
        </w:rPr>
      </w:pPr>
      <w:hyperlink w:anchor="_Toc20390755" w:history="1">
        <w:r w:rsidRPr="006C5CA5">
          <w:rPr>
            <w:rStyle w:val="a9"/>
            <w:noProof/>
          </w:rPr>
          <w:t>ТАСС; 2019.09.25; ВВЕДЕНИЕ ШТРАФОВ ЗА РУФЕРСТВО ПЛАНИРУЮТ ОБСУДИТЬ В МОСГОРДУМЕ</w:t>
        </w:r>
        <w:r>
          <w:rPr>
            <w:noProof/>
            <w:webHidden/>
          </w:rPr>
          <w:tab/>
        </w:r>
        <w:r>
          <w:rPr>
            <w:noProof/>
            <w:webHidden/>
          </w:rPr>
          <w:fldChar w:fldCharType="begin"/>
        </w:r>
        <w:r>
          <w:rPr>
            <w:noProof/>
            <w:webHidden/>
          </w:rPr>
          <w:instrText xml:space="preserve"> PAGEREF _Toc20390755 \h </w:instrText>
        </w:r>
        <w:r>
          <w:rPr>
            <w:noProof/>
            <w:webHidden/>
          </w:rPr>
        </w:r>
        <w:r>
          <w:rPr>
            <w:noProof/>
            <w:webHidden/>
          </w:rPr>
          <w:fldChar w:fldCharType="separate"/>
        </w:r>
        <w:r w:rsidR="00E704DF">
          <w:rPr>
            <w:noProof/>
            <w:webHidden/>
          </w:rPr>
          <w:t>16</w:t>
        </w:r>
        <w:r>
          <w:rPr>
            <w:noProof/>
            <w:webHidden/>
          </w:rPr>
          <w:fldChar w:fldCharType="end"/>
        </w:r>
      </w:hyperlink>
    </w:p>
    <w:p w14:paraId="4A5FCC11" w14:textId="714D8ADA" w:rsidR="006411CD" w:rsidRPr="00CC29B8" w:rsidRDefault="006411CD">
      <w:pPr>
        <w:pStyle w:val="32"/>
        <w:tabs>
          <w:tab w:val="right" w:leader="dot" w:pos="9345"/>
        </w:tabs>
        <w:rPr>
          <w:rFonts w:ascii="Calibri" w:hAnsi="Calibri"/>
          <w:noProof/>
          <w:sz w:val="22"/>
        </w:rPr>
      </w:pPr>
      <w:hyperlink w:anchor="_Toc20390756" w:history="1">
        <w:r w:rsidRPr="006C5CA5">
          <w:rPr>
            <w:rStyle w:val="a9"/>
            <w:noProof/>
          </w:rPr>
          <w:t xml:space="preserve">ВЕДОМОСТИ; ОЛЬГА АДАМЧУК; 2019.09.26; ОПЕРАТОР «ПЛАТОНА» И «РОСТЕЛЕКОМ» ПОБОРЮТСЯ ЗА КОНЦЕССИЮ СТОИМОСТЬЮ БОЛЕЕ 100 </w:t>
        </w:r>
        <w:r w:rsidRPr="006C5CA5">
          <w:rPr>
            <w:rStyle w:val="a9"/>
            <w:noProof/>
          </w:rPr>
          <w:lastRenderedPageBreak/>
          <w:t>МЛРД РУБЛЕЙ; БУДЕТ ПРОВЕДЕН КОНКУРС НА СОЗДАНИЕ СИСТЕМЫ ВЕСОГАБАРИТНОГО КОНТРОЛЯ</w:t>
        </w:r>
        <w:r>
          <w:rPr>
            <w:noProof/>
            <w:webHidden/>
          </w:rPr>
          <w:tab/>
        </w:r>
        <w:r>
          <w:rPr>
            <w:noProof/>
            <w:webHidden/>
          </w:rPr>
          <w:fldChar w:fldCharType="begin"/>
        </w:r>
        <w:r>
          <w:rPr>
            <w:noProof/>
            <w:webHidden/>
          </w:rPr>
          <w:instrText xml:space="preserve"> PAGEREF _Toc20390756 \h </w:instrText>
        </w:r>
        <w:r>
          <w:rPr>
            <w:noProof/>
            <w:webHidden/>
          </w:rPr>
        </w:r>
        <w:r>
          <w:rPr>
            <w:noProof/>
            <w:webHidden/>
          </w:rPr>
          <w:fldChar w:fldCharType="separate"/>
        </w:r>
        <w:r w:rsidR="00E704DF">
          <w:rPr>
            <w:noProof/>
            <w:webHidden/>
          </w:rPr>
          <w:t>16</w:t>
        </w:r>
        <w:r>
          <w:rPr>
            <w:noProof/>
            <w:webHidden/>
          </w:rPr>
          <w:fldChar w:fldCharType="end"/>
        </w:r>
      </w:hyperlink>
    </w:p>
    <w:p w14:paraId="5824938C" w14:textId="6C79B824" w:rsidR="006411CD" w:rsidRPr="00CC29B8" w:rsidRDefault="006411CD">
      <w:pPr>
        <w:pStyle w:val="32"/>
        <w:tabs>
          <w:tab w:val="right" w:leader="dot" w:pos="9345"/>
        </w:tabs>
        <w:rPr>
          <w:rFonts w:ascii="Calibri" w:hAnsi="Calibri"/>
          <w:noProof/>
          <w:sz w:val="22"/>
        </w:rPr>
      </w:pPr>
      <w:hyperlink w:anchor="_Toc20390757" w:history="1">
        <w:r w:rsidRPr="006C5CA5">
          <w:rPr>
            <w:rStyle w:val="a9"/>
            <w:noProof/>
          </w:rPr>
          <w:t>ИЗВЕСТИЯ; АЛЕКСАНДР ВОЛОБУЕВ; 2019.09.26; ПОВОРОТ НА ПРАВА: ТАКСИСТОВ ЕАЭС ХОТЯТ СОБРАТЬ В ЕДИНЫЙ РЕЕСТР; ПРИЕЗЖИХ ВОДИТЕЛЕЙ ЛИШАТ ВОЗМОЖНОСТИ ПОЛЬЗОВАТЬСЯ «ЛИПОВЫМИ» УДОСТОВЕРЕНИЯМИ</w:t>
        </w:r>
        <w:r>
          <w:rPr>
            <w:noProof/>
            <w:webHidden/>
          </w:rPr>
          <w:tab/>
        </w:r>
        <w:r>
          <w:rPr>
            <w:noProof/>
            <w:webHidden/>
          </w:rPr>
          <w:fldChar w:fldCharType="begin"/>
        </w:r>
        <w:r>
          <w:rPr>
            <w:noProof/>
            <w:webHidden/>
          </w:rPr>
          <w:instrText xml:space="preserve"> PAGEREF _Toc20390757 \h </w:instrText>
        </w:r>
        <w:r>
          <w:rPr>
            <w:noProof/>
            <w:webHidden/>
          </w:rPr>
        </w:r>
        <w:r>
          <w:rPr>
            <w:noProof/>
            <w:webHidden/>
          </w:rPr>
          <w:fldChar w:fldCharType="separate"/>
        </w:r>
        <w:r w:rsidR="00E704DF">
          <w:rPr>
            <w:noProof/>
            <w:webHidden/>
          </w:rPr>
          <w:t>18</w:t>
        </w:r>
        <w:r>
          <w:rPr>
            <w:noProof/>
            <w:webHidden/>
          </w:rPr>
          <w:fldChar w:fldCharType="end"/>
        </w:r>
      </w:hyperlink>
    </w:p>
    <w:p w14:paraId="0E3D46DE" w14:textId="7B956BD4" w:rsidR="006411CD" w:rsidRPr="00CC29B8" w:rsidRDefault="006411CD">
      <w:pPr>
        <w:pStyle w:val="32"/>
        <w:tabs>
          <w:tab w:val="right" w:leader="dot" w:pos="9345"/>
        </w:tabs>
        <w:rPr>
          <w:rFonts w:ascii="Calibri" w:hAnsi="Calibri"/>
          <w:noProof/>
          <w:sz w:val="22"/>
        </w:rPr>
      </w:pPr>
      <w:hyperlink w:anchor="_Toc20390758" w:history="1">
        <w:r w:rsidRPr="006C5CA5">
          <w:rPr>
            <w:rStyle w:val="a9"/>
            <w:noProof/>
          </w:rPr>
          <w:t>КОММЕРСАНТЪ; ТАТЬЯНА ГРИШИНА; 2019.09.26; РЕФОРМА ОСАГО УХОДИТ ОТ КАМЕР; ДЕПУТАТЫ УСОМНИЛИСЬ В ЧАСТИ НОВАЦИЙ «АВТОГРАЖДАНКИ»</w:t>
        </w:r>
        <w:r>
          <w:rPr>
            <w:noProof/>
            <w:webHidden/>
          </w:rPr>
          <w:tab/>
        </w:r>
        <w:r>
          <w:rPr>
            <w:noProof/>
            <w:webHidden/>
          </w:rPr>
          <w:fldChar w:fldCharType="begin"/>
        </w:r>
        <w:r>
          <w:rPr>
            <w:noProof/>
            <w:webHidden/>
          </w:rPr>
          <w:instrText xml:space="preserve"> PAGEREF _Toc20390758 \h </w:instrText>
        </w:r>
        <w:r>
          <w:rPr>
            <w:noProof/>
            <w:webHidden/>
          </w:rPr>
        </w:r>
        <w:r>
          <w:rPr>
            <w:noProof/>
            <w:webHidden/>
          </w:rPr>
          <w:fldChar w:fldCharType="separate"/>
        </w:r>
        <w:r w:rsidR="00E704DF">
          <w:rPr>
            <w:noProof/>
            <w:webHidden/>
          </w:rPr>
          <w:t>20</w:t>
        </w:r>
        <w:r>
          <w:rPr>
            <w:noProof/>
            <w:webHidden/>
          </w:rPr>
          <w:fldChar w:fldCharType="end"/>
        </w:r>
      </w:hyperlink>
    </w:p>
    <w:p w14:paraId="5FD4606E" w14:textId="4D28E731" w:rsidR="006411CD" w:rsidRPr="00CC29B8" w:rsidRDefault="006411CD">
      <w:pPr>
        <w:pStyle w:val="32"/>
        <w:tabs>
          <w:tab w:val="right" w:leader="dot" w:pos="9345"/>
        </w:tabs>
        <w:rPr>
          <w:rFonts w:ascii="Calibri" w:hAnsi="Calibri"/>
          <w:noProof/>
          <w:sz w:val="22"/>
        </w:rPr>
      </w:pPr>
      <w:hyperlink w:anchor="_Toc20390759" w:history="1">
        <w:r w:rsidRPr="006C5CA5">
          <w:rPr>
            <w:rStyle w:val="a9"/>
            <w:noProof/>
          </w:rPr>
          <w:t>RNS; 2019.09.25; МАТВИЕНКО ПРИЗВАЛА РАЗВИВАТЬ МЕТРО В КРУПНЫХ ГОРОДАХ</w:t>
        </w:r>
        <w:r>
          <w:rPr>
            <w:noProof/>
            <w:webHidden/>
          </w:rPr>
          <w:tab/>
        </w:r>
        <w:r>
          <w:rPr>
            <w:noProof/>
            <w:webHidden/>
          </w:rPr>
          <w:fldChar w:fldCharType="begin"/>
        </w:r>
        <w:r>
          <w:rPr>
            <w:noProof/>
            <w:webHidden/>
          </w:rPr>
          <w:instrText xml:space="preserve"> PAGEREF _Toc20390759 \h </w:instrText>
        </w:r>
        <w:r>
          <w:rPr>
            <w:noProof/>
            <w:webHidden/>
          </w:rPr>
        </w:r>
        <w:r>
          <w:rPr>
            <w:noProof/>
            <w:webHidden/>
          </w:rPr>
          <w:fldChar w:fldCharType="separate"/>
        </w:r>
        <w:r w:rsidR="00E704DF">
          <w:rPr>
            <w:noProof/>
            <w:webHidden/>
          </w:rPr>
          <w:t>21</w:t>
        </w:r>
        <w:r>
          <w:rPr>
            <w:noProof/>
            <w:webHidden/>
          </w:rPr>
          <w:fldChar w:fldCharType="end"/>
        </w:r>
      </w:hyperlink>
    </w:p>
    <w:p w14:paraId="7184351F" w14:textId="10BA3924" w:rsidR="006411CD" w:rsidRPr="00CC29B8" w:rsidRDefault="006411CD">
      <w:pPr>
        <w:pStyle w:val="32"/>
        <w:tabs>
          <w:tab w:val="right" w:leader="dot" w:pos="9345"/>
        </w:tabs>
        <w:rPr>
          <w:rFonts w:ascii="Calibri" w:hAnsi="Calibri"/>
          <w:noProof/>
          <w:sz w:val="22"/>
        </w:rPr>
      </w:pPr>
      <w:hyperlink w:anchor="_Toc20390760" w:history="1">
        <w:r w:rsidRPr="006C5CA5">
          <w:rPr>
            <w:rStyle w:val="a9"/>
            <w:noProof/>
          </w:rPr>
          <w:t>RNS; 2019.09.25; В ГОСДУМЕ ПРЕДЛОЖИЛИ СОЗДАТЬ ЦИФРОВОЙ ПРОФИЛЬ ВОДИТЕЛЯ ТАКСИ</w:t>
        </w:r>
        <w:r>
          <w:rPr>
            <w:noProof/>
            <w:webHidden/>
          </w:rPr>
          <w:tab/>
        </w:r>
        <w:r>
          <w:rPr>
            <w:noProof/>
            <w:webHidden/>
          </w:rPr>
          <w:fldChar w:fldCharType="begin"/>
        </w:r>
        <w:r>
          <w:rPr>
            <w:noProof/>
            <w:webHidden/>
          </w:rPr>
          <w:instrText xml:space="preserve"> PAGEREF _Toc20390760 \h </w:instrText>
        </w:r>
        <w:r>
          <w:rPr>
            <w:noProof/>
            <w:webHidden/>
          </w:rPr>
        </w:r>
        <w:r>
          <w:rPr>
            <w:noProof/>
            <w:webHidden/>
          </w:rPr>
          <w:fldChar w:fldCharType="separate"/>
        </w:r>
        <w:r w:rsidR="00E704DF">
          <w:rPr>
            <w:noProof/>
            <w:webHidden/>
          </w:rPr>
          <w:t>21</w:t>
        </w:r>
        <w:r>
          <w:rPr>
            <w:noProof/>
            <w:webHidden/>
          </w:rPr>
          <w:fldChar w:fldCharType="end"/>
        </w:r>
      </w:hyperlink>
    </w:p>
    <w:p w14:paraId="77F6EC4E" w14:textId="48ACCE6F" w:rsidR="006411CD" w:rsidRPr="00CC29B8" w:rsidRDefault="006411CD">
      <w:pPr>
        <w:pStyle w:val="32"/>
        <w:tabs>
          <w:tab w:val="right" w:leader="dot" w:pos="9345"/>
        </w:tabs>
        <w:rPr>
          <w:rFonts w:ascii="Calibri" w:hAnsi="Calibri"/>
          <w:noProof/>
          <w:sz w:val="22"/>
        </w:rPr>
      </w:pPr>
      <w:hyperlink w:anchor="_Toc20390761" w:history="1">
        <w:r w:rsidRPr="006C5CA5">
          <w:rPr>
            <w:rStyle w:val="a9"/>
            <w:noProof/>
          </w:rPr>
          <w:t>RNS; 2019.09.25; В МВД ОЦЕНИЛИ ИДЕЮ СНИЗИТЬ ДОПУСТИМЫЙ ПОРОГ ПРЕВЫШЕНИЯ СКОРОСТИ</w:t>
        </w:r>
        <w:r>
          <w:rPr>
            <w:noProof/>
            <w:webHidden/>
          </w:rPr>
          <w:tab/>
        </w:r>
        <w:r>
          <w:rPr>
            <w:noProof/>
            <w:webHidden/>
          </w:rPr>
          <w:fldChar w:fldCharType="begin"/>
        </w:r>
        <w:r>
          <w:rPr>
            <w:noProof/>
            <w:webHidden/>
          </w:rPr>
          <w:instrText xml:space="preserve"> PAGEREF _Toc20390761 \h </w:instrText>
        </w:r>
        <w:r>
          <w:rPr>
            <w:noProof/>
            <w:webHidden/>
          </w:rPr>
        </w:r>
        <w:r>
          <w:rPr>
            <w:noProof/>
            <w:webHidden/>
          </w:rPr>
          <w:fldChar w:fldCharType="separate"/>
        </w:r>
        <w:r w:rsidR="00E704DF">
          <w:rPr>
            <w:noProof/>
            <w:webHidden/>
          </w:rPr>
          <w:t>22</w:t>
        </w:r>
        <w:r>
          <w:rPr>
            <w:noProof/>
            <w:webHidden/>
          </w:rPr>
          <w:fldChar w:fldCharType="end"/>
        </w:r>
      </w:hyperlink>
    </w:p>
    <w:p w14:paraId="56D46AE4" w14:textId="2C4AF78B" w:rsidR="006411CD" w:rsidRPr="00CC29B8" w:rsidRDefault="006411CD">
      <w:pPr>
        <w:pStyle w:val="32"/>
        <w:tabs>
          <w:tab w:val="right" w:leader="dot" w:pos="9345"/>
        </w:tabs>
        <w:rPr>
          <w:rFonts w:ascii="Calibri" w:hAnsi="Calibri"/>
          <w:noProof/>
          <w:sz w:val="22"/>
        </w:rPr>
      </w:pPr>
      <w:hyperlink w:anchor="_Toc20390762" w:history="1">
        <w:r w:rsidRPr="006C5CA5">
          <w:rPr>
            <w:rStyle w:val="a9"/>
            <w:noProof/>
          </w:rPr>
          <w:t>RNS; ИГОРЬ МОРЖАРЕТТО; 2019.09.25; ПОЧЕМУ В РОССИИ ХОТЯТ СНИЗИТЬ НЕНАКАЗУЕМЫЙ ПОРОГ ПРЕВЫШЕНИЯ СКОРОСТИ</w:t>
        </w:r>
        <w:r>
          <w:rPr>
            <w:noProof/>
            <w:webHidden/>
          </w:rPr>
          <w:tab/>
        </w:r>
        <w:r>
          <w:rPr>
            <w:noProof/>
            <w:webHidden/>
          </w:rPr>
          <w:fldChar w:fldCharType="begin"/>
        </w:r>
        <w:r>
          <w:rPr>
            <w:noProof/>
            <w:webHidden/>
          </w:rPr>
          <w:instrText xml:space="preserve"> PAGEREF _Toc20390762 \h </w:instrText>
        </w:r>
        <w:r>
          <w:rPr>
            <w:noProof/>
            <w:webHidden/>
          </w:rPr>
        </w:r>
        <w:r>
          <w:rPr>
            <w:noProof/>
            <w:webHidden/>
          </w:rPr>
          <w:fldChar w:fldCharType="separate"/>
        </w:r>
        <w:r w:rsidR="00E704DF">
          <w:rPr>
            <w:noProof/>
            <w:webHidden/>
          </w:rPr>
          <w:t>22</w:t>
        </w:r>
        <w:r>
          <w:rPr>
            <w:noProof/>
            <w:webHidden/>
          </w:rPr>
          <w:fldChar w:fldCharType="end"/>
        </w:r>
      </w:hyperlink>
    </w:p>
    <w:p w14:paraId="2E157EBA" w14:textId="59CEEE8C" w:rsidR="006411CD" w:rsidRPr="00CC29B8" w:rsidRDefault="006411CD">
      <w:pPr>
        <w:pStyle w:val="32"/>
        <w:tabs>
          <w:tab w:val="right" w:leader="dot" w:pos="9345"/>
        </w:tabs>
        <w:rPr>
          <w:rFonts w:ascii="Calibri" w:hAnsi="Calibri"/>
          <w:noProof/>
          <w:sz w:val="22"/>
        </w:rPr>
      </w:pPr>
      <w:hyperlink w:anchor="_Toc20390763" w:history="1">
        <w:r w:rsidRPr="006C5CA5">
          <w:rPr>
            <w:rStyle w:val="a9"/>
            <w:noProof/>
          </w:rPr>
          <w:t>RNS; 2019.09.25; ЮГО-ЗАПАДНЫЙ УЧАСТОК БОЛЬШОГО КОЛЬЦА МЕТРО ПОСТРОЯТ В 2021 ГОДУ</w:t>
        </w:r>
        <w:r>
          <w:rPr>
            <w:noProof/>
            <w:webHidden/>
          </w:rPr>
          <w:tab/>
        </w:r>
        <w:r>
          <w:rPr>
            <w:noProof/>
            <w:webHidden/>
          </w:rPr>
          <w:fldChar w:fldCharType="begin"/>
        </w:r>
        <w:r>
          <w:rPr>
            <w:noProof/>
            <w:webHidden/>
          </w:rPr>
          <w:instrText xml:space="preserve"> PAGEREF _Toc20390763 \h </w:instrText>
        </w:r>
        <w:r>
          <w:rPr>
            <w:noProof/>
            <w:webHidden/>
          </w:rPr>
        </w:r>
        <w:r>
          <w:rPr>
            <w:noProof/>
            <w:webHidden/>
          </w:rPr>
          <w:fldChar w:fldCharType="separate"/>
        </w:r>
        <w:r w:rsidR="00E704DF">
          <w:rPr>
            <w:noProof/>
            <w:webHidden/>
          </w:rPr>
          <w:t>23</w:t>
        </w:r>
        <w:r>
          <w:rPr>
            <w:noProof/>
            <w:webHidden/>
          </w:rPr>
          <w:fldChar w:fldCharType="end"/>
        </w:r>
      </w:hyperlink>
    </w:p>
    <w:p w14:paraId="09AB6D81" w14:textId="5B2BF7C1" w:rsidR="006411CD" w:rsidRPr="00CC29B8" w:rsidRDefault="006411CD">
      <w:pPr>
        <w:pStyle w:val="32"/>
        <w:tabs>
          <w:tab w:val="right" w:leader="dot" w:pos="9345"/>
        </w:tabs>
        <w:rPr>
          <w:rFonts w:ascii="Calibri" w:hAnsi="Calibri"/>
          <w:noProof/>
          <w:sz w:val="22"/>
        </w:rPr>
      </w:pPr>
      <w:hyperlink w:anchor="_Toc20390764" w:history="1">
        <w:r w:rsidRPr="006C5CA5">
          <w:rPr>
            <w:rStyle w:val="a9"/>
            <w:noProof/>
          </w:rPr>
          <w:t>RNS; 2019.09.25; BLABLACAR КУПИТ РОССИЙСКИЙ СЕРВИС ЗАКАЗА АВТОБУСНЫХ БИЛЕТОВ BUSFOR</w:t>
        </w:r>
        <w:r>
          <w:rPr>
            <w:noProof/>
            <w:webHidden/>
          </w:rPr>
          <w:tab/>
        </w:r>
        <w:r>
          <w:rPr>
            <w:noProof/>
            <w:webHidden/>
          </w:rPr>
          <w:fldChar w:fldCharType="begin"/>
        </w:r>
        <w:r>
          <w:rPr>
            <w:noProof/>
            <w:webHidden/>
          </w:rPr>
          <w:instrText xml:space="preserve"> PAGEREF _Toc20390764 \h </w:instrText>
        </w:r>
        <w:r>
          <w:rPr>
            <w:noProof/>
            <w:webHidden/>
          </w:rPr>
        </w:r>
        <w:r>
          <w:rPr>
            <w:noProof/>
            <w:webHidden/>
          </w:rPr>
          <w:fldChar w:fldCharType="separate"/>
        </w:r>
        <w:r w:rsidR="00E704DF">
          <w:rPr>
            <w:noProof/>
            <w:webHidden/>
          </w:rPr>
          <w:t>23</w:t>
        </w:r>
        <w:r>
          <w:rPr>
            <w:noProof/>
            <w:webHidden/>
          </w:rPr>
          <w:fldChar w:fldCharType="end"/>
        </w:r>
      </w:hyperlink>
    </w:p>
    <w:p w14:paraId="1094AFBA" w14:textId="00762293" w:rsidR="006411CD" w:rsidRPr="00CC29B8" w:rsidRDefault="006411CD">
      <w:pPr>
        <w:pStyle w:val="32"/>
        <w:tabs>
          <w:tab w:val="right" w:leader="dot" w:pos="9345"/>
        </w:tabs>
        <w:rPr>
          <w:rFonts w:ascii="Calibri" w:hAnsi="Calibri"/>
          <w:noProof/>
          <w:sz w:val="22"/>
        </w:rPr>
      </w:pPr>
      <w:hyperlink w:anchor="_Toc20390765" w:history="1">
        <w:r w:rsidRPr="006C5CA5">
          <w:rPr>
            <w:rStyle w:val="a9"/>
            <w:noProof/>
          </w:rPr>
          <w:t>ТАСС; 2019.09.25; РОССИЯ И БЕЛОРУССИЯ ПОДДЕРЖАЛИ ИДЕЮ СТРОИТЕЛЬСТВА ВСМ ИЗ ПЕТЕРБУРГА В МИНСК</w:t>
        </w:r>
        <w:r>
          <w:rPr>
            <w:noProof/>
            <w:webHidden/>
          </w:rPr>
          <w:tab/>
        </w:r>
        <w:r>
          <w:rPr>
            <w:noProof/>
            <w:webHidden/>
          </w:rPr>
          <w:fldChar w:fldCharType="begin"/>
        </w:r>
        <w:r>
          <w:rPr>
            <w:noProof/>
            <w:webHidden/>
          </w:rPr>
          <w:instrText xml:space="preserve"> PAGEREF _Toc20390765 \h </w:instrText>
        </w:r>
        <w:r>
          <w:rPr>
            <w:noProof/>
            <w:webHidden/>
          </w:rPr>
        </w:r>
        <w:r>
          <w:rPr>
            <w:noProof/>
            <w:webHidden/>
          </w:rPr>
          <w:fldChar w:fldCharType="separate"/>
        </w:r>
        <w:r w:rsidR="00E704DF">
          <w:rPr>
            <w:noProof/>
            <w:webHidden/>
          </w:rPr>
          <w:t>24</w:t>
        </w:r>
        <w:r>
          <w:rPr>
            <w:noProof/>
            <w:webHidden/>
          </w:rPr>
          <w:fldChar w:fldCharType="end"/>
        </w:r>
      </w:hyperlink>
    </w:p>
    <w:p w14:paraId="33263F73" w14:textId="116DBFF7" w:rsidR="006411CD" w:rsidRPr="00CC29B8" w:rsidRDefault="006411CD">
      <w:pPr>
        <w:pStyle w:val="32"/>
        <w:tabs>
          <w:tab w:val="right" w:leader="dot" w:pos="9345"/>
        </w:tabs>
        <w:rPr>
          <w:rFonts w:ascii="Calibri" w:hAnsi="Calibri"/>
          <w:noProof/>
          <w:sz w:val="22"/>
        </w:rPr>
      </w:pPr>
      <w:hyperlink w:anchor="_Toc20390766" w:history="1">
        <w:r w:rsidRPr="006C5CA5">
          <w:rPr>
            <w:rStyle w:val="a9"/>
            <w:noProof/>
          </w:rPr>
          <w:t>ТАСС; 2019.09.25; ЖЕЛЕЗНАЯ ДОРОГА КРЫМСКОГО МОСТА ПОСТРОЕНА С РАСЧЕТОМ НА ДАЛЬНЕЙШУЮ ЭЛЕКТРИФИКАЦИЮ</w:t>
        </w:r>
        <w:r>
          <w:rPr>
            <w:noProof/>
            <w:webHidden/>
          </w:rPr>
          <w:tab/>
        </w:r>
        <w:r>
          <w:rPr>
            <w:noProof/>
            <w:webHidden/>
          </w:rPr>
          <w:fldChar w:fldCharType="begin"/>
        </w:r>
        <w:r>
          <w:rPr>
            <w:noProof/>
            <w:webHidden/>
          </w:rPr>
          <w:instrText xml:space="preserve"> PAGEREF _Toc20390766 \h </w:instrText>
        </w:r>
        <w:r>
          <w:rPr>
            <w:noProof/>
            <w:webHidden/>
          </w:rPr>
        </w:r>
        <w:r>
          <w:rPr>
            <w:noProof/>
            <w:webHidden/>
          </w:rPr>
          <w:fldChar w:fldCharType="separate"/>
        </w:r>
        <w:r w:rsidR="00E704DF">
          <w:rPr>
            <w:noProof/>
            <w:webHidden/>
          </w:rPr>
          <w:t>24</w:t>
        </w:r>
        <w:r>
          <w:rPr>
            <w:noProof/>
            <w:webHidden/>
          </w:rPr>
          <w:fldChar w:fldCharType="end"/>
        </w:r>
      </w:hyperlink>
    </w:p>
    <w:p w14:paraId="5D5CE030" w14:textId="1425CD4C" w:rsidR="006411CD" w:rsidRPr="00CC29B8" w:rsidRDefault="006411CD">
      <w:pPr>
        <w:pStyle w:val="32"/>
        <w:tabs>
          <w:tab w:val="right" w:leader="dot" w:pos="9345"/>
        </w:tabs>
        <w:rPr>
          <w:rFonts w:ascii="Calibri" w:hAnsi="Calibri"/>
          <w:noProof/>
          <w:sz w:val="22"/>
        </w:rPr>
      </w:pPr>
      <w:hyperlink w:anchor="_Toc20390767" w:history="1">
        <w:r w:rsidRPr="006C5CA5">
          <w:rPr>
            <w:rStyle w:val="a9"/>
            <w:noProof/>
          </w:rPr>
          <w:t>ТАСС; 2019.09.25; ВСЖД ИНВЕСТИРУЕТ ОКОЛО 400 МЛН РУБЛЕЙ В РЕКОНСТРУКЦИЮ СТАНЦИИ ОНОХОЙ</w:t>
        </w:r>
        <w:r>
          <w:rPr>
            <w:noProof/>
            <w:webHidden/>
          </w:rPr>
          <w:tab/>
        </w:r>
        <w:r>
          <w:rPr>
            <w:noProof/>
            <w:webHidden/>
          </w:rPr>
          <w:fldChar w:fldCharType="begin"/>
        </w:r>
        <w:r>
          <w:rPr>
            <w:noProof/>
            <w:webHidden/>
          </w:rPr>
          <w:instrText xml:space="preserve"> PAGEREF _Toc20390767 \h </w:instrText>
        </w:r>
        <w:r>
          <w:rPr>
            <w:noProof/>
            <w:webHidden/>
          </w:rPr>
        </w:r>
        <w:r>
          <w:rPr>
            <w:noProof/>
            <w:webHidden/>
          </w:rPr>
          <w:fldChar w:fldCharType="separate"/>
        </w:r>
        <w:r w:rsidR="00E704DF">
          <w:rPr>
            <w:noProof/>
            <w:webHidden/>
          </w:rPr>
          <w:t>25</w:t>
        </w:r>
        <w:r>
          <w:rPr>
            <w:noProof/>
            <w:webHidden/>
          </w:rPr>
          <w:fldChar w:fldCharType="end"/>
        </w:r>
      </w:hyperlink>
    </w:p>
    <w:p w14:paraId="4F11813B" w14:textId="36FEA299" w:rsidR="006411CD" w:rsidRPr="00CC29B8" w:rsidRDefault="006411CD">
      <w:pPr>
        <w:pStyle w:val="32"/>
        <w:tabs>
          <w:tab w:val="right" w:leader="dot" w:pos="9345"/>
        </w:tabs>
        <w:rPr>
          <w:rFonts w:ascii="Calibri" w:hAnsi="Calibri"/>
          <w:noProof/>
          <w:sz w:val="22"/>
        </w:rPr>
      </w:pPr>
      <w:hyperlink w:anchor="_Toc20390768" w:history="1">
        <w:r w:rsidRPr="006C5CA5">
          <w:rPr>
            <w:rStyle w:val="a9"/>
            <w:noProof/>
          </w:rPr>
          <w:t>ИНТЕРФАКС; 2019.09.25; ПРОБЛЕМ С Ж/Д ОТГРУЗКОЙ ЗЕРНА В РФ НЕТ, ИДЕТ РАБОТА НАД ЕЕ РИТМИЧНОСТЬЮ - РЖД</w:t>
        </w:r>
        <w:r>
          <w:rPr>
            <w:noProof/>
            <w:webHidden/>
          </w:rPr>
          <w:tab/>
        </w:r>
        <w:r>
          <w:rPr>
            <w:noProof/>
            <w:webHidden/>
          </w:rPr>
          <w:fldChar w:fldCharType="begin"/>
        </w:r>
        <w:r>
          <w:rPr>
            <w:noProof/>
            <w:webHidden/>
          </w:rPr>
          <w:instrText xml:space="preserve"> PAGEREF _Toc20390768 \h </w:instrText>
        </w:r>
        <w:r>
          <w:rPr>
            <w:noProof/>
            <w:webHidden/>
          </w:rPr>
        </w:r>
        <w:r>
          <w:rPr>
            <w:noProof/>
            <w:webHidden/>
          </w:rPr>
          <w:fldChar w:fldCharType="separate"/>
        </w:r>
        <w:r w:rsidR="00E704DF">
          <w:rPr>
            <w:noProof/>
            <w:webHidden/>
          </w:rPr>
          <w:t>25</w:t>
        </w:r>
        <w:r>
          <w:rPr>
            <w:noProof/>
            <w:webHidden/>
          </w:rPr>
          <w:fldChar w:fldCharType="end"/>
        </w:r>
      </w:hyperlink>
    </w:p>
    <w:p w14:paraId="6D978E92" w14:textId="516C8F8D" w:rsidR="006411CD" w:rsidRPr="00CC29B8" w:rsidRDefault="006411CD">
      <w:pPr>
        <w:pStyle w:val="32"/>
        <w:tabs>
          <w:tab w:val="right" w:leader="dot" w:pos="9345"/>
        </w:tabs>
        <w:rPr>
          <w:rFonts w:ascii="Calibri" w:hAnsi="Calibri"/>
          <w:noProof/>
          <w:sz w:val="22"/>
        </w:rPr>
      </w:pPr>
      <w:hyperlink w:anchor="_Toc20390769" w:history="1">
        <w:r w:rsidRPr="006C5CA5">
          <w:rPr>
            <w:rStyle w:val="a9"/>
            <w:noProof/>
          </w:rPr>
          <w:t>ТАСС; 2019.09.25; КРЫМСКИЙ СУДОЗАВОД ПОСТРОИТ ДВЕ СКОРОСТНЫХ «КОМЕТЫ» К СЕРЕДИНЕ 2021 ГОДА</w:t>
        </w:r>
        <w:r>
          <w:rPr>
            <w:noProof/>
            <w:webHidden/>
          </w:rPr>
          <w:tab/>
        </w:r>
        <w:r>
          <w:rPr>
            <w:noProof/>
            <w:webHidden/>
          </w:rPr>
          <w:fldChar w:fldCharType="begin"/>
        </w:r>
        <w:r>
          <w:rPr>
            <w:noProof/>
            <w:webHidden/>
          </w:rPr>
          <w:instrText xml:space="preserve"> PAGEREF _Toc20390769 \h </w:instrText>
        </w:r>
        <w:r>
          <w:rPr>
            <w:noProof/>
            <w:webHidden/>
          </w:rPr>
        </w:r>
        <w:r>
          <w:rPr>
            <w:noProof/>
            <w:webHidden/>
          </w:rPr>
          <w:fldChar w:fldCharType="separate"/>
        </w:r>
        <w:r w:rsidR="00E704DF">
          <w:rPr>
            <w:noProof/>
            <w:webHidden/>
          </w:rPr>
          <w:t>25</w:t>
        </w:r>
        <w:r>
          <w:rPr>
            <w:noProof/>
            <w:webHidden/>
          </w:rPr>
          <w:fldChar w:fldCharType="end"/>
        </w:r>
      </w:hyperlink>
    </w:p>
    <w:p w14:paraId="6A456495" w14:textId="46D78937" w:rsidR="006411CD" w:rsidRPr="00CC29B8" w:rsidRDefault="006411CD">
      <w:pPr>
        <w:pStyle w:val="32"/>
        <w:tabs>
          <w:tab w:val="right" w:leader="dot" w:pos="9345"/>
        </w:tabs>
        <w:rPr>
          <w:rFonts w:ascii="Calibri" w:hAnsi="Calibri"/>
          <w:noProof/>
          <w:sz w:val="22"/>
        </w:rPr>
      </w:pPr>
      <w:hyperlink w:anchor="_Toc20390770" w:history="1">
        <w:r w:rsidRPr="006C5CA5">
          <w:rPr>
            <w:rStyle w:val="a9"/>
            <w:noProof/>
          </w:rPr>
          <w:t>ТАСС; 2019.09.25; ЛАВРОВ СЧИТАЕТ ПРАВИЛЬНЫМ ВОЗОБНОВИТЬ ПРЯМОЕ АВИАСООБЩЕНИЕ С ГРУЗИЕЙ</w:t>
        </w:r>
        <w:r>
          <w:rPr>
            <w:noProof/>
            <w:webHidden/>
          </w:rPr>
          <w:tab/>
        </w:r>
        <w:r>
          <w:rPr>
            <w:noProof/>
            <w:webHidden/>
          </w:rPr>
          <w:fldChar w:fldCharType="begin"/>
        </w:r>
        <w:r>
          <w:rPr>
            <w:noProof/>
            <w:webHidden/>
          </w:rPr>
          <w:instrText xml:space="preserve"> PAGEREF _Toc20390770 \h </w:instrText>
        </w:r>
        <w:r>
          <w:rPr>
            <w:noProof/>
            <w:webHidden/>
          </w:rPr>
        </w:r>
        <w:r>
          <w:rPr>
            <w:noProof/>
            <w:webHidden/>
          </w:rPr>
          <w:fldChar w:fldCharType="separate"/>
        </w:r>
        <w:r w:rsidR="00E704DF">
          <w:rPr>
            <w:noProof/>
            <w:webHidden/>
          </w:rPr>
          <w:t>26</w:t>
        </w:r>
        <w:r>
          <w:rPr>
            <w:noProof/>
            <w:webHidden/>
          </w:rPr>
          <w:fldChar w:fldCharType="end"/>
        </w:r>
      </w:hyperlink>
    </w:p>
    <w:p w14:paraId="0330978D" w14:textId="0C2BB89B" w:rsidR="006411CD" w:rsidRPr="00CC29B8" w:rsidRDefault="006411CD">
      <w:pPr>
        <w:pStyle w:val="32"/>
        <w:tabs>
          <w:tab w:val="right" w:leader="dot" w:pos="9345"/>
        </w:tabs>
        <w:rPr>
          <w:rFonts w:ascii="Calibri" w:hAnsi="Calibri"/>
          <w:noProof/>
          <w:sz w:val="22"/>
        </w:rPr>
      </w:pPr>
      <w:hyperlink w:anchor="_Toc20390771" w:history="1">
        <w:r w:rsidRPr="006C5CA5">
          <w:rPr>
            <w:rStyle w:val="a9"/>
            <w:noProof/>
          </w:rPr>
          <w:t>RNS; 2019.09.25; МИНТРАНС ОТРЕАГИРОВАЛ НА ИДЕЮ ОГРАНИЧИТЬ ПЕРЕВОЗКУ ИКРЫ В САМОЛЕТАХ</w:t>
        </w:r>
        <w:r>
          <w:rPr>
            <w:noProof/>
            <w:webHidden/>
          </w:rPr>
          <w:tab/>
        </w:r>
        <w:r>
          <w:rPr>
            <w:noProof/>
            <w:webHidden/>
          </w:rPr>
          <w:fldChar w:fldCharType="begin"/>
        </w:r>
        <w:r>
          <w:rPr>
            <w:noProof/>
            <w:webHidden/>
          </w:rPr>
          <w:instrText xml:space="preserve"> PAGEREF _Toc20390771 \h </w:instrText>
        </w:r>
        <w:r>
          <w:rPr>
            <w:noProof/>
            <w:webHidden/>
          </w:rPr>
        </w:r>
        <w:r>
          <w:rPr>
            <w:noProof/>
            <w:webHidden/>
          </w:rPr>
          <w:fldChar w:fldCharType="separate"/>
        </w:r>
        <w:r w:rsidR="00E704DF">
          <w:rPr>
            <w:noProof/>
            <w:webHidden/>
          </w:rPr>
          <w:t>27</w:t>
        </w:r>
        <w:r>
          <w:rPr>
            <w:noProof/>
            <w:webHidden/>
          </w:rPr>
          <w:fldChar w:fldCharType="end"/>
        </w:r>
      </w:hyperlink>
    </w:p>
    <w:p w14:paraId="7A32B384" w14:textId="6D09B9BA" w:rsidR="006411CD" w:rsidRPr="00CC29B8" w:rsidRDefault="006411CD">
      <w:pPr>
        <w:pStyle w:val="32"/>
        <w:tabs>
          <w:tab w:val="right" w:leader="dot" w:pos="9345"/>
        </w:tabs>
        <w:rPr>
          <w:rFonts w:ascii="Calibri" w:hAnsi="Calibri"/>
          <w:noProof/>
          <w:sz w:val="22"/>
        </w:rPr>
      </w:pPr>
      <w:hyperlink w:anchor="_Toc20390772" w:history="1">
        <w:r w:rsidRPr="006C5CA5">
          <w:rPr>
            <w:rStyle w:val="a9"/>
            <w:noProof/>
          </w:rPr>
          <w:t>ТАСС; 2019.09.25; В ФАС ОБСУЖДАЮТ ИДЕЮ СОЗДАНИЯ ЛОУКОСТЕРОВ ДЛЯ СТРАН СНГ И ЕАЭС</w:t>
        </w:r>
        <w:r>
          <w:rPr>
            <w:noProof/>
            <w:webHidden/>
          </w:rPr>
          <w:tab/>
        </w:r>
        <w:r>
          <w:rPr>
            <w:noProof/>
            <w:webHidden/>
          </w:rPr>
          <w:fldChar w:fldCharType="begin"/>
        </w:r>
        <w:r>
          <w:rPr>
            <w:noProof/>
            <w:webHidden/>
          </w:rPr>
          <w:instrText xml:space="preserve"> PAGEREF _Toc20390772 \h </w:instrText>
        </w:r>
        <w:r>
          <w:rPr>
            <w:noProof/>
            <w:webHidden/>
          </w:rPr>
        </w:r>
        <w:r>
          <w:rPr>
            <w:noProof/>
            <w:webHidden/>
          </w:rPr>
          <w:fldChar w:fldCharType="separate"/>
        </w:r>
        <w:r w:rsidR="00E704DF">
          <w:rPr>
            <w:noProof/>
            <w:webHidden/>
          </w:rPr>
          <w:t>28</w:t>
        </w:r>
        <w:r>
          <w:rPr>
            <w:noProof/>
            <w:webHidden/>
          </w:rPr>
          <w:fldChar w:fldCharType="end"/>
        </w:r>
      </w:hyperlink>
    </w:p>
    <w:p w14:paraId="061DD11C" w14:textId="5A26EF54" w:rsidR="006411CD" w:rsidRPr="00CC29B8" w:rsidRDefault="006411CD">
      <w:pPr>
        <w:pStyle w:val="32"/>
        <w:tabs>
          <w:tab w:val="right" w:leader="dot" w:pos="9345"/>
        </w:tabs>
        <w:rPr>
          <w:rFonts w:ascii="Calibri" w:hAnsi="Calibri"/>
          <w:noProof/>
          <w:sz w:val="22"/>
        </w:rPr>
      </w:pPr>
      <w:hyperlink w:anchor="_Toc20390773" w:history="1">
        <w:r w:rsidRPr="006C5CA5">
          <w:rPr>
            <w:rStyle w:val="a9"/>
            <w:noProof/>
          </w:rPr>
          <w:t>ТАСС; 2019.09.25; ПАССАЖИРОПОТОК РОССИЙСКИХ АЭРОПОРТОВ МОЖЕТ ВЫРАСТИ ДО 225 МЛН ЧЕЛОВЕК</w:t>
        </w:r>
        <w:r>
          <w:rPr>
            <w:noProof/>
            <w:webHidden/>
          </w:rPr>
          <w:tab/>
        </w:r>
        <w:r>
          <w:rPr>
            <w:noProof/>
            <w:webHidden/>
          </w:rPr>
          <w:fldChar w:fldCharType="begin"/>
        </w:r>
        <w:r>
          <w:rPr>
            <w:noProof/>
            <w:webHidden/>
          </w:rPr>
          <w:instrText xml:space="preserve"> PAGEREF _Toc20390773 \h </w:instrText>
        </w:r>
        <w:r>
          <w:rPr>
            <w:noProof/>
            <w:webHidden/>
          </w:rPr>
        </w:r>
        <w:r>
          <w:rPr>
            <w:noProof/>
            <w:webHidden/>
          </w:rPr>
          <w:fldChar w:fldCharType="separate"/>
        </w:r>
        <w:r w:rsidR="00E704DF">
          <w:rPr>
            <w:noProof/>
            <w:webHidden/>
          </w:rPr>
          <w:t>28</w:t>
        </w:r>
        <w:r>
          <w:rPr>
            <w:noProof/>
            <w:webHidden/>
          </w:rPr>
          <w:fldChar w:fldCharType="end"/>
        </w:r>
      </w:hyperlink>
    </w:p>
    <w:p w14:paraId="40EBD6D8" w14:textId="159D41F6" w:rsidR="006411CD" w:rsidRPr="00CC29B8" w:rsidRDefault="006411CD">
      <w:pPr>
        <w:pStyle w:val="32"/>
        <w:tabs>
          <w:tab w:val="right" w:leader="dot" w:pos="9345"/>
        </w:tabs>
        <w:rPr>
          <w:rFonts w:ascii="Calibri" w:hAnsi="Calibri"/>
          <w:noProof/>
          <w:sz w:val="22"/>
        </w:rPr>
      </w:pPr>
      <w:hyperlink w:anchor="_Toc20390774" w:history="1">
        <w:r w:rsidRPr="006C5CA5">
          <w:rPr>
            <w:rStyle w:val="a9"/>
            <w:noProof/>
          </w:rPr>
          <w:t>ТАСС; 2019.09.25; ЛЬГОТЫ НА АВИАПЕРЕВОЗКИ ПЛАНИРУЮТ РАСПРОСТРАНИТЬ НА ВЕСЬ ХАБАРОВСКИЙ КРАЙ</w:t>
        </w:r>
        <w:r>
          <w:rPr>
            <w:noProof/>
            <w:webHidden/>
          </w:rPr>
          <w:tab/>
        </w:r>
        <w:r>
          <w:rPr>
            <w:noProof/>
            <w:webHidden/>
          </w:rPr>
          <w:fldChar w:fldCharType="begin"/>
        </w:r>
        <w:r>
          <w:rPr>
            <w:noProof/>
            <w:webHidden/>
          </w:rPr>
          <w:instrText xml:space="preserve"> PAGEREF _Toc20390774 \h </w:instrText>
        </w:r>
        <w:r>
          <w:rPr>
            <w:noProof/>
            <w:webHidden/>
          </w:rPr>
        </w:r>
        <w:r>
          <w:rPr>
            <w:noProof/>
            <w:webHidden/>
          </w:rPr>
          <w:fldChar w:fldCharType="separate"/>
        </w:r>
        <w:r w:rsidR="00E704DF">
          <w:rPr>
            <w:noProof/>
            <w:webHidden/>
          </w:rPr>
          <w:t>28</w:t>
        </w:r>
        <w:r>
          <w:rPr>
            <w:noProof/>
            <w:webHidden/>
          </w:rPr>
          <w:fldChar w:fldCharType="end"/>
        </w:r>
      </w:hyperlink>
    </w:p>
    <w:p w14:paraId="329DF4BC" w14:textId="69AFD5DE" w:rsidR="006411CD" w:rsidRPr="00CC29B8" w:rsidRDefault="006411CD">
      <w:pPr>
        <w:pStyle w:val="32"/>
        <w:tabs>
          <w:tab w:val="right" w:leader="dot" w:pos="9345"/>
        </w:tabs>
        <w:rPr>
          <w:rFonts w:ascii="Calibri" w:hAnsi="Calibri"/>
          <w:noProof/>
          <w:sz w:val="22"/>
        </w:rPr>
      </w:pPr>
      <w:hyperlink w:anchor="_Toc20390775" w:history="1">
        <w:r w:rsidRPr="006C5CA5">
          <w:rPr>
            <w:rStyle w:val="a9"/>
            <w:noProof/>
          </w:rPr>
          <w:t>ТАСС; 2019.09.25; ВЛАСТИ ВОРОНЕЖСКОЙ ОБЛАСТИ ОДОБРИЛИ КОНЦЕПЦИЮ «НОВАПОРТА» ПО СТРОИТЕЛЬСТВУ АВИАУЗЛА</w:t>
        </w:r>
        <w:r>
          <w:rPr>
            <w:noProof/>
            <w:webHidden/>
          </w:rPr>
          <w:tab/>
        </w:r>
        <w:r>
          <w:rPr>
            <w:noProof/>
            <w:webHidden/>
          </w:rPr>
          <w:fldChar w:fldCharType="begin"/>
        </w:r>
        <w:r>
          <w:rPr>
            <w:noProof/>
            <w:webHidden/>
          </w:rPr>
          <w:instrText xml:space="preserve"> PAGEREF _Toc20390775 \h </w:instrText>
        </w:r>
        <w:r>
          <w:rPr>
            <w:noProof/>
            <w:webHidden/>
          </w:rPr>
        </w:r>
        <w:r>
          <w:rPr>
            <w:noProof/>
            <w:webHidden/>
          </w:rPr>
          <w:fldChar w:fldCharType="separate"/>
        </w:r>
        <w:r w:rsidR="00E704DF">
          <w:rPr>
            <w:noProof/>
            <w:webHidden/>
          </w:rPr>
          <w:t>29</w:t>
        </w:r>
        <w:r>
          <w:rPr>
            <w:noProof/>
            <w:webHidden/>
          </w:rPr>
          <w:fldChar w:fldCharType="end"/>
        </w:r>
      </w:hyperlink>
    </w:p>
    <w:p w14:paraId="70C2A916" w14:textId="0F498F09" w:rsidR="006411CD" w:rsidRPr="00CC29B8" w:rsidRDefault="006411CD">
      <w:pPr>
        <w:pStyle w:val="32"/>
        <w:tabs>
          <w:tab w:val="right" w:leader="dot" w:pos="9345"/>
        </w:tabs>
        <w:rPr>
          <w:rFonts w:ascii="Calibri" w:hAnsi="Calibri"/>
          <w:noProof/>
          <w:sz w:val="22"/>
        </w:rPr>
      </w:pPr>
      <w:hyperlink w:anchor="_Toc20390776" w:history="1">
        <w:r w:rsidRPr="006C5CA5">
          <w:rPr>
            <w:rStyle w:val="a9"/>
            <w:noProof/>
          </w:rPr>
          <w:t>ТАСС; 2019.09.25; АЭРОПОРТ ПЕТЕРБУРГА ПРЕДСТАВИЛ СПИСОК ИЗ 33 СТРАН ДЛЯ ПОЛЕТОВ ПО «ОТКРЫТОМУ НЕБУ»</w:t>
        </w:r>
        <w:r>
          <w:rPr>
            <w:noProof/>
            <w:webHidden/>
          </w:rPr>
          <w:tab/>
        </w:r>
        <w:r>
          <w:rPr>
            <w:noProof/>
            <w:webHidden/>
          </w:rPr>
          <w:fldChar w:fldCharType="begin"/>
        </w:r>
        <w:r>
          <w:rPr>
            <w:noProof/>
            <w:webHidden/>
          </w:rPr>
          <w:instrText xml:space="preserve"> PAGEREF _Toc20390776 \h </w:instrText>
        </w:r>
        <w:r>
          <w:rPr>
            <w:noProof/>
            <w:webHidden/>
          </w:rPr>
        </w:r>
        <w:r>
          <w:rPr>
            <w:noProof/>
            <w:webHidden/>
          </w:rPr>
          <w:fldChar w:fldCharType="separate"/>
        </w:r>
        <w:r w:rsidR="00E704DF">
          <w:rPr>
            <w:noProof/>
            <w:webHidden/>
          </w:rPr>
          <w:t>29</w:t>
        </w:r>
        <w:r>
          <w:rPr>
            <w:noProof/>
            <w:webHidden/>
          </w:rPr>
          <w:fldChar w:fldCharType="end"/>
        </w:r>
      </w:hyperlink>
    </w:p>
    <w:p w14:paraId="76DD9432" w14:textId="051DF709" w:rsidR="006411CD" w:rsidRPr="00CC29B8" w:rsidRDefault="006411CD">
      <w:pPr>
        <w:pStyle w:val="32"/>
        <w:tabs>
          <w:tab w:val="right" w:leader="dot" w:pos="9345"/>
        </w:tabs>
        <w:rPr>
          <w:rFonts w:ascii="Calibri" w:hAnsi="Calibri"/>
          <w:noProof/>
          <w:sz w:val="22"/>
        </w:rPr>
      </w:pPr>
      <w:hyperlink w:anchor="_Toc20390777" w:history="1">
        <w:r w:rsidRPr="006C5CA5">
          <w:rPr>
            <w:rStyle w:val="a9"/>
            <w:noProof/>
          </w:rPr>
          <w:t>ТАСС; 2019.09.25; ИДЕНТИФИКАЦИЯ ПАССАЖИРОВ С ПОМОЩЬЮ БИОМЕТРИИ МОЖЕТ ПОЯВИТЬСЯ ВО ВНУКОВО В 2020 ГОДУ</w:t>
        </w:r>
        <w:r>
          <w:rPr>
            <w:noProof/>
            <w:webHidden/>
          </w:rPr>
          <w:tab/>
        </w:r>
        <w:r>
          <w:rPr>
            <w:noProof/>
            <w:webHidden/>
          </w:rPr>
          <w:fldChar w:fldCharType="begin"/>
        </w:r>
        <w:r>
          <w:rPr>
            <w:noProof/>
            <w:webHidden/>
          </w:rPr>
          <w:instrText xml:space="preserve"> PAGEREF _Toc20390777 \h </w:instrText>
        </w:r>
        <w:r>
          <w:rPr>
            <w:noProof/>
            <w:webHidden/>
          </w:rPr>
        </w:r>
        <w:r>
          <w:rPr>
            <w:noProof/>
            <w:webHidden/>
          </w:rPr>
          <w:fldChar w:fldCharType="separate"/>
        </w:r>
        <w:r w:rsidR="00E704DF">
          <w:rPr>
            <w:noProof/>
            <w:webHidden/>
          </w:rPr>
          <w:t>30</w:t>
        </w:r>
        <w:r>
          <w:rPr>
            <w:noProof/>
            <w:webHidden/>
          </w:rPr>
          <w:fldChar w:fldCharType="end"/>
        </w:r>
      </w:hyperlink>
    </w:p>
    <w:p w14:paraId="2D8B2EE3" w14:textId="74913DAA" w:rsidR="006411CD" w:rsidRPr="00CC29B8" w:rsidRDefault="006411CD">
      <w:pPr>
        <w:pStyle w:val="32"/>
        <w:tabs>
          <w:tab w:val="right" w:leader="dot" w:pos="9345"/>
        </w:tabs>
        <w:rPr>
          <w:rFonts w:ascii="Calibri" w:hAnsi="Calibri"/>
          <w:noProof/>
          <w:sz w:val="22"/>
        </w:rPr>
      </w:pPr>
      <w:hyperlink w:anchor="_Toc20390778" w:history="1">
        <w:r w:rsidRPr="006C5CA5">
          <w:rPr>
            <w:rStyle w:val="a9"/>
            <w:noProof/>
          </w:rPr>
          <w:t>ТАСС; 2019.09.25; ВНУКОВО ОБСУЖДАЕТ С UTAIR УСЛОВИЯ ПОКУПКИ ДОЛИ В ХЕНДЛИНГОВОЙ КОМПАНИИ UTG</w:t>
        </w:r>
        <w:r>
          <w:rPr>
            <w:noProof/>
            <w:webHidden/>
          </w:rPr>
          <w:tab/>
        </w:r>
        <w:r>
          <w:rPr>
            <w:noProof/>
            <w:webHidden/>
          </w:rPr>
          <w:fldChar w:fldCharType="begin"/>
        </w:r>
        <w:r>
          <w:rPr>
            <w:noProof/>
            <w:webHidden/>
          </w:rPr>
          <w:instrText xml:space="preserve"> PAGEREF _Toc20390778 \h </w:instrText>
        </w:r>
        <w:r>
          <w:rPr>
            <w:noProof/>
            <w:webHidden/>
          </w:rPr>
        </w:r>
        <w:r>
          <w:rPr>
            <w:noProof/>
            <w:webHidden/>
          </w:rPr>
          <w:fldChar w:fldCharType="separate"/>
        </w:r>
        <w:r w:rsidR="00E704DF">
          <w:rPr>
            <w:noProof/>
            <w:webHidden/>
          </w:rPr>
          <w:t>31</w:t>
        </w:r>
        <w:r>
          <w:rPr>
            <w:noProof/>
            <w:webHidden/>
          </w:rPr>
          <w:fldChar w:fldCharType="end"/>
        </w:r>
      </w:hyperlink>
    </w:p>
    <w:p w14:paraId="4F928385" w14:textId="6FBAF9FA" w:rsidR="006411CD" w:rsidRPr="00CC29B8" w:rsidRDefault="006411CD">
      <w:pPr>
        <w:pStyle w:val="32"/>
        <w:tabs>
          <w:tab w:val="right" w:leader="dot" w:pos="9345"/>
        </w:tabs>
        <w:rPr>
          <w:rFonts w:ascii="Calibri" w:hAnsi="Calibri"/>
          <w:noProof/>
          <w:sz w:val="22"/>
        </w:rPr>
      </w:pPr>
      <w:hyperlink w:anchor="_Toc20390779" w:history="1">
        <w:r w:rsidRPr="006C5CA5">
          <w:rPr>
            <w:rStyle w:val="a9"/>
            <w:noProof/>
          </w:rPr>
          <w:t>ТАСС; 2019.09.25; АЭРОПОРТ КЫЗЫЛ В ТУВЕ ЗАКУПИЛ ТЕХНИКУ НА 20 МЛН РУБЛЕЙ</w:t>
        </w:r>
        <w:r>
          <w:rPr>
            <w:noProof/>
            <w:webHidden/>
          </w:rPr>
          <w:tab/>
        </w:r>
        <w:r>
          <w:rPr>
            <w:noProof/>
            <w:webHidden/>
          </w:rPr>
          <w:fldChar w:fldCharType="begin"/>
        </w:r>
        <w:r>
          <w:rPr>
            <w:noProof/>
            <w:webHidden/>
          </w:rPr>
          <w:instrText xml:space="preserve"> PAGEREF _Toc20390779 \h </w:instrText>
        </w:r>
        <w:r>
          <w:rPr>
            <w:noProof/>
            <w:webHidden/>
          </w:rPr>
        </w:r>
        <w:r>
          <w:rPr>
            <w:noProof/>
            <w:webHidden/>
          </w:rPr>
          <w:fldChar w:fldCharType="separate"/>
        </w:r>
        <w:r w:rsidR="00E704DF">
          <w:rPr>
            <w:noProof/>
            <w:webHidden/>
          </w:rPr>
          <w:t>31</w:t>
        </w:r>
        <w:r>
          <w:rPr>
            <w:noProof/>
            <w:webHidden/>
          </w:rPr>
          <w:fldChar w:fldCharType="end"/>
        </w:r>
      </w:hyperlink>
    </w:p>
    <w:p w14:paraId="5F442633" w14:textId="400F0BED" w:rsidR="00BB6444" w:rsidRDefault="00A56925" w:rsidP="00BB6444">
      <w:pPr>
        <w:pStyle w:val="31"/>
        <w:spacing w:before="0" w:beforeAutospacing="0" w:after="0" w:afterAutospacing="0" w:line="240" w:lineRule="auto"/>
        <w:outlineLvl w:val="0"/>
        <w:rPr>
          <w:b/>
          <w:i/>
          <w:color w:val="808080"/>
          <w:sz w:val="16"/>
          <w:szCs w:val="16"/>
        </w:rPr>
      </w:pPr>
      <w:r>
        <w:rPr>
          <w:b/>
          <w:i/>
          <w:color w:val="808080"/>
          <w:sz w:val="16"/>
          <w:szCs w:val="16"/>
        </w:rPr>
        <w:lastRenderedPageBreak/>
        <w:fldChar w:fldCharType="end"/>
      </w:r>
    </w:p>
    <w:p w14:paraId="34D05CC3" w14:textId="279A232C" w:rsidR="0010257A" w:rsidRDefault="009E30B0" w:rsidP="00BB6444">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BB6444">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BB6444">
      <w:pPr>
        <w:jc w:val="both"/>
      </w:pPr>
    </w:p>
    <w:p w14:paraId="1311ED20" w14:textId="1F47B581" w:rsidR="004B3A10" w:rsidRPr="004B3A10" w:rsidRDefault="004B3A10" w:rsidP="00BB6444">
      <w:pPr>
        <w:pStyle w:val="3"/>
        <w:jc w:val="both"/>
        <w:rPr>
          <w:rFonts w:ascii="Times New Roman" w:hAnsi="Times New Roman"/>
          <w:sz w:val="24"/>
          <w:szCs w:val="24"/>
        </w:rPr>
      </w:pPr>
      <w:bookmarkStart w:id="2" w:name="_Toc20390737"/>
      <w:r w:rsidRPr="004B3A10">
        <w:rPr>
          <w:rFonts w:ascii="Times New Roman" w:hAnsi="Times New Roman"/>
          <w:sz w:val="24"/>
          <w:szCs w:val="24"/>
        </w:rPr>
        <w:t>КОММЕРСАНТЪ; ВАСИЛИЙХИТРЫХ; 2019.09.25; НА КУБАНИ НАЧНЕТСЯ РЕМОНТ ТРАССЫ КРАСНОДАР – ЕЙСК</w:t>
      </w:r>
      <w:bookmarkEnd w:id="2"/>
    </w:p>
    <w:p w14:paraId="7548E75E" w14:textId="77777777" w:rsidR="00BB6444" w:rsidRDefault="004B3A10" w:rsidP="00BB6444">
      <w:pPr>
        <w:jc w:val="both"/>
      </w:pPr>
      <w:r>
        <w:t xml:space="preserve">До конца 2019 года в Краснодарском крае начнется реконструкция трассы Краснодар – Ейск на участке от станицы Медведовской до границы с Динском районом. Там вместо существующих двух полос движения планируют сделать четыре – по две в каждую сторону. Об этом было сказано на рабочей встрече губернатора Кубани Вениамина Кондратьева и министра транспорта РФ </w:t>
      </w:r>
      <w:r w:rsidRPr="00BB6444">
        <w:rPr>
          <w:b/>
        </w:rPr>
        <w:t>Евгения Дитриха</w:t>
      </w:r>
      <w:r>
        <w:t xml:space="preserve"> в Москве.</w:t>
      </w:r>
    </w:p>
    <w:p w14:paraId="3749161F" w14:textId="77777777" w:rsidR="00BB6444" w:rsidRDefault="004B3A10" w:rsidP="00BB6444">
      <w:pPr>
        <w:jc w:val="both"/>
      </w:pPr>
      <w:r>
        <w:t>По словам Вениамина Кондратьева, реконструкция трассы Краснодар – Ейск необходима в связи с увеличением автомобильного потока в сторону Крымского моста. В настоящее время уже ведутся - работы по увеличению пропускной способности трассы Новороссийск – Керчь, планируется начать строительство Дальнего Западного обхода Краснодара, чтобы пустить транспорт на Крым, минуя краевой центр и зоны перспективной застройки, а также в планах Автодора построить новую трассу от Краснодара до Таманского полуострова южнее Славянска-на-Кубани. Саму трассу от Краснодара до Крымского моста через Славянск также планируют довести до первой категории.</w:t>
      </w:r>
    </w:p>
    <w:p w14:paraId="4EB59956" w14:textId="77777777" w:rsidR="00BB6444" w:rsidRDefault="004B3A10" w:rsidP="00BB6444">
      <w:pPr>
        <w:jc w:val="both"/>
      </w:pPr>
      <w:r>
        <w:t xml:space="preserve">Однако, реконструкция трассы Краснодар – Ейск необходима еще потому, что траспорт в Крым идет не только со стороны трассы М-4 </w:t>
      </w:r>
      <w:r w:rsidR="00BB6444">
        <w:t>«</w:t>
      </w:r>
      <w:r>
        <w:t>Дон</w:t>
      </w:r>
      <w:r w:rsidR="00BB6444">
        <w:t>»</w:t>
      </w:r>
      <w:r>
        <w:t>, но и со стороны Ейска, где сейчас маленькая пропускная способность в пиковые дни курортного сезона приводит к большим пробкам.</w:t>
      </w:r>
    </w:p>
    <w:p w14:paraId="48388F64" w14:textId="09E26E7E" w:rsidR="008A024D" w:rsidRDefault="004B3A10" w:rsidP="00BB6444">
      <w:pPr>
        <w:jc w:val="both"/>
      </w:pPr>
      <w:r>
        <w:t>Отмечается, что на федеральной трассе Краснодар – Славянск-на-Кубани – Темрюк до конца октября отремонтируют участки между поселками Водный и Трудобеликовский и станицами Новомышастовской и Ивановской.</w:t>
      </w:r>
    </w:p>
    <w:p w14:paraId="04A94736" w14:textId="6B53AEC4" w:rsidR="004B3A10" w:rsidRDefault="00CC29B8" w:rsidP="00BB6444">
      <w:pPr>
        <w:jc w:val="both"/>
      </w:pPr>
      <w:hyperlink r:id="rId6" w:history="1">
        <w:r w:rsidR="004B3A10" w:rsidRPr="00195D04">
          <w:rPr>
            <w:rStyle w:val="a9"/>
          </w:rPr>
          <w:t>https://www.kommersant.ru/doc/4104100</w:t>
        </w:r>
      </w:hyperlink>
    </w:p>
    <w:p w14:paraId="5982E87C" w14:textId="106F408B" w:rsidR="004B3A10" w:rsidRDefault="004B3A10" w:rsidP="00BB6444">
      <w:pPr>
        <w:jc w:val="both"/>
      </w:pPr>
      <w:r>
        <w:t>На ту же тему:</w:t>
      </w:r>
    </w:p>
    <w:p w14:paraId="24ACF67C" w14:textId="0F1EAB33" w:rsidR="004B3A10" w:rsidRDefault="00CC29B8" w:rsidP="00BB6444">
      <w:pPr>
        <w:jc w:val="both"/>
      </w:pPr>
      <w:hyperlink r:id="rId7" w:history="1">
        <w:r w:rsidR="004B3A10" w:rsidRPr="00195D04">
          <w:rPr>
            <w:rStyle w:val="a9"/>
          </w:rPr>
          <w:t>https://www.kuban.kp.ru/online/news/3619070/</w:t>
        </w:r>
      </w:hyperlink>
    </w:p>
    <w:p w14:paraId="4AA2E591" w14:textId="77777777" w:rsidR="00BB6444" w:rsidRDefault="00CC29B8" w:rsidP="00BB6444">
      <w:pPr>
        <w:jc w:val="both"/>
      </w:pPr>
      <w:hyperlink r:id="rId8" w:history="1">
        <w:r w:rsidR="004B3A10" w:rsidRPr="00195D04">
          <w:rPr>
            <w:rStyle w:val="a9"/>
          </w:rPr>
          <w:t>https://kuban24.tv/item/evgenij-ditrih-i-veniamin-kondratev-obsudili-infrastrukturnye-proekty</w:t>
        </w:r>
      </w:hyperlink>
    </w:p>
    <w:p w14:paraId="7585DAFE" w14:textId="27C84F9C" w:rsidR="004B3A10" w:rsidRPr="004B3A10" w:rsidRDefault="004B3A10" w:rsidP="00BB6444">
      <w:pPr>
        <w:pStyle w:val="3"/>
        <w:jc w:val="both"/>
        <w:rPr>
          <w:rFonts w:ascii="Times New Roman" w:hAnsi="Times New Roman"/>
          <w:sz w:val="24"/>
          <w:szCs w:val="24"/>
        </w:rPr>
      </w:pPr>
      <w:bookmarkStart w:id="3" w:name="_Toc20390738"/>
      <w:r w:rsidRPr="004B3A10">
        <w:rPr>
          <w:rFonts w:ascii="Times New Roman" w:hAnsi="Times New Roman"/>
          <w:sz w:val="24"/>
          <w:szCs w:val="24"/>
        </w:rPr>
        <w:t>РОССИЙСКАЯ ГАЗЕТА - ЭКОНОМИКА СИБИРИ; НАТАЛЬЯ РЕШЕТНИКОВА; 2019.09.25; ПРОВЕРКА НА ДОРОГАХ; В СИБИРИ ЗАПУСТИЛИ СКОРОСТНЫЕ ЭЛЕКТРИЧКИ - НО ТОЛЬКО В ТЕСТОВОМ РЕЖИМЕ</w:t>
      </w:r>
      <w:bookmarkEnd w:id="3"/>
    </w:p>
    <w:p w14:paraId="7F4E3081" w14:textId="1F17BC09" w:rsidR="004B3A10" w:rsidRDefault="004B3A10" w:rsidP="00BB6444">
      <w:pPr>
        <w:jc w:val="both"/>
      </w:pPr>
      <w:r>
        <w:t xml:space="preserve">Когда в Сибирь вернутся </w:t>
      </w:r>
      <w:r w:rsidR="00BB6444">
        <w:t>«</w:t>
      </w:r>
      <w:r>
        <w:t>Ласточки</w:t>
      </w:r>
      <w:r w:rsidR="00BB6444">
        <w:t>»</w:t>
      </w:r>
      <w:r>
        <w:t xml:space="preserve"> - эту тему в регионах, между которыми когда-то курсировали скоростные электропоезда, с неизменным интересом обсуждают последние несколько лет. Наконец запуск электричек из Новосибирска в Омск, Барнаул и Томск состоялся, о чем на текущей неделе сообщили все сибирские СМИ. Правда, серия поездок оказалась тестовой.</w:t>
      </w:r>
    </w:p>
    <w:p w14:paraId="53AFE751" w14:textId="77777777" w:rsidR="00BB6444" w:rsidRDefault="004B3A10" w:rsidP="00BB6444">
      <w:pPr>
        <w:jc w:val="both"/>
      </w:pPr>
      <w:r>
        <w:t xml:space="preserve">Как отметили в службе корпоративных коммуникаций Западно-Сибирской железной дороги, главная цель эксперимента - оценить техническую возможность запуска электропоез-да </w:t>
      </w:r>
      <w:r w:rsidR="00BB6444">
        <w:t>«</w:t>
      </w:r>
      <w:r>
        <w:t>Ласточка</w:t>
      </w:r>
      <w:r w:rsidR="00BB6444">
        <w:t>»</w:t>
      </w:r>
      <w:r>
        <w:t xml:space="preserve"> на магистрали в постоянном режиме. По словам начальника ЗСЖД Александра Грицая, тесты подтвердили - инфраструктура готова.</w:t>
      </w:r>
    </w:p>
    <w:p w14:paraId="182EBE89" w14:textId="77777777" w:rsidR="00BB6444" w:rsidRDefault="004B3A10" w:rsidP="00BB6444">
      <w:pPr>
        <w:jc w:val="both"/>
      </w:pPr>
      <w:r>
        <w:t xml:space="preserve">Еще большую готовность демонстрируют потенциальные пассажиры. Преимущества очевидны: время в пути сокращается почти в полтора раза. От Новосибирска до Омска с восьми часов до шести, до Томска - с шести до 4,5, до Барнаула - с 4,5 до трех часов. При этом и протестированная на сибирских магистралях </w:t>
      </w:r>
      <w:r w:rsidR="00BB6444">
        <w:t>«</w:t>
      </w:r>
      <w:r>
        <w:t>Ласточка</w:t>
      </w:r>
      <w:r w:rsidR="00BB6444">
        <w:t>»</w:t>
      </w:r>
      <w:r>
        <w:t xml:space="preserve"> - уже не та, что помнят пассажиры.</w:t>
      </w:r>
    </w:p>
    <w:p w14:paraId="292E19AB" w14:textId="77777777" w:rsidR="00BB6444" w:rsidRDefault="004B3A10" w:rsidP="00BB6444">
      <w:pPr>
        <w:jc w:val="both"/>
      </w:pPr>
      <w:r>
        <w:lastRenderedPageBreak/>
        <w:t xml:space="preserve">Новую модель на основе платформы </w:t>
      </w:r>
      <w:r w:rsidR="00BB6444">
        <w:t>«</w:t>
      </w:r>
      <w:r>
        <w:t>Ласточки-Премиум</w:t>
      </w:r>
      <w:r w:rsidR="00BB6444">
        <w:t>»</w:t>
      </w:r>
      <w:r>
        <w:t xml:space="preserve"> компания-производитель презентовала в конце августа на международном железнодорожном салоне </w:t>
      </w:r>
      <w:r w:rsidR="00BB6444">
        <w:t>«</w:t>
      </w:r>
      <w:r>
        <w:t>PRO//Движение.Экспо</w:t>
      </w:r>
      <w:r w:rsidR="00BB6444">
        <w:t>»</w:t>
      </w:r>
      <w:r>
        <w:t xml:space="preserve"> в Москве. Состав из пяти вагонов оборудован интеллектуальными системами управления и видеонаблюдения, а также системой, поддерживающей комфортную температуру в салоне. Он может развивать максимальную скорость до 160 километров в час и, что особенно важно для Сибири, работать при температуре от минус 40 до плюс 40 градусов.</w:t>
      </w:r>
    </w:p>
    <w:p w14:paraId="2FFC853E" w14:textId="77777777" w:rsidR="00BB6444" w:rsidRDefault="004B3A10" w:rsidP="00BB6444">
      <w:pPr>
        <w:jc w:val="both"/>
      </w:pPr>
      <w:r>
        <w:t xml:space="preserve">Следующая особенность новой </w:t>
      </w:r>
      <w:r w:rsidR="00BB6444">
        <w:t>«</w:t>
      </w:r>
      <w:r>
        <w:t>Ласточки</w:t>
      </w:r>
      <w:r w:rsidR="00BB6444">
        <w:t>»</w:t>
      </w:r>
      <w:r>
        <w:t xml:space="preserve"> - возможность еще на этапе производства выбрать тип питания электропоез-да (постоянный или переменный ток), в зависимости от конкретного железнодорожного участка пути следования состава. При этом, по утверждениям производителя, модель экономически доступна (специально для территорий с небольшим пассажиропотоком) и используется уже в двадцати регионах России.</w:t>
      </w:r>
    </w:p>
    <w:p w14:paraId="106F33EB" w14:textId="77777777" w:rsidR="00BB6444" w:rsidRDefault="004B3A10" w:rsidP="00BB6444">
      <w:pPr>
        <w:jc w:val="both"/>
      </w:pPr>
      <w:r>
        <w:t xml:space="preserve">Казалось бы, для запуска скоростных электричек в Сибири все есть - и инфраструктура, и спрос. Однако главный вопрос - когда </w:t>
      </w:r>
      <w:r w:rsidR="00BB6444">
        <w:t>«</w:t>
      </w:r>
      <w:r>
        <w:t>Ласточка</w:t>
      </w:r>
      <w:r w:rsidR="00BB6444">
        <w:t>»</w:t>
      </w:r>
      <w:r>
        <w:t xml:space="preserve"> выйдет на сибирскую магистраль в постоянном режиме - остается открытым. Руководство железной дороги не раз заявляло, что для организации такого сообщения нужна поддержка субъектов федерации. Власти регионов, собственно, не против и тоже говорят о бесспорной необходимости запуска таких поездов - в конце концов, от транспортной мобильности зависят и темпы социально-экономического развития территорий. Но конкретных сумм, необходимых для реализации проекта, и сроков пока никто не называет.</w:t>
      </w:r>
    </w:p>
    <w:p w14:paraId="2818E30B" w14:textId="77777777" w:rsidR="00BB6444" w:rsidRDefault="004B3A10" w:rsidP="00BB6444">
      <w:pPr>
        <w:jc w:val="both"/>
      </w:pPr>
      <w:r>
        <w:t>- Составы приобретаться будут. На каких условиях, пока обсуждается. С органами власти будем рассматривать данный вопрос, - сообщил Александр Грицай.</w:t>
      </w:r>
    </w:p>
    <w:p w14:paraId="4E919FBB" w14:textId="77777777" w:rsidR="00BB6444" w:rsidRDefault="004B3A10" w:rsidP="00BB6444">
      <w:pPr>
        <w:jc w:val="both"/>
      </w:pPr>
      <w:r>
        <w:t>- Мы должны просчитать, какие участки на дороге являются наиболее перспективными и экономически целесообразными для запуска данной модели электропоездов, - в свою очередь отметил заместитель главного инженера ЗСЖД по Омскому территориальному управлению Сергей Семенякин.</w:t>
      </w:r>
    </w:p>
    <w:p w14:paraId="613D506A" w14:textId="77777777" w:rsidR="00BB6444" w:rsidRDefault="004B3A10" w:rsidP="00BB6444">
      <w:pPr>
        <w:jc w:val="both"/>
      </w:pPr>
      <w:r>
        <w:t xml:space="preserve">Пожалуй, самым оптимистичным можно считать высказывание министра транспорта и дорожного хозяйства Новосибирской области Анатолия Костылевского, который выразил надежду, что </w:t>
      </w:r>
      <w:r w:rsidR="00BB6444">
        <w:t>«</w:t>
      </w:r>
      <w:r>
        <w:t>жители Западной Сибири совсем скоро смогут более комфортно добираться до соседних городов и регионов</w:t>
      </w:r>
      <w:r w:rsidR="00BB6444">
        <w:t>»</w:t>
      </w:r>
      <w:r>
        <w:t>.</w:t>
      </w:r>
    </w:p>
    <w:p w14:paraId="082D06E9" w14:textId="77777777" w:rsidR="00BB6444" w:rsidRDefault="004B3A10" w:rsidP="00BB6444">
      <w:pPr>
        <w:jc w:val="both"/>
      </w:pPr>
      <w:r>
        <w:t xml:space="preserve">Кстати, нет сведений и о том, сколько могла бы стоить поездка на комфортабельной </w:t>
      </w:r>
      <w:r w:rsidR="00BB6444">
        <w:t>«</w:t>
      </w:r>
      <w:r>
        <w:t>Ласточке</w:t>
      </w:r>
      <w:r w:rsidR="00BB6444">
        <w:t>»</w:t>
      </w:r>
      <w:r>
        <w:t xml:space="preserve"> в Сибири. Для примера: билет на аналогичный поезд по маршруту </w:t>
      </w:r>
      <w:r w:rsidR="00BB6444">
        <w:t>«</w:t>
      </w:r>
      <w:r>
        <w:t>Москва - Нижний Новгород</w:t>
      </w:r>
      <w:r w:rsidR="00BB6444">
        <w:t>»</w:t>
      </w:r>
      <w:r>
        <w:t xml:space="preserve"> (время в пути - чуть менее четырех часов) стоит две-три тысячи рублей. Такие цены могут охладить пыл многих сибирских пассажиров. Ведь сидячее место в скоростном, пусть и менее комфортабельном поезде от Новосибирска до Томска стоит чуть больше 600 рублей.</w:t>
      </w:r>
    </w:p>
    <w:p w14:paraId="6F1898DF" w14:textId="0842DD36" w:rsidR="004B3A10" w:rsidRDefault="004B3A10" w:rsidP="00BB6444">
      <w:pPr>
        <w:jc w:val="both"/>
      </w:pPr>
      <w:r>
        <w:t>Прямая речь</w:t>
      </w:r>
    </w:p>
    <w:p w14:paraId="2E8E3EF6" w14:textId="77777777" w:rsidR="00BB6444" w:rsidRDefault="004B3A10" w:rsidP="00BB6444">
      <w:pPr>
        <w:jc w:val="both"/>
      </w:pPr>
      <w:r w:rsidRPr="00BB6444">
        <w:rPr>
          <w:b/>
        </w:rPr>
        <w:t>Евгений Дитрих</w:t>
      </w:r>
      <w:r>
        <w:t xml:space="preserve">, </w:t>
      </w:r>
      <w:r w:rsidRPr="00BB6444">
        <w:rPr>
          <w:b/>
        </w:rPr>
        <w:t>министр транспорта</w:t>
      </w:r>
      <w:r>
        <w:t xml:space="preserve"> РФ:</w:t>
      </w:r>
    </w:p>
    <w:p w14:paraId="54C7470E" w14:textId="426EC527" w:rsidR="008A024D" w:rsidRDefault="004B3A10" w:rsidP="00BB6444">
      <w:pPr>
        <w:jc w:val="both"/>
      </w:pPr>
      <w:r>
        <w:t>Остро ощущается общественный запрос на укрепление транспортного каркаса нашей страны. Необходимо обеспечить гражданам больше доступных возможностей перемещаться по стране, улучшив тем самым качество их жизни. Россия расположена на огромной территории со сложными климатическими условиями, где транспорт - ключевой связующий элемент. Эта специфика нашей страны предопределяет необходимость скорейшей реализации национальных проектов. Обновление и прорывное развитие транспортной инфраструктуры имеет жизненно важное значение для государства и общества в целом. Люди нуждаются в быстрой, комфортной, безопасной и доступной транспортной инфраструктуре.</w:t>
      </w:r>
    </w:p>
    <w:p w14:paraId="30A34D59" w14:textId="77777777" w:rsidR="00BB6444" w:rsidRDefault="00CC29B8" w:rsidP="00BB6444">
      <w:pPr>
        <w:jc w:val="both"/>
      </w:pPr>
      <w:hyperlink r:id="rId9" w:history="1">
        <w:r w:rsidR="004B3A10" w:rsidRPr="00195D04">
          <w:rPr>
            <w:rStyle w:val="a9"/>
          </w:rPr>
          <w:t>https://rg.ru/2019/09/26/reg-sibfo/v-sibiri-v-testovom-rezhime-zapustili-skorostnye-elektrichki.html</w:t>
        </w:r>
      </w:hyperlink>
    </w:p>
    <w:p w14:paraId="3C3D97D7" w14:textId="22123C62" w:rsidR="004B3A10" w:rsidRPr="004B3A10" w:rsidRDefault="004B3A10" w:rsidP="00BB6444">
      <w:pPr>
        <w:pStyle w:val="3"/>
        <w:jc w:val="both"/>
        <w:rPr>
          <w:rFonts w:ascii="Times New Roman" w:hAnsi="Times New Roman"/>
          <w:sz w:val="24"/>
          <w:szCs w:val="24"/>
        </w:rPr>
      </w:pPr>
      <w:bookmarkStart w:id="4" w:name="_Toc20390739"/>
      <w:r w:rsidRPr="004B3A10">
        <w:rPr>
          <w:rFonts w:ascii="Times New Roman" w:hAnsi="Times New Roman"/>
          <w:sz w:val="24"/>
          <w:szCs w:val="24"/>
        </w:rPr>
        <w:lastRenderedPageBreak/>
        <w:t>РОССИЙСКАЯ ГАЗЕТА - САНКТ-ПЕТЕРБУРГ; : ВЕРА ЧЕРЕНЕВА; 2019.09.25; ПОМОГУТ С ОБХОДОМ; ШИРОТНАЯ МАГИСТРАЛЬ СКОРОСТНОГО ДВИЖЕНИЯ ПОЛУЧИТ СТАТУС ОБЪЕКТА НАЦИОНАЛЬНОГО ПРОЕКТА</w:t>
      </w:r>
      <w:bookmarkEnd w:id="4"/>
    </w:p>
    <w:p w14:paraId="2AC79543" w14:textId="78BE6BE1" w:rsidR="004B3A10" w:rsidRDefault="004B3A10" w:rsidP="00BB6444">
      <w:pPr>
        <w:jc w:val="both"/>
      </w:pPr>
      <w:r>
        <w:t>Проект широтной магистрали скоростного движения (ШМСД), которая соединит восточные районы Петербурга с Западным скоростным диаметром (ЗСД), начнут реализовывать уже в 2020 году. Ожидается, что построена дорога будет к 2024-му. Новая магистраль призвана снизить нагрузку на улично-дорожную сеть в центральных районах города и связать спальные кварталы с основными зонами деловой активности.</w:t>
      </w:r>
    </w:p>
    <w:p w14:paraId="0AC16369" w14:textId="77777777" w:rsidR="00BB6444" w:rsidRDefault="004B3A10" w:rsidP="00BB6444">
      <w:pPr>
        <w:jc w:val="both"/>
      </w:pPr>
      <w:r>
        <w:t xml:space="preserve">Детали строительства ШМСД обсуждались на минувшей неделе в Смольном. На совещание в Петербург прибыли зампредседатель правительства России </w:t>
      </w:r>
      <w:r w:rsidRPr="00BB6444">
        <w:rPr>
          <w:b/>
        </w:rPr>
        <w:t>Максим Акимов</w:t>
      </w:r>
      <w:r>
        <w:t xml:space="preserve"> и глава </w:t>
      </w:r>
      <w:r w:rsidRPr="00BB6444">
        <w:rPr>
          <w:b/>
        </w:rPr>
        <w:t>Минтранс</w:t>
      </w:r>
      <w:r>
        <w:t xml:space="preserve">а </w:t>
      </w:r>
      <w:r w:rsidRPr="00BB6444">
        <w:rPr>
          <w:b/>
        </w:rPr>
        <w:t>Евгений Дитрих</w:t>
      </w:r>
      <w:r>
        <w:t>.</w:t>
      </w:r>
    </w:p>
    <w:p w14:paraId="3FD2AB1A" w14:textId="77777777" w:rsidR="00BB6444" w:rsidRDefault="004B3A10" w:rsidP="00BB6444">
      <w:pPr>
        <w:jc w:val="both"/>
      </w:pPr>
      <w:r>
        <w:t xml:space="preserve">Вообще-то в территориальных документах городского развития Широтная магистраль скоростного движения под разными названиями стала появляться еще с 60-х годов прошлого века. Широтной дорогу называют потому, что она должна пройти с восточных в западные районы города. Начинаться ШМСД будет от съезда ЗСД, проходить под Митрофаньевским шоссе, далее дорога примет вид эстакады, маршрут проложен через Варшавскую улицу и до Витебского проспекта. Московский проспект ШМСД пересечет в районе станции метро </w:t>
      </w:r>
      <w:r w:rsidR="00BB6444">
        <w:t>«</w:t>
      </w:r>
      <w:r>
        <w:t>Электросила</w:t>
      </w:r>
      <w:r w:rsidR="00BB6444">
        <w:t>»</w:t>
      </w:r>
      <w:r>
        <w:t>. Во Фрунзенском районе новую магистраль планируют довести до Зольной улицы, где в планах намечено строительство нового моста через Неву.</w:t>
      </w:r>
    </w:p>
    <w:p w14:paraId="612C8C87" w14:textId="380F58E9" w:rsidR="004B3A10" w:rsidRDefault="004B3A10" w:rsidP="00BB6444">
      <w:pPr>
        <w:jc w:val="both"/>
      </w:pPr>
      <w:r>
        <w:t xml:space="preserve">Сейчас ведется проектирование магистрали. Известно, что на дороге будет 11 развязок, ежедневно по новой магистрали смогут проезжать до 170 тысяч автомобилей со скоростью 110 километров в час. </w:t>
      </w:r>
    </w:p>
    <w:p w14:paraId="71341885" w14:textId="7799829F" w:rsidR="004B3A10" w:rsidRDefault="004B3A10" w:rsidP="00BB6444">
      <w:pPr>
        <w:jc w:val="both"/>
      </w:pPr>
      <w:r>
        <w:t xml:space="preserve">Власти Петербурга обозначили ШМСД как приоритетный проект для городского развития. Губернатор Северной столицы Александр Беглов отметил на совещании, что магистраль поможет перенаправить транспортные потоки и повысит доступность морского порта </w:t>
      </w:r>
      <w:r w:rsidR="00BB6444">
        <w:t>«</w:t>
      </w:r>
      <w:r>
        <w:t>Большой Санкт-Петербург</w:t>
      </w:r>
      <w:r w:rsidR="00BB6444">
        <w:t>»</w:t>
      </w:r>
      <w:r>
        <w:t>.</w:t>
      </w:r>
    </w:p>
    <w:p w14:paraId="769D89D1" w14:textId="77777777" w:rsidR="004B3A10" w:rsidRDefault="004B3A10" w:rsidP="00BB6444">
      <w:pPr>
        <w:jc w:val="both"/>
      </w:pPr>
      <w:r>
        <w:t>Принципиальную важность новая дорога имеет и для Ленинградской области, особенно для Заневки, Кудрово и Янино. Так, по данным правительства Ленобласти, в регионе утвердили проект планировки территорий и проект межевания участка ШМСД, который пройдет от улицы Коммуны до Колтушского шоссе. В перспективе эту трассу планируется подключить к новому подъезду во Всеволожском направлении.</w:t>
      </w:r>
    </w:p>
    <w:p w14:paraId="24261F9A" w14:textId="77777777" w:rsidR="00BB6444" w:rsidRDefault="004B3A10" w:rsidP="00BB6444">
      <w:pPr>
        <w:jc w:val="both"/>
      </w:pPr>
      <w:r>
        <w:t xml:space="preserve">По оценкам руководителя Аналитического центра при правительстве России Владислава Онищенко, учитывая перспективы, которые ШМСД открывает для Петербурга и Ленобласти, трасса имеет все шансы попасть в </w:t>
      </w:r>
      <w:r w:rsidRPr="00BB6444">
        <w:rPr>
          <w:b/>
        </w:rPr>
        <w:t>нацпроект</w:t>
      </w:r>
      <w:r>
        <w:t xml:space="preserve">. Эту идею уже поддержал </w:t>
      </w:r>
      <w:r w:rsidRPr="00BB6444">
        <w:rPr>
          <w:b/>
        </w:rPr>
        <w:t>Евгений Дитрих</w:t>
      </w:r>
      <w:r>
        <w:t xml:space="preserve">, подчеркнув, что Петербургу и Ленобласти нужна единая агломерационная программа. Стоит отметить, что на реализацию петербургских транспортных проектов </w:t>
      </w:r>
      <w:r w:rsidRPr="00BB6444">
        <w:rPr>
          <w:b/>
        </w:rPr>
        <w:t>Минтранс</w:t>
      </w:r>
      <w:r>
        <w:t xml:space="preserve"> предложил выделить из федерального бюджета 4,3 миллиарда рублей, на аналогичные цели в Ленобласти - еще 2,3 миллиарда.</w:t>
      </w:r>
    </w:p>
    <w:p w14:paraId="70F2E653" w14:textId="77777777" w:rsidR="00BB6444" w:rsidRDefault="004B3A10" w:rsidP="00BB6444">
      <w:pPr>
        <w:jc w:val="both"/>
      </w:pPr>
      <w:r>
        <w:t>Это не единственная мера поддержки от федерального центра, на которую город и область смогут рассчитывать при реализации проекта ШМСД. По информации правительства РФ, объем софинансирования по проекту Широтной магистрали со стороны федерального бюджета оценивается в 56,9 миллиарда рублей до 2024 года. Именно эту сумму запрашивала Северная столица.</w:t>
      </w:r>
    </w:p>
    <w:p w14:paraId="522A0CAC" w14:textId="77777777" w:rsidR="00BB6444" w:rsidRDefault="004B3A10" w:rsidP="00BB6444">
      <w:pPr>
        <w:jc w:val="both"/>
      </w:pPr>
      <w:r>
        <w:t xml:space="preserve">- Включение ШМСД в </w:t>
      </w:r>
      <w:r w:rsidRPr="00BB6444">
        <w:rPr>
          <w:b/>
        </w:rPr>
        <w:t>нацпроект</w:t>
      </w:r>
      <w:r>
        <w:t>ы, безусловно, положительно повлияет на строительство магистрали, это касается и сроков, и контроля исполнения, и финансирования. То, что магистраль городу очень нужна, неоднократно говорилось на всех уровнях, и этот проект не зря называют приоритетным, - говорит эксперт по развитию транспортной инфраструктуры Михаил Бурцев.</w:t>
      </w:r>
    </w:p>
    <w:p w14:paraId="7810D788" w14:textId="317AE182" w:rsidR="004B3A10" w:rsidRDefault="004B3A10" w:rsidP="00BB6444">
      <w:pPr>
        <w:jc w:val="both"/>
      </w:pPr>
      <w:r>
        <w:t>Тем временем</w:t>
      </w:r>
    </w:p>
    <w:p w14:paraId="5D113FAE" w14:textId="272E7734" w:rsidR="004B3A10" w:rsidRDefault="004B3A10" w:rsidP="00BB6444">
      <w:pPr>
        <w:jc w:val="both"/>
      </w:pPr>
      <w:r>
        <w:lastRenderedPageBreak/>
        <w:t xml:space="preserve">Учитывая сжатые сроки и высокую значимость проекта, Смольному и правительству Ленобласти рекомендовали подготовить финальную финансово-экономическую модель ШСМД. Ожидается, что уже в октябре она будет представлена в правительстве России. Параллельно аналитический центр при правительстве страны и </w:t>
      </w:r>
      <w:r w:rsidRPr="00BB6444">
        <w:rPr>
          <w:b/>
        </w:rPr>
        <w:t>Минтранс</w:t>
      </w:r>
      <w:r>
        <w:t xml:space="preserve"> будут искать источники финансирования проекта и готовить документы для включения ШМСД в число </w:t>
      </w:r>
      <w:r w:rsidRPr="00BB6444">
        <w:rPr>
          <w:b/>
        </w:rPr>
        <w:t>нацпроект</w:t>
      </w:r>
      <w:r>
        <w:t>ов. Ожидается, что новый статус петербургская магистраль получит уже в ноябре этого года.</w:t>
      </w:r>
    </w:p>
    <w:p w14:paraId="34148118" w14:textId="77777777" w:rsidR="00BB6444" w:rsidRDefault="00CC29B8" w:rsidP="00BB6444">
      <w:pPr>
        <w:jc w:val="both"/>
      </w:pPr>
      <w:hyperlink r:id="rId10" w:history="1">
        <w:r w:rsidR="004B3A10" w:rsidRPr="00195D04">
          <w:rPr>
            <w:rStyle w:val="a9"/>
          </w:rPr>
          <w:t>https://rg.ru/2019/09/25/reg-szfo/novaia-skorostnaia-magistral-v-peterburge-poluchit-status-nacproekta.html</w:t>
        </w:r>
      </w:hyperlink>
    </w:p>
    <w:p w14:paraId="63A3090F" w14:textId="211B3043" w:rsidR="00CC4460" w:rsidRPr="00CC4460" w:rsidRDefault="00CC4460" w:rsidP="00BB6444">
      <w:pPr>
        <w:pStyle w:val="3"/>
        <w:jc w:val="both"/>
        <w:rPr>
          <w:rFonts w:ascii="Times New Roman" w:hAnsi="Times New Roman"/>
          <w:sz w:val="24"/>
          <w:szCs w:val="24"/>
        </w:rPr>
      </w:pPr>
      <w:bookmarkStart w:id="5" w:name="_Toc20390740"/>
      <w:r w:rsidRPr="00CC4460">
        <w:rPr>
          <w:rFonts w:ascii="Times New Roman" w:hAnsi="Times New Roman"/>
          <w:sz w:val="24"/>
          <w:szCs w:val="24"/>
        </w:rPr>
        <w:t>ТАСС; 2019.09.25; МНОГОПРОФИЛЬНЫЙ ПОРТОВЫЙ ТЕРМИНАЛ В УСТЬ-ЛУГЕ ВЫВЕДУТ НА ПРОЕКТНУЮ МОЩНОСТЬ К 2024 ГОДУ</w:t>
      </w:r>
      <w:bookmarkEnd w:id="5"/>
    </w:p>
    <w:p w14:paraId="27555303" w14:textId="77777777" w:rsidR="00BB6444" w:rsidRDefault="00CC4460" w:rsidP="00BB6444">
      <w:pPr>
        <w:jc w:val="both"/>
      </w:pPr>
      <w:r>
        <w:t xml:space="preserve">Грузовая компания </w:t>
      </w:r>
      <w:r w:rsidR="00BB6444">
        <w:t>«</w:t>
      </w:r>
      <w:r>
        <w:t>Новотранс</w:t>
      </w:r>
      <w:r w:rsidR="00BB6444">
        <w:t>»</w:t>
      </w:r>
      <w:r>
        <w:t xml:space="preserve"> планирует к 2024 году вывести на проектную мощность многопрофильный транспортно-перевалочный комплекс Lugaport в порту Усть-Луга Ленинградской области с объемом перевалки 25 млн т грузов в год. Об этом сообщил в среду ТАСС президент компании Константин Гончаров.</w:t>
      </w:r>
    </w:p>
    <w:p w14:paraId="319B90C9" w14:textId="77777777" w:rsidR="00BB6444" w:rsidRDefault="00BB6444" w:rsidP="00BB6444">
      <w:pPr>
        <w:jc w:val="both"/>
      </w:pPr>
      <w:r>
        <w:t>«</w:t>
      </w:r>
      <w:r w:rsidR="00CC4460">
        <w:t>Ввод в эксплуатацию универсального терминала будет осуществляться поэтапно. Первую очередь комплекса планируется ввести в 2023 году, вторую и третью очереди - до 2024 года. Проектная мощность - 25 млн т, объем инвестиций в проект составит 46,5 млрд рублей. На данный момент уже реализовано более 5 млрд рублей</w:t>
      </w:r>
      <w:r>
        <w:t>»</w:t>
      </w:r>
      <w:r w:rsidR="00CC4460">
        <w:t>, - сказал Гончаров.</w:t>
      </w:r>
    </w:p>
    <w:p w14:paraId="1686D7AD" w14:textId="77777777" w:rsidR="00BB6444" w:rsidRDefault="00CC4460" w:rsidP="00BB6444">
      <w:pPr>
        <w:jc w:val="both"/>
      </w:pPr>
      <w:r>
        <w:t xml:space="preserve">Предварительная грузовая база терминала уже сформирована. В частности, компания ведет переговоры о регулярной перевалке грузов холдинга </w:t>
      </w:r>
      <w:r w:rsidR="00BB6444">
        <w:t>«</w:t>
      </w:r>
      <w:r>
        <w:t>Евраз</w:t>
      </w:r>
      <w:r w:rsidR="00BB6444">
        <w:t>»</w:t>
      </w:r>
      <w:r>
        <w:t xml:space="preserve"> в Lugaport, добавил глава </w:t>
      </w:r>
      <w:r w:rsidR="00BB6444">
        <w:t>«</w:t>
      </w:r>
      <w:r>
        <w:t>Новотранса</w:t>
      </w:r>
      <w:r w:rsidR="00BB6444">
        <w:t>»</w:t>
      </w:r>
      <w:r>
        <w:t xml:space="preserve">. </w:t>
      </w:r>
    </w:p>
    <w:p w14:paraId="7A0A981B" w14:textId="4C990F6F" w:rsidR="00CC4460" w:rsidRDefault="00CC4460" w:rsidP="00BB6444">
      <w:pPr>
        <w:jc w:val="both"/>
      </w:pPr>
      <w:r>
        <w:t xml:space="preserve">В августе </w:t>
      </w:r>
      <w:r w:rsidR="00BB6444">
        <w:t>«</w:t>
      </w:r>
      <w:r>
        <w:t>Новотранс</w:t>
      </w:r>
      <w:r w:rsidR="00BB6444">
        <w:t>»</w:t>
      </w:r>
      <w:r>
        <w:t xml:space="preserve"> совместно с компанией </w:t>
      </w:r>
      <w:r w:rsidR="00BB6444">
        <w:t>«</w:t>
      </w:r>
      <w:r>
        <w:t>Усть-Луга</w:t>
      </w:r>
      <w:r w:rsidR="00BB6444">
        <w:t>»</w:t>
      </w:r>
      <w:r>
        <w:t xml:space="preserve"> приступила к созданию искусственных земельных участков под строительство морских терминалов комплекса генеральных грузов.</w:t>
      </w:r>
    </w:p>
    <w:p w14:paraId="1A15941B" w14:textId="0231740E" w:rsidR="00EF1C7E" w:rsidRDefault="00CC4460" w:rsidP="00BB6444">
      <w:pPr>
        <w:jc w:val="both"/>
      </w:pPr>
      <w:r>
        <w:t>Проект универсального торгового терминала входит в рамки комплексного плана модернизации и расширения магистральной инфраструктуры на период до 2024 года, утвержденного распоряжением правительства РФ.</w:t>
      </w:r>
    </w:p>
    <w:p w14:paraId="56D8B013" w14:textId="77777777" w:rsidR="00BB6444" w:rsidRDefault="00CC29B8" w:rsidP="00BB6444">
      <w:pPr>
        <w:jc w:val="both"/>
      </w:pPr>
      <w:hyperlink r:id="rId11" w:history="1">
        <w:r w:rsidR="00CC4460" w:rsidRPr="00195D04">
          <w:rPr>
            <w:rStyle w:val="a9"/>
          </w:rPr>
          <w:t>https://tass.ru/ekonomika/6928257</w:t>
        </w:r>
      </w:hyperlink>
    </w:p>
    <w:p w14:paraId="335D5F17" w14:textId="1546C3F8" w:rsidR="00CC4460" w:rsidRPr="00CC4460" w:rsidRDefault="00CC4460" w:rsidP="00BB6444">
      <w:pPr>
        <w:pStyle w:val="3"/>
        <w:jc w:val="both"/>
        <w:rPr>
          <w:rFonts w:ascii="Times New Roman" w:hAnsi="Times New Roman"/>
          <w:sz w:val="24"/>
          <w:szCs w:val="24"/>
        </w:rPr>
      </w:pPr>
      <w:bookmarkStart w:id="6" w:name="_Toc20390741"/>
      <w:r w:rsidRPr="00CC4460">
        <w:rPr>
          <w:rFonts w:ascii="Times New Roman" w:hAnsi="Times New Roman"/>
          <w:sz w:val="24"/>
          <w:szCs w:val="24"/>
        </w:rPr>
        <w:t xml:space="preserve">ТАСС; 2019.09.25; </w:t>
      </w:r>
      <w:r w:rsidR="00BB6444">
        <w:rPr>
          <w:rFonts w:ascii="Times New Roman" w:hAnsi="Times New Roman"/>
          <w:sz w:val="24"/>
          <w:szCs w:val="24"/>
        </w:rPr>
        <w:t>«</w:t>
      </w:r>
      <w:r w:rsidRPr="00CC4460">
        <w:rPr>
          <w:rFonts w:ascii="Times New Roman" w:hAnsi="Times New Roman"/>
          <w:sz w:val="24"/>
          <w:szCs w:val="24"/>
        </w:rPr>
        <w:t>НОВОТРАНС</w:t>
      </w:r>
      <w:r w:rsidR="00BB6444">
        <w:rPr>
          <w:rFonts w:ascii="Times New Roman" w:hAnsi="Times New Roman"/>
          <w:sz w:val="24"/>
          <w:szCs w:val="24"/>
        </w:rPr>
        <w:t>»</w:t>
      </w:r>
      <w:r w:rsidRPr="00CC4460">
        <w:rPr>
          <w:rFonts w:ascii="Times New Roman" w:hAnsi="Times New Roman"/>
          <w:sz w:val="24"/>
          <w:szCs w:val="24"/>
        </w:rPr>
        <w:t xml:space="preserve"> ПЛАНИРУЕТ ОКУПИТЬ ИНВЕСТИЦИИ В ВАГОНОРЕМОНТНЫЙ ЗАВОД В ЛЕНОБЛАСТИ ЗА 5-7 ЛЕТ</w:t>
      </w:r>
      <w:bookmarkEnd w:id="6"/>
    </w:p>
    <w:p w14:paraId="3DB74C11" w14:textId="77777777" w:rsidR="00BB6444" w:rsidRDefault="00CC4460" w:rsidP="00BB6444">
      <w:pPr>
        <w:jc w:val="both"/>
      </w:pPr>
      <w:r>
        <w:t xml:space="preserve">ГК </w:t>
      </w:r>
      <w:r w:rsidR="00BB6444">
        <w:t>«</w:t>
      </w:r>
      <w:r>
        <w:t>Новотранс</w:t>
      </w:r>
      <w:r w:rsidR="00BB6444">
        <w:t>»</w:t>
      </w:r>
      <w:r>
        <w:t xml:space="preserve"> планирует в течение пяти-семи лет окупить инвестиции в строительство Балтийского вагоноремонтного завода в Волосовском районе Ленинградской области. Совокупные вложения организации в проект составят 1,5 млрд рублей, сообщил ТАСС в среду президент ГК </w:t>
      </w:r>
      <w:r w:rsidR="00BB6444">
        <w:t>«</w:t>
      </w:r>
      <w:r>
        <w:t>Новотранс</w:t>
      </w:r>
      <w:r w:rsidR="00BB6444">
        <w:t>»</w:t>
      </w:r>
      <w:r>
        <w:t xml:space="preserve"> Константин Гончаров.</w:t>
      </w:r>
    </w:p>
    <w:p w14:paraId="3573FDC1" w14:textId="77777777" w:rsidR="00BB6444" w:rsidRDefault="00BB6444" w:rsidP="00BB6444">
      <w:pPr>
        <w:jc w:val="both"/>
      </w:pPr>
      <w:r>
        <w:t>«</w:t>
      </w:r>
      <w:r w:rsidR="00CC4460">
        <w:t>В течение пяти-семи лет планируем полностью окупить инвестиции в проект. Всего намерены вложить 1,5 млрд рублей. Балтийский вагоноремонтный завод станет пятым профильным активом компании, запуск которого намечен на 2020 год</w:t>
      </w:r>
      <w:r>
        <w:t>»</w:t>
      </w:r>
      <w:r w:rsidR="00CC4460">
        <w:t>, - рассказал Гончаров.</w:t>
      </w:r>
    </w:p>
    <w:p w14:paraId="08B0413D" w14:textId="77777777" w:rsidR="00BB6444" w:rsidRDefault="00CC4460" w:rsidP="00BB6444">
      <w:pPr>
        <w:jc w:val="both"/>
      </w:pPr>
      <w:r>
        <w:t xml:space="preserve">В среду ГК </w:t>
      </w:r>
      <w:r w:rsidR="00BB6444">
        <w:t>«</w:t>
      </w:r>
      <w:r>
        <w:t>Новотранс</w:t>
      </w:r>
      <w:r w:rsidR="00BB6444">
        <w:t>»</w:t>
      </w:r>
      <w:r>
        <w:t xml:space="preserve"> приступила к строительству предприятия в Ленинградской области. Выход на проектную мощность, с ежегодным объемом производства 25-30 тыс. отремонтированных вагонов и порядка 36 тыс. колесных пар, запланирован на второе полугодие 2021 года.</w:t>
      </w:r>
    </w:p>
    <w:p w14:paraId="23ABA860" w14:textId="77777777" w:rsidR="00BB6444" w:rsidRDefault="00CC4460" w:rsidP="00BB6444">
      <w:pPr>
        <w:jc w:val="both"/>
      </w:pPr>
      <w:r>
        <w:t>Запуск завода позволит создать более 1,5 тыс. новых рабочих мест. Налоговые отчисления предприятия составят 1 млрд рублей, добавил Гончаров.</w:t>
      </w:r>
    </w:p>
    <w:p w14:paraId="1395F439" w14:textId="77777777" w:rsidR="00BB6444" w:rsidRDefault="00CC4460" w:rsidP="00BB6444">
      <w:pPr>
        <w:jc w:val="both"/>
      </w:pPr>
      <w:r>
        <w:t xml:space="preserve">Соглашение о реализации проекта власти Ленинградской области и Балтийский вагоноремонтный завод </w:t>
      </w:r>
      <w:r w:rsidR="00BB6444">
        <w:t>«</w:t>
      </w:r>
      <w:r>
        <w:t>Новотранс</w:t>
      </w:r>
      <w:r w:rsidR="00BB6444">
        <w:t>»</w:t>
      </w:r>
      <w:r>
        <w:t xml:space="preserve"> подписали в июне 2019 года на Петербургском международном экономическом форуме</w:t>
      </w:r>
    </w:p>
    <w:p w14:paraId="20C67220" w14:textId="0B674385" w:rsidR="00CC4460" w:rsidRDefault="00CC4460" w:rsidP="00BB6444">
      <w:pPr>
        <w:jc w:val="both"/>
      </w:pPr>
      <w:r>
        <w:lastRenderedPageBreak/>
        <w:t>ГК</w:t>
      </w:r>
      <w:r w:rsidR="00BB6444">
        <w:t>»</w:t>
      </w:r>
      <w:r>
        <w:t xml:space="preserve"> Новотранс</w:t>
      </w:r>
      <w:r w:rsidR="00BB6444">
        <w:t>»</w:t>
      </w:r>
      <w:r>
        <w:t xml:space="preserve"> также реализует на территории Ленинградской области проект универсального терминала Lugaport в порту Усть-Луга. В проект будет инвестировано 46,5 млрд рублей. Годовой грузооборот терминала составит 24-28 млн т.</w:t>
      </w:r>
    </w:p>
    <w:p w14:paraId="3EF087EE" w14:textId="77777777" w:rsidR="00BB6444" w:rsidRDefault="00CC29B8" w:rsidP="00BB6444">
      <w:pPr>
        <w:jc w:val="both"/>
      </w:pPr>
      <w:hyperlink r:id="rId12" w:history="1">
        <w:r w:rsidR="00CC4460" w:rsidRPr="00195D04">
          <w:rPr>
            <w:rStyle w:val="a9"/>
          </w:rPr>
          <w:t>https://tass.ru/ekonomika/6928325</w:t>
        </w:r>
      </w:hyperlink>
    </w:p>
    <w:p w14:paraId="72FC0972" w14:textId="77777777" w:rsidR="001A68F2" w:rsidRPr="00CC625B" w:rsidRDefault="001A68F2" w:rsidP="00BB6444">
      <w:pPr>
        <w:pStyle w:val="3"/>
        <w:jc w:val="both"/>
        <w:rPr>
          <w:rFonts w:ascii="Times New Roman" w:hAnsi="Times New Roman"/>
          <w:sz w:val="24"/>
          <w:szCs w:val="24"/>
        </w:rPr>
      </w:pPr>
      <w:bookmarkStart w:id="7" w:name="_Toc20390742"/>
      <w:r w:rsidRPr="00CC625B">
        <w:rPr>
          <w:rFonts w:ascii="Times New Roman" w:hAnsi="Times New Roman"/>
          <w:sz w:val="24"/>
          <w:szCs w:val="24"/>
        </w:rPr>
        <w:t>КОММЕРСАНТЪ; ИВАН БУРАНОВ; 2019.09.26; ЗА БЕЗДОРОЖЬЕ НАКАЖУТ БЕЗДЕНЕЖЬЕМ; ПРАВИТЕЛЬСТВО ЛИШИТ ФИНАНСИРОВАНИЯ РЕГИОНЫ, КОТОРЫЕ НЕ МЕНЯЮТ ВОВРЕМЯ АСФАЛЬТ</w:t>
      </w:r>
      <w:bookmarkEnd w:id="7"/>
    </w:p>
    <w:p w14:paraId="676AC7EB" w14:textId="77777777" w:rsidR="00BB6444" w:rsidRDefault="001A68F2" w:rsidP="00BB6444">
      <w:pPr>
        <w:jc w:val="both"/>
      </w:pPr>
      <w:r>
        <w:t xml:space="preserve">Вице-премьер </w:t>
      </w:r>
      <w:r w:rsidRPr="00BB6444">
        <w:rPr>
          <w:b/>
        </w:rPr>
        <w:t>Максим Акимов</w:t>
      </w:r>
      <w:r>
        <w:t xml:space="preserve"> и </w:t>
      </w:r>
      <w:r w:rsidRPr="00BB6444">
        <w:rPr>
          <w:b/>
        </w:rPr>
        <w:t>министр транспорта</w:t>
      </w:r>
      <w:r>
        <w:t xml:space="preserve"> </w:t>
      </w:r>
      <w:r w:rsidRPr="00BB6444">
        <w:rPr>
          <w:b/>
        </w:rPr>
        <w:t>Евгений Дитрих</w:t>
      </w:r>
      <w:r>
        <w:t xml:space="preserve"> обрушились с резкой критикой на региональные власти, срывающие планы по ремонту дорог на федеральные деньги. Провинившиеся чиновники пытались объяснить отставание от графика тайфунами, затяжными дождями и другими непреодолимыми обстоятельствами. Господин </w:t>
      </w:r>
      <w:r w:rsidRPr="00BB6444">
        <w:rPr>
          <w:b/>
        </w:rPr>
        <w:t>Акимов</w:t>
      </w:r>
      <w:r>
        <w:t xml:space="preserve"> в ответ заявил, что дополнительное финансирование в размере 12,6 млрд руб., которое ранее планировалось выделить на аварийные мосты в регионах, станет недоступным для тех, кто не выполняет план. В результате подобных решений пострадает не только руководство субъектов, но и местные автомобилисты, которым по многу лет приходится ждать ремонта, отмечают эксперты.</w:t>
      </w:r>
    </w:p>
    <w:p w14:paraId="21227AA6" w14:textId="77777777" w:rsidR="00BB6444" w:rsidRDefault="001A68F2" w:rsidP="00BB6444">
      <w:pPr>
        <w:jc w:val="both"/>
      </w:pPr>
      <w:r>
        <w:t xml:space="preserve">Ситуация с исполнением </w:t>
      </w:r>
      <w:r w:rsidRPr="00BB6444">
        <w:rPr>
          <w:b/>
        </w:rPr>
        <w:t>нацпроект</w:t>
      </w:r>
      <w:r>
        <w:t xml:space="preserve">а </w:t>
      </w:r>
      <w:r w:rsidR="00BB6444">
        <w:t>«</w:t>
      </w:r>
      <w:r w:rsidRPr="00BB6444">
        <w:rPr>
          <w:b/>
        </w:rPr>
        <w:t>Безопасные и качественные автомобильные дороги</w:t>
      </w:r>
      <w:r w:rsidR="00BB6444">
        <w:t>»</w:t>
      </w:r>
      <w:r>
        <w:t xml:space="preserve"> (</w:t>
      </w:r>
      <w:r w:rsidRPr="00BB6444">
        <w:rPr>
          <w:b/>
        </w:rPr>
        <w:t>БКАД</w:t>
      </w:r>
      <w:r>
        <w:t xml:space="preserve">) обсуждалась на совещании в правительстве. </w:t>
      </w:r>
      <w:r w:rsidRPr="00BB6444">
        <w:rPr>
          <w:b/>
        </w:rPr>
        <w:t>Нацпроект</w:t>
      </w:r>
      <w:r>
        <w:t xml:space="preserve">, рассчитанный до 2024 года, предполагает финансирование в размере 4,7 трлн руб., 4,4 трлн из них идут на ремонт дорог. Согласно поставленной задаче уже через пять лет должна быть отремонтирована половина всей региональной дорожной сети. В этом году из федерального бюджета субъекты получили 106 млрд руб.: с </w:t>
      </w:r>
      <w:r w:rsidRPr="00BB6444">
        <w:rPr>
          <w:b/>
        </w:rPr>
        <w:t>Минтранс</w:t>
      </w:r>
      <w:r>
        <w:t>ом был согласован перечень объектов (их более 6,8 тыс.), график проведения конкурсов, начала и окончания работ.</w:t>
      </w:r>
    </w:p>
    <w:p w14:paraId="2D5F505A" w14:textId="06846BA6" w:rsidR="001A68F2" w:rsidRDefault="001A68F2" w:rsidP="00BB6444">
      <w:pPr>
        <w:jc w:val="both"/>
      </w:pPr>
      <w:r>
        <w:t xml:space="preserve">Только в четырех субъектах работы полностью завершены, в 16 завершены на 90%, следует из данных </w:t>
      </w:r>
      <w:r w:rsidRPr="00BB6444">
        <w:rPr>
          <w:b/>
        </w:rPr>
        <w:t>Минтранс</w:t>
      </w:r>
      <w:r>
        <w:t>а России.</w:t>
      </w:r>
    </w:p>
    <w:p w14:paraId="0EB7C26E" w14:textId="77777777" w:rsidR="00BB6444" w:rsidRDefault="001A68F2" w:rsidP="00BB6444">
      <w:pPr>
        <w:jc w:val="both"/>
      </w:pPr>
      <w:r>
        <w:t xml:space="preserve">Забайкальский край, Крым, Ненецкий автономный округ, Тува, Чечня, Приморье, ЕАО и Сахалинская область выполнили менее 30% ремонтных работ, рассказал первый заместитель главы </w:t>
      </w:r>
      <w:r w:rsidRPr="00BB6444">
        <w:rPr>
          <w:b/>
        </w:rPr>
        <w:t>Минтранс</w:t>
      </w:r>
      <w:r>
        <w:t xml:space="preserve">а России </w:t>
      </w:r>
      <w:r w:rsidRPr="00BB6444">
        <w:rPr>
          <w:b/>
        </w:rPr>
        <w:t>Иннокентий Алафинов</w:t>
      </w:r>
      <w:r>
        <w:t xml:space="preserve">. Севастополь, Челябинск, Камчатка, Хабаровский, Астраханский края и Калининградская область не дошли до 50%. </w:t>
      </w:r>
      <w:r w:rsidR="00BB6444">
        <w:t>«</w:t>
      </w:r>
      <w:r>
        <w:t>Если в ряде регионов можно объяснить снижение темпов паводком, то по другим есть большие вопросы</w:t>
      </w:r>
      <w:r w:rsidR="00BB6444">
        <w:t>»</w:t>
      </w:r>
      <w:r>
        <w:t xml:space="preserve">,— заявил господин </w:t>
      </w:r>
      <w:r w:rsidRPr="00BB6444">
        <w:rPr>
          <w:b/>
        </w:rPr>
        <w:t>Алафинов</w:t>
      </w:r>
      <w:r>
        <w:t>. Он напомнил, что еще 5 млрд руб. регионы получили в этом году на ремонт 17 аварийных мостов и других объектов, но контракты с подрядчиками заключены только по 12.</w:t>
      </w:r>
    </w:p>
    <w:p w14:paraId="3E9AD1B9" w14:textId="77777777" w:rsidR="00BB6444" w:rsidRDefault="001A68F2" w:rsidP="00BB6444">
      <w:pPr>
        <w:jc w:val="both"/>
      </w:pPr>
      <w:r>
        <w:t xml:space="preserve">Губернатор Приморского края (выполнено чуть более 30% ремонта) Олег Кожемяко рассказал, что в мае—июне работы не велись из-за </w:t>
      </w:r>
      <w:r w:rsidR="00BB6444">
        <w:t>«</w:t>
      </w:r>
      <w:r>
        <w:t>отсутствия проектно-сметной документации</w:t>
      </w:r>
      <w:r w:rsidR="00BB6444">
        <w:t>»</w:t>
      </w:r>
      <w:r>
        <w:t xml:space="preserve">, а с середины июля начались затяжные дожди. </w:t>
      </w:r>
      <w:r w:rsidR="00BB6444">
        <w:t>«</w:t>
      </w:r>
      <w:r>
        <w:t>За полтора месяца у нас было всего шесть погожих дней, поэтому фактически работы начались только после 6 сентября</w:t>
      </w:r>
      <w:r w:rsidR="00BB6444">
        <w:t>»</w:t>
      </w:r>
      <w:r>
        <w:t xml:space="preserve">,— заявил он. Подрядчики работают по ночам, заявил господин Кожемяко, и до конца октября все работы закончат. Зампред Совета министров Крыма (выполнено 23% работ) Юлия Жукова рассказала, что задержка произошла из-за оформления региональных дорог в собственность, поэтому контракты заключались только в июле, а работы начались в конце августа. Вице-премьер ЕАО Николай Канделя сразу признался, что регион </w:t>
      </w:r>
      <w:r w:rsidR="00BB6444">
        <w:t>«</w:t>
      </w:r>
      <w:r>
        <w:t>не может блеснуть темпами</w:t>
      </w:r>
      <w:r w:rsidR="00BB6444">
        <w:t>»</w:t>
      </w:r>
      <w:r>
        <w:t xml:space="preserve">, сославшись на тайфун и потраченные деньги, выделенные в третьем квартале. </w:t>
      </w:r>
      <w:r w:rsidR="00BB6444">
        <w:t>«</w:t>
      </w:r>
      <w:r>
        <w:t>Ожидаем лимиты следующего квартала, сразу подвинем ситуацию</w:t>
      </w:r>
      <w:r w:rsidR="00BB6444">
        <w:t>»</w:t>
      </w:r>
      <w:r>
        <w:t xml:space="preserve">,— пообещал господин Канделя. </w:t>
      </w:r>
      <w:r w:rsidR="00BB6444">
        <w:t>«</w:t>
      </w:r>
      <w:r>
        <w:t xml:space="preserve">Не рассказывайте сказки, у вас лимит на третий квартал выбран на 60%,— парировал </w:t>
      </w:r>
      <w:r w:rsidRPr="00BB6444">
        <w:rPr>
          <w:b/>
        </w:rPr>
        <w:t>министр транспорта</w:t>
      </w:r>
      <w:r>
        <w:t xml:space="preserve"> </w:t>
      </w:r>
      <w:r w:rsidRPr="00BB6444">
        <w:rPr>
          <w:b/>
        </w:rPr>
        <w:t>Евгений Дитрих</w:t>
      </w:r>
      <w:r>
        <w:t>.— Прошу губернатора подготовить разъяснения</w:t>
      </w:r>
      <w:r w:rsidR="00BB6444">
        <w:t>»</w:t>
      </w:r>
      <w:r>
        <w:t>.</w:t>
      </w:r>
    </w:p>
    <w:p w14:paraId="62DD8DFE" w14:textId="77777777" w:rsidR="00BB6444" w:rsidRDefault="00BB6444" w:rsidP="00BB6444">
      <w:pPr>
        <w:jc w:val="both"/>
      </w:pPr>
      <w:r>
        <w:lastRenderedPageBreak/>
        <w:t>«</w:t>
      </w:r>
      <w:r w:rsidR="001A68F2">
        <w:t>Все это слушать мне совершенно неинтересно</w:t>
      </w:r>
      <w:r>
        <w:t>»</w:t>
      </w:r>
      <w:r w:rsidR="001A68F2">
        <w:t xml:space="preserve">,— вмешался вице-премьер </w:t>
      </w:r>
      <w:r w:rsidR="001A68F2" w:rsidRPr="00BB6444">
        <w:rPr>
          <w:b/>
        </w:rPr>
        <w:t>Максим Акимов</w:t>
      </w:r>
      <w:r w:rsidR="001A68F2">
        <w:t xml:space="preserve">. Ссылки на </w:t>
      </w:r>
      <w:r>
        <w:t>«</w:t>
      </w:r>
      <w:r w:rsidR="001A68F2">
        <w:t>политические и сезонно-климатические обстоятельства</w:t>
      </w:r>
      <w:r>
        <w:t>»</w:t>
      </w:r>
      <w:r w:rsidR="001A68F2">
        <w:t xml:space="preserve"> он назвал </w:t>
      </w:r>
      <w:r>
        <w:t>«</w:t>
      </w:r>
      <w:r w:rsidR="001A68F2">
        <w:t>несостоятельными</w:t>
      </w:r>
      <w:r>
        <w:t>»</w:t>
      </w:r>
      <w:r w:rsidR="001A68F2">
        <w:t>.</w:t>
      </w:r>
    </w:p>
    <w:p w14:paraId="732FF4FA" w14:textId="77777777" w:rsidR="00BB6444" w:rsidRDefault="001A68F2" w:rsidP="00BB6444">
      <w:pPr>
        <w:jc w:val="both"/>
      </w:pPr>
      <w:r>
        <w:t xml:space="preserve">Мы изъяли из экономики беспрецедентные ресурсы на </w:t>
      </w:r>
      <w:r w:rsidRPr="00BB6444">
        <w:rPr>
          <w:b/>
        </w:rPr>
        <w:t>нацпроект</w:t>
      </w:r>
      <w:r>
        <w:t>, существенно повысив налоги,— заявил он.— Мы у людей фактически забрали часть доходов, чтобы перераспределить на общественное благо. А оно пока выглядит так: только четыре региона уложили верхний слой асфальта</w:t>
      </w:r>
      <w:r w:rsidR="00BB6444">
        <w:t>»</w:t>
      </w:r>
      <w:r>
        <w:t>.</w:t>
      </w:r>
    </w:p>
    <w:p w14:paraId="5987B896" w14:textId="77777777" w:rsidR="00BB6444" w:rsidRDefault="001A68F2" w:rsidP="00BB6444">
      <w:pPr>
        <w:jc w:val="both"/>
      </w:pPr>
      <w:r>
        <w:t xml:space="preserve">Господин </w:t>
      </w:r>
      <w:r w:rsidRPr="00BB6444">
        <w:rPr>
          <w:b/>
        </w:rPr>
        <w:t>Акимов</w:t>
      </w:r>
      <w:r>
        <w:t xml:space="preserve"> напомнил, что из регионов поступают заявки на включение в</w:t>
      </w:r>
      <w:r w:rsidRPr="00BB6444">
        <w:rPr>
          <w:b/>
        </w:rPr>
        <w:t xml:space="preserve"> комплексный план модернизации и расширения магистральной инфраструктуры</w:t>
      </w:r>
      <w:r>
        <w:t xml:space="preserve"> (еще один </w:t>
      </w:r>
      <w:r w:rsidRPr="00BB6444">
        <w:rPr>
          <w:b/>
        </w:rPr>
        <w:t>нацпроект</w:t>
      </w:r>
      <w:r>
        <w:t xml:space="preserve"> на 6,3 трлн руб.), но их даже рассматривать не будут до выполнения обязательств по </w:t>
      </w:r>
      <w:r w:rsidRPr="00BB6444">
        <w:rPr>
          <w:b/>
        </w:rPr>
        <w:t>БКАД</w:t>
      </w:r>
      <w:r>
        <w:t xml:space="preserve">. </w:t>
      </w:r>
      <w:r w:rsidRPr="00BB6444">
        <w:rPr>
          <w:b/>
        </w:rPr>
        <w:t>Максим Акимов</w:t>
      </w:r>
      <w:r>
        <w:t xml:space="preserve"> также поручил запретить доступ к дополнительным деньгам </w:t>
      </w:r>
      <w:r w:rsidRPr="00BB6444">
        <w:rPr>
          <w:b/>
        </w:rPr>
        <w:t>нацпроект</w:t>
      </w:r>
      <w:r>
        <w:t xml:space="preserve">а </w:t>
      </w:r>
      <w:r w:rsidRPr="00BB6444">
        <w:rPr>
          <w:b/>
        </w:rPr>
        <w:t>БКАД</w:t>
      </w:r>
      <w:r>
        <w:t xml:space="preserve"> субъектов, выполнивших ремонтные работы менее чем на 50% (за исключением дальневосточных регионов, пострадавших от паводка). Ранее </w:t>
      </w:r>
      <w:r w:rsidRPr="00BB6444">
        <w:rPr>
          <w:b/>
        </w:rPr>
        <w:t>Минтранс</w:t>
      </w:r>
      <w:r>
        <w:t xml:space="preserve"> предложил распределить дополнительно 12,6 млрд руб. между субъектами федерации для ремонта аварийных мостов, но теперь как минимум Чечня из этого перечня выпадает. Позже, предупредил господин </w:t>
      </w:r>
      <w:r w:rsidRPr="00BB6444">
        <w:rPr>
          <w:b/>
        </w:rPr>
        <w:t>Акимов</w:t>
      </w:r>
      <w:r>
        <w:t xml:space="preserve">, </w:t>
      </w:r>
      <w:r w:rsidR="00BB6444">
        <w:t>«</w:t>
      </w:r>
      <w:r>
        <w:t>отсечка</w:t>
      </w:r>
      <w:r w:rsidR="00BB6444">
        <w:t>»</w:t>
      </w:r>
      <w:r>
        <w:t xml:space="preserve"> поднимется до 80%.</w:t>
      </w:r>
    </w:p>
    <w:p w14:paraId="2D2BB663" w14:textId="11D5FE41" w:rsidR="001A68F2" w:rsidRDefault="001A68F2" w:rsidP="00BB6444">
      <w:pPr>
        <w:jc w:val="both"/>
      </w:pPr>
      <w:r>
        <w:t xml:space="preserve">Отставание регионов от плана </w:t>
      </w:r>
      <w:r w:rsidRPr="00BB6444">
        <w:rPr>
          <w:b/>
        </w:rPr>
        <w:t>нацпроект</w:t>
      </w:r>
      <w:r>
        <w:t xml:space="preserve">а обсуждается уже не первый раз, господин </w:t>
      </w:r>
      <w:r w:rsidRPr="00BB6444">
        <w:rPr>
          <w:b/>
        </w:rPr>
        <w:t>Акимов</w:t>
      </w:r>
      <w:r>
        <w:t xml:space="preserve"> угрожал урезать финансирование еще в июне текущего года (“Ъ” рассказывал об этом). Сначала предлагалось прямое изъятие уже выделенных средств, рассказал “Ъ” глава общественного совета </w:t>
      </w:r>
      <w:r w:rsidRPr="00BB6444">
        <w:rPr>
          <w:b/>
        </w:rPr>
        <w:t>Минтранс</w:t>
      </w:r>
      <w:r>
        <w:t xml:space="preserve">а России Михаил Блинкин, но позже от этого отказались: </w:t>
      </w:r>
      <w:r w:rsidR="00BB6444">
        <w:t>«</w:t>
      </w:r>
      <w:r>
        <w:t>В этом случае выходит, что мы наказываем не местных начальников, а население, которое ждет отремонтированных дорог, но этого не получает</w:t>
      </w:r>
      <w:r w:rsidR="00BB6444">
        <w:t>»</w:t>
      </w:r>
      <w:r>
        <w:t xml:space="preserve">. Предложенную схему господин Блинкин назвал </w:t>
      </w:r>
      <w:r w:rsidR="00BB6444">
        <w:t>«</w:t>
      </w:r>
      <w:r>
        <w:t>косвенным изъятием</w:t>
      </w:r>
      <w:r w:rsidR="00BB6444">
        <w:t>»</w:t>
      </w:r>
      <w:r>
        <w:t>, когда регионам дают понять, что они не вправе рассчитывать на будущие вливания из федерального бюджета.</w:t>
      </w:r>
    </w:p>
    <w:p w14:paraId="7E388EBE" w14:textId="77777777" w:rsidR="00BB6444" w:rsidRDefault="00CC29B8" w:rsidP="00BB6444">
      <w:pPr>
        <w:jc w:val="both"/>
      </w:pPr>
      <w:hyperlink r:id="rId13" w:history="1">
        <w:r w:rsidR="001A68F2" w:rsidRPr="00195D04">
          <w:rPr>
            <w:rStyle w:val="a9"/>
          </w:rPr>
          <w:t>https://www.kommersant.ru/doc/4103877</w:t>
        </w:r>
      </w:hyperlink>
    </w:p>
    <w:p w14:paraId="717F37A5" w14:textId="46C13C71" w:rsidR="001A68F2" w:rsidRPr="001A68F2" w:rsidRDefault="001A68F2" w:rsidP="00BB6444">
      <w:pPr>
        <w:pStyle w:val="3"/>
        <w:jc w:val="both"/>
        <w:rPr>
          <w:rFonts w:ascii="Times New Roman" w:hAnsi="Times New Roman"/>
          <w:sz w:val="24"/>
          <w:szCs w:val="24"/>
        </w:rPr>
      </w:pPr>
      <w:bookmarkStart w:id="8" w:name="_Toc20390743"/>
      <w:r w:rsidRPr="001A68F2">
        <w:rPr>
          <w:rFonts w:ascii="Times New Roman" w:hAnsi="Times New Roman"/>
          <w:sz w:val="24"/>
          <w:szCs w:val="24"/>
        </w:rPr>
        <w:t xml:space="preserve">ТАСС; 2019.09.25; </w:t>
      </w:r>
      <w:r w:rsidRPr="00BB6444">
        <w:rPr>
          <w:rFonts w:ascii="Times New Roman" w:hAnsi="Times New Roman"/>
          <w:sz w:val="24"/>
          <w:szCs w:val="24"/>
        </w:rPr>
        <w:t>АКИМОВ</w:t>
      </w:r>
      <w:r w:rsidRPr="001A68F2">
        <w:rPr>
          <w:rFonts w:ascii="Times New Roman" w:hAnsi="Times New Roman"/>
          <w:sz w:val="24"/>
          <w:szCs w:val="24"/>
        </w:rPr>
        <w:t xml:space="preserve">: ТОЛЬКО КАЖДЫЙ ПЯТЫЙ РЕГИОН УДОВЛЕТВОРИТЕЛЬНО ВЫПОЛНЯЕТ </w:t>
      </w:r>
      <w:r w:rsidR="00BB6444">
        <w:rPr>
          <w:rFonts w:ascii="Times New Roman" w:hAnsi="Times New Roman"/>
          <w:sz w:val="24"/>
          <w:szCs w:val="24"/>
        </w:rPr>
        <w:t>«</w:t>
      </w:r>
      <w:r w:rsidRPr="001A68F2">
        <w:rPr>
          <w:rFonts w:ascii="Times New Roman" w:hAnsi="Times New Roman"/>
          <w:sz w:val="24"/>
          <w:szCs w:val="24"/>
        </w:rPr>
        <w:t>ДОРОЖНЫЙ</w:t>
      </w:r>
      <w:r w:rsidR="00BB6444">
        <w:rPr>
          <w:rFonts w:ascii="Times New Roman" w:hAnsi="Times New Roman"/>
          <w:sz w:val="24"/>
          <w:szCs w:val="24"/>
        </w:rPr>
        <w:t>»</w:t>
      </w:r>
      <w:r w:rsidRPr="001A68F2">
        <w:rPr>
          <w:rFonts w:ascii="Times New Roman" w:hAnsi="Times New Roman"/>
          <w:sz w:val="24"/>
          <w:szCs w:val="24"/>
        </w:rPr>
        <w:t xml:space="preserve"> </w:t>
      </w:r>
      <w:r w:rsidRPr="00BB6444">
        <w:rPr>
          <w:rFonts w:ascii="Times New Roman" w:hAnsi="Times New Roman"/>
          <w:sz w:val="24"/>
          <w:szCs w:val="24"/>
        </w:rPr>
        <w:t>НАЦПРОЕКТ</w:t>
      </w:r>
      <w:bookmarkEnd w:id="8"/>
    </w:p>
    <w:p w14:paraId="6DBBDCDA" w14:textId="77777777" w:rsidR="00BB6444" w:rsidRDefault="001A68F2" w:rsidP="00BB6444">
      <w:pPr>
        <w:jc w:val="both"/>
      </w:pPr>
      <w:r>
        <w:t xml:space="preserve">Ход реализации </w:t>
      </w:r>
      <w:r w:rsidRPr="00BB6444">
        <w:rPr>
          <w:b/>
        </w:rPr>
        <w:t>нацпроект</w:t>
      </w:r>
      <w:r>
        <w:t xml:space="preserve">а </w:t>
      </w:r>
      <w:r w:rsidR="00BB6444">
        <w:t>«</w:t>
      </w:r>
      <w:r w:rsidRPr="00BB6444">
        <w:rPr>
          <w:b/>
        </w:rPr>
        <w:t>Безопасные и качественные автодороги</w:t>
      </w:r>
      <w:r w:rsidR="00BB6444">
        <w:t>»</w:t>
      </w:r>
      <w:r>
        <w:t xml:space="preserve"> можно оценить как у удовлетворительный только в каждом пятом регионе, рассказал вице-премьер </w:t>
      </w:r>
      <w:r w:rsidRPr="00BB6444">
        <w:rPr>
          <w:b/>
        </w:rPr>
        <w:t>Максим Акимов</w:t>
      </w:r>
      <w:r>
        <w:t xml:space="preserve"> в ходе совещания с регионами.</w:t>
      </w:r>
    </w:p>
    <w:p w14:paraId="3F689CBB" w14:textId="77777777" w:rsidR="00BB6444" w:rsidRDefault="00BB6444" w:rsidP="00BB6444">
      <w:pPr>
        <w:jc w:val="both"/>
      </w:pPr>
      <w:r>
        <w:t>«</w:t>
      </w:r>
      <w:r w:rsidR="001A68F2">
        <w:t>Только каждый пятый регион имеет показатели, которые могли бы считаться удовлетворительными</w:t>
      </w:r>
      <w:r>
        <w:t>»</w:t>
      </w:r>
      <w:r w:rsidR="001A68F2">
        <w:t xml:space="preserve">, - рассказал вице-премьер </w:t>
      </w:r>
      <w:r w:rsidR="001A68F2" w:rsidRPr="00BB6444">
        <w:rPr>
          <w:b/>
        </w:rPr>
        <w:t>Максим Акимов</w:t>
      </w:r>
      <w:r w:rsidR="001A68F2">
        <w:t xml:space="preserve"> в ходе совещания о ходе реализации </w:t>
      </w:r>
      <w:r>
        <w:t>«</w:t>
      </w:r>
      <w:r w:rsidR="001A68F2">
        <w:t>дорожного</w:t>
      </w:r>
      <w:r>
        <w:t>»</w:t>
      </w:r>
      <w:r w:rsidR="001A68F2">
        <w:t xml:space="preserve"> </w:t>
      </w:r>
      <w:r w:rsidR="001A68F2" w:rsidRPr="00BB6444">
        <w:rPr>
          <w:b/>
        </w:rPr>
        <w:t>нацпроект</w:t>
      </w:r>
      <w:r w:rsidR="001A68F2">
        <w:t>а. Он напомнил, что ремонтный сезон близится к завершению в силу естественных климатических условий. А ссылки регионов на политические обстоятельства и сезонно-климатические особенности назвал несостоятельными.</w:t>
      </w:r>
    </w:p>
    <w:p w14:paraId="72AE19A0" w14:textId="77777777" w:rsidR="00BB6444" w:rsidRDefault="001A68F2" w:rsidP="00BB6444">
      <w:pPr>
        <w:jc w:val="both"/>
      </w:pPr>
      <w:r>
        <w:t xml:space="preserve">В качестве примера он привел области, которые несмотря на обстоятельства выполнили необходимый объем работ. </w:t>
      </w:r>
      <w:r w:rsidR="00BB6444">
        <w:t>«</w:t>
      </w:r>
      <w:r>
        <w:t>У нас, например, Краснодарский край почти исполнил программу дорожных работ, а ситуация в Крыму по-прежнему остаётся плачевной - чуть больше 23% от запланированного объема работ, - отметил он. - Мурманску удалось выполнить работы полностью, несмотря на суровые климатические условия, политическую турбулентность, которая, слава богу, завершилась</w:t>
      </w:r>
      <w:r w:rsidR="00BB6444">
        <w:t>»</w:t>
      </w:r>
      <w:r>
        <w:t>.</w:t>
      </w:r>
    </w:p>
    <w:p w14:paraId="2C04DB22" w14:textId="77777777" w:rsidR="00BB6444" w:rsidRDefault="001A68F2" w:rsidP="00BB6444">
      <w:pPr>
        <w:jc w:val="both"/>
      </w:pPr>
      <w:r>
        <w:t xml:space="preserve">В одной из самых отстающих - Еврейской автономной области рассказали, что организовали двухсменную работу и готовы были бы обеспечить выполнение работ на 63% и оплатить их, но </w:t>
      </w:r>
      <w:r w:rsidR="00BB6444">
        <w:t>«</w:t>
      </w:r>
      <w:r>
        <w:t>закончились лимиты</w:t>
      </w:r>
      <w:r w:rsidR="00BB6444">
        <w:t>»</w:t>
      </w:r>
      <w:r>
        <w:t xml:space="preserve">. В регионе пообещали исправить ситуацию в четвертом квартале с получением новых средств. Между тем глава </w:t>
      </w:r>
      <w:r w:rsidRPr="00BB6444">
        <w:rPr>
          <w:b/>
        </w:rPr>
        <w:t>Минтранс</w:t>
      </w:r>
      <w:r>
        <w:t xml:space="preserve">а </w:t>
      </w:r>
      <w:r w:rsidRPr="00BB6444">
        <w:rPr>
          <w:b/>
        </w:rPr>
        <w:t>Евгений Дитрих</w:t>
      </w:r>
      <w:r>
        <w:t xml:space="preserve"> удивился этим данным и отметил, что по Еврейской автономной области за третий квартал этого года выбрано лишь 60% финансирования. Он потребовал в течении </w:t>
      </w:r>
      <w:r>
        <w:lastRenderedPageBreak/>
        <w:t xml:space="preserve">недели объяснений от руководства региона по поводу низкого темпа работ и замораживания денег третьего квартала. </w:t>
      </w:r>
      <w:r w:rsidR="00BB6444">
        <w:t>«</w:t>
      </w:r>
      <w:r>
        <w:t>Работать надо вовремя. Я не знаю, когда вы приступили к работам, если сейчас рассказываете нам о том, позволит ли погода, или не позволит. Вы летом чего делали?</w:t>
      </w:r>
      <w:r w:rsidR="00BB6444">
        <w:t>»</w:t>
      </w:r>
      <w:r>
        <w:t>, - подчеркнул он.</w:t>
      </w:r>
    </w:p>
    <w:p w14:paraId="2243C629" w14:textId="77777777" w:rsidR="00BB6444" w:rsidRDefault="00BB6444" w:rsidP="00BB6444">
      <w:pPr>
        <w:jc w:val="both"/>
      </w:pPr>
      <w:r>
        <w:t>«</w:t>
      </w:r>
      <w:r w:rsidR="001A68F2">
        <w:t>Общий процент выполнения работ по всем субъектам РФ на 24 сентября составляет 70,2% или 91 млн кв. м. Оплачено работ на сумму более 58 млрд рублей или по кассовому исполнению на 52,2%</w:t>
      </w:r>
      <w:r>
        <w:t>»</w:t>
      </w:r>
      <w:r w:rsidR="001A68F2">
        <w:t xml:space="preserve">, - рассказал первый </w:t>
      </w:r>
      <w:r w:rsidR="001A68F2" w:rsidRPr="00BB6444">
        <w:rPr>
          <w:b/>
        </w:rPr>
        <w:t>замминистр</w:t>
      </w:r>
      <w:r w:rsidR="001A68F2">
        <w:t xml:space="preserve">а транспорта РФ </w:t>
      </w:r>
      <w:r w:rsidR="001A68F2" w:rsidRPr="00BB6444">
        <w:rPr>
          <w:b/>
        </w:rPr>
        <w:t>Иннокентий Алафинов</w:t>
      </w:r>
      <w:r w:rsidR="001A68F2">
        <w:t xml:space="preserve">. Он отметил, что ряд субъектов уже завершили работы этого года, а в целом уровень выполнения работы на уровне свыше 90% отмечен в 16 субъектах. </w:t>
      </w:r>
      <w:r>
        <w:t>«</w:t>
      </w:r>
      <w:r w:rsidR="001A68F2">
        <w:t>Вместе с тем, имеется значительное отставание по ряду субъектов, по которым объем выполненных работ составляет менее 35%</w:t>
      </w:r>
      <w:r>
        <w:t>»</w:t>
      </w:r>
      <w:r w:rsidR="001A68F2">
        <w:t xml:space="preserve">, - привел статистику </w:t>
      </w:r>
      <w:r w:rsidR="001A68F2" w:rsidRPr="00BB6444">
        <w:rPr>
          <w:b/>
        </w:rPr>
        <w:t>Алафинов</w:t>
      </w:r>
      <w:r w:rsidR="001A68F2">
        <w:t>. По его словам, три основных недостатка, отмечаемых в ходе контрольных мероприятий: отсутствие ограждений на месте работ, строительного контроля работ, а также запаздывание или вообще отсутствие при проведении ремонта контрактов по обязательствам подрядчиков наносить дорожную разметку.</w:t>
      </w:r>
    </w:p>
    <w:p w14:paraId="16A5E6E6" w14:textId="51576ED5" w:rsidR="001A68F2" w:rsidRDefault="001A68F2" w:rsidP="00BB6444">
      <w:pPr>
        <w:jc w:val="both"/>
      </w:pPr>
      <w:r>
        <w:t xml:space="preserve">Подводя итоги совещания </w:t>
      </w:r>
      <w:r w:rsidRPr="00BB6444">
        <w:rPr>
          <w:b/>
        </w:rPr>
        <w:t>Максим Акимов</w:t>
      </w:r>
      <w:r>
        <w:t xml:space="preserve"> подчеркнул, что те регионы, которые не обеспечили выполнение работ по </w:t>
      </w:r>
      <w:r w:rsidRPr="00BB6444">
        <w:rPr>
          <w:b/>
        </w:rPr>
        <w:t>БКАД</w:t>
      </w:r>
      <w:r>
        <w:t xml:space="preserve"> на уровне более 50% могут не рассчитывать на выделение дополнительных средств по другим инфраструктурным проектам. Речь в частности идет о 12,6 млрд рублей, которые были переброшены на </w:t>
      </w:r>
      <w:r w:rsidRPr="00BB6444">
        <w:rPr>
          <w:b/>
        </w:rPr>
        <w:t>БКАД</w:t>
      </w:r>
      <w:r>
        <w:t xml:space="preserve"> из комплексного плана развития и расширения магистральной. </w:t>
      </w:r>
      <w:r w:rsidR="00BB6444">
        <w:t>«</w:t>
      </w:r>
      <w:r>
        <w:t>Потом эта отсечка передвинется к 80%</w:t>
      </w:r>
      <w:r w:rsidR="00BB6444">
        <w:t>»</w:t>
      </w:r>
      <w:r>
        <w:t xml:space="preserve">, - добавил он. </w:t>
      </w:r>
      <w:r w:rsidR="00BB6444">
        <w:t>«</w:t>
      </w:r>
      <w:r>
        <w:t>Я и коллег по правительству буду убеждать, что и в отношении всех других национальных проектов мы должны ровно такую же политику вести</w:t>
      </w:r>
      <w:r w:rsidR="00BB6444">
        <w:t>»</w:t>
      </w:r>
      <w:r>
        <w:t xml:space="preserve">, - отметил </w:t>
      </w:r>
      <w:r w:rsidRPr="00BB6444">
        <w:rPr>
          <w:b/>
        </w:rPr>
        <w:t>Акимов</w:t>
      </w:r>
      <w:r>
        <w:t>.</w:t>
      </w:r>
    </w:p>
    <w:p w14:paraId="2B970101" w14:textId="28BCD6EB" w:rsidR="001A68F2" w:rsidRDefault="00CC29B8" w:rsidP="00BB6444">
      <w:pPr>
        <w:jc w:val="both"/>
      </w:pPr>
      <w:hyperlink r:id="rId14" w:history="1">
        <w:r w:rsidR="001A68F2" w:rsidRPr="00195D04">
          <w:rPr>
            <w:rStyle w:val="a9"/>
          </w:rPr>
          <w:t>https://futurerussia.gov.ru/nacionalnye-proekty/akimov-tolko-kazdyj-patyj-region-udovletvoritelno-vypolnaet-doroznyj-nacproekt</w:t>
        </w:r>
      </w:hyperlink>
    </w:p>
    <w:p w14:paraId="31B2E6BC" w14:textId="64D287AA" w:rsidR="001A68F2" w:rsidRDefault="004B3A10" w:rsidP="00BB6444">
      <w:pPr>
        <w:jc w:val="both"/>
      </w:pPr>
      <w:r>
        <w:t>На ту же тему:</w:t>
      </w:r>
    </w:p>
    <w:p w14:paraId="692B47E1" w14:textId="77777777" w:rsidR="00BB6444" w:rsidRDefault="00CC29B8" w:rsidP="00BB6444">
      <w:pPr>
        <w:jc w:val="both"/>
      </w:pPr>
      <w:hyperlink r:id="rId15" w:history="1">
        <w:r w:rsidR="004B3A10" w:rsidRPr="00195D04">
          <w:rPr>
            <w:rStyle w:val="a9"/>
          </w:rPr>
          <w:t>https://ria.ru/20190925/1559108934.html</w:t>
        </w:r>
      </w:hyperlink>
    </w:p>
    <w:p w14:paraId="7BD7EEF8" w14:textId="1D15D223" w:rsidR="001A68F2" w:rsidRPr="001A68F2" w:rsidRDefault="001A68F2" w:rsidP="00BB6444">
      <w:pPr>
        <w:pStyle w:val="3"/>
        <w:jc w:val="both"/>
        <w:rPr>
          <w:rFonts w:ascii="Times New Roman" w:hAnsi="Times New Roman"/>
          <w:sz w:val="24"/>
          <w:szCs w:val="24"/>
        </w:rPr>
      </w:pPr>
      <w:bookmarkStart w:id="9" w:name="_Toc20390744"/>
      <w:r w:rsidRPr="001A68F2">
        <w:rPr>
          <w:rFonts w:ascii="Times New Roman" w:hAnsi="Times New Roman"/>
          <w:sz w:val="24"/>
          <w:szCs w:val="24"/>
        </w:rPr>
        <w:t>ТАСС; 2019.09.25; ПЛАНЫ ПО СНИЖЕНИЮ СМЕРТНОСТИ В ДТП МОГУТ НЕ ВЫПОЛНИТЬ 36 РЕГИОНОВ</w:t>
      </w:r>
      <w:bookmarkEnd w:id="9"/>
    </w:p>
    <w:p w14:paraId="64AE834A" w14:textId="77777777" w:rsidR="00BB6444" w:rsidRDefault="001A68F2" w:rsidP="00BB6444">
      <w:pPr>
        <w:jc w:val="both"/>
      </w:pPr>
      <w:r>
        <w:t xml:space="preserve">МВД видит риски невыполнения в 2019 году цели </w:t>
      </w:r>
      <w:r w:rsidRPr="00BB6444">
        <w:rPr>
          <w:b/>
        </w:rPr>
        <w:t>нацпроект</w:t>
      </w:r>
      <w:r>
        <w:t xml:space="preserve">а </w:t>
      </w:r>
      <w:r w:rsidR="00BB6444">
        <w:t>«</w:t>
      </w:r>
      <w:r w:rsidRPr="00BB6444">
        <w:rPr>
          <w:b/>
        </w:rPr>
        <w:t>Безопасные и качественные автодороги</w:t>
      </w:r>
      <w:r w:rsidR="00BB6444">
        <w:t>»</w:t>
      </w:r>
      <w:r>
        <w:t xml:space="preserve"> по снижению смертности на дорогах в 36 субъектах РФ при положительной динамике в целом по стране. Об этом рассказал первый замглавы МВД России Александр Горовой на совещании по </w:t>
      </w:r>
      <w:r w:rsidRPr="00BB6444">
        <w:rPr>
          <w:b/>
        </w:rPr>
        <w:t>нацпроект</w:t>
      </w:r>
      <w:r>
        <w:t xml:space="preserve">у, проведенном вице-премьером РФ Максимом </w:t>
      </w:r>
      <w:r w:rsidRPr="00BB6444">
        <w:rPr>
          <w:b/>
        </w:rPr>
        <w:t>Акимов</w:t>
      </w:r>
      <w:r>
        <w:t>ым.</w:t>
      </w:r>
    </w:p>
    <w:p w14:paraId="227B6744" w14:textId="77777777" w:rsidR="00BB6444" w:rsidRDefault="001A68F2" w:rsidP="00BB6444">
      <w:pPr>
        <w:jc w:val="both"/>
      </w:pPr>
      <w:r>
        <w:t xml:space="preserve">Как отметил Александр Горовой, итоги января-августа 2019 года по повышению безопасности дорожного движения в целом по России положительные. </w:t>
      </w:r>
      <w:r w:rsidR="00BB6444">
        <w:t>«</w:t>
      </w:r>
      <w:r>
        <w:t>По регистрации совершенных ДТП снижение составило 3%, на 8,3% меньше погибло в ДТП, и на 2,2% меньше ранено по территории страны, - отметил он. - В тоже время, по итогам 8 месяцев текущего года мы имеем серьезные риски невыполнения показателя (по снижению смертности в ДТП, - прим.) в 36 субъектах РФ</w:t>
      </w:r>
      <w:r w:rsidR="00BB6444">
        <w:t>»</w:t>
      </w:r>
      <w:r>
        <w:t>.</w:t>
      </w:r>
    </w:p>
    <w:p w14:paraId="640DD120" w14:textId="77777777" w:rsidR="00BB6444" w:rsidRDefault="00BB6444" w:rsidP="00BB6444">
      <w:pPr>
        <w:jc w:val="both"/>
      </w:pPr>
      <w:r>
        <w:t>«</w:t>
      </w:r>
      <w:r w:rsidR="001A68F2">
        <w:t>Число погибших возросло: Тыва на 17%, Карачаево-Черкессия на 17%, Чеченская республика - 25%; Приморский край – 4%, Хабаровский край– 12%, Амурская -14%, Архангельская – 8%, Иркутская – 4%, Калининград – 8%, Пенза, Курган по 1%, Рязань – 7,6%, Свердловск – 2,7%, Тамбов – 12,8%, Томск – 3,8%, Ульяновская – 5%, Челябинская – 8,9%</w:t>
      </w:r>
      <w:r>
        <w:t>»</w:t>
      </w:r>
      <w:r w:rsidR="001A68F2">
        <w:t>, - отметил Горовой. Также он добавил, что в большом числе регионов число погибших в ДТП превышает ожидаемые прогнозные показатели 2019 года.</w:t>
      </w:r>
    </w:p>
    <w:p w14:paraId="41ACDF93" w14:textId="77777777" w:rsidR="00BB6444" w:rsidRDefault="001A68F2" w:rsidP="00BB6444">
      <w:pPr>
        <w:jc w:val="both"/>
      </w:pPr>
      <w:r>
        <w:t xml:space="preserve">По словам Александра Горового, большая часть ДТП происходит по субъективным причинам. </w:t>
      </w:r>
      <w:r w:rsidR="00BB6444">
        <w:t>«</w:t>
      </w:r>
      <w:r>
        <w:t>Не все происходит по вине инфраструктуры, в том числе дорожной. Львиная доля в этом субъективного поведения граждан</w:t>
      </w:r>
      <w:r w:rsidR="00BB6444">
        <w:t>»</w:t>
      </w:r>
      <w:r>
        <w:t xml:space="preserve">, - рассказал Горовой. Он добавил, что 60% </w:t>
      </w:r>
      <w:r>
        <w:lastRenderedPageBreak/>
        <w:t>смертельных ДТП следствие лобовых столкновений с выездом на полосу встречного движения, спровоцированных самонадеянностью или засыпанием за рулем.</w:t>
      </w:r>
    </w:p>
    <w:p w14:paraId="3430168F" w14:textId="77777777" w:rsidR="00BB6444" w:rsidRDefault="001A68F2" w:rsidP="00BB6444">
      <w:pPr>
        <w:jc w:val="both"/>
      </w:pPr>
      <w:r>
        <w:t>Но также на рост числа ДТП, по словам Горового, влияет несоответствие категорий дорог и требований к их обустройству реальной интенсивности движения. Так МВД не согласовывало проекты дорожных работ в ряде регионов при отсутствии в планах разделения транспортных потоков, ограждений и разметок, освещения пешеходных переходов, комплексов фото- видеофиксации нарушений.</w:t>
      </w:r>
    </w:p>
    <w:p w14:paraId="71DD3FE8" w14:textId="77777777" w:rsidR="00BB6444" w:rsidRDefault="001A68F2" w:rsidP="00BB6444">
      <w:pPr>
        <w:jc w:val="both"/>
      </w:pPr>
      <w:r>
        <w:t xml:space="preserve">Способствует невыполнению показателей по безопасности движения и незавершенные в ряде субъектов РФ процедуры по утверждению региональных паспортов проектов, входящих в </w:t>
      </w:r>
      <w:r w:rsidRPr="00BB6444">
        <w:rPr>
          <w:b/>
        </w:rPr>
        <w:t>нацпроект</w:t>
      </w:r>
      <w:r>
        <w:t>. Как рассказал Горовой, среди них Алтай, Тыва, Карачаево-Черкессия, Приморский край, Амурская, Астраханская, Владимировская, Вологодская, Иркутская и Курганская области. Отозваны паспорта Башкирии и Архангельска. По словам Горового, ответственность за это понесут руководители территориальных органов МВД.</w:t>
      </w:r>
    </w:p>
    <w:p w14:paraId="5C8D6C71" w14:textId="33DE4A83" w:rsidR="001A68F2" w:rsidRDefault="001A68F2" w:rsidP="00BB6444">
      <w:pPr>
        <w:jc w:val="both"/>
      </w:pPr>
      <w:r>
        <w:t xml:space="preserve">Со своей стороны, МВД обещает довести до регионов все необходимые технические средства, которые закупаются в рамках </w:t>
      </w:r>
      <w:r w:rsidRPr="00BB6444">
        <w:rPr>
          <w:b/>
        </w:rPr>
        <w:t>нацпроект</w:t>
      </w:r>
      <w:r>
        <w:t xml:space="preserve">а централизовано. </w:t>
      </w:r>
      <w:r w:rsidR="00BB6444">
        <w:t>«</w:t>
      </w:r>
      <w:r>
        <w:t>Уже в ближайшие два месяца вся номенклатура, утвержденная в паспорте, будет доведена до территориальных подразделений Госавтоинспекции, - отметил Горовой. - Мы поставим территориальным органам 4090 патрульных автомобилей (на сумму 7,3 млрд рублей), и 5165 медицинских укладок</w:t>
      </w:r>
      <w:r w:rsidR="00BB6444">
        <w:t>»</w:t>
      </w:r>
      <w:r>
        <w:t>. Также в МВД рассчитывают на принятие Госдумой в осеннюю сессию 11 проектов законов, направленных на повышение безопасности движения.</w:t>
      </w:r>
    </w:p>
    <w:p w14:paraId="4D502552" w14:textId="77777777" w:rsidR="00BB6444" w:rsidRDefault="00CC29B8" w:rsidP="00BB6444">
      <w:pPr>
        <w:jc w:val="both"/>
      </w:pPr>
      <w:hyperlink r:id="rId16" w:history="1">
        <w:r w:rsidR="001A68F2" w:rsidRPr="00195D04">
          <w:rPr>
            <w:rStyle w:val="a9"/>
          </w:rPr>
          <w:t>https://futurerussia.gov.ru/nacionalnye-proekty/plany-po-snizeniu-smertnosti-v-dtp-mogut-ne-vypolnit-36-regionov</w:t>
        </w:r>
      </w:hyperlink>
    </w:p>
    <w:p w14:paraId="5B661C34" w14:textId="4FE98996" w:rsidR="001A68F2" w:rsidRPr="001A68F2" w:rsidRDefault="001A68F2" w:rsidP="00BB6444">
      <w:pPr>
        <w:pStyle w:val="3"/>
        <w:jc w:val="both"/>
        <w:rPr>
          <w:rFonts w:ascii="Times New Roman" w:hAnsi="Times New Roman"/>
          <w:sz w:val="24"/>
          <w:szCs w:val="24"/>
        </w:rPr>
      </w:pPr>
      <w:bookmarkStart w:id="10" w:name="_Toc20390745"/>
      <w:r w:rsidRPr="001A68F2">
        <w:rPr>
          <w:rFonts w:ascii="Times New Roman" w:hAnsi="Times New Roman"/>
          <w:sz w:val="24"/>
          <w:szCs w:val="24"/>
        </w:rPr>
        <w:t>ТАСС; 2019.09.25; МВД ОДОБРИЛО СНИЖЕНИЕ ДОПУСТИМОГО ПОРОГА ПРЕВЫШЕНИЯ СКОРОСТИ ДО 10 КМ/Ч</w:t>
      </w:r>
      <w:bookmarkEnd w:id="10"/>
    </w:p>
    <w:p w14:paraId="27D9601F" w14:textId="77777777" w:rsidR="00BB6444" w:rsidRDefault="001A68F2" w:rsidP="00BB6444">
      <w:pPr>
        <w:jc w:val="both"/>
      </w:pPr>
      <w:r>
        <w:t xml:space="preserve">Министерство внутренних дел одобрило инициативу снижения нештрафуемого порога превышения скорости до десяти километров в час. Об этом рассказал руководитель Госавтоинспекции генерал-майор полиции Владимир Кузин в эфире </w:t>
      </w:r>
      <w:r w:rsidR="00BB6444">
        <w:t>«</w:t>
      </w:r>
      <w:r>
        <w:t>Авторадио</w:t>
      </w:r>
      <w:r w:rsidR="00BB6444">
        <w:t>»</w:t>
      </w:r>
      <w:r>
        <w:t>.</w:t>
      </w:r>
    </w:p>
    <w:p w14:paraId="6A90CB21" w14:textId="77777777" w:rsidR="00BB6444" w:rsidRDefault="001A68F2" w:rsidP="00BB6444">
      <w:pPr>
        <w:jc w:val="both"/>
      </w:pPr>
      <w:r>
        <w:t>По словам Кузина, поправки могут внести в новую редакцию Кодекса об административных правонарушениях. Инициативу снижения допустимого порога обсудят в Госдуме в начале 2020 года.</w:t>
      </w:r>
    </w:p>
    <w:p w14:paraId="03774064" w14:textId="594942B4" w:rsidR="001A68F2" w:rsidRDefault="001A68F2" w:rsidP="00BB6444">
      <w:pPr>
        <w:jc w:val="both"/>
      </w:pPr>
      <w:r>
        <w:t>Кузин подчеркнул, что система дорожной видеофиксации нарушений регистрируют превышения скоростных ограничений с небольшим процентом погрешности.На данный момент порог нештрафуемого превышения скорости составляет 20 километров в час.</w:t>
      </w:r>
    </w:p>
    <w:p w14:paraId="1F5BAA43" w14:textId="77777777" w:rsidR="00BB6444" w:rsidRDefault="00CC29B8" w:rsidP="00BB6444">
      <w:pPr>
        <w:jc w:val="both"/>
      </w:pPr>
      <w:hyperlink r:id="rId17" w:history="1">
        <w:r w:rsidR="001A68F2" w:rsidRPr="00195D04">
          <w:rPr>
            <w:rStyle w:val="a9"/>
          </w:rPr>
          <w:t>https://futurerussia.gov.ru/nacionalnye-proekty/mvd-odobrilo-snizenie-dopustimogo-poroga-prevysenia-skorosti-do-10-kmc</w:t>
        </w:r>
      </w:hyperlink>
    </w:p>
    <w:p w14:paraId="6FAAE9B8" w14:textId="4FCDA5BA" w:rsidR="001A68F2" w:rsidRPr="001A68F2" w:rsidRDefault="001A68F2" w:rsidP="00BB6444">
      <w:pPr>
        <w:pStyle w:val="3"/>
        <w:jc w:val="both"/>
        <w:rPr>
          <w:rFonts w:ascii="Times New Roman" w:hAnsi="Times New Roman"/>
          <w:sz w:val="24"/>
          <w:szCs w:val="24"/>
        </w:rPr>
      </w:pPr>
      <w:bookmarkStart w:id="11" w:name="_Toc20390746"/>
      <w:r w:rsidRPr="001A68F2">
        <w:rPr>
          <w:rFonts w:ascii="Times New Roman" w:hAnsi="Times New Roman"/>
          <w:sz w:val="24"/>
          <w:szCs w:val="24"/>
        </w:rPr>
        <w:t>ТАСС; 2019.09.25; ВЛАСТИ КАЛУГИ ПЕРЕНЕСЛИ СРОК ЗАВЕРШЕНИЯ РЕМОНТА ДОРОГ НА 1 ДЕКАБРЯ</w:t>
      </w:r>
      <w:bookmarkEnd w:id="11"/>
    </w:p>
    <w:p w14:paraId="76670A88" w14:textId="77777777" w:rsidR="00BB6444" w:rsidRDefault="001A68F2" w:rsidP="00BB6444">
      <w:pPr>
        <w:jc w:val="both"/>
      </w:pPr>
      <w:r>
        <w:t xml:space="preserve">Власти Калуги передвинули срок окончания ремонта дорог по </w:t>
      </w:r>
      <w:r w:rsidRPr="00BB6444">
        <w:rPr>
          <w:b/>
        </w:rPr>
        <w:t>нацпроект</w:t>
      </w:r>
      <w:r>
        <w:t xml:space="preserve">у </w:t>
      </w:r>
      <w:r w:rsidR="00BB6444">
        <w:t>«</w:t>
      </w:r>
      <w:r w:rsidRPr="00BB6444">
        <w:rPr>
          <w:b/>
        </w:rPr>
        <w:t>Безопасные и качественные автомобильные дороги</w:t>
      </w:r>
      <w:r w:rsidR="00BB6444">
        <w:t>»</w:t>
      </w:r>
      <w:r>
        <w:t xml:space="preserve"> с 1 октября на 1 декабря. Работы продолжаются на 24 участках из 27, сообщил ТАСС в среду мэр города Дмитрий Разумовский.</w:t>
      </w:r>
    </w:p>
    <w:p w14:paraId="6818FED5" w14:textId="77777777" w:rsidR="00BB6444" w:rsidRDefault="001A68F2" w:rsidP="00BB6444">
      <w:pPr>
        <w:jc w:val="both"/>
      </w:pPr>
      <w:r>
        <w:t xml:space="preserve">В связи с большим количеством нареканий 2 сентября городская управа Калуги расторгла контракт с компанией </w:t>
      </w:r>
      <w:r w:rsidR="00BB6444">
        <w:t>«</w:t>
      </w:r>
      <w:r>
        <w:t>Липецк дорога</w:t>
      </w:r>
      <w:r w:rsidR="00BB6444">
        <w:t>»</w:t>
      </w:r>
      <w:r>
        <w:t>, которая должна была отремонтировать 27 участков дорог к 1 сентября. Работы были завершены и приняты комиссией только на трех участках. Позднее власти региона перенесли сроки сдачи дорог на 1 октября.</w:t>
      </w:r>
    </w:p>
    <w:p w14:paraId="512C4FF9" w14:textId="77777777" w:rsidR="00BB6444" w:rsidRDefault="00BB6444" w:rsidP="00BB6444">
      <w:pPr>
        <w:jc w:val="both"/>
      </w:pPr>
      <w:r>
        <w:t>«</w:t>
      </w:r>
      <w:r w:rsidR="001A68F2">
        <w:t>У нас 21 сентября заключен контракт с компанией (</w:t>
      </w:r>
      <w:r>
        <w:t>«</w:t>
      </w:r>
      <w:r w:rsidR="001A68F2">
        <w:t>Строительная компания - Бизнескапитал</w:t>
      </w:r>
      <w:r>
        <w:t>»</w:t>
      </w:r>
      <w:r w:rsidR="001A68F2">
        <w:t xml:space="preserve"> - прим. ТАСС), [согласно которому] 1 октября - это дата завершения </w:t>
      </w:r>
      <w:r w:rsidR="001A68F2">
        <w:lastRenderedPageBreak/>
        <w:t>работ. Всего в лот были включены недоделки, оставленные прошлым подрядчиком. Поступали многочисленные вопросы по срокам, что 1 октября - это, возможно, нереальный срок, учитывая большой объем [работ]. Поэтому был сделан прогноз, что работы будут завершены до 1 декабря</w:t>
      </w:r>
      <w:r>
        <w:t>»</w:t>
      </w:r>
      <w:r w:rsidR="001A68F2">
        <w:t>, - сказал Разумовский.</w:t>
      </w:r>
    </w:p>
    <w:p w14:paraId="50826B9A" w14:textId="77777777" w:rsidR="00BB6444" w:rsidRDefault="001A68F2" w:rsidP="00BB6444">
      <w:pPr>
        <w:jc w:val="both"/>
      </w:pPr>
      <w:r>
        <w:t>Он добавил, что в случае нарушения сроков подрядчик будет оштрафован.</w:t>
      </w:r>
    </w:p>
    <w:p w14:paraId="1599668B" w14:textId="2C04D594" w:rsidR="001A68F2" w:rsidRDefault="001A68F2" w:rsidP="00BB6444">
      <w:pPr>
        <w:jc w:val="both"/>
      </w:pPr>
      <w:r>
        <w:t xml:space="preserve">Первый заместитель мэра города Алексей Волков сообщил журналистам, что компании </w:t>
      </w:r>
      <w:r w:rsidR="00BB6444">
        <w:t>«</w:t>
      </w:r>
      <w:r>
        <w:t>Липецк дорога</w:t>
      </w:r>
      <w:r w:rsidR="00BB6444">
        <w:t>»</w:t>
      </w:r>
      <w:r>
        <w:t xml:space="preserve"> выписали пять штрафов на общую сумму более 4 млн рублей. Подрядчик в свою очередь предъявил городской управе обвинения в нарушениях при оплате выполненных работ на 120 млн рублей.</w:t>
      </w:r>
    </w:p>
    <w:p w14:paraId="2118A934" w14:textId="77777777" w:rsidR="00BB6444" w:rsidRDefault="00CC29B8" w:rsidP="00BB6444">
      <w:pPr>
        <w:jc w:val="both"/>
      </w:pPr>
      <w:hyperlink r:id="rId18" w:history="1">
        <w:r w:rsidR="001A68F2" w:rsidRPr="00195D04">
          <w:rPr>
            <w:rStyle w:val="a9"/>
          </w:rPr>
          <w:t>https://futurerussia.gov.ru/nacionalnye-proekty/vlasti-kalugi-perenesli-srok-zaversenia-remonta-dorog-na-1-dekabra</w:t>
        </w:r>
      </w:hyperlink>
    </w:p>
    <w:p w14:paraId="4E2F518F" w14:textId="3666CECF" w:rsidR="001A68F2" w:rsidRPr="001A68F2" w:rsidRDefault="001A68F2" w:rsidP="00BB6444">
      <w:pPr>
        <w:pStyle w:val="3"/>
        <w:jc w:val="both"/>
        <w:rPr>
          <w:rFonts w:ascii="Times New Roman" w:hAnsi="Times New Roman"/>
          <w:sz w:val="24"/>
          <w:szCs w:val="24"/>
        </w:rPr>
      </w:pPr>
      <w:bookmarkStart w:id="12" w:name="_Toc20390747"/>
      <w:r w:rsidRPr="001A68F2">
        <w:rPr>
          <w:rFonts w:ascii="Times New Roman" w:hAnsi="Times New Roman"/>
          <w:sz w:val="24"/>
          <w:szCs w:val="24"/>
        </w:rPr>
        <w:t>ТАСС; 2019.09.25; ДЕПУТАТ ГОССОВЕТА КРЫМА: ЕДИНЫЙ ГОСПОДРЯДЧИК СМОЖЕТ СОКРАТИТЬ ОТСТАВАНИЕ ПО ДОРОЖНЫМ ПРОГРАММАМ В РЕГИОНЕ</w:t>
      </w:r>
      <w:bookmarkEnd w:id="12"/>
    </w:p>
    <w:p w14:paraId="44E3B900" w14:textId="77777777" w:rsidR="00BB6444" w:rsidRDefault="001A68F2" w:rsidP="00BB6444">
      <w:pPr>
        <w:jc w:val="both"/>
      </w:pPr>
      <w:r>
        <w:t>Единый государственный подрядчик, который с 1 января 2020 года будет проектировать дороги и выполнять дорожные работы в Крыму в соответствии с госзаданием, сможет сократить отставание по дорожным программам в регионе. Об этом в среду ТАСС заявил председатель комитета по строительству, транспорту и топливно-энергетическому комплексу Госсовета Крыма Леонид Бабашов.</w:t>
      </w:r>
    </w:p>
    <w:p w14:paraId="15523590" w14:textId="77777777" w:rsidR="00BB6444" w:rsidRDefault="001A68F2" w:rsidP="00BB6444">
      <w:pPr>
        <w:jc w:val="both"/>
      </w:pPr>
      <w:r>
        <w:t xml:space="preserve">В среду в ходе совещания с регионами о ходе реализации </w:t>
      </w:r>
      <w:r w:rsidR="00BB6444">
        <w:t>«</w:t>
      </w:r>
      <w:r>
        <w:t>дорожного</w:t>
      </w:r>
      <w:r w:rsidR="00BB6444">
        <w:t>»</w:t>
      </w:r>
      <w:r>
        <w:t xml:space="preserve"> </w:t>
      </w:r>
      <w:r w:rsidRPr="00BB6444">
        <w:rPr>
          <w:b/>
        </w:rPr>
        <w:t>нацпроект</w:t>
      </w:r>
      <w:r>
        <w:t xml:space="preserve">а вице-премьер РФ </w:t>
      </w:r>
      <w:r w:rsidRPr="00BB6444">
        <w:rPr>
          <w:b/>
        </w:rPr>
        <w:t>Максим Акимов</w:t>
      </w:r>
      <w:r>
        <w:t xml:space="preserve"> назвал ситуацию в Крыму плачевной, поскольку в регионе выполнено чуть больше 23% от запланированного объема работ.</w:t>
      </w:r>
    </w:p>
    <w:p w14:paraId="09BB1DB1" w14:textId="77777777" w:rsidR="00BB6444" w:rsidRDefault="00BB6444" w:rsidP="00BB6444">
      <w:pPr>
        <w:jc w:val="both"/>
      </w:pPr>
      <w:r>
        <w:t>«</w:t>
      </w:r>
      <w:r w:rsidR="001A68F2">
        <w:t>По отдельным проектам дорожного строительства есть отставания, - отметил Бабашов. - Зачастую они связаны с большими объемами строительства и не всегда порядочными подрядчиками. [Единый господрядчик] сможет, минуя большое количество бюрократических проволочек, отбирать качественных подрядчиков</w:t>
      </w:r>
      <w:r>
        <w:t>»</w:t>
      </w:r>
      <w:r w:rsidR="001A68F2">
        <w:t>.</w:t>
      </w:r>
    </w:p>
    <w:p w14:paraId="37C58BDC" w14:textId="77777777" w:rsidR="00BB6444" w:rsidRDefault="001A68F2" w:rsidP="00BB6444">
      <w:pPr>
        <w:jc w:val="both"/>
      </w:pPr>
      <w:r>
        <w:t xml:space="preserve">В пресс-службе </w:t>
      </w:r>
      <w:r w:rsidRPr="00BB6444">
        <w:rPr>
          <w:b/>
        </w:rPr>
        <w:t>Минтранс</w:t>
      </w:r>
      <w:r>
        <w:t xml:space="preserve">а Крыма ТАСС сообщили, что к 1 сентября из запланированных в этом году 63 объектов контракты были заключены на 50. </w:t>
      </w:r>
      <w:r w:rsidR="00BB6444">
        <w:t>«</w:t>
      </w:r>
      <w:r>
        <w:t>Основные причины длительного заключения контрактов - неоднократное рассмотрение поданных жалоб в управление Федеральной антимонопольной службы РФ по Республике Крым и городу Севастополю, [куда поступило] более 30 жалоб; оформление права собственности на объекты улично-дорожной сети</w:t>
      </w:r>
      <w:r w:rsidR="00BB6444">
        <w:t>»</w:t>
      </w:r>
      <w:r>
        <w:t>, - говорится в сообщении.</w:t>
      </w:r>
    </w:p>
    <w:p w14:paraId="1E435DE0" w14:textId="77777777" w:rsidR="00BB6444" w:rsidRDefault="001A68F2" w:rsidP="00BB6444">
      <w:pPr>
        <w:jc w:val="both"/>
      </w:pPr>
      <w:r>
        <w:t xml:space="preserve">Сейчас проходит согласование проект нового регионального паспорта </w:t>
      </w:r>
      <w:r w:rsidR="00BB6444">
        <w:t>«</w:t>
      </w:r>
      <w:r w:rsidRPr="00BB6444">
        <w:rPr>
          <w:b/>
        </w:rPr>
        <w:t>Безопасные и качественные автомобильные дороги</w:t>
      </w:r>
      <w:r w:rsidR="00BB6444">
        <w:t>»</w:t>
      </w:r>
      <w:r>
        <w:t>, где доля дорожной сети в нормативном состоянии увеличится до 53%. В действующем паспорте она составляет менее 39%.</w:t>
      </w:r>
    </w:p>
    <w:p w14:paraId="73773FF5" w14:textId="30934ED0" w:rsidR="001A68F2" w:rsidRDefault="001A68F2" w:rsidP="00BB6444">
      <w:pPr>
        <w:jc w:val="both"/>
      </w:pPr>
      <w:r>
        <w:t xml:space="preserve">Протяженность дорог общего пользования регионального и межмуниципального значения в республике составляет 6129 км. При этом нормативным требованиям не соответствует около 4800 км дорог. В августе глава Крыма Сергей Аксенов сообщил, что власти республики определились с единым подрядчиком по ремонту дорог, им станет московская компания </w:t>
      </w:r>
      <w:r w:rsidR="00BB6444">
        <w:t>«</w:t>
      </w:r>
      <w:r>
        <w:t>Центродорстрой</w:t>
      </w:r>
      <w:r w:rsidR="00BB6444">
        <w:t>»</w:t>
      </w:r>
      <w:r>
        <w:t>. По его словам, контракт с ней планируется заключить до 2024 года.</w:t>
      </w:r>
    </w:p>
    <w:p w14:paraId="3F1F0223" w14:textId="77777777" w:rsidR="00BB6444" w:rsidRDefault="00CC29B8" w:rsidP="00BB6444">
      <w:pPr>
        <w:jc w:val="both"/>
      </w:pPr>
      <w:hyperlink r:id="rId19" w:history="1">
        <w:r w:rsidR="001A68F2" w:rsidRPr="00195D04">
          <w:rPr>
            <w:rStyle w:val="a9"/>
          </w:rPr>
          <w:t>https://futurerussia.gov.ru/nacionalnye-proekty/edinyj-gospodradcik-smozet-sokratit-otstavanie-po-doroznym-programmam-v-krymu---deputat</w:t>
        </w:r>
      </w:hyperlink>
    </w:p>
    <w:p w14:paraId="626D08D0" w14:textId="19752BD3" w:rsidR="001A68F2" w:rsidRPr="001A68F2" w:rsidRDefault="001A68F2" w:rsidP="00BB6444">
      <w:pPr>
        <w:pStyle w:val="3"/>
        <w:jc w:val="both"/>
        <w:rPr>
          <w:rFonts w:ascii="Times New Roman" w:hAnsi="Times New Roman"/>
          <w:sz w:val="24"/>
          <w:szCs w:val="24"/>
        </w:rPr>
      </w:pPr>
      <w:bookmarkStart w:id="13" w:name="_Toc20390748"/>
      <w:r w:rsidRPr="001A68F2">
        <w:rPr>
          <w:rFonts w:ascii="Times New Roman" w:hAnsi="Times New Roman"/>
          <w:sz w:val="24"/>
          <w:szCs w:val="24"/>
        </w:rPr>
        <w:t>ТАСС; 2019.09.25; ИНТЕЛЛЕКТУАЛЬНАЯ СИСТЕМА ОСВЕЩЕНИЯ ПОМОЖЕТ ОМСКУ ЭКОНОМИТЬ 7 МЛН РУБЛЕЙ В ГОД</w:t>
      </w:r>
      <w:bookmarkEnd w:id="13"/>
    </w:p>
    <w:p w14:paraId="123421F8" w14:textId="77777777" w:rsidR="00BB6444" w:rsidRDefault="001A68F2" w:rsidP="00BB6444">
      <w:pPr>
        <w:jc w:val="both"/>
      </w:pPr>
      <w:r>
        <w:t>Интеллектуальная система освещения из 3 тыс светодиодных ламп будет установлена на гостевом маршруте в Омске до конца ноября и позволит городу экономить на освещении около 7 млн рублей в год. Об этом рассказали журналистам в правительстве Омской области и компания установщик системы.</w:t>
      </w:r>
    </w:p>
    <w:p w14:paraId="16929B5D" w14:textId="23A1D34E" w:rsidR="001A68F2" w:rsidRDefault="00BB6444" w:rsidP="00BB6444">
      <w:pPr>
        <w:jc w:val="both"/>
      </w:pPr>
      <w:r>
        <w:lastRenderedPageBreak/>
        <w:t>«</w:t>
      </w:r>
      <w:r w:rsidR="001A68F2">
        <w:t xml:space="preserve">На гостевом маршруте Омска будет установлено почти 3 тыс. светодиодных ламп, которые в рамках </w:t>
      </w:r>
      <w:r w:rsidR="001A68F2" w:rsidRPr="00BB6444">
        <w:rPr>
          <w:b/>
        </w:rPr>
        <w:t>нацпроект</w:t>
      </w:r>
      <w:r w:rsidR="001A68F2">
        <w:t xml:space="preserve">а </w:t>
      </w:r>
      <w:r>
        <w:t>«</w:t>
      </w:r>
      <w:r w:rsidR="001A68F2">
        <w:t>Цифровая экономика</w:t>
      </w:r>
      <w:r>
        <w:t>»</w:t>
      </w:r>
      <w:r w:rsidR="001A68F2">
        <w:t xml:space="preserve"> объединены в цифровую систему мониторинга их состояния</w:t>
      </w:r>
      <w:r>
        <w:t>»</w:t>
      </w:r>
      <w:r w:rsidR="001A68F2">
        <w:t xml:space="preserve">, - рассказал Дмитрий Катков, представитель компании </w:t>
      </w:r>
      <w:r>
        <w:t>«</w:t>
      </w:r>
      <w:r w:rsidR="001A68F2">
        <w:t>ЭР-Телеком Холдинг</w:t>
      </w:r>
      <w:r>
        <w:t>»</w:t>
      </w:r>
      <w:r w:rsidR="001A68F2">
        <w:t>, которая установит систему.</w:t>
      </w:r>
    </w:p>
    <w:p w14:paraId="48DA6A67" w14:textId="77777777" w:rsidR="00BB6444" w:rsidRDefault="001A68F2" w:rsidP="00BB6444">
      <w:pPr>
        <w:jc w:val="both"/>
      </w:pPr>
      <w:r>
        <w:t>Речь идет о списке улиц, которые формируются специально для туристического осмотра города и провоза официальных делегаций.</w:t>
      </w:r>
    </w:p>
    <w:p w14:paraId="2F548746" w14:textId="77777777" w:rsidR="00BB6444" w:rsidRDefault="001A68F2" w:rsidP="00BB6444">
      <w:pPr>
        <w:jc w:val="both"/>
      </w:pPr>
      <w:r>
        <w:t>По словам министра энергетики и жилищно-коммунального комплекса Омской области Вадима Марыгина, всего на основных транспортных магистралях города будет заменено 2905 светильников. Это позволит почти в два раза снизить потребление электроэнергии и сэкономит Омску около 7 млн рублей в год. Как добавил заместитель директора департамента городского хозяйства мэрии Омска Владимира Шнипко, все работы будут завершены до начала XVI Форума межрегионального сотрудничества России и Казахстана, который пройдет в Омске в начале ноября. Он добавил, что сэкономленные средства направят на освещение других улиц. Как пояснил Дмитрий Катков, система позволяет удаленно контролировать каждый светильник, а в случае повреждений сразу выписывать наряды аварийно-восстановительным бригадам.</w:t>
      </w:r>
    </w:p>
    <w:p w14:paraId="51A604AA" w14:textId="7E30C077" w:rsidR="001A68F2" w:rsidRDefault="00BB6444" w:rsidP="00BB6444">
      <w:pPr>
        <w:jc w:val="both"/>
      </w:pPr>
      <w:r>
        <w:t>«</w:t>
      </w:r>
      <w:r w:rsidR="001A68F2">
        <w:t>И один из основных плюсов новых светильников - различимость пешеходов, препятствий на дорогах будет в несколько раз выше, что должно снизить аварийность на этих участках</w:t>
      </w:r>
      <w:r>
        <w:t>»</w:t>
      </w:r>
      <w:r w:rsidR="001A68F2">
        <w:t>, - добавил Марыгин.</w:t>
      </w:r>
    </w:p>
    <w:p w14:paraId="306B666F" w14:textId="77777777" w:rsidR="00BB6444" w:rsidRDefault="001A68F2" w:rsidP="00BB6444">
      <w:pPr>
        <w:jc w:val="both"/>
      </w:pPr>
      <w:r>
        <w:t xml:space="preserve">По данным </w:t>
      </w:r>
      <w:r w:rsidR="00BB6444">
        <w:t>«</w:t>
      </w:r>
      <w:r>
        <w:t>ЭР-Телеком Холдинг</w:t>
      </w:r>
      <w:r w:rsidR="00BB6444">
        <w:t>»</w:t>
      </w:r>
      <w:r>
        <w:t>, в местах установки таких ламп количество ДТП в ночное время снижается на 40-50%.</w:t>
      </w:r>
    </w:p>
    <w:p w14:paraId="10CDB0DE" w14:textId="58D64D96" w:rsidR="001A68F2" w:rsidRDefault="001A68F2" w:rsidP="00BB6444">
      <w:pPr>
        <w:jc w:val="both"/>
      </w:pPr>
      <w:r>
        <w:t xml:space="preserve">В пресс-службе регионального Минэнерго ТАСС рассказали, что на проект модернизации системы освещения на гостевом маршруте направлено из бюджета Омской области 80 млн рублей. </w:t>
      </w:r>
      <w:r w:rsidR="00BB6444">
        <w:t>«</w:t>
      </w:r>
      <w:r>
        <w:t>Эти средства были предоставлены администрации города в виде межбюджетного трансферта, имеющего целевое назначение</w:t>
      </w:r>
      <w:r w:rsidR="00BB6444">
        <w:t>»</w:t>
      </w:r>
      <w:r>
        <w:t>, - сказали в пресс-службе.</w:t>
      </w:r>
    </w:p>
    <w:p w14:paraId="352B1368" w14:textId="2A68DC94" w:rsidR="001A68F2" w:rsidRDefault="001A68F2" w:rsidP="00BB6444">
      <w:pPr>
        <w:jc w:val="both"/>
      </w:pPr>
      <w:r w:rsidRPr="001A68F2">
        <w:t>https://futurerussia.gov.ru/nacionalnye-proekty/intellektualnaa-sistema-osvesenia-pomozet-omsku-ekonomit-7-mln-rublej-v-god</w:t>
      </w:r>
    </w:p>
    <w:p w14:paraId="68180C63" w14:textId="2A68DC94" w:rsidR="001A68F2" w:rsidRPr="001A68F2" w:rsidRDefault="001A68F2" w:rsidP="00BB6444">
      <w:pPr>
        <w:pStyle w:val="3"/>
        <w:jc w:val="both"/>
        <w:rPr>
          <w:rFonts w:ascii="Times New Roman" w:hAnsi="Times New Roman"/>
          <w:sz w:val="24"/>
          <w:szCs w:val="24"/>
        </w:rPr>
      </w:pPr>
      <w:bookmarkStart w:id="14" w:name="_Toc20390749"/>
      <w:r w:rsidRPr="001A68F2">
        <w:rPr>
          <w:rFonts w:ascii="Times New Roman" w:hAnsi="Times New Roman"/>
          <w:sz w:val="24"/>
          <w:szCs w:val="24"/>
        </w:rPr>
        <w:t>ТАСС; 2019.09.25; НА СТАВРОПОЛЬЕ ОТКРЫЛИ ДОРОГУ, СОЕДИНЯЮЩУЮ НЕСКОЛЬКО ХУТОРОВ С БЛИЖАЙШИМ ГОРОДОМ</w:t>
      </w:r>
      <w:bookmarkEnd w:id="14"/>
    </w:p>
    <w:p w14:paraId="3BBB96FC" w14:textId="77777777" w:rsidR="00BB6444" w:rsidRDefault="001A68F2" w:rsidP="00BB6444">
      <w:pPr>
        <w:jc w:val="both"/>
      </w:pPr>
      <w:r>
        <w:t>Дорога, соединяющая несколько населенных пунктов с ближайшим крупным городом, открылась после ремонта в Кочубеевском районе Ставропольского края. Об этом сообщили в среду в пресс-службе краевого министерства дорожного хозяйства и транспорта.</w:t>
      </w:r>
    </w:p>
    <w:p w14:paraId="4DA578B5" w14:textId="77777777" w:rsidR="00BB6444" w:rsidRDefault="00BB6444" w:rsidP="00BB6444">
      <w:pPr>
        <w:jc w:val="both"/>
      </w:pPr>
      <w:r>
        <w:t>«</w:t>
      </w:r>
      <w:r w:rsidR="001A68F2">
        <w:t>Автодорога между хуторами Усть-Невинский и Родниковский введена в эксплуатацию после ремонта, &lt;…&gt; это единственная транспортная артерия, соединяющая между собой два хутора. Здесь проходят маршруты общественного транспорта, осуществляется подвоз детей в детский сад и школу из хуторов Сотникова и Родниковский</w:t>
      </w:r>
      <w:r>
        <w:t>»</w:t>
      </w:r>
      <w:r w:rsidR="001A68F2">
        <w:t>, - говорится в сообщении.</w:t>
      </w:r>
    </w:p>
    <w:p w14:paraId="0E73194B" w14:textId="77777777" w:rsidR="00BB6444" w:rsidRDefault="001A68F2" w:rsidP="00BB6444">
      <w:pPr>
        <w:jc w:val="both"/>
      </w:pPr>
      <w:r>
        <w:t xml:space="preserve">Помимо населения двух хуторов, дорогой также пользуются жители станицы Георгиевской, чтобы добраться до ближайшего крупного города Невинномысска. В общей сложности трассой пользуются порядка 1,5 тыс. жителей этих населенных пунктов. На ремонт дороги в рамках </w:t>
      </w:r>
      <w:r w:rsidRPr="00BB6444">
        <w:rPr>
          <w:b/>
        </w:rPr>
        <w:t>нацпроект</w:t>
      </w:r>
      <w:r>
        <w:t xml:space="preserve">а </w:t>
      </w:r>
      <w:r w:rsidR="00BB6444">
        <w:t>«</w:t>
      </w:r>
      <w:r w:rsidRPr="00BB6444">
        <w:rPr>
          <w:b/>
        </w:rPr>
        <w:t>Безопасные и качественные автомобильные дороги</w:t>
      </w:r>
      <w:r w:rsidR="00BB6444">
        <w:t>»</w:t>
      </w:r>
      <w:r>
        <w:t xml:space="preserve"> было направлено более 41 млн рублей.</w:t>
      </w:r>
    </w:p>
    <w:p w14:paraId="322677B5" w14:textId="6014865A" w:rsidR="001A68F2" w:rsidRDefault="00BB6444" w:rsidP="00BB6444">
      <w:pPr>
        <w:jc w:val="both"/>
      </w:pPr>
      <w:r>
        <w:t>«</w:t>
      </w:r>
      <w:r w:rsidR="001A68F2">
        <w:t>До начала ремонта дорога здесь была в крайне плохом состоянии. Множественные ямы и неровности, а также полное отсутствие разметки серьезно влияли на уровень безопасности движения по данной автодороге. Теперь, после проведения ремонтных работ, участок этой дороги полностью соответствует всем современным нормативным требованиям</w:t>
      </w:r>
      <w:r>
        <w:t>»</w:t>
      </w:r>
      <w:r w:rsidR="001A68F2">
        <w:t>, - отметили в пресс-службе.</w:t>
      </w:r>
    </w:p>
    <w:p w14:paraId="79E3D527" w14:textId="77777777" w:rsidR="00BB6444" w:rsidRDefault="00CC29B8" w:rsidP="00BB6444">
      <w:pPr>
        <w:jc w:val="both"/>
      </w:pPr>
      <w:hyperlink r:id="rId20" w:history="1">
        <w:r w:rsidR="001A68F2" w:rsidRPr="00195D04">
          <w:rPr>
            <w:rStyle w:val="a9"/>
          </w:rPr>
          <w:t>https://futurerussia.gov.ru/nacionalnye-proekty/na-stavropole-otkryli-dorogu-soedinausuu-neskolko-hutorov-s-blizajsim-gorodom</w:t>
        </w:r>
      </w:hyperlink>
    </w:p>
    <w:p w14:paraId="0E400BC5" w14:textId="709E099E" w:rsidR="001A68F2" w:rsidRPr="001A68F2" w:rsidRDefault="001A68F2" w:rsidP="00BB6444">
      <w:pPr>
        <w:pStyle w:val="3"/>
        <w:jc w:val="both"/>
        <w:rPr>
          <w:rFonts w:ascii="Times New Roman" w:hAnsi="Times New Roman"/>
          <w:sz w:val="24"/>
          <w:szCs w:val="24"/>
        </w:rPr>
      </w:pPr>
      <w:bookmarkStart w:id="15" w:name="_Toc20390750"/>
      <w:r w:rsidRPr="001A68F2">
        <w:rPr>
          <w:rFonts w:ascii="Times New Roman" w:hAnsi="Times New Roman"/>
          <w:sz w:val="24"/>
          <w:szCs w:val="24"/>
        </w:rPr>
        <w:lastRenderedPageBreak/>
        <w:t xml:space="preserve">ТАСС; 2019.09.25; ДОРОЖНЫЕ РЕМОНТЫ ПО </w:t>
      </w:r>
      <w:r w:rsidRPr="00BB6444">
        <w:rPr>
          <w:rFonts w:ascii="Times New Roman" w:hAnsi="Times New Roman"/>
          <w:sz w:val="24"/>
          <w:szCs w:val="24"/>
        </w:rPr>
        <w:t>НАЦПРОЕКТ</w:t>
      </w:r>
      <w:r w:rsidRPr="001A68F2">
        <w:rPr>
          <w:rFonts w:ascii="Times New Roman" w:hAnsi="Times New Roman"/>
          <w:sz w:val="24"/>
          <w:szCs w:val="24"/>
        </w:rPr>
        <w:t>У ЗАВЕРШЕНЫ ЕЩЕ В ЧЕТЫРЕХ РАЙОНАХ ТЮМЕНСКОЙ ОБЛАСТИ</w:t>
      </w:r>
      <w:bookmarkEnd w:id="15"/>
    </w:p>
    <w:p w14:paraId="0CBCEA94" w14:textId="77777777" w:rsidR="00BB6444" w:rsidRDefault="001A68F2" w:rsidP="00BB6444">
      <w:pPr>
        <w:jc w:val="both"/>
      </w:pPr>
      <w:r>
        <w:t xml:space="preserve">Дорожные ремонты, запланированные на 2019 год в рамках реализации </w:t>
      </w:r>
      <w:r w:rsidRPr="00BB6444">
        <w:rPr>
          <w:b/>
        </w:rPr>
        <w:t>нацпроект</w:t>
      </w:r>
      <w:r>
        <w:t xml:space="preserve">а </w:t>
      </w:r>
      <w:r w:rsidR="00BB6444">
        <w:t>«</w:t>
      </w:r>
      <w:r w:rsidRPr="00BB6444">
        <w:rPr>
          <w:b/>
        </w:rPr>
        <w:t>Безопасные и качественные автомобильные дороги</w:t>
      </w:r>
      <w:r w:rsidR="00BB6444">
        <w:t>»</w:t>
      </w:r>
      <w:r>
        <w:t>, завершены еще в четырех районах Тюменской области. Об этом сообщила в среду пресс-служба главного управления строительства региона.</w:t>
      </w:r>
    </w:p>
    <w:p w14:paraId="323DBEB5" w14:textId="77777777" w:rsidR="00BB6444" w:rsidRDefault="00BB6444" w:rsidP="00BB6444">
      <w:pPr>
        <w:jc w:val="both"/>
      </w:pPr>
      <w:r>
        <w:t>«</w:t>
      </w:r>
      <w:r w:rsidR="001A68F2">
        <w:t>Завершены работы в Аромашевском районе - ремонтировались тротуары у школы в селе Новопетрово и участок с 25 по 27 км автомобильной дороги Кротово-Новопетрово. В Тобольском районе завершены работы на подъездах к деревням Будалино и Ломаево, отремонтирована водопропускная труба на дороге Байкалово-Сорокино. Завершены ремонты тротуаров сразу в нескольких населенных пунктах Вагайского района - в селах Вагай и Черное</w:t>
      </w:r>
      <w:r>
        <w:t>»</w:t>
      </w:r>
      <w:r w:rsidR="001A68F2">
        <w:t>, - говорится в сообщении.</w:t>
      </w:r>
    </w:p>
    <w:p w14:paraId="2EC739C4" w14:textId="77777777" w:rsidR="00BB6444" w:rsidRDefault="001A68F2" w:rsidP="00BB6444">
      <w:pPr>
        <w:jc w:val="both"/>
      </w:pPr>
      <w:r>
        <w:t xml:space="preserve">Ранее сообщалось о завершении дорожных работ в рамках </w:t>
      </w:r>
      <w:r w:rsidRPr="00BB6444">
        <w:rPr>
          <w:b/>
        </w:rPr>
        <w:t>нацпроект</w:t>
      </w:r>
      <w:r>
        <w:t>а в Заводоуковском городском округе, Исетском, Упоровском и Ялуторовском районах. В общей сложности там отремонтировано более 45 км региональных дорог.</w:t>
      </w:r>
    </w:p>
    <w:p w14:paraId="2EDE45A1" w14:textId="05C9EE4A" w:rsidR="001A68F2" w:rsidRDefault="001A68F2" w:rsidP="00BB6444">
      <w:pPr>
        <w:jc w:val="both"/>
      </w:pPr>
      <w:r>
        <w:t>В остальных районах работы продлятся до конца октября. Всего в 2019 году работы велись на 407 объектах в Тюменской области (протяженность участков - 377 км).</w:t>
      </w:r>
    </w:p>
    <w:p w14:paraId="13399ABC" w14:textId="77777777" w:rsidR="00BB6444" w:rsidRDefault="00CC29B8" w:rsidP="00BB6444">
      <w:pPr>
        <w:jc w:val="both"/>
      </w:pPr>
      <w:hyperlink r:id="rId21" w:history="1">
        <w:r w:rsidR="001A68F2" w:rsidRPr="00195D04">
          <w:rPr>
            <w:rStyle w:val="a9"/>
          </w:rPr>
          <w:t>https://futurerussia.gov.ru/nacionalnye-proekty/doroznye-remonty-po-nacproektu-zaverseny-ese-v-cetyreh-rajonah-tumenskoj-oblasti</w:t>
        </w:r>
      </w:hyperlink>
    </w:p>
    <w:p w14:paraId="766A2072" w14:textId="2BFFE67A" w:rsidR="001A68F2" w:rsidRPr="001A68F2" w:rsidRDefault="001A68F2" w:rsidP="00BB6444">
      <w:pPr>
        <w:pStyle w:val="3"/>
        <w:jc w:val="both"/>
        <w:rPr>
          <w:rFonts w:ascii="Times New Roman" w:hAnsi="Times New Roman"/>
          <w:sz w:val="24"/>
          <w:szCs w:val="24"/>
        </w:rPr>
      </w:pPr>
      <w:bookmarkStart w:id="16" w:name="_Toc5693301"/>
      <w:bookmarkStart w:id="17" w:name="_Toc20390751"/>
      <w:r w:rsidRPr="001A68F2">
        <w:rPr>
          <w:rFonts w:ascii="Times New Roman" w:hAnsi="Times New Roman"/>
          <w:sz w:val="24"/>
          <w:szCs w:val="24"/>
        </w:rPr>
        <w:t xml:space="preserve">ТАСС; 2019.09.25; В ЧЕРКЕССКЕ В 2020 ГОДУ НАМЕРЕНЫ ОТРЕМОНТИРОВАТЬ БОЛЕЕ 10 КМ ДОРОГ ПО </w:t>
      </w:r>
      <w:r w:rsidRPr="00BB6444">
        <w:rPr>
          <w:rFonts w:ascii="Times New Roman" w:hAnsi="Times New Roman"/>
          <w:sz w:val="24"/>
          <w:szCs w:val="24"/>
        </w:rPr>
        <w:t>НАЦПРОЕКТ</w:t>
      </w:r>
      <w:r w:rsidRPr="001A68F2">
        <w:rPr>
          <w:rFonts w:ascii="Times New Roman" w:hAnsi="Times New Roman"/>
          <w:sz w:val="24"/>
          <w:szCs w:val="24"/>
        </w:rPr>
        <w:t>У</w:t>
      </w:r>
      <w:bookmarkEnd w:id="17"/>
    </w:p>
    <w:p w14:paraId="0E1AD557" w14:textId="77777777" w:rsidR="00BB6444" w:rsidRDefault="001A68F2" w:rsidP="00BB6444">
      <w:pPr>
        <w:jc w:val="both"/>
      </w:pPr>
      <w:r>
        <w:t xml:space="preserve">Более 10 км дорог планируется отремонтировать в 2020 году в Черкесске по </w:t>
      </w:r>
      <w:r w:rsidRPr="00BB6444">
        <w:rPr>
          <w:b/>
        </w:rPr>
        <w:t>нацпроект</w:t>
      </w:r>
      <w:r>
        <w:t xml:space="preserve">у </w:t>
      </w:r>
      <w:r w:rsidR="00BB6444">
        <w:t>«</w:t>
      </w:r>
      <w:r w:rsidRPr="00BB6444">
        <w:rPr>
          <w:b/>
        </w:rPr>
        <w:t>Безопасные и качественные автодороги</w:t>
      </w:r>
      <w:r w:rsidR="00BB6444">
        <w:t>»</w:t>
      </w:r>
      <w:r>
        <w:t>, сообщила в среду пресс-служба администрации города.</w:t>
      </w:r>
    </w:p>
    <w:p w14:paraId="123D03A4" w14:textId="77777777" w:rsidR="00BB6444" w:rsidRDefault="00BB6444" w:rsidP="00BB6444">
      <w:pPr>
        <w:jc w:val="both"/>
      </w:pPr>
      <w:r>
        <w:t>«</w:t>
      </w:r>
      <w:r w:rsidR="001A68F2">
        <w:t xml:space="preserve">В столице Карачаево-Черкесии в 2020 году в рамках национального проекта </w:t>
      </w:r>
      <w:r>
        <w:t>«</w:t>
      </w:r>
      <w:r w:rsidR="001A68F2" w:rsidRPr="00BB6444">
        <w:rPr>
          <w:b/>
        </w:rPr>
        <w:t>Безопасные и качественные автомобильные дороги</w:t>
      </w:r>
      <w:r>
        <w:t>»</w:t>
      </w:r>
      <w:r w:rsidR="001A68F2">
        <w:t xml:space="preserve"> планируется отремонтировать 15 участков городских дорог общей протяженностью более 10 км&lt;…&gt; Две из них - площадь Кирова и улицу Горького - планируется отремонтировать к знаменательной дате - 75-летию Великой Победы</w:t>
      </w:r>
      <w:r>
        <w:t>»</w:t>
      </w:r>
      <w:r w:rsidR="001A68F2">
        <w:t>, - говорится в сообщении.</w:t>
      </w:r>
    </w:p>
    <w:p w14:paraId="1BB4E014" w14:textId="77777777" w:rsidR="00BB6444" w:rsidRDefault="001A68F2" w:rsidP="00BB6444">
      <w:pPr>
        <w:jc w:val="both"/>
      </w:pPr>
      <w:r>
        <w:t>Помимо площади Кирова и улицы Горького, ремонты пройдут еще на 11 городских улицах. Власти города отмечают, что перед дорожниками поставлена задача не только привести ремонтируемые участки в должное состояние, но и сделать их более комфортными для автомобилистов и пешеходов.</w:t>
      </w:r>
    </w:p>
    <w:p w14:paraId="2F6D6C08" w14:textId="77777777" w:rsidR="00BB6444" w:rsidRDefault="00CC29B8" w:rsidP="00BB6444">
      <w:pPr>
        <w:jc w:val="both"/>
      </w:pPr>
      <w:hyperlink r:id="rId22" w:history="1">
        <w:r w:rsidR="001A68F2" w:rsidRPr="00195D04">
          <w:rPr>
            <w:rStyle w:val="a9"/>
          </w:rPr>
          <w:t>https://futurerussia.gov.ru/nacionalnye-proekty/v-cerkesske-v-2020-godu-namereny-otremontirovat-bolee-10-km-dorog-po-nacproektu</w:t>
        </w:r>
      </w:hyperlink>
    </w:p>
    <w:p w14:paraId="53A43F4A" w14:textId="546369F7" w:rsidR="00C5365A" w:rsidRPr="00C5365A" w:rsidRDefault="00C5365A" w:rsidP="00BB6444">
      <w:pPr>
        <w:pStyle w:val="3"/>
        <w:jc w:val="both"/>
        <w:rPr>
          <w:rFonts w:ascii="Times New Roman" w:hAnsi="Times New Roman"/>
          <w:sz w:val="24"/>
          <w:szCs w:val="24"/>
        </w:rPr>
      </w:pPr>
      <w:bookmarkStart w:id="18" w:name="_Toc20390752"/>
      <w:bookmarkEnd w:id="16"/>
      <w:r w:rsidRPr="00C5365A">
        <w:rPr>
          <w:rFonts w:ascii="Times New Roman" w:hAnsi="Times New Roman"/>
          <w:sz w:val="24"/>
          <w:szCs w:val="24"/>
        </w:rPr>
        <w:t xml:space="preserve">ТАСС; 2019.09.25; </w:t>
      </w:r>
      <w:r w:rsidRPr="00BB6444">
        <w:rPr>
          <w:rFonts w:ascii="Times New Roman" w:hAnsi="Times New Roman"/>
          <w:sz w:val="24"/>
          <w:szCs w:val="24"/>
        </w:rPr>
        <w:t>ПУТИН</w:t>
      </w:r>
      <w:r w:rsidRPr="00C5365A">
        <w:rPr>
          <w:rFonts w:ascii="Times New Roman" w:hAnsi="Times New Roman"/>
          <w:sz w:val="24"/>
          <w:szCs w:val="24"/>
        </w:rPr>
        <w:t xml:space="preserve"> ЗАЯВИЛ О ПОДДЕРЖКЕ РАБОТЫ СЧЕТНОЙ ПАЛАТЫ ПО КОМПЛЕКСНОМУ АНАЛИЗУ </w:t>
      </w:r>
      <w:r w:rsidRPr="00BB6444">
        <w:rPr>
          <w:rFonts w:ascii="Times New Roman" w:hAnsi="Times New Roman"/>
          <w:sz w:val="24"/>
          <w:szCs w:val="24"/>
        </w:rPr>
        <w:t>НАЦПРОЕКТ</w:t>
      </w:r>
      <w:r w:rsidRPr="00C5365A">
        <w:rPr>
          <w:rFonts w:ascii="Times New Roman" w:hAnsi="Times New Roman"/>
          <w:sz w:val="24"/>
          <w:szCs w:val="24"/>
        </w:rPr>
        <w:t>ОВ</w:t>
      </w:r>
      <w:bookmarkEnd w:id="18"/>
    </w:p>
    <w:p w14:paraId="1D7E06E6" w14:textId="77777777" w:rsidR="00BB6444" w:rsidRDefault="00C5365A" w:rsidP="00BB6444">
      <w:pPr>
        <w:jc w:val="both"/>
      </w:pPr>
      <w:r>
        <w:t xml:space="preserve">Президент России </w:t>
      </w:r>
      <w:r w:rsidRPr="00BB6444">
        <w:rPr>
          <w:b/>
        </w:rPr>
        <w:t>Владимир Путин</w:t>
      </w:r>
      <w:r>
        <w:t xml:space="preserve"> заявил о своей поддержке руководства Счетной палаты РФ при проведении финансового аудита и комплексного анализа эффективности национальных проектов и инвестиционных программ. Об этом </w:t>
      </w:r>
      <w:r w:rsidRPr="00BB6444">
        <w:rPr>
          <w:b/>
        </w:rPr>
        <w:t>Путин</w:t>
      </w:r>
      <w:r>
        <w:t xml:space="preserve"> сказал, выступая на конгрессе Международной организации высших органов финансового контроля (ИНТОСАИ).</w:t>
      </w:r>
    </w:p>
    <w:p w14:paraId="2AB959A3" w14:textId="77777777" w:rsidR="00BB6444" w:rsidRDefault="00BB6444" w:rsidP="00BB6444">
      <w:pPr>
        <w:jc w:val="both"/>
      </w:pPr>
      <w:r>
        <w:t>«</w:t>
      </w:r>
      <w:r w:rsidR="00C5365A">
        <w:t>Поддерживаю настрой руководства Счетной палаты не только выявлять, фиксировать проблемы, но и дополнять финансовый аудит комплексным анализом национальных проектов и инвестиционных программ, оценкой того, насколько их конкретное наполнение, практические меры отвечают тем вызовам, с которыми сталкивается весь мир сегодня и, в частности, наша страна, Россия, как они работают на повышение конкурентоспособности всей страны и улучшение жизни, расширение возможностей для каждого человека</w:t>
      </w:r>
      <w:r>
        <w:t>»</w:t>
      </w:r>
      <w:r w:rsidR="00C5365A">
        <w:t xml:space="preserve">, - сказал </w:t>
      </w:r>
      <w:r w:rsidR="00C5365A" w:rsidRPr="00BB6444">
        <w:rPr>
          <w:b/>
        </w:rPr>
        <w:t>Путин</w:t>
      </w:r>
      <w:r w:rsidR="00C5365A">
        <w:t>.</w:t>
      </w:r>
    </w:p>
    <w:p w14:paraId="463D9AD7" w14:textId="77777777" w:rsidR="00BB6444" w:rsidRDefault="00C5365A" w:rsidP="00BB6444">
      <w:pPr>
        <w:jc w:val="both"/>
      </w:pPr>
      <w:r>
        <w:lastRenderedPageBreak/>
        <w:t>По его словам, такой смысловой, проактивный и адресный подход все чаще используется высшими органами государственного аудита по всему миру.</w:t>
      </w:r>
    </w:p>
    <w:p w14:paraId="08D64B34" w14:textId="23B08727" w:rsidR="00E64B5A" w:rsidRDefault="00BB6444" w:rsidP="00BB6444">
      <w:pPr>
        <w:jc w:val="both"/>
      </w:pPr>
      <w:r>
        <w:t>«</w:t>
      </w:r>
      <w:r w:rsidR="00C5365A">
        <w:t>Хотел бы отметить большую качественную работу ваших коллег из Счетной палаты России, их стремление ориентироваться на самые строгие стандарты, принципиальность и непредвзятость при оценке эффективности бюджетных расходов и инвестиций, государственного управления в целом, готовность повышать прозрачность и доступность полученной информации для общества и для граждан</w:t>
      </w:r>
      <w:r>
        <w:t>»</w:t>
      </w:r>
      <w:r w:rsidR="00C5365A">
        <w:t>, - добавил президент РФ.</w:t>
      </w:r>
    </w:p>
    <w:p w14:paraId="31E9CF4E" w14:textId="77777777" w:rsidR="00BB6444" w:rsidRDefault="00CC29B8" w:rsidP="00BB6444">
      <w:pPr>
        <w:jc w:val="both"/>
      </w:pPr>
      <w:hyperlink r:id="rId23" w:history="1">
        <w:r w:rsidR="00C5365A" w:rsidRPr="00195D04">
          <w:rPr>
            <w:rStyle w:val="a9"/>
          </w:rPr>
          <w:t>https://futurerussia.gov.ru/nacionalnye-proekty/putin-zaavil-o-podderzke-raboty-scetnoj-palaty-po-kompleksnomu-analizu-nacproektov</w:t>
        </w:r>
      </w:hyperlink>
    </w:p>
    <w:p w14:paraId="65AFDA5F" w14:textId="446A025F" w:rsidR="00C5365A" w:rsidRPr="00C5365A" w:rsidRDefault="00C5365A" w:rsidP="00BB6444">
      <w:pPr>
        <w:pStyle w:val="3"/>
        <w:jc w:val="both"/>
        <w:rPr>
          <w:rFonts w:ascii="Times New Roman" w:hAnsi="Times New Roman"/>
          <w:sz w:val="24"/>
          <w:szCs w:val="24"/>
        </w:rPr>
      </w:pPr>
      <w:bookmarkStart w:id="19" w:name="_Toc20390753"/>
      <w:r w:rsidRPr="00C5365A">
        <w:rPr>
          <w:rFonts w:ascii="Times New Roman" w:hAnsi="Times New Roman"/>
          <w:sz w:val="24"/>
          <w:szCs w:val="24"/>
        </w:rPr>
        <w:t xml:space="preserve">ТАСС; 2019.09.25; </w:t>
      </w:r>
      <w:r w:rsidRPr="00BB6444">
        <w:rPr>
          <w:rFonts w:ascii="Times New Roman" w:hAnsi="Times New Roman"/>
          <w:sz w:val="24"/>
          <w:szCs w:val="24"/>
        </w:rPr>
        <w:t>ПУТИН</w:t>
      </w:r>
      <w:r w:rsidRPr="00C5365A">
        <w:rPr>
          <w:rFonts w:ascii="Times New Roman" w:hAnsi="Times New Roman"/>
          <w:sz w:val="24"/>
          <w:szCs w:val="24"/>
        </w:rPr>
        <w:t>: ГЛАВНЫЙ СМЫСЛ ГОСУПРАВЛЕНИЯ - ДОСТИЖЕНИЕ ДОСТОЙНОГО УРОВНЯ ЖИЗНИ ГРАЖДАН</w:t>
      </w:r>
      <w:bookmarkEnd w:id="19"/>
    </w:p>
    <w:p w14:paraId="5287CB11" w14:textId="77777777" w:rsidR="00BB6444" w:rsidRDefault="00C5365A" w:rsidP="00BB6444">
      <w:pPr>
        <w:jc w:val="both"/>
      </w:pPr>
      <w:r>
        <w:t xml:space="preserve">Президент России </w:t>
      </w:r>
      <w:r w:rsidRPr="00BB6444">
        <w:rPr>
          <w:b/>
        </w:rPr>
        <w:t>Владимир Путин</w:t>
      </w:r>
      <w:r>
        <w:t xml:space="preserve"> назвал главным смыслом государственного управления обеспечение устойчивого развития общества и достижение достойного уровня жизни людей.</w:t>
      </w:r>
    </w:p>
    <w:p w14:paraId="3E82B6E1" w14:textId="77777777" w:rsidR="00BB6444" w:rsidRDefault="00C5365A" w:rsidP="00BB6444">
      <w:pPr>
        <w:jc w:val="both"/>
      </w:pPr>
      <w:r>
        <w:t xml:space="preserve">Выступая на конгрессе Международной организации высших органов финансового контроля (ИНТОСАИ), глава государства затронул тему развития РФ и выполнения национальных проектов. По его словам, </w:t>
      </w:r>
      <w:r w:rsidRPr="00BB6444">
        <w:rPr>
          <w:b/>
        </w:rPr>
        <w:t>нацпроект</w:t>
      </w:r>
      <w:r>
        <w:t xml:space="preserve">ы реализуются, </w:t>
      </w:r>
      <w:r w:rsidR="00BB6444">
        <w:t>«</w:t>
      </w:r>
      <w:r>
        <w:t>чтобы добиться действительно прорывных результатов</w:t>
      </w:r>
      <w:r w:rsidR="00BB6444">
        <w:t>»</w:t>
      </w:r>
      <w:r>
        <w:t xml:space="preserve">. При этом </w:t>
      </w:r>
      <w:r w:rsidRPr="00BB6444">
        <w:rPr>
          <w:b/>
        </w:rPr>
        <w:t>Путин</w:t>
      </w:r>
      <w:r>
        <w:t xml:space="preserve"> подчеркнул важность постоянной обратной связи. По его словам, необходимо </w:t>
      </w:r>
      <w:r w:rsidR="00BB6444">
        <w:t>«</w:t>
      </w:r>
      <w:r>
        <w:t>объемное, объективное видение всей картины, где система работает, а где, к сожалению, иногда, также как везде во всем мире, дает сбои, выявляет, какие лучшие управленческие решения надо тиражировать, где, напротив, сохраняются риски неэффективности, коррупции, стагнации</w:t>
      </w:r>
      <w:r w:rsidR="00BB6444">
        <w:t>»</w:t>
      </w:r>
      <w:r>
        <w:t xml:space="preserve">. Президент отметил, что также необходимо следить за тем, </w:t>
      </w:r>
      <w:r w:rsidR="00BB6444">
        <w:t>«</w:t>
      </w:r>
      <w:r>
        <w:t>как и с какой отдачей работают вложенные ресурсы, как оптимально распорядиться ресурсами в интересах достижения результатов</w:t>
      </w:r>
      <w:r w:rsidR="00BB6444">
        <w:t>»</w:t>
      </w:r>
      <w:r>
        <w:t>.</w:t>
      </w:r>
    </w:p>
    <w:p w14:paraId="43DD4F13" w14:textId="77777777" w:rsidR="00BB6444" w:rsidRDefault="00BB6444" w:rsidP="00BB6444">
      <w:pPr>
        <w:jc w:val="both"/>
      </w:pPr>
      <w:r>
        <w:t>«</w:t>
      </w:r>
      <w:r w:rsidR="00C5365A">
        <w:t>В формировании такой полной картины, в проведении своего рода постоянного тестирования реформ, всего государственного, бюджетного хозяйства огромная роль принадлежит общественному, парламентскому контролю и представителям высшего органа финансового контроля</w:t>
      </w:r>
      <w:r>
        <w:t>»</w:t>
      </w:r>
      <w:r w:rsidR="00C5365A">
        <w:t xml:space="preserve">, - указал российский лидер. Он уверен, что сотрудники этих служб </w:t>
      </w:r>
      <w:r>
        <w:t>«</w:t>
      </w:r>
      <w:r w:rsidR="00C5365A">
        <w:t>по своему статусу призваны содействовать справедливому и ответственному государственному управлению, главный, основной смысл которого - в обеспечении устойчивого развития общества и достижении достойного уровня жизни людей</w:t>
      </w:r>
      <w:r>
        <w:t>»</w:t>
      </w:r>
      <w:r w:rsidR="00C5365A">
        <w:t>.</w:t>
      </w:r>
    </w:p>
    <w:p w14:paraId="627E6EC3" w14:textId="77777777" w:rsidR="00BB6444" w:rsidRDefault="00C5365A" w:rsidP="00BB6444">
      <w:pPr>
        <w:jc w:val="both"/>
      </w:pPr>
      <w:r w:rsidRPr="00BB6444">
        <w:rPr>
          <w:b/>
        </w:rPr>
        <w:t>Путин</w:t>
      </w:r>
      <w:r>
        <w:t xml:space="preserve"> поприветствовал участников конгресса, заметив, что Москва впервые принимает форум этой </w:t>
      </w:r>
      <w:r w:rsidR="00BB6444">
        <w:t>«</w:t>
      </w:r>
      <w:r>
        <w:t>представительной, авторитетной международной структуры</w:t>
      </w:r>
      <w:r w:rsidR="00BB6444">
        <w:t>»</w:t>
      </w:r>
      <w:r>
        <w:t xml:space="preserve">. </w:t>
      </w:r>
      <w:r w:rsidR="00BB6444">
        <w:t>«</w:t>
      </w:r>
      <w:r>
        <w:t>Для нас важно, что наши последовательные усилия по развитию системы внешнего государственного аудита получили высокую оценку от партнеров по международному сообществу</w:t>
      </w:r>
      <w:r w:rsidR="00BB6444">
        <w:t>»</w:t>
      </w:r>
      <w:r>
        <w:t xml:space="preserve">, - признался он. </w:t>
      </w:r>
      <w:r w:rsidR="00BB6444">
        <w:t>«</w:t>
      </w:r>
      <w:r>
        <w:t>Мы стремились создать все условия для плодотворной, свободной и содержательной дискуссии</w:t>
      </w:r>
      <w:r w:rsidR="00BB6444">
        <w:t>»</w:t>
      </w:r>
      <w:r>
        <w:t xml:space="preserve">, - обратился </w:t>
      </w:r>
      <w:r w:rsidRPr="00BB6444">
        <w:rPr>
          <w:b/>
        </w:rPr>
        <w:t>Путин</w:t>
      </w:r>
      <w:r>
        <w:t xml:space="preserve"> к участникам конгресса. По его мнению, такая дискуссия </w:t>
      </w:r>
      <w:r w:rsidR="00BB6444">
        <w:t>«</w:t>
      </w:r>
      <w:r>
        <w:t>выходит за рамки профессиональных, специальных тем и имеет системное значение</w:t>
      </w:r>
      <w:r w:rsidR="00BB6444">
        <w:t>»</w:t>
      </w:r>
      <w:r>
        <w:t>.</w:t>
      </w:r>
    </w:p>
    <w:p w14:paraId="7A04A42C" w14:textId="1C2F6D3D" w:rsidR="00CC625B" w:rsidRDefault="00BB6444" w:rsidP="00BB6444">
      <w:pPr>
        <w:jc w:val="both"/>
      </w:pPr>
      <w:r>
        <w:t>«</w:t>
      </w:r>
      <w:r w:rsidR="00C5365A">
        <w:t>Сотрудничество, взаимодействие, обмен опытом национальных структур внешнего аудита - это один из ключевых вопросов, ведущих к укреплению доверия, предсказуемости глобальной экономики и финансов, основа для совместной работы по преодолению структурных проблем, по обеспечению экономического роста, повышению благосостояния людей, по защите окружающей среды, то есть по тем приоритетным направлениям, которые определены ООН, как цели устойчивого развития</w:t>
      </w:r>
      <w:r>
        <w:t>»</w:t>
      </w:r>
      <w:r w:rsidR="00C5365A">
        <w:t xml:space="preserve">, - сказал </w:t>
      </w:r>
      <w:r w:rsidR="00C5365A" w:rsidRPr="00BB6444">
        <w:rPr>
          <w:b/>
        </w:rPr>
        <w:t>Путин</w:t>
      </w:r>
      <w:r w:rsidR="00C5365A">
        <w:t xml:space="preserve">. По его мнению, </w:t>
      </w:r>
      <w:r>
        <w:t>«</w:t>
      </w:r>
      <w:r w:rsidR="00C5365A">
        <w:t>эти задачи сопряжены с долгосрочными планами</w:t>
      </w:r>
      <w:r>
        <w:t>»</w:t>
      </w:r>
      <w:r w:rsidR="00C5365A">
        <w:t xml:space="preserve"> в РФ. </w:t>
      </w:r>
      <w:r>
        <w:t>«</w:t>
      </w:r>
      <w:r w:rsidR="00C5365A">
        <w:t xml:space="preserve">Как и многие другие страны, Россия сегодня реализует масштабные для нашей страны проекты в экономике и социальной сфере, в области экологии и технологического прогресса. Они направлены, прежде всего, на то, чтобы добиться коренных, ощутимых изменений в </w:t>
      </w:r>
      <w:r w:rsidR="00C5365A">
        <w:lastRenderedPageBreak/>
        <w:t>качестве жизни наших граждан</w:t>
      </w:r>
      <w:r>
        <w:t>»</w:t>
      </w:r>
      <w:r w:rsidR="00C5365A">
        <w:t>, - подчеркнул президент, напомнив, что для решения этих задач концентрируются значительные ресурсы.</w:t>
      </w:r>
    </w:p>
    <w:p w14:paraId="77FFFC96" w14:textId="77777777" w:rsidR="00BB6444" w:rsidRDefault="00CC29B8" w:rsidP="00BB6444">
      <w:pPr>
        <w:jc w:val="both"/>
      </w:pPr>
      <w:hyperlink r:id="rId24" w:history="1">
        <w:r w:rsidR="00C5365A" w:rsidRPr="00195D04">
          <w:rPr>
            <w:rStyle w:val="a9"/>
          </w:rPr>
          <w:t>https://futurerussia.gov.ru/nacionalnye-proekty/srocno-glavnyj-smysl-gosupravlenia---dostizenie-dostojnogo-urovna-zizni-grazdan-uveren-putin</w:t>
        </w:r>
      </w:hyperlink>
    </w:p>
    <w:p w14:paraId="3A317488" w14:textId="276C121F" w:rsidR="00C5365A" w:rsidRPr="00C5365A" w:rsidRDefault="00C5365A" w:rsidP="00BB6444">
      <w:pPr>
        <w:pStyle w:val="3"/>
        <w:jc w:val="both"/>
        <w:rPr>
          <w:rFonts w:ascii="Times New Roman" w:hAnsi="Times New Roman"/>
          <w:sz w:val="24"/>
          <w:szCs w:val="24"/>
        </w:rPr>
      </w:pPr>
      <w:bookmarkStart w:id="20" w:name="_Toc20390754"/>
      <w:r w:rsidRPr="00C5365A">
        <w:rPr>
          <w:rFonts w:ascii="Times New Roman" w:hAnsi="Times New Roman"/>
          <w:sz w:val="24"/>
          <w:szCs w:val="24"/>
        </w:rPr>
        <w:t xml:space="preserve">ТАСС; 2019.09.25; МАТВИЕНКО ПОПРОСИЛА СЕНАТОРОВ СЛЕДИТЬ ЗА СОДЕРЖАТЕЛЬНЫМ НАПОЛНЕНИЕМ </w:t>
      </w:r>
      <w:r w:rsidRPr="00BB6444">
        <w:rPr>
          <w:rFonts w:ascii="Times New Roman" w:hAnsi="Times New Roman"/>
          <w:sz w:val="24"/>
          <w:szCs w:val="24"/>
        </w:rPr>
        <w:t>НАЦПРОЕКТ</w:t>
      </w:r>
      <w:r w:rsidRPr="00C5365A">
        <w:rPr>
          <w:rFonts w:ascii="Times New Roman" w:hAnsi="Times New Roman"/>
          <w:sz w:val="24"/>
          <w:szCs w:val="24"/>
        </w:rPr>
        <w:t>ОВ</w:t>
      </w:r>
      <w:bookmarkEnd w:id="20"/>
    </w:p>
    <w:p w14:paraId="710AD09F" w14:textId="77777777" w:rsidR="00BB6444" w:rsidRDefault="00C5365A" w:rsidP="00BB6444">
      <w:pPr>
        <w:jc w:val="both"/>
      </w:pPr>
      <w:r>
        <w:t>Члены Совета Федерации должны не просто выступать контролерами при реализации национальных проектов, а уделять особое внимание их содержательному наполнению. Об этом в среду заявила спикер верхней палаты Валентина Матвиенко в своей речи после переизбрания на этот пост.</w:t>
      </w:r>
    </w:p>
    <w:p w14:paraId="579F1E57" w14:textId="77777777" w:rsidR="00BB6444" w:rsidRDefault="00BB6444" w:rsidP="00BB6444">
      <w:pPr>
        <w:jc w:val="both"/>
      </w:pPr>
      <w:r>
        <w:t>«</w:t>
      </w:r>
      <w:r w:rsidR="00C5365A">
        <w:t>Я прошу каждого сенатора внимательно следить за тем, как национальные проекты выполняются в ваших регионах. Выступать не в качестве контролеров (таких более чем достаточно), а делать особый упор на содержательное наполнение проектов, способствовать ритмичному и своевременному финансированию намеченных целей развития, как особо подчеркнул наш президент во время недавней встречи с премьер-министром</w:t>
      </w:r>
      <w:r>
        <w:t>»</w:t>
      </w:r>
      <w:r w:rsidR="00C5365A">
        <w:t>, - сказала Матвиенко.</w:t>
      </w:r>
    </w:p>
    <w:p w14:paraId="723E4ACD" w14:textId="46F2471E" w:rsidR="00CC625B" w:rsidRDefault="00C5365A" w:rsidP="00BB6444">
      <w:pPr>
        <w:jc w:val="both"/>
      </w:pPr>
      <w:r>
        <w:t xml:space="preserve">По ее словам, </w:t>
      </w:r>
      <w:r w:rsidR="00BB6444">
        <w:t>«</w:t>
      </w:r>
      <w:r>
        <w:t>крайне важно наладить эффективное взаимодействие министерств и регионов</w:t>
      </w:r>
      <w:r w:rsidR="00BB6444">
        <w:t>»</w:t>
      </w:r>
      <w:r>
        <w:t xml:space="preserve">. </w:t>
      </w:r>
      <w:r w:rsidR="00BB6444">
        <w:t>«</w:t>
      </w:r>
      <w:r>
        <w:t>А главное - чаще встречаться с людьми, их оценки реальных, осязаемых изменений в их жизни многократно точнее любых отчетов и формальных докладов</w:t>
      </w:r>
      <w:r w:rsidR="00BB6444">
        <w:t>»</w:t>
      </w:r>
      <w:r>
        <w:t>, - резюмировала спикер.</w:t>
      </w:r>
    </w:p>
    <w:p w14:paraId="765F5D23" w14:textId="77777777" w:rsidR="00BB6444" w:rsidRDefault="00CC29B8" w:rsidP="00BB6444">
      <w:pPr>
        <w:jc w:val="both"/>
      </w:pPr>
      <w:hyperlink r:id="rId25" w:history="1">
        <w:r w:rsidR="00C5365A" w:rsidRPr="00195D04">
          <w:rPr>
            <w:rStyle w:val="a9"/>
          </w:rPr>
          <w:t>https://futurerussia.gov.ru/nacionalnye-proekty/matvienko-poprosila-senatorov-sledit-za-soderzatelnym-napolneniem-nacproektov</w:t>
        </w:r>
      </w:hyperlink>
    </w:p>
    <w:p w14:paraId="4A184848" w14:textId="0E5BE4A6" w:rsidR="00CC625B" w:rsidRPr="00CC625B" w:rsidRDefault="00CC625B" w:rsidP="00BB6444">
      <w:pPr>
        <w:pStyle w:val="3"/>
        <w:jc w:val="both"/>
        <w:rPr>
          <w:rFonts w:ascii="Times New Roman" w:hAnsi="Times New Roman"/>
          <w:sz w:val="24"/>
          <w:szCs w:val="24"/>
        </w:rPr>
      </w:pPr>
      <w:bookmarkStart w:id="21" w:name="_Toc20390755"/>
      <w:r w:rsidRPr="00CC625B">
        <w:rPr>
          <w:rFonts w:ascii="Times New Roman" w:hAnsi="Times New Roman"/>
          <w:sz w:val="24"/>
          <w:szCs w:val="24"/>
        </w:rPr>
        <w:t>ТАСС; 2019.09.25; ВВЕДЕНИЕ ШТРАФОВ ЗА РУФЕРСТВО ПЛАНИРУЮТ ОБСУДИТЬ В МОСГОРДУМЕ</w:t>
      </w:r>
      <w:bookmarkEnd w:id="21"/>
    </w:p>
    <w:p w14:paraId="6184F46E" w14:textId="77777777" w:rsidR="00BB6444" w:rsidRDefault="00CC625B" w:rsidP="00BB6444">
      <w:pPr>
        <w:jc w:val="both"/>
      </w:pPr>
      <w:r>
        <w:t>Необходимость введения административной ответственности за незаконное пребывание граждан на крышах зданий, строений и сооружений обсудят в столичном парламенте, сообщил в интервью ТАСС председатель Мосгордумы Алексей Шапошников.</w:t>
      </w:r>
    </w:p>
    <w:p w14:paraId="16C20A96" w14:textId="77777777" w:rsidR="00BB6444" w:rsidRDefault="00BB6444" w:rsidP="00BB6444">
      <w:pPr>
        <w:jc w:val="both"/>
      </w:pPr>
      <w:r>
        <w:t>«</w:t>
      </w:r>
      <w:r w:rsidR="00CC625B">
        <w:t>Мы не оставим нерешенным опрос об ответственности за руферство. Москва как мегаполис с высотными зданиями изобилует такими желающими рисковать своей жизнью и безопасностью окружающих. Депутаты рассматривают введение административной ответственности за незаконное пребывание граждан на крышах зданий, строений, сооружений. При этом запрет не будет распространяться на деятельность специальных служб, ресторанов и кафе, законно размещающихся на крышах зданий</w:t>
      </w:r>
      <w:r>
        <w:t>»</w:t>
      </w:r>
      <w:r w:rsidR="00CC625B">
        <w:t>, - сказал он.</w:t>
      </w:r>
    </w:p>
    <w:p w14:paraId="19DAF98A" w14:textId="44A205B7" w:rsidR="00CC625B" w:rsidRDefault="00CC625B" w:rsidP="00BB6444">
      <w:pPr>
        <w:jc w:val="both"/>
      </w:pPr>
      <w:r>
        <w:t>Глава Мосгордумы отметил, что эта инициатива потребует подготовки проекта федерального закона о внесении изменений в КоАП РФ. Кроме того, ранее депутаты поддержали проект закона об усилении ответственности за другое вредное здоровью увлечение молодежи - зацепинг на транспорте. Было направлено предложение в федеральный парламент увеличить штрафы за повторное нарушение правил нахождения на железнодорожном транспорте, а также на автобусах, троллейбусах, трамваях и в метрополитене.</w:t>
      </w:r>
    </w:p>
    <w:p w14:paraId="44DC14D8" w14:textId="77777777" w:rsidR="00BB6444" w:rsidRDefault="00CC29B8" w:rsidP="00BB6444">
      <w:pPr>
        <w:jc w:val="both"/>
      </w:pPr>
      <w:hyperlink r:id="rId26" w:history="1">
        <w:r w:rsidR="00CC625B" w:rsidRPr="00195D04">
          <w:rPr>
            <w:rStyle w:val="a9"/>
          </w:rPr>
          <w:t>https://tass.ru/moskva/6925175</w:t>
        </w:r>
      </w:hyperlink>
    </w:p>
    <w:p w14:paraId="1F36E166" w14:textId="030B2003" w:rsidR="00361D58" w:rsidRPr="00E84D33" w:rsidRDefault="00361D58" w:rsidP="00BB6444">
      <w:pPr>
        <w:pStyle w:val="3"/>
        <w:jc w:val="both"/>
        <w:rPr>
          <w:rFonts w:ascii="Times New Roman" w:hAnsi="Times New Roman"/>
          <w:sz w:val="24"/>
          <w:szCs w:val="24"/>
        </w:rPr>
      </w:pPr>
      <w:bookmarkStart w:id="22" w:name="_Toc20390756"/>
      <w:r w:rsidRPr="00E84D33">
        <w:rPr>
          <w:rFonts w:ascii="Times New Roman" w:hAnsi="Times New Roman"/>
          <w:sz w:val="24"/>
          <w:szCs w:val="24"/>
        </w:rPr>
        <w:t xml:space="preserve">ВЕДОМОСТИ; ОЛЬГА АДАМЧУК; 2019.09.26; ОПЕРАТОР </w:t>
      </w:r>
      <w:r w:rsidR="00BB6444">
        <w:rPr>
          <w:rFonts w:ascii="Times New Roman" w:hAnsi="Times New Roman"/>
          <w:sz w:val="24"/>
          <w:szCs w:val="24"/>
        </w:rPr>
        <w:t>«</w:t>
      </w:r>
      <w:r w:rsidRPr="00BB6444">
        <w:rPr>
          <w:rFonts w:ascii="Times New Roman" w:hAnsi="Times New Roman"/>
          <w:sz w:val="24"/>
          <w:szCs w:val="24"/>
        </w:rPr>
        <w:t>ПЛАТОН</w:t>
      </w:r>
      <w:r w:rsidRPr="00E84D33">
        <w:rPr>
          <w:rFonts w:ascii="Times New Roman" w:hAnsi="Times New Roman"/>
          <w:sz w:val="24"/>
          <w:szCs w:val="24"/>
        </w:rPr>
        <w:t>А</w:t>
      </w:r>
      <w:r w:rsidR="00BB6444">
        <w:rPr>
          <w:rFonts w:ascii="Times New Roman" w:hAnsi="Times New Roman"/>
          <w:sz w:val="24"/>
          <w:szCs w:val="24"/>
        </w:rPr>
        <w:t>»</w:t>
      </w:r>
      <w:r w:rsidRPr="00E84D33">
        <w:rPr>
          <w:rFonts w:ascii="Times New Roman" w:hAnsi="Times New Roman"/>
          <w:sz w:val="24"/>
          <w:szCs w:val="24"/>
        </w:rPr>
        <w:t xml:space="preserve"> И </w:t>
      </w:r>
      <w:r w:rsidR="00BB6444">
        <w:rPr>
          <w:rFonts w:ascii="Times New Roman" w:hAnsi="Times New Roman"/>
          <w:sz w:val="24"/>
          <w:szCs w:val="24"/>
        </w:rPr>
        <w:t>«</w:t>
      </w:r>
      <w:r w:rsidRPr="00E84D33">
        <w:rPr>
          <w:rFonts w:ascii="Times New Roman" w:hAnsi="Times New Roman"/>
          <w:sz w:val="24"/>
          <w:szCs w:val="24"/>
        </w:rPr>
        <w:t>РОСТЕЛЕКОМ</w:t>
      </w:r>
      <w:r w:rsidR="00BB6444">
        <w:rPr>
          <w:rFonts w:ascii="Times New Roman" w:hAnsi="Times New Roman"/>
          <w:sz w:val="24"/>
          <w:szCs w:val="24"/>
        </w:rPr>
        <w:t>»</w:t>
      </w:r>
      <w:r w:rsidRPr="00E84D33">
        <w:rPr>
          <w:rFonts w:ascii="Times New Roman" w:hAnsi="Times New Roman"/>
          <w:sz w:val="24"/>
          <w:szCs w:val="24"/>
        </w:rPr>
        <w:t xml:space="preserve"> ПОБОРЮТСЯ ЗА КОНЦЕССИЮ СТОИМОСТЬЮ БОЛЕЕ 100 МЛРД РУБЛЕЙ; БУДЕТ ПРОВЕДЕН КОНКУРС НА СОЗДАНИЕ СИСТЕМЫ ВЕСОГАБАРИТНОГО КОНТРОЛЯ</w:t>
      </w:r>
      <w:bookmarkEnd w:id="22"/>
    </w:p>
    <w:p w14:paraId="289C51EA" w14:textId="77777777" w:rsidR="00BB6444" w:rsidRDefault="00361D58" w:rsidP="00BB6444">
      <w:pPr>
        <w:jc w:val="both"/>
      </w:pPr>
      <w:r>
        <w:t xml:space="preserve">Концессионное соглашение о создании на федеральных трассах системы автоматического весогабаритного контроля будет заключено на основании конкурса. Подготовить и внести в правительство такой акт распорядился курирующий транспорт вице-премьер </w:t>
      </w:r>
      <w:r w:rsidRPr="00BB6444">
        <w:rPr>
          <w:b/>
        </w:rPr>
        <w:t xml:space="preserve">Максим </w:t>
      </w:r>
      <w:r w:rsidRPr="00BB6444">
        <w:rPr>
          <w:b/>
        </w:rPr>
        <w:lastRenderedPageBreak/>
        <w:t>Акимов</w:t>
      </w:r>
      <w:r>
        <w:t xml:space="preserve">. </w:t>
      </w:r>
      <w:r w:rsidR="00BB6444">
        <w:t>«</w:t>
      </w:r>
      <w:r>
        <w:t>Ведомости</w:t>
      </w:r>
      <w:r w:rsidR="00BB6444">
        <w:t>»</w:t>
      </w:r>
      <w:r>
        <w:t xml:space="preserve"> ознакомились с копией документа, подписанного им 10 сентября. Представитель </w:t>
      </w:r>
      <w:r w:rsidRPr="00BB6444">
        <w:rPr>
          <w:b/>
        </w:rPr>
        <w:t>Акимов</w:t>
      </w:r>
      <w:r>
        <w:t>а подтвердил факт поручения, отказавшись от других комментариев.</w:t>
      </w:r>
    </w:p>
    <w:p w14:paraId="518C54FF" w14:textId="77777777" w:rsidR="00BB6444" w:rsidRDefault="00361D58" w:rsidP="00BB6444">
      <w:pPr>
        <w:jc w:val="both"/>
      </w:pPr>
      <w:r>
        <w:t xml:space="preserve">С помощью этой системы власти хотят бороться с разрушением дорог: если весы зафиксируют перегруз фуры, перевозчику будет выписан штраф до 500 000 руб. Первоначально на этот проект был лишь один претендент – оператор системы сбора платы за проезд с тяжелых фур </w:t>
      </w:r>
      <w:r w:rsidR="00BB6444">
        <w:t>«</w:t>
      </w:r>
      <w:r w:rsidRPr="00BB6444">
        <w:rPr>
          <w:b/>
        </w:rPr>
        <w:t>Платон</w:t>
      </w:r>
      <w:r w:rsidR="00BB6444">
        <w:t>»</w:t>
      </w:r>
      <w:r>
        <w:t xml:space="preserve">. РТИТС, основные владельцы которой </w:t>
      </w:r>
      <w:r w:rsidR="00BB6444">
        <w:t>«</w:t>
      </w:r>
      <w:r>
        <w:t>РТ-инвест</w:t>
      </w:r>
      <w:r w:rsidR="00BB6444">
        <w:t>»</w:t>
      </w:r>
      <w:r>
        <w:t xml:space="preserve"> и сын Аркадия Ротенберга Игорь (50 и 23,5% соответственно), дважды предлагала заняться проектом. Первый раз она подала частную концессионную инициативу в 2017 г., но из-за надвигающихся выборов президента решила ее отозвать, рассказывали участники совещаний и чиновники. Второй раз – в декабре прошлого года. </w:t>
      </w:r>
      <w:r w:rsidRPr="00BB6444">
        <w:rPr>
          <w:b/>
        </w:rPr>
        <w:t>Минтранс</w:t>
      </w:r>
      <w:r>
        <w:t xml:space="preserve"> тогда сообщил, что создание системы на базе </w:t>
      </w:r>
      <w:r w:rsidR="00BB6444">
        <w:t>«</w:t>
      </w:r>
      <w:r w:rsidRPr="00BB6444">
        <w:rPr>
          <w:b/>
        </w:rPr>
        <w:t>Платон</w:t>
      </w:r>
      <w:r>
        <w:t>а</w:t>
      </w:r>
      <w:r w:rsidR="00BB6444">
        <w:t>»</w:t>
      </w:r>
      <w:r>
        <w:t xml:space="preserve"> поможет сэкономить </w:t>
      </w:r>
      <w:r w:rsidR="00BB6444">
        <w:t>«</w:t>
      </w:r>
      <w:r>
        <w:t>более 20% капитальных затрат и исключает дублирование строительства четверти необходимых рамок</w:t>
      </w:r>
      <w:r w:rsidR="00BB6444">
        <w:t>»</w:t>
      </w:r>
      <w:r>
        <w:t>.</w:t>
      </w:r>
    </w:p>
    <w:p w14:paraId="5D9A055D" w14:textId="77777777" w:rsidR="00BB6444" w:rsidRDefault="00361D58" w:rsidP="00BB6444">
      <w:pPr>
        <w:jc w:val="both"/>
      </w:pPr>
      <w:r>
        <w:t xml:space="preserve">Рынок был уверен, что проект достанется РТИТС, говорит человек, близкий к одному из госбанков. Но этой зимой стало известно еще об одном претенденте – заявку о присоединении к концессионной инициативе РТИТС подал государственный </w:t>
      </w:r>
      <w:r w:rsidR="00BB6444">
        <w:t>«</w:t>
      </w:r>
      <w:r>
        <w:t>Ростелеком</w:t>
      </w:r>
      <w:r w:rsidR="00BB6444">
        <w:t>»</w:t>
      </w:r>
      <w:r>
        <w:t xml:space="preserve">. По закону, если подана заявка конкурентов, готовых реализовать проект на таких же условиях, и она признана соответствующей требованиям, власти должны объявить конкурс, рассказывает партнер бюро </w:t>
      </w:r>
      <w:r w:rsidR="00BB6444">
        <w:t>«</w:t>
      </w:r>
      <w:r>
        <w:t>Качкин и партнеры</w:t>
      </w:r>
      <w:r w:rsidR="00BB6444">
        <w:t>»</w:t>
      </w:r>
      <w:r>
        <w:t xml:space="preserve"> Денис Качкин, но есть пробел: не установлен срок его проведения. Этот срок сильно затянулся. По графику подготовки проекта, разработанному в начале года </w:t>
      </w:r>
      <w:r w:rsidRPr="00BB6444">
        <w:rPr>
          <w:b/>
        </w:rPr>
        <w:t>Минтранс</w:t>
      </w:r>
      <w:r>
        <w:t>ом (</w:t>
      </w:r>
      <w:r w:rsidR="00BB6444">
        <w:t>«</w:t>
      </w:r>
      <w:r>
        <w:t>Ведомости</w:t>
      </w:r>
      <w:r w:rsidR="00BB6444">
        <w:t>»</w:t>
      </w:r>
      <w:r>
        <w:t xml:space="preserve"> ознакомились с документом, подлинность подтвердил федеральный чиновник), распоряжение правительства о заключении соглашения по конкурсу должно было появиться 29 марта, до 20 сентября нужно было подвести его итоги. Однако в июне первый </w:t>
      </w:r>
      <w:r w:rsidRPr="00BB6444">
        <w:rPr>
          <w:b/>
        </w:rPr>
        <w:t>замминистр</w:t>
      </w:r>
      <w:r>
        <w:t xml:space="preserve">а транспорта </w:t>
      </w:r>
      <w:r w:rsidRPr="00BB6444">
        <w:rPr>
          <w:b/>
        </w:rPr>
        <w:t>Иннокентий Алафинов</w:t>
      </w:r>
      <w:r>
        <w:t xml:space="preserve"> говорил, что заявка </w:t>
      </w:r>
      <w:r w:rsidR="00BB6444">
        <w:t>«</w:t>
      </w:r>
      <w:r>
        <w:t>Ростелекома</w:t>
      </w:r>
      <w:r w:rsidR="00BB6444">
        <w:t>»</w:t>
      </w:r>
      <w:r>
        <w:t xml:space="preserve"> все еще находится на рассмотрении. Был риск, что ее все-таки признают не соответствующей требованиям, рассказывает участник правительственных совещаний, у чиновников возникали разные идеи – например, не отдавать концессию в одни руки, а провести несколько госзакупок.</w:t>
      </w:r>
    </w:p>
    <w:p w14:paraId="5CF8966D" w14:textId="77777777" w:rsidR="00BB6444" w:rsidRDefault="00361D58" w:rsidP="00BB6444">
      <w:pPr>
        <w:jc w:val="both"/>
      </w:pPr>
      <w:r>
        <w:t xml:space="preserve">Расчет был на то, что </w:t>
      </w:r>
      <w:r w:rsidR="00BB6444">
        <w:t>«</w:t>
      </w:r>
      <w:r>
        <w:t>Ростелеком</w:t>
      </w:r>
      <w:r w:rsidR="00BB6444">
        <w:t>»</w:t>
      </w:r>
      <w:r>
        <w:t xml:space="preserve"> отзовет заявку, говорят два человека, участвующих в обсуждении проекта, и человек, который знает об этом от менеджеров госоператора.</w:t>
      </w:r>
    </w:p>
    <w:p w14:paraId="38D9FC27" w14:textId="77777777" w:rsidR="00BB6444" w:rsidRDefault="00BB6444" w:rsidP="00BB6444">
      <w:pPr>
        <w:jc w:val="both"/>
      </w:pPr>
      <w:r>
        <w:t>«</w:t>
      </w:r>
      <w:r w:rsidR="00361D58">
        <w:t>Ростелеком</w:t>
      </w:r>
      <w:r>
        <w:t>»</w:t>
      </w:r>
      <w:r w:rsidR="00361D58">
        <w:t xml:space="preserve">, по словам его представителя, изначально выступал за конкурс. Представитель </w:t>
      </w:r>
      <w:r w:rsidR="00361D58" w:rsidRPr="00BB6444">
        <w:rPr>
          <w:b/>
        </w:rPr>
        <w:t>Минтранс</w:t>
      </w:r>
      <w:r w:rsidR="00361D58">
        <w:t xml:space="preserve">а не комментирует сроки его проведения. </w:t>
      </w:r>
      <w:r>
        <w:t>«</w:t>
      </w:r>
      <w:r w:rsidR="00361D58">
        <w:t>Ростелеком</w:t>
      </w:r>
      <w:r>
        <w:t>»</w:t>
      </w:r>
      <w:r w:rsidR="00361D58">
        <w:t xml:space="preserve"> и РТИТС пока не получили уведомлений о конкурсе, сказали их представители.</w:t>
      </w:r>
    </w:p>
    <w:p w14:paraId="4F25D100" w14:textId="77777777" w:rsidR="00BB6444" w:rsidRDefault="00361D58" w:rsidP="00BB6444">
      <w:pPr>
        <w:jc w:val="both"/>
      </w:pPr>
      <w:r>
        <w:t xml:space="preserve">Сейчас </w:t>
      </w:r>
      <w:r w:rsidRPr="00BB6444">
        <w:rPr>
          <w:b/>
        </w:rPr>
        <w:t>Минтранс</w:t>
      </w:r>
      <w:r>
        <w:t xml:space="preserve"> и </w:t>
      </w:r>
      <w:r w:rsidRPr="00BB6444">
        <w:rPr>
          <w:b/>
        </w:rPr>
        <w:t>Росавтодор</w:t>
      </w:r>
      <w:r>
        <w:t xml:space="preserve"> должны разработать конкурсную документацию и определить критерии конкурса – бюджетное финансирование, срок соглашения, описание объектов и т. д. РТИТС предлагала построить систему за свой счет, но затем хотела получать из федерального бюджета ежегодно по 8,64 млрд руб. без НДС в течение 11,5 года. Вместе с НДС государство заплатило бы оператору </w:t>
      </w:r>
      <w:r w:rsidR="00BB6444">
        <w:t>«</w:t>
      </w:r>
      <w:r w:rsidRPr="00BB6444">
        <w:rPr>
          <w:b/>
        </w:rPr>
        <w:t>Платон</w:t>
      </w:r>
      <w:r>
        <w:t>а</w:t>
      </w:r>
      <w:r w:rsidR="00BB6444">
        <w:t>»</w:t>
      </w:r>
      <w:r>
        <w:t xml:space="preserve"> около 119 млрд руб. Такие условия показались привлекательными и </w:t>
      </w:r>
      <w:r w:rsidR="00BB6444">
        <w:t>«</w:t>
      </w:r>
      <w:r>
        <w:t>Ростелекому</w:t>
      </w:r>
      <w:r w:rsidR="00BB6444">
        <w:t>»</w:t>
      </w:r>
      <w:r>
        <w:t xml:space="preserve">. По словам его представителя, госкомпания видит возможность создать систему с меньшими затратами, чем предлагала РТИТС. Но все будет зависеть от условий конкурса, объема работ и срока контракта, оговаривается он: </w:t>
      </w:r>
      <w:r w:rsidR="00BB6444">
        <w:t>«</w:t>
      </w:r>
      <w:r>
        <w:t>Объявят конкурс – изучим условия – примем решение</w:t>
      </w:r>
      <w:r w:rsidR="00BB6444">
        <w:t>»</w:t>
      </w:r>
      <w:r>
        <w:t>.</w:t>
      </w:r>
    </w:p>
    <w:p w14:paraId="5554000E" w14:textId="77777777" w:rsidR="00BB6444" w:rsidRDefault="00361D58" w:rsidP="00BB6444">
      <w:pPr>
        <w:jc w:val="both"/>
      </w:pPr>
      <w:r>
        <w:t xml:space="preserve">Во многих регионах системы весогабаритного контроля уже работают, например на дорогах Республики Коми, Белгородской и Кировской областей. Всего в России действует 93 таких пункта – 28 на федеральных трассах и 65 на региональных, комментирует гендиректор TelecomDaily Денис Кусков. К 2024 г. их число должно вырасти в 8 раз – до 387 и 366 соответственно, это предусмотрено </w:t>
      </w:r>
      <w:r w:rsidRPr="00BB6444">
        <w:rPr>
          <w:b/>
        </w:rPr>
        <w:t>нацпроект</w:t>
      </w:r>
      <w:r>
        <w:t xml:space="preserve">ом </w:t>
      </w:r>
      <w:r w:rsidR="00BB6444">
        <w:t>«</w:t>
      </w:r>
      <w:r w:rsidRPr="00BB6444">
        <w:rPr>
          <w:b/>
        </w:rPr>
        <w:t>Безопасные и качественные автомобильные дороги</w:t>
      </w:r>
      <w:r w:rsidR="00BB6444">
        <w:t>»</w:t>
      </w:r>
      <w:r>
        <w:t>.</w:t>
      </w:r>
    </w:p>
    <w:p w14:paraId="29BAC891" w14:textId="77777777" w:rsidR="00BB6444" w:rsidRDefault="00361D58" w:rsidP="00BB6444">
      <w:pPr>
        <w:jc w:val="both"/>
      </w:pPr>
      <w:r>
        <w:lastRenderedPageBreak/>
        <w:t xml:space="preserve">У обоих претендентов есть преимущества. </w:t>
      </w:r>
      <w:r w:rsidR="00BB6444">
        <w:t>«</w:t>
      </w:r>
      <w:r>
        <w:t>Ростелеком</w:t>
      </w:r>
      <w:r w:rsidR="00BB6444">
        <w:t>»</w:t>
      </w:r>
      <w:r>
        <w:t xml:space="preserve"> создал десятки пунктов автоматического весогабаритного контроля на региональных трассах и управляет ими. У компании, по словам ее представителя, самый богатый в России опыт создания и эксплуатации цифровых систем весогабаритного контроля, есть необходимые инфраструктура и ресурсы. А РТИТС сможет использовать рамки </w:t>
      </w:r>
      <w:r w:rsidR="00BB6444">
        <w:t>«</w:t>
      </w:r>
      <w:r w:rsidRPr="00BB6444">
        <w:rPr>
          <w:b/>
        </w:rPr>
        <w:t>Платон</w:t>
      </w:r>
      <w:r>
        <w:t>а</w:t>
      </w:r>
      <w:r w:rsidR="00BB6444">
        <w:t>»</w:t>
      </w:r>
      <w:r>
        <w:t xml:space="preserve"> и расширить функционал центра обработки данных, утверждает ее представитель, в будущую систему могут быть интегрированы данные владельцев зарегистрированных в </w:t>
      </w:r>
      <w:r w:rsidR="00BB6444">
        <w:t>«</w:t>
      </w:r>
      <w:r w:rsidRPr="00BB6444">
        <w:rPr>
          <w:b/>
        </w:rPr>
        <w:t>Платон</w:t>
      </w:r>
      <w:r>
        <w:t>е</w:t>
      </w:r>
      <w:r w:rsidR="00BB6444">
        <w:t>»</w:t>
      </w:r>
      <w:r>
        <w:t xml:space="preserve"> 1,2 млн автомобилей, у них есть личные онлайн-кабинеты, они будут получать sms о нарушениях весогабаритных параметров.</w:t>
      </w:r>
    </w:p>
    <w:p w14:paraId="75E6D470" w14:textId="77777777" w:rsidR="00BB6444" w:rsidRDefault="00BB6444" w:rsidP="00BB6444">
      <w:pPr>
        <w:jc w:val="both"/>
      </w:pPr>
      <w:r>
        <w:t>«</w:t>
      </w:r>
      <w:r w:rsidR="00361D58">
        <w:t>Ростелеком</w:t>
      </w:r>
      <w:r>
        <w:t>»</w:t>
      </w:r>
      <w:r w:rsidR="00361D58">
        <w:t xml:space="preserve"> и </w:t>
      </w:r>
      <w:r>
        <w:t>«</w:t>
      </w:r>
      <w:r w:rsidR="00361D58">
        <w:t>Ростех</w:t>
      </w:r>
      <w:r>
        <w:t>»</w:t>
      </w:r>
      <w:r w:rsidR="00361D58">
        <w:t xml:space="preserve"> и его структуры не первый раз бьются за инфраструктурные проекты: обе компании (</w:t>
      </w:r>
      <w:r>
        <w:t>«</w:t>
      </w:r>
      <w:r w:rsidR="00361D58">
        <w:t>Ростех</w:t>
      </w:r>
      <w:r>
        <w:t>»</w:t>
      </w:r>
      <w:r w:rsidR="00361D58">
        <w:t xml:space="preserve"> в консорциуме с </w:t>
      </w:r>
      <w:r>
        <w:t>«</w:t>
      </w:r>
      <w:r w:rsidR="00361D58">
        <w:t>Азимутом</w:t>
      </w:r>
      <w:r>
        <w:t>»</w:t>
      </w:r>
      <w:r w:rsidR="00361D58">
        <w:t>) претендуют на создание системы наблюдения за воздушным пространством стоимостью более 100 млрд руб.</w:t>
      </w:r>
    </w:p>
    <w:p w14:paraId="08B920DB" w14:textId="77777777" w:rsidR="00BB6444" w:rsidRDefault="00361D58" w:rsidP="00BB6444">
      <w:pPr>
        <w:jc w:val="both"/>
      </w:pPr>
      <w:r>
        <w:t xml:space="preserve">В случае победы на конкурсе за систему весогабаритного контроля РТИТС кредит может предоставить Газпромбанк, знает участник совещаний и подтверждает человек, близкий к госбанку. Предварительная договоренность с банками есть, сказал представитель РТИТС, не называя их. Представитель </w:t>
      </w:r>
      <w:r w:rsidR="00BB6444">
        <w:t>«</w:t>
      </w:r>
      <w:r>
        <w:t>Ростелекома</w:t>
      </w:r>
      <w:r w:rsidR="00BB6444">
        <w:t>»</w:t>
      </w:r>
      <w:r>
        <w:t xml:space="preserve"> считает преждевременным комментировать выбор банка. Проект госоператора может профинансировать ВТБ, рассказывает участник совещаний. Но пока такое решение </w:t>
      </w:r>
      <w:r w:rsidR="00BB6444">
        <w:t>«</w:t>
      </w:r>
      <w:r>
        <w:t>Ростелекомом</w:t>
      </w:r>
      <w:r w:rsidR="00BB6444">
        <w:t>»</w:t>
      </w:r>
      <w:r>
        <w:t xml:space="preserve"> не принято, утверждает другой собеседник </w:t>
      </w:r>
      <w:r w:rsidR="00BB6444">
        <w:t>«</w:t>
      </w:r>
      <w:r>
        <w:t>Ведомостей</w:t>
      </w:r>
      <w:r w:rsidR="00BB6444">
        <w:t>»</w:t>
      </w:r>
      <w:r>
        <w:t xml:space="preserve">. В сентябре президент ВТБ Андрей Костин объявил о планах банка выкупить часть будущей допэмиссии </w:t>
      </w:r>
      <w:r w:rsidR="00BB6444">
        <w:t>«</w:t>
      </w:r>
      <w:r>
        <w:t>Ростелекома</w:t>
      </w:r>
      <w:r w:rsidR="00BB6444">
        <w:t>»</w:t>
      </w:r>
      <w:r>
        <w:t xml:space="preserve">: у ВТБ будет 17% госоператора. Представитель ВТБ отказался от комментариев, Газпромбанка – не ответил на запрос </w:t>
      </w:r>
      <w:r w:rsidR="00BB6444">
        <w:t>«</w:t>
      </w:r>
      <w:r>
        <w:t>Ведомостей</w:t>
      </w:r>
      <w:r w:rsidR="00BB6444">
        <w:t>»</w:t>
      </w:r>
      <w:r>
        <w:t>.</w:t>
      </w:r>
    </w:p>
    <w:p w14:paraId="1756FD4B" w14:textId="3370C818" w:rsidR="00361D58" w:rsidRDefault="00361D58" w:rsidP="00BB6444">
      <w:pPr>
        <w:jc w:val="both"/>
      </w:pPr>
      <w:r>
        <w:t xml:space="preserve">Система весогабаритного контроля существует во многих странах, в том числе в США, рассказывает директор Института транспорта Высшей школы экономики Михаил Блинкин, если перевозчик разрушает дороги – он должен за это заплатить. Штрафы будут потрачены на ремонт дорог, обещал </w:t>
      </w:r>
      <w:r w:rsidRPr="00BB6444">
        <w:rPr>
          <w:b/>
        </w:rPr>
        <w:t>Алафинов</w:t>
      </w:r>
      <w:r>
        <w:t xml:space="preserve">. Корректность работы весов – единственный вопрос, который возникает у перевозчиков, но он очень серьезный, указывает директор </w:t>
      </w:r>
      <w:r w:rsidR="00BB6444">
        <w:t>«</w:t>
      </w:r>
      <w:r>
        <w:t>Рустранс-спедишн</w:t>
      </w:r>
      <w:r w:rsidR="00BB6444">
        <w:t>»</w:t>
      </w:r>
      <w:r>
        <w:t xml:space="preserve"> Кондратий Гайкевич. Почти 57% перевозчиков жаловались на работу весов и некорректные списания штрафов, сказано в исследовании аналитиков TelecomDaily, которые опросили более 200 руководителей и владельцев бизнеса грузоперевозок.</w:t>
      </w:r>
    </w:p>
    <w:p w14:paraId="2291B8F8" w14:textId="77777777" w:rsidR="00BB6444" w:rsidRDefault="00CC29B8" w:rsidP="00BB6444">
      <w:pPr>
        <w:jc w:val="both"/>
      </w:pPr>
      <w:hyperlink r:id="rId27" w:history="1">
        <w:r w:rsidR="00361D58" w:rsidRPr="00195D04">
          <w:rPr>
            <w:rStyle w:val="a9"/>
          </w:rPr>
          <w:t>https://www.vedomosti.ru/economics/articles/2019/09/25/812093-operator-platona-rostelekom</w:t>
        </w:r>
      </w:hyperlink>
    </w:p>
    <w:p w14:paraId="00769904" w14:textId="412E26C2" w:rsidR="00361D58" w:rsidRPr="00E84D33" w:rsidRDefault="00361D58" w:rsidP="00BB6444">
      <w:pPr>
        <w:pStyle w:val="3"/>
        <w:jc w:val="both"/>
        <w:rPr>
          <w:rFonts w:ascii="Times New Roman" w:hAnsi="Times New Roman"/>
          <w:sz w:val="24"/>
          <w:szCs w:val="24"/>
        </w:rPr>
      </w:pPr>
      <w:bookmarkStart w:id="23" w:name="_Toc20390757"/>
      <w:r w:rsidRPr="00E84D33">
        <w:rPr>
          <w:rFonts w:ascii="Times New Roman" w:hAnsi="Times New Roman"/>
          <w:sz w:val="24"/>
          <w:szCs w:val="24"/>
        </w:rPr>
        <w:t xml:space="preserve">ИЗВЕСТИЯ; АЛЕКСАНДР ВОЛОБУЕВ; 2019.09.26; ПОВОРОТ НА ПРАВА: ТАКСИСТОВ ЕАЭС ХОТЯТ СОБРАТЬ В ЕДИНЫЙ РЕЕСТР; ПРИЕЗЖИХ ВОДИТЕЛЕЙ ЛИШАТ ВОЗМОЖНОСТИ ПОЛЬЗОВАТЬСЯ </w:t>
      </w:r>
      <w:r w:rsidR="00BB6444">
        <w:rPr>
          <w:rFonts w:ascii="Times New Roman" w:hAnsi="Times New Roman"/>
          <w:sz w:val="24"/>
          <w:szCs w:val="24"/>
        </w:rPr>
        <w:t>«</w:t>
      </w:r>
      <w:r w:rsidRPr="00E84D33">
        <w:rPr>
          <w:rFonts w:ascii="Times New Roman" w:hAnsi="Times New Roman"/>
          <w:sz w:val="24"/>
          <w:szCs w:val="24"/>
        </w:rPr>
        <w:t>ЛИПОВЫМИ</w:t>
      </w:r>
      <w:r w:rsidR="00BB6444">
        <w:rPr>
          <w:rFonts w:ascii="Times New Roman" w:hAnsi="Times New Roman"/>
          <w:sz w:val="24"/>
          <w:szCs w:val="24"/>
        </w:rPr>
        <w:t>»</w:t>
      </w:r>
      <w:r w:rsidRPr="00E84D33">
        <w:rPr>
          <w:rFonts w:ascii="Times New Roman" w:hAnsi="Times New Roman"/>
          <w:sz w:val="24"/>
          <w:szCs w:val="24"/>
        </w:rPr>
        <w:t xml:space="preserve"> УДОСТОВЕРЕНИЯМИ</w:t>
      </w:r>
      <w:bookmarkEnd w:id="23"/>
    </w:p>
    <w:p w14:paraId="67493170" w14:textId="77777777" w:rsidR="00BB6444" w:rsidRDefault="00361D58" w:rsidP="00BB6444">
      <w:pPr>
        <w:jc w:val="both"/>
      </w:pPr>
      <w:r>
        <w:t xml:space="preserve">Такси хотят избавить от нелегалов и водителей с поддельными правами: для этого предлагается создать единый реестр автомобилей и цифровые профили шоферов для всех стран Евразийского союза — России, Белоруссии, Казахстана, Киргизии и Армении, рассказали </w:t>
      </w:r>
      <w:r w:rsidR="00BB6444">
        <w:t>«</w:t>
      </w:r>
      <w:r>
        <w:t>Известиям</w:t>
      </w:r>
      <w:r w:rsidR="00BB6444">
        <w:t>»</w:t>
      </w:r>
      <w:r>
        <w:t xml:space="preserve"> в Общественном институте развития такси МЕФТ. Идея поддержана на уровне Делового совета ЕАЭС и в ноябре будет представлена руководству Евразийской экономической комиссии (ЕЭК). Сейчас проверить подлинность водительских прав граждан СНГ почти невозможно, причем в Москве около 60% таксистов — иностранцы, отмечают эксперты.</w:t>
      </w:r>
    </w:p>
    <w:p w14:paraId="0E94DD30" w14:textId="77777777" w:rsidR="00BB6444" w:rsidRDefault="00361D58" w:rsidP="00BB6444">
      <w:pPr>
        <w:jc w:val="both"/>
      </w:pPr>
      <w:r>
        <w:t>Права, недорого</w:t>
      </w:r>
    </w:p>
    <w:p w14:paraId="24126740" w14:textId="77777777" w:rsidR="00BB6444" w:rsidRDefault="00361D58" w:rsidP="00BB6444">
      <w:pPr>
        <w:jc w:val="both"/>
      </w:pPr>
      <w:r>
        <w:t xml:space="preserve">На территории Евразийского экономического союза предлагается запустить пилотный проект по созданию единой базы автомобилей такси и цифровых профилей водителей, рассказал </w:t>
      </w:r>
      <w:r w:rsidR="00BB6444">
        <w:t>«</w:t>
      </w:r>
      <w:r>
        <w:t>Известиям</w:t>
      </w:r>
      <w:r w:rsidR="00BB6444">
        <w:t>»</w:t>
      </w:r>
      <w:r>
        <w:t xml:space="preserve"> руководитель центра компетенций Общественного института развития такси МЕФТ Станислав Швагерус.</w:t>
      </w:r>
    </w:p>
    <w:p w14:paraId="02D27136" w14:textId="77777777" w:rsidR="00BB6444" w:rsidRDefault="00361D58" w:rsidP="00BB6444">
      <w:pPr>
        <w:jc w:val="both"/>
      </w:pPr>
      <w:r>
        <w:lastRenderedPageBreak/>
        <w:t xml:space="preserve">Такое предложение будет обсуждаться 27 сентября на форуме </w:t>
      </w:r>
      <w:r w:rsidR="00BB6444">
        <w:t>«</w:t>
      </w:r>
      <w:r>
        <w:t>Евразийская неделя</w:t>
      </w:r>
      <w:r w:rsidR="00BB6444">
        <w:t>»</w:t>
      </w:r>
      <w:r>
        <w:t xml:space="preserve"> в Бишкеке. Его конечная цель — повысить безопасность перевозок, в том числе избавиться от нелегалов и шофёров с поддельными правами.</w:t>
      </w:r>
    </w:p>
    <w:p w14:paraId="6C2B5999" w14:textId="77777777" w:rsidR="00BB6444" w:rsidRDefault="00361D58" w:rsidP="00BB6444">
      <w:pPr>
        <w:jc w:val="both"/>
      </w:pPr>
      <w:r>
        <w:t>— В Москве многие водители такси –– приезжие из сопредельных государств. Извозом могут заниматься граждане с правами, выданными в Казахстане, Киргизии, Белоруссии, но единой базы таких документов нет, — рассказал Станислав Швагерус.</w:t>
      </w:r>
    </w:p>
    <w:p w14:paraId="1E04FA28" w14:textId="77777777" w:rsidR="00BB6444" w:rsidRDefault="00361D58" w:rsidP="00BB6444">
      <w:pPr>
        <w:jc w:val="both"/>
      </w:pPr>
      <w:r>
        <w:t>Он пояснил, что в РФ к коммерческим перевозкам не допущены водители с правами иностранных государств, за исключением тех, где русский язык признан вторым государственным. Белоруссия, Казахстан и Киргизия соответствуют этому требованию, Армения — нет.</w:t>
      </w:r>
    </w:p>
    <w:p w14:paraId="7E1C971B" w14:textId="77777777" w:rsidR="00BB6444" w:rsidRDefault="00361D58" w:rsidP="00BB6444">
      <w:pPr>
        <w:jc w:val="both"/>
      </w:pPr>
      <w:r>
        <w:t>При этом в российской столице, по его словам, развит бизнес по торговле поддельными правами, подлинность которых по факту не могут проверить ни агрегаторы, ни таксопарки. Липовые водительские удостоверения любой из стран СНГ, фактически не отличающиеся от настоящих, стоят около 20 тыс. рублей, утверждает он.</w:t>
      </w:r>
    </w:p>
    <w:p w14:paraId="42CE7A6C" w14:textId="77777777" w:rsidR="00BB6444" w:rsidRDefault="00361D58" w:rsidP="00BB6444">
      <w:pPr>
        <w:jc w:val="both"/>
      </w:pPr>
      <w:r>
        <w:t>Унифицированный для всех стран ЕАЭС цифровой профиль водителя легкового такси позволит избавиться от непрофессионалов за рулем, считает эксперт. При этом вводить выдачу лицензий каждому шоферу нет смысла — бумажные разрешения станут подделывать, а внести изменения в государственную базу данных будет почти невозможно, отметил он.</w:t>
      </w:r>
    </w:p>
    <w:p w14:paraId="2FA5C81E" w14:textId="77777777" w:rsidR="00BB6444" w:rsidRDefault="00361D58" w:rsidP="00BB6444">
      <w:pPr>
        <w:jc w:val="both"/>
      </w:pPr>
      <w:r>
        <w:t>Идею унификации требований к реестру машин такси и профилям водителей для всех стран Евразийского союза поддержал Деловой совет ЕАЭС.</w:t>
      </w:r>
    </w:p>
    <w:p w14:paraId="1136BFB9" w14:textId="063B6531" w:rsidR="00361D58" w:rsidRDefault="00361D58" w:rsidP="00BB6444">
      <w:pPr>
        <w:jc w:val="both"/>
      </w:pPr>
      <w:r>
        <w:t xml:space="preserve">— Это необходимо для того, чтобы во всех странах Евразийского союза был создан единый стандарт на оказание услуги по перевозке легковым такси. Если в каждой стране будут свои правила, то гарантировать качество и безопасность невозможно, — пояснил </w:t>
      </w:r>
      <w:r w:rsidR="00BB6444">
        <w:t>«</w:t>
      </w:r>
      <w:r>
        <w:t>Известиям</w:t>
      </w:r>
      <w:r w:rsidR="00BB6444">
        <w:t>»</w:t>
      </w:r>
      <w:r>
        <w:t xml:space="preserve"> ответственный секретарь Делового совета Станислав Наумов.</w:t>
      </w:r>
    </w:p>
    <w:p w14:paraId="06642659" w14:textId="77777777" w:rsidR="00BB6444" w:rsidRDefault="00361D58" w:rsidP="00BB6444">
      <w:pPr>
        <w:jc w:val="both"/>
      </w:pPr>
      <w:r>
        <w:t>По его словам, по итогам дискуссии 27 сентября будут сформулированы рекомендации, которые в ноябре представят руководству ЕЭК.</w:t>
      </w:r>
    </w:p>
    <w:p w14:paraId="66BA2FA1" w14:textId="05FAED09" w:rsidR="00361D58" w:rsidRDefault="00361D58" w:rsidP="00BB6444">
      <w:pPr>
        <w:jc w:val="both"/>
      </w:pPr>
      <w:r>
        <w:t>Избежать монополии</w:t>
      </w:r>
    </w:p>
    <w:p w14:paraId="210881F7" w14:textId="77777777" w:rsidR="00BB6444" w:rsidRDefault="00361D58" w:rsidP="00BB6444">
      <w:pPr>
        <w:jc w:val="both"/>
      </w:pPr>
      <w:r>
        <w:t>Кто будет заниматься разработкой цифрового профиля водителя, пока не ясно. Создание единой базы автомобилей уже обсуждалось с бизнесом, отметил Станислав Швагерус.</w:t>
      </w:r>
    </w:p>
    <w:p w14:paraId="57ADB395" w14:textId="77777777" w:rsidR="00BB6444" w:rsidRDefault="00361D58" w:rsidP="00BB6444">
      <w:pPr>
        <w:jc w:val="both"/>
      </w:pPr>
      <w:r>
        <w:t xml:space="preserve">— Такая идея обсуждалась, — подтвердил </w:t>
      </w:r>
      <w:r w:rsidR="00BB6444">
        <w:t>«</w:t>
      </w:r>
      <w:r>
        <w:t>Известиям</w:t>
      </w:r>
      <w:r w:rsidR="00BB6444">
        <w:t>»</w:t>
      </w:r>
      <w:r>
        <w:t xml:space="preserve"> </w:t>
      </w:r>
      <w:r w:rsidRPr="00BB6444">
        <w:rPr>
          <w:b/>
        </w:rPr>
        <w:t>директор департамента</w:t>
      </w:r>
      <w:r>
        <w:t xml:space="preserve"> взаимодействия с участниками систем </w:t>
      </w:r>
      <w:r w:rsidR="00BB6444">
        <w:t>«</w:t>
      </w:r>
      <w:r>
        <w:t>Электронный паспорт</w:t>
      </w:r>
      <w:r w:rsidR="00BB6444">
        <w:t>»</w:t>
      </w:r>
      <w:r>
        <w:t xml:space="preserve"> </w:t>
      </w:r>
      <w:r w:rsidR="00BB6444">
        <w:t>«</w:t>
      </w:r>
      <w:r>
        <w:t>Ростеха</w:t>
      </w:r>
      <w:r w:rsidR="00BB6444">
        <w:t>»</w:t>
      </w:r>
      <w:r>
        <w:t xml:space="preserve"> Борис Ионов.</w:t>
      </w:r>
    </w:p>
    <w:p w14:paraId="5326E922" w14:textId="77777777" w:rsidR="00BB6444" w:rsidRDefault="00361D58" w:rsidP="00BB6444">
      <w:pPr>
        <w:jc w:val="both"/>
      </w:pPr>
      <w:r>
        <w:t>По его словам, единый реестр такси можно создать на базе системы электронных ПТС. Он напомнил, что с 1 ноября в России прекратят выдавать бумажные паспорта транспортных средств, заменив их электронными.</w:t>
      </w:r>
    </w:p>
    <w:p w14:paraId="762DD7ED" w14:textId="77777777" w:rsidR="00BB6444" w:rsidRDefault="00361D58" w:rsidP="00BB6444">
      <w:pPr>
        <w:jc w:val="both"/>
      </w:pPr>
      <w:r>
        <w:t>— Профиль автомобиля такси позволит всем заинтересованным участникам процесса (собственникам ТС, МВД, контролирующим органам, федеральным и местным властям) видеть данные по каждому автомобилю. Мы готовы стать площадкой для решения этой задачи, — отметил он.</w:t>
      </w:r>
    </w:p>
    <w:p w14:paraId="378DDB60" w14:textId="77777777" w:rsidR="00BB6444" w:rsidRDefault="00361D58" w:rsidP="00BB6444">
      <w:pPr>
        <w:jc w:val="both"/>
      </w:pPr>
      <w:r>
        <w:t>Станислав Наумов считает, что проект должен реализовываться совместно с компаниями из других стран ЕАЭС.</w:t>
      </w:r>
    </w:p>
    <w:p w14:paraId="3D8C1713" w14:textId="77777777" w:rsidR="00BB6444" w:rsidRDefault="00361D58" w:rsidP="00BB6444">
      <w:pPr>
        <w:jc w:val="both"/>
      </w:pPr>
      <w:r>
        <w:t>Процесс создания цифрового профиля водителя такси, по словам Станислава Швагеруса, более сложный с технической точки зрения, чем реестр машин. К 2023 году в России планируется создать цифровой профиль гражданина на базе портала госуслуг, этот опыт может пригодиться при разработке аналогичного для таксистов, полагает он.</w:t>
      </w:r>
    </w:p>
    <w:p w14:paraId="6D02A888" w14:textId="5825CF3C" w:rsidR="00361D58" w:rsidRDefault="00361D58" w:rsidP="00BB6444">
      <w:pPr>
        <w:jc w:val="both"/>
      </w:pPr>
      <w:r>
        <w:t>Уязвимые профили</w:t>
      </w:r>
    </w:p>
    <w:p w14:paraId="2CE8E7B5" w14:textId="77777777" w:rsidR="00BB6444" w:rsidRDefault="00361D58" w:rsidP="00BB6444">
      <w:pPr>
        <w:jc w:val="both"/>
      </w:pPr>
      <w:r>
        <w:t>Отрасль таксомоторных перевозок в России бурно развивается, особенно после прихода на рынок онлайн-платформ. По данным Discovery Research, объем рынка агрегаторов такси в денежном выражении в прошлом году вырос к 2017-му вдвое — до 290,5 млрд рублей. В Общественном институте развития такси оценивают соотношение легальных такси к нелегалам на российских дорогах примерно один к двум.</w:t>
      </w:r>
    </w:p>
    <w:p w14:paraId="721C3A06" w14:textId="77777777" w:rsidR="00BB6444" w:rsidRDefault="00361D58" w:rsidP="00BB6444">
      <w:pPr>
        <w:jc w:val="both"/>
      </w:pPr>
      <w:r>
        <w:lastRenderedPageBreak/>
        <w:t xml:space="preserve">Стремительное развитие цифровых сервисов приводит к тому, что у агрегаторов нет возможности наладить оперативный контроль за водителями, сказала </w:t>
      </w:r>
      <w:r w:rsidR="00BB6444">
        <w:t>«</w:t>
      </w:r>
      <w:r>
        <w:t>Известиям</w:t>
      </w:r>
      <w:r w:rsidR="00BB6444">
        <w:t>»</w:t>
      </w:r>
      <w:r>
        <w:t xml:space="preserve"> член Общественной палаты Елена Сутормина.</w:t>
      </w:r>
    </w:p>
    <w:p w14:paraId="314AFBC0" w14:textId="77777777" w:rsidR="00BB6444" w:rsidRDefault="00361D58" w:rsidP="00BB6444">
      <w:pPr>
        <w:jc w:val="both"/>
      </w:pPr>
      <w:r>
        <w:t>–– В Москве 62% таксистов –– приезжие из стран ближнего зарубежья. Они покупают права, но ПДД не знают, поэтому контроль просто необходим, –– уверена она.</w:t>
      </w:r>
    </w:p>
    <w:p w14:paraId="7991B977" w14:textId="77777777" w:rsidR="00BB6444" w:rsidRDefault="00361D58" w:rsidP="00BB6444">
      <w:pPr>
        <w:jc w:val="both"/>
      </w:pPr>
      <w:r>
        <w:t xml:space="preserve">Как писали </w:t>
      </w:r>
      <w:r w:rsidR="00BB6444">
        <w:t>«</w:t>
      </w:r>
      <w:r>
        <w:t>Известия</w:t>
      </w:r>
      <w:r w:rsidR="00BB6444">
        <w:t>»</w:t>
      </w:r>
      <w:r>
        <w:t xml:space="preserve">, ранее крупнейшие онлайн-сервисы по заказу такси –– </w:t>
      </w:r>
      <w:r w:rsidR="00BB6444">
        <w:t>«</w:t>
      </w:r>
      <w:r>
        <w:t>Яндекс.Такси</w:t>
      </w:r>
      <w:r w:rsidR="00BB6444">
        <w:t>»</w:t>
      </w:r>
      <w:r>
        <w:t xml:space="preserve">, </w:t>
      </w:r>
      <w:r w:rsidR="00BB6444">
        <w:t>«</w:t>
      </w:r>
      <w:r>
        <w:t>Везёт</w:t>
      </w:r>
      <w:r w:rsidR="00BB6444">
        <w:t>»</w:t>
      </w:r>
      <w:r>
        <w:t xml:space="preserve">, </w:t>
      </w:r>
      <w:r w:rsidR="00BB6444">
        <w:t>«</w:t>
      </w:r>
      <w:r>
        <w:t>Максим</w:t>
      </w:r>
      <w:r w:rsidR="00BB6444">
        <w:t>»</w:t>
      </w:r>
      <w:r>
        <w:t xml:space="preserve"> и </w:t>
      </w:r>
      <w:r w:rsidR="00BB6444">
        <w:t>«</w:t>
      </w:r>
      <w:r>
        <w:t>Ситимобил</w:t>
      </w:r>
      <w:r w:rsidR="00BB6444">
        <w:t>»</w:t>
      </w:r>
      <w:r>
        <w:t xml:space="preserve"> –– просили создать в России механизм проверки водителей по государственным базам данных.</w:t>
      </w:r>
    </w:p>
    <w:p w14:paraId="19473224" w14:textId="77777777" w:rsidR="00BB6444" w:rsidRDefault="00361D58" w:rsidP="00BB6444">
      <w:pPr>
        <w:jc w:val="both"/>
      </w:pPr>
      <w:r>
        <w:t xml:space="preserve">Крупнейшие агрегаторы такси поддерживают создание единого цифрового профиля для водителей на федеральном и международном уровне. Директор по связям с общественностью </w:t>
      </w:r>
      <w:r w:rsidR="00BB6444">
        <w:t>«</w:t>
      </w:r>
      <w:r>
        <w:t>Ситимобил</w:t>
      </w:r>
      <w:r w:rsidR="00BB6444">
        <w:t>»</w:t>
      </w:r>
      <w:r>
        <w:t xml:space="preserve"> Георгий Лобушкин считает, что в рамках ЕАЭС нужно </w:t>
      </w:r>
      <w:r w:rsidR="00BB6444">
        <w:t>«</w:t>
      </w:r>
      <w:r>
        <w:t>наладить механизм оперативной верификации информации о водителях</w:t>
      </w:r>
      <w:r w:rsidR="00BB6444">
        <w:t>»</w:t>
      </w:r>
      <w:r>
        <w:t>.</w:t>
      </w:r>
    </w:p>
    <w:p w14:paraId="5734B1D6" w14:textId="77777777" w:rsidR="00BB6444" w:rsidRDefault="00361D58" w:rsidP="00BB6444">
      <w:pPr>
        <w:jc w:val="both"/>
      </w:pPr>
      <w:r>
        <w:t xml:space="preserve">В сервисе </w:t>
      </w:r>
      <w:r w:rsidR="00BB6444">
        <w:t>«</w:t>
      </w:r>
      <w:r>
        <w:t>Максим</w:t>
      </w:r>
      <w:r w:rsidR="00BB6444">
        <w:t>»</w:t>
      </w:r>
      <w:r>
        <w:t xml:space="preserve"> подчеркнули, что к перевозкам должны допускаться водители, а не автомобили, поскольку </w:t>
      </w:r>
      <w:r w:rsidR="00BB6444">
        <w:t>«</w:t>
      </w:r>
      <w:r>
        <w:t>на 95% услуга оказывается фактически самозанятыми гражданами</w:t>
      </w:r>
      <w:r w:rsidR="00BB6444">
        <w:t>»</w:t>
      </w:r>
      <w:r>
        <w:t>.</w:t>
      </w:r>
    </w:p>
    <w:p w14:paraId="1245EA9B" w14:textId="77777777" w:rsidR="00BB6444" w:rsidRDefault="00361D58" w:rsidP="00BB6444">
      <w:pPr>
        <w:jc w:val="both"/>
      </w:pPr>
      <w:r>
        <w:t xml:space="preserve">Директор Gett в России Максим Жаворонков заявил, что создание реестров авто и водителей облегчит взаимодействие между агрегаторами и госорганами. А пресс-секретарь </w:t>
      </w:r>
      <w:r w:rsidR="00BB6444">
        <w:t>«</w:t>
      </w:r>
      <w:r>
        <w:t>Везет</w:t>
      </w:r>
      <w:r w:rsidR="00BB6444">
        <w:t>»</w:t>
      </w:r>
      <w:r>
        <w:t xml:space="preserve"> Зоя Австрийская отметила, что такой инструмент будет способствовать повышению прозрачности и качества обслуживания, безопасности на дорогах. Она подчеркнула, что сейчас национальные водительские удостоверения работающих в России иностранцев, действительно, сложно проверить. В </w:t>
      </w:r>
      <w:r w:rsidR="00BB6444">
        <w:t>«</w:t>
      </w:r>
      <w:r>
        <w:t>Яндекс.Такси</w:t>
      </w:r>
      <w:r w:rsidR="00BB6444">
        <w:t>»</w:t>
      </w:r>
      <w:r>
        <w:t xml:space="preserve"> отметили, что создание реестра автомобилей такси имеет смысл только на национальном уровне. Для проверки нужна база данных, которая даст возможность в онлайн-режиме контролировать, имеет ли водитель право управлять автомобилем, сказали в компании.</w:t>
      </w:r>
    </w:p>
    <w:p w14:paraId="5CA1BA6F" w14:textId="77777777" w:rsidR="00BB6444" w:rsidRDefault="00361D58" w:rsidP="00BB6444">
      <w:pPr>
        <w:jc w:val="both"/>
      </w:pPr>
      <w:r>
        <w:t xml:space="preserve">Единый реестр водителей такси может привести к появлению в публичном поле недостоверных сведений, возразил председатель межрегионального профсоюза </w:t>
      </w:r>
      <w:r w:rsidR="00BB6444">
        <w:t>«</w:t>
      </w:r>
      <w:r>
        <w:t>Таксист</w:t>
      </w:r>
      <w:r w:rsidR="00BB6444">
        <w:t>»</w:t>
      </w:r>
      <w:r>
        <w:t xml:space="preserve"> Ярослав Щербинин. Главный вопрос в том, кто будет вносить информацию в профиль шофера, подчеркнул он.</w:t>
      </w:r>
    </w:p>
    <w:p w14:paraId="40A2E335" w14:textId="77777777" w:rsidR="00BB6444" w:rsidRDefault="00361D58" w:rsidP="00BB6444">
      <w:pPr>
        <w:jc w:val="both"/>
      </w:pPr>
      <w:r>
        <w:t xml:space="preserve">–– Важно не допустить ситуации, чтобы любое юрлицо могло фактически внести водителя в своеобразный черный список по надуманным или несущественным причинам — например, </w:t>
      </w:r>
      <w:r w:rsidR="00BB6444">
        <w:t>«</w:t>
      </w:r>
      <w:r>
        <w:t>нагрубил начальству</w:t>
      </w:r>
      <w:r w:rsidR="00BB6444">
        <w:t>»</w:t>
      </w:r>
      <w:r>
        <w:t>, –– пояснил он.</w:t>
      </w:r>
    </w:p>
    <w:p w14:paraId="418F07D3" w14:textId="437A29D0" w:rsidR="00361D58" w:rsidRDefault="00361D58" w:rsidP="00BB6444">
      <w:pPr>
        <w:jc w:val="both"/>
      </w:pPr>
      <w:r>
        <w:t xml:space="preserve">Такая негативная отметка, по его мнению, может оставить водителя без работы, </w:t>
      </w:r>
      <w:r w:rsidR="00BB6444">
        <w:t>«</w:t>
      </w:r>
      <w:r>
        <w:t>сделать изгоем</w:t>
      </w:r>
      <w:r w:rsidR="00BB6444">
        <w:t>»</w:t>
      </w:r>
      <w:r>
        <w:t>, тогда как механизм обжалования –– непонятен.</w:t>
      </w:r>
    </w:p>
    <w:p w14:paraId="683DED3D" w14:textId="77777777" w:rsidR="00BB6444" w:rsidRDefault="00CC29B8" w:rsidP="00BB6444">
      <w:pPr>
        <w:jc w:val="both"/>
      </w:pPr>
      <w:hyperlink r:id="rId28" w:history="1">
        <w:r w:rsidR="00361D58" w:rsidRPr="00195D04">
          <w:rPr>
            <w:rStyle w:val="a9"/>
          </w:rPr>
          <w:t>https://iz.ru/925180/aleksandr-volobuev/povorot-na-prava-taksistov-eaes-khotiat-sobrat-v-edinyi-reestr</w:t>
        </w:r>
      </w:hyperlink>
    </w:p>
    <w:p w14:paraId="0EC902A5" w14:textId="43F34F81" w:rsidR="00361D58" w:rsidRPr="00CC625B" w:rsidRDefault="00361D58" w:rsidP="00BB6444">
      <w:pPr>
        <w:pStyle w:val="3"/>
        <w:jc w:val="both"/>
        <w:rPr>
          <w:rFonts w:ascii="Times New Roman" w:hAnsi="Times New Roman"/>
          <w:sz w:val="24"/>
          <w:szCs w:val="24"/>
        </w:rPr>
      </w:pPr>
      <w:bookmarkStart w:id="24" w:name="_Toc20390758"/>
      <w:r w:rsidRPr="00CC625B">
        <w:rPr>
          <w:rFonts w:ascii="Times New Roman" w:hAnsi="Times New Roman"/>
          <w:sz w:val="24"/>
          <w:szCs w:val="24"/>
        </w:rPr>
        <w:t xml:space="preserve">КОММЕРСАНТЪ; ТАТЬЯНА ГРИШИНА; 2019.09.26; РЕФОРМА ОСАГО УХОДИТ ОТ КАМЕР; ДЕПУТАТЫ УСОМНИЛИСЬ В ЧАСТИ НОВАЦИЙ </w:t>
      </w:r>
      <w:r w:rsidR="00BB6444">
        <w:rPr>
          <w:rFonts w:ascii="Times New Roman" w:hAnsi="Times New Roman"/>
          <w:sz w:val="24"/>
          <w:szCs w:val="24"/>
        </w:rPr>
        <w:t>«</w:t>
      </w:r>
      <w:r w:rsidRPr="00CC625B">
        <w:rPr>
          <w:rFonts w:ascii="Times New Roman" w:hAnsi="Times New Roman"/>
          <w:sz w:val="24"/>
          <w:szCs w:val="24"/>
        </w:rPr>
        <w:t>АВТОГРАЖДАНКИ</w:t>
      </w:r>
      <w:r w:rsidR="00BB6444">
        <w:rPr>
          <w:rFonts w:ascii="Times New Roman" w:hAnsi="Times New Roman"/>
          <w:sz w:val="24"/>
          <w:szCs w:val="24"/>
        </w:rPr>
        <w:t>»</w:t>
      </w:r>
      <w:bookmarkEnd w:id="24"/>
    </w:p>
    <w:p w14:paraId="1DB45A5E" w14:textId="77777777" w:rsidR="00BB6444" w:rsidRDefault="00361D58" w:rsidP="00BB6444">
      <w:pPr>
        <w:jc w:val="both"/>
      </w:pPr>
      <w:r>
        <w:t xml:space="preserve">Финансовый комитет Госдумы рекомендовал палате принять в первом чтении законопроект, запускающий новый этап реформы ОСАГО. Речь, в частности, идет о введении новых коэффициентов к цене страховки, привязанных к стилю вождения и к частоте грубых нарушений правил дорожного движения. В Госдуме эти надбавки, предоставляющие компаниям больше свободы при определении цены полиса, уже назвали </w:t>
      </w:r>
      <w:r w:rsidR="00BB6444">
        <w:t>«</w:t>
      </w:r>
      <w:r>
        <w:t>коэффициентами страховщика</w:t>
      </w:r>
      <w:r w:rsidR="00BB6444">
        <w:t>»</w:t>
      </w:r>
      <w:r>
        <w:t xml:space="preserve"> и обещают обсудить необходимость их введения дополнительно. В Минфине намерены отстаивать нововведения, поясняя, что нарушения, зафиксированные дорожными камерами, при применении коэффициентов учитываться не будут.</w:t>
      </w:r>
    </w:p>
    <w:p w14:paraId="0DEA8D7B" w14:textId="77777777" w:rsidR="00BB6444" w:rsidRDefault="00361D58" w:rsidP="00BB6444">
      <w:pPr>
        <w:jc w:val="both"/>
      </w:pPr>
      <w:r>
        <w:t>Комитет Госдумы по финансовому рынку рекомендовал принять в первом чтении правительственный законопроект о втором этапе реформы ОСАГО. Его рассмотрение на пленарном заседании запланировано на 15 октября.</w:t>
      </w:r>
    </w:p>
    <w:p w14:paraId="5E3FEA9C" w14:textId="77777777" w:rsidR="00BB6444" w:rsidRDefault="00361D58" w:rsidP="00BB6444">
      <w:pPr>
        <w:jc w:val="both"/>
      </w:pPr>
      <w:r>
        <w:lastRenderedPageBreak/>
        <w:t xml:space="preserve">Напомним, первый этап реформы стартовал 9 января 2019 года — он заключался в расширении тарифного коридора базовых ставок ОСАГО на 20% вверх и вниз, а также в реформе коэффициента </w:t>
      </w:r>
      <w:r w:rsidR="00BB6444">
        <w:t>«</w:t>
      </w:r>
      <w:r>
        <w:t>бонус-малус</w:t>
      </w:r>
      <w:r w:rsidR="00BB6444">
        <w:t>»</w:t>
      </w:r>
      <w:r>
        <w:t xml:space="preserve"> (с апреля этого года). На втором этапе, который должен начаться 1 января 2020 года, планируется увеличение с 500 тыс. до 2 млн руб. лимита выплат по ущербу жизни и здоровью пострадавших при ДТП. Кроме того, из расчета цены полиса должен исчезнуть территориальный коэффициент, а с 1 октября 2020-го предполагается отмена и коэффициента мощности авто. Взамен страховщики получат право при определении цены полиса внутри тарифного коридора учитывать характеристики вождения (резкость ускорения, торможения, перестроения, частоту и длительность использования автомобилей — все это будет определяться специальным устройством), а также неоднократные грубые нарушения (проезд на красный свет, выезд на встречную полосу, превышение скорости более чем на 60 км/ч, вождение в нетрезвом виде).</w:t>
      </w:r>
    </w:p>
    <w:p w14:paraId="475FD42A" w14:textId="7A42583C" w:rsidR="00361D58" w:rsidRDefault="00361D58" w:rsidP="00BB6444">
      <w:pPr>
        <w:jc w:val="both"/>
      </w:pPr>
      <w:r>
        <w:t xml:space="preserve">Впрочем, принятие всех этих положений именно в таком виде — дело еще не решенное. Рекомендовав проект для одобрения палатой в первом чтении, финансовый комитет оставил за собой право обсудить его спорные положения во втором. </w:t>
      </w:r>
      <w:r w:rsidR="00BB6444">
        <w:t>«</w:t>
      </w:r>
      <w:r>
        <w:t>Комитет считает, что установление открытого перечня фактов, которые у каждого страховщика могут варьироваться в зависимости от его политики и которые в конечном счете будут влиять на цену договора, требует дополнительного обсуждения</w:t>
      </w:r>
      <w:r w:rsidR="00BB6444">
        <w:t>»</w:t>
      </w:r>
      <w:r>
        <w:t>,— говорится в заключении комитета.</w:t>
      </w:r>
    </w:p>
    <w:p w14:paraId="1EDEB35E" w14:textId="77777777" w:rsidR="00BB6444" w:rsidRDefault="00CC29B8" w:rsidP="00BB6444">
      <w:pPr>
        <w:jc w:val="both"/>
      </w:pPr>
      <w:hyperlink r:id="rId29" w:history="1">
        <w:r w:rsidR="00361D58" w:rsidRPr="00195D04">
          <w:rPr>
            <w:rStyle w:val="a9"/>
          </w:rPr>
          <w:t>https://www.kommersant.ru/doc/4103939</w:t>
        </w:r>
      </w:hyperlink>
    </w:p>
    <w:p w14:paraId="04DAE1E1" w14:textId="55184367" w:rsidR="00361D58" w:rsidRPr="00361D58" w:rsidRDefault="00361D58" w:rsidP="00BB6444">
      <w:pPr>
        <w:pStyle w:val="3"/>
        <w:jc w:val="both"/>
        <w:rPr>
          <w:rFonts w:ascii="Times New Roman" w:hAnsi="Times New Roman"/>
          <w:sz w:val="24"/>
          <w:szCs w:val="24"/>
        </w:rPr>
      </w:pPr>
      <w:bookmarkStart w:id="25" w:name="_Toc20390759"/>
      <w:r w:rsidRPr="00361D58">
        <w:rPr>
          <w:rFonts w:ascii="Times New Roman" w:hAnsi="Times New Roman"/>
          <w:sz w:val="24"/>
          <w:szCs w:val="24"/>
        </w:rPr>
        <w:t>RNS; 2019.09.25; МАТВИЕНКО ПРИЗВАЛА РАЗВИВАТЬ МЕТРО В КРУПНЫХ ГОРОДАХ</w:t>
      </w:r>
      <w:bookmarkEnd w:id="25"/>
    </w:p>
    <w:p w14:paraId="225294D1" w14:textId="77777777" w:rsidR="00BB6444" w:rsidRDefault="00361D58" w:rsidP="00BB6444">
      <w:pPr>
        <w:jc w:val="both"/>
      </w:pPr>
      <w:r>
        <w:t>Строительство метро в крупных городах является ключевым фактором в решении транспортных проблем для их жителей, заявила спикер Совета Федерации Валентина Матвиенко в ходе 465-го заседания Совфеда, трансляция которого доступна на YouTube.</w:t>
      </w:r>
    </w:p>
    <w:p w14:paraId="5A0639AC" w14:textId="77777777" w:rsidR="00BB6444" w:rsidRDefault="00BB6444" w:rsidP="00BB6444">
      <w:pPr>
        <w:jc w:val="both"/>
      </w:pPr>
      <w:r>
        <w:t>«</w:t>
      </w:r>
      <w:r w:rsidR="00361D58">
        <w:t>Абсолютно точно определение, что в крупных городах без развития метро никогда не решить серьезные транспортные проблемы, которые нарастают год от года. И, конечно же, при всех приоритетных задачах нельзя исключать федеральную поддержку</w:t>
      </w:r>
      <w:r>
        <w:t>»</w:t>
      </w:r>
      <w:r w:rsidR="00361D58">
        <w:t>, — сказала Матвиенко.</w:t>
      </w:r>
    </w:p>
    <w:p w14:paraId="05BBB615" w14:textId="77777777" w:rsidR="00BB6444" w:rsidRDefault="00361D58" w:rsidP="00BB6444">
      <w:pPr>
        <w:jc w:val="both"/>
      </w:pPr>
      <w:r>
        <w:t>Она также подчеркнула, что участие федерального бюджета в таких проектах может не только стимулировать работу над проектами, с которыми не могут справиться регионы в одиночку, но и может дать толчок для развития экономики в регионах.</w:t>
      </w:r>
    </w:p>
    <w:p w14:paraId="04D8ED5F" w14:textId="3BDF6F40" w:rsidR="00361D58" w:rsidRDefault="00BB6444" w:rsidP="00BB6444">
      <w:pPr>
        <w:jc w:val="both"/>
      </w:pPr>
      <w:r>
        <w:t>«</w:t>
      </w:r>
      <w:r w:rsidR="00361D58">
        <w:t>Это и загрузка промышленности нашей, это и рабочие места, и удобство для граждан. Метро - самый скоростной, самый правильный и самый экологически чистый вид транспорта</w:t>
      </w:r>
      <w:r>
        <w:t>»</w:t>
      </w:r>
      <w:r w:rsidR="00361D58">
        <w:t>, — добавила глава Совфеда.</w:t>
      </w:r>
    </w:p>
    <w:p w14:paraId="28C02461" w14:textId="77777777" w:rsidR="00BB6444" w:rsidRDefault="00CC29B8" w:rsidP="00BB6444">
      <w:pPr>
        <w:jc w:val="both"/>
      </w:pPr>
      <w:hyperlink r:id="rId30" w:history="1">
        <w:r w:rsidR="00361D58" w:rsidRPr="00195D04">
          <w:rPr>
            <w:rStyle w:val="a9"/>
          </w:rPr>
          <w:t>https://rns.online/transport/Matvienko-prizvala-razvivat-metro-v-krupnih-gorodah-2019-09-25/</w:t>
        </w:r>
      </w:hyperlink>
    </w:p>
    <w:p w14:paraId="2B40A153" w14:textId="0D44F037" w:rsidR="00361D58" w:rsidRPr="00361D58" w:rsidRDefault="00361D58" w:rsidP="00BB6444">
      <w:pPr>
        <w:pStyle w:val="3"/>
        <w:jc w:val="both"/>
        <w:rPr>
          <w:rFonts w:ascii="Times New Roman" w:hAnsi="Times New Roman"/>
          <w:sz w:val="24"/>
          <w:szCs w:val="24"/>
        </w:rPr>
      </w:pPr>
      <w:bookmarkStart w:id="26" w:name="_Toc20390760"/>
      <w:r w:rsidRPr="00361D58">
        <w:rPr>
          <w:rFonts w:ascii="Times New Roman" w:hAnsi="Times New Roman"/>
          <w:sz w:val="24"/>
          <w:szCs w:val="24"/>
        </w:rPr>
        <w:t>RNS; 2019.09.25; В ГОСДУМЕ ПРЕДЛОЖИЛИ СОЗДАТЬ ЦИФРОВОЙ ПРОФИЛЬ ВОДИТЕЛЯ ТАКСИ</w:t>
      </w:r>
      <w:bookmarkEnd w:id="26"/>
    </w:p>
    <w:p w14:paraId="39675479" w14:textId="77777777" w:rsidR="00BB6444" w:rsidRDefault="00361D58" w:rsidP="00BB6444">
      <w:pPr>
        <w:jc w:val="both"/>
      </w:pPr>
      <w:r>
        <w:t xml:space="preserve">Депутат </w:t>
      </w:r>
      <w:r w:rsidR="00BB6444">
        <w:t>«</w:t>
      </w:r>
      <w:r>
        <w:t>Единой России</w:t>
      </w:r>
      <w:r w:rsidR="00BB6444">
        <w:t>»</w:t>
      </w:r>
      <w:r>
        <w:t xml:space="preserve"> Александр Васильев, член профильного комитета Госдумы по транспорту, направил предложение вице-премьеру Максиму </w:t>
      </w:r>
      <w:r w:rsidRPr="00BB6444">
        <w:rPr>
          <w:b/>
        </w:rPr>
        <w:t>Акимов</w:t>
      </w:r>
      <w:r>
        <w:t>у создать цифровой профиль водителя такси. Об этом он сообщил на своей странице в Facebook.</w:t>
      </w:r>
    </w:p>
    <w:p w14:paraId="1646819C" w14:textId="77777777" w:rsidR="00BB6444" w:rsidRDefault="00361D58" w:rsidP="00BB6444">
      <w:pPr>
        <w:jc w:val="both"/>
      </w:pPr>
      <w:r>
        <w:t>По словам Васильева, базы данных, которые необходимо задействовать при составлении такого профиля, уже существуют.</w:t>
      </w:r>
    </w:p>
    <w:p w14:paraId="1FB7A2B3" w14:textId="77777777" w:rsidR="00BB6444" w:rsidRDefault="00BB6444" w:rsidP="00BB6444">
      <w:pPr>
        <w:jc w:val="both"/>
      </w:pPr>
      <w:r>
        <w:t>«</w:t>
      </w:r>
      <w:r w:rsidR="00361D58">
        <w:t>У ГИБДД есть информация о лишении прав, у налоговой — об уплате налогов, у страховщиков — о наличии полисов КАСКО и ОСАГО. Можно подтянуть базу данных о судимостях по тяжким статьям, можно —базу данных о штрафах и о лицах, состоящих на учете психоневрологических диспансерах</w:t>
      </w:r>
      <w:r>
        <w:t>»</w:t>
      </w:r>
      <w:r w:rsidR="00361D58">
        <w:t>, — отмечает депутат.</w:t>
      </w:r>
    </w:p>
    <w:p w14:paraId="2DEE8920" w14:textId="77777777" w:rsidR="00BB6444" w:rsidRDefault="00361D58" w:rsidP="00BB6444">
      <w:pPr>
        <w:jc w:val="both"/>
      </w:pPr>
      <w:r>
        <w:lastRenderedPageBreak/>
        <w:t xml:space="preserve">Он пояснил, что в таком профиле не нужно ни ФИО водителя, ни его медицинские диагнозы, ни другие детали из числа тех, которые люди не хотят разглашать. Достаточно номера водительского удостоверения и отметки — </w:t>
      </w:r>
      <w:r w:rsidR="00BB6444">
        <w:t>«</w:t>
      </w:r>
      <w:r>
        <w:t>годен</w:t>
      </w:r>
      <w:r w:rsidR="00BB6444">
        <w:t>»</w:t>
      </w:r>
      <w:r>
        <w:t xml:space="preserve"> или </w:t>
      </w:r>
      <w:r w:rsidR="00BB6444">
        <w:t>«</w:t>
      </w:r>
      <w:r>
        <w:t>не годен</w:t>
      </w:r>
      <w:r w:rsidR="00BB6444">
        <w:t>»</w:t>
      </w:r>
      <w:r>
        <w:t>.</w:t>
      </w:r>
    </w:p>
    <w:p w14:paraId="6C7DA210" w14:textId="77777777" w:rsidR="00BB6444" w:rsidRDefault="00361D58" w:rsidP="00BB6444">
      <w:pPr>
        <w:jc w:val="both"/>
      </w:pPr>
      <w:r>
        <w:t xml:space="preserve">По его словам, система позволит </w:t>
      </w:r>
      <w:r w:rsidR="00BB6444">
        <w:t>«</w:t>
      </w:r>
      <w:r>
        <w:t>качественно улучшить уровень водителей, допущенных к сфере такси, а также поднять социальный престиж профессии</w:t>
      </w:r>
      <w:r w:rsidR="00BB6444">
        <w:t>»</w:t>
      </w:r>
      <w:r>
        <w:t>. Необходимость создания соответствующего профиля депутат объясняет невозможностью частой и оперативной проверки водителей на профпригодность.</w:t>
      </w:r>
    </w:p>
    <w:p w14:paraId="02F9CE61" w14:textId="77777777" w:rsidR="00BB6444" w:rsidRDefault="00BB6444" w:rsidP="00BB6444">
      <w:pPr>
        <w:jc w:val="both"/>
      </w:pPr>
      <w:r>
        <w:t>«</w:t>
      </w:r>
      <w:r w:rsidR="00361D58">
        <w:t>Сегодня серьезную проверку водитель проходит только при получении в/у. Оно действительно 10 лет. За это время человек может попасть под суд, у него могут выявить заболевание, препятствующее вождению, да и просто лишить прав за езду в пьяном виде. При этом само удостоверение у него часто остается на руках. И ни таксопарки, ни агрегаторы не получают информации о лишении прав. Даже в случае выявления психического заболевания права останутся у водителя, пока не подойдет срок их замены — только тогда в ГИБДД запросят новую справку из диспансера</w:t>
      </w:r>
      <w:r>
        <w:t>»</w:t>
      </w:r>
      <w:r w:rsidR="00361D58">
        <w:t>, — пишет депутат.</w:t>
      </w:r>
    </w:p>
    <w:p w14:paraId="7669CE6A" w14:textId="77777777" w:rsidR="00BB6444" w:rsidRDefault="00361D58" w:rsidP="00BB6444">
      <w:pPr>
        <w:jc w:val="both"/>
      </w:pPr>
      <w:r>
        <w:t xml:space="preserve">Принятие такого нововведения сделает отрасль более прозрачной и безопасной, полагает Александр Васильев. </w:t>
      </w:r>
      <w:r w:rsidR="00BB6444">
        <w:t>«</w:t>
      </w:r>
      <w:r>
        <w:t>Этот вопрос затрагивает не только наше государство, поэтому его следует рассмотреть на Евразийской Экономической комиссии. Об этом я тоже попросил Максима Алексеевича</w:t>
      </w:r>
      <w:r w:rsidR="00BB6444">
        <w:t>»</w:t>
      </w:r>
      <w:r>
        <w:t>, — пояснил он.</w:t>
      </w:r>
    </w:p>
    <w:p w14:paraId="079161E7" w14:textId="77777777" w:rsidR="00BB6444" w:rsidRDefault="00361D58" w:rsidP="00BB6444">
      <w:pPr>
        <w:jc w:val="both"/>
      </w:pPr>
      <w:r>
        <w:t>Инициативу поддержали в Российской ассоциации электронных коммуникаций (РАЭК). Как сообщил RNS ведущий аналитик ассоциации Карен Казарян, такое нововведение может серьёзно повысить прозрачность отрасли.</w:t>
      </w:r>
    </w:p>
    <w:p w14:paraId="369EA6EA" w14:textId="5420C0CD" w:rsidR="00361D58" w:rsidRDefault="00BB6444" w:rsidP="00BB6444">
      <w:pPr>
        <w:jc w:val="both"/>
      </w:pPr>
      <w:r>
        <w:t>«</w:t>
      </w:r>
      <w:r w:rsidR="00361D58">
        <w:t>Вопрос доступа к государственным цифровым данным остро стоит для отрасли заказа такси. Введение цифрового профиля для водителей создаст предпосылки для появления единой цифровой платформы взаимодействия между агрегаторами, водителями и властями — что значительно повысит прозрачность отрасли</w:t>
      </w:r>
      <w:r>
        <w:t>»</w:t>
      </w:r>
      <w:r w:rsidR="00361D58">
        <w:t>, — передал Казарян через пресс-службу РАЭК.</w:t>
      </w:r>
    </w:p>
    <w:p w14:paraId="239946F2" w14:textId="77777777" w:rsidR="00BB6444" w:rsidRDefault="00CC29B8" w:rsidP="00BB6444">
      <w:pPr>
        <w:jc w:val="both"/>
      </w:pPr>
      <w:hyperlink r:id="rId31" w:history="1">
        <w:r w:rsidR="00361D58" w:rsidRPr="00195D04">
          <w:rPr>
            <w:rStyle w:val="a9"/>
          </w:rPr>
          <w:t>https://rns.online/transport/V-Gosdume-predlozhili-sozdat-tsifrovoi-profil-voditelya-taksi-2019-09-25/</w:t>
        </w:r>
      </w:hyperlink>
    </w:p>
    <w:p w14:paraId="06E7DA49" w14:textId="6F657DD5" w:rsidR="00361D58" w:rsidRPr="00361D58" w:rsidRDefault="00361D58" w:rsidP="00BB6444">
      <w:pPr>
        <w:pStyle w:val="3"/>
        <w:jc w:val="both"/>
        <w:rPr>
          <w:rFonts w:ascii="Times New Roman" w:hAnsi="Times New Roman"/>
          <w:sz w:val="24"/>
          <w:szCs w:val="24"/>
        </w:rPr>
      </w:pPr>
      <w:bookmarkStart w:id="27" w:name="_Toc20390761"/>
      <w:r w:rsidRPr="00361D58">
        <w:rPr>
          <w:rFonts w:ascii="Times New Roman" w:hAnsi="Times New Roman"/>
          <w:sz w:val="24"/>
          <w:szCs w:val="24"/>
        </w:rPr>
        <w:t>RNS; 2019.09.25; В МВД ОЦЕНИЛИ ИДЕЮ СНИЗИТЬ ДОПУСТИМЫЙ ПОРОГ ПРЕВЫШЕНИЯ СКОРОСТИ</w:t>
      </w:r>
      <w:bookmarkEnd w:id="27"/>
    </w:p>
    <w:p w14:paraId="1AC88EA2" w14:textId="77777777" w:rsidR="00BB6444" w:rsidRDefault="00361D58" w:rsidP="00BB6444">
      <w:pPr>
        <w:jc w:val="both"/>
      </w:pPr>
      <w:r>
        <w:t>Низкая погрешность в работе системы фиксации нарушения скоростного режима позволяет уменьшить ненаказуемый порог превышения скорости с 20 км\ч до 10 км\ч, заявил заместитель начальника ГИБДД России Владимир Кузин, передает RT.</w:t>
      </w:r>
    </w:p>
    <w:p w14:paraId="039D8264" w14:textId="77777777" w:rsidR="00BB6444" w:rsidRDefault="00BB6444" w:rsidP="00BB6444">
      <w:pPr>
        <w:jc w:val="both"/>
      </w:pPr>
      <w:r>
        <w:t>«</w:t>
      </w:r>
      <w:r w:rsidR="00361D58">
        <w:t>Поэтому МВД поддерживает эту идею — снижение ненаказуемого скоростного порога как минимум до ранее установленных величин, которые были ранее 10 км/ч</w:t>
      </w:r>
      <w:r>
        <w:t>»</w:t>
      </w:r>
      <w:r w:rsidR="00361D58">
        <w:t xml:space="preserve">, — сказал Кузин в эфире </w:t>
      </w:r>
      <w:r>
        <w:t>«</w:t>
      </w:r>
      <w:r w:rsidR="00361D58">
        <w:t>Авторадио</w:t>
      </w:r>
      <w:r>
        <w:t>»</w:t>
      </w:r>
      <w:r w:rsidR="00361D58">
        <w:t>.</w:t>
      </w:r>
    </w:p>
    <w:p w14:paraId="2F940198" w14:textId="77777777" w:rsidR="00BB6444" w:rsidRDefault="00361D58" w:rsidP="00BB6444">
      <w:pPr>
        <w:jc w:val="both"/>
      </w:pPr>
      <w:r>
        <w:t>Эта норма может войти уже в следующую редакцию КоАП, которая готовится правительством и будет внесена на рассмотрение в Госдуму в начале следующего года.</w:t>
      </w:r>
    </w:p>
    <w:p w14:paraId="2EA9053A" w14:textId="4C9FF558" w:rsidR="00361D58" w:rsidRDefault="00361D58" w:rsidP="00BB6444">
      <w:pPr>
        <w:jc w:val="both"/>
      </w:pPr>
      <w:r>
        <w:t xml:space="preserve">Превышение скорости участниками движения — главная проблема на дороге. По словам Кузина, </w:t>
      </w:r>
      <w:r w:rsidR="00BB6444">
        <w:t>«</w:t>
      </w:r>
      <w:r>
        <w:t>большая часть ДТП совершается именно по этой причине</w:t>
      </w:r>
      <w:r w:rsidR="00BB6444">
        <w:t>»</w:t>
      </w:r>
      <w:r>
        <w:t>.</w:t>
      </w:r>
    </w:p>
    <w:p w14:paraId="253A51DF" w14:textId="77777777" w:rsidR="00361D58" w:rsidRDefault="00CC29B8" w:rsidP="00BB6444">
      <w:pPr>
        <w:jc w:val="both"/>
      </w:pPr>
      <w:hyperlink r:id="rId32" w:history="1">
        <w:r w:rsidR="00361D58" w:rsidRPr="00195D04">
          <w:rPr>
            <w:rStyle w:val="a9"/>
          </w:rPr>
          <w:t>https://rns.online/transport/V-MVD-otsenili-ideyu-snizit-dopustimii-porog-previsheniya-skorosti-2019-09-25/</w:t>
        </w:r>
      </w:hyperlink>
    </w:p>
    <w:p w14:paraId="49639CA5" w14:textId="50A4ABBC" w:rsidR="00361D58" w:rsidRDefault="00EA5D75" w:rsidP="00BB6444">
      <w:pPr>
        <w:jc w:val="both"/>
      </w:pPr>
      <w:r>
        <w:t>На ту же тему:</w:t>
      </w:r>
    </w:p>
    <w:p w14:paraId="1CA7FBDA" w14:textId="77777777" w:rsidR="00BB6444" w:rsidRDefault="00CC29B8" w:rsidP="00BB6444">
      <w:pPr>
        <w:jc w:val="both"/>
      </w:pPr>
      <w:hyperlink r:id="rId33" w:history="1">
        <w:r w:rsidR="00EA5D75" w:rsidRPr="00195D04">
          <w:rPr>
            <w:rStyle w:val="a9"/>
          </w:rPr>
          <w:t>https://ria.ru/20190925/1559108142.html</w:t>
        </w:r>
      </w:hyperlink>
    </w:p>
    <w:p w14:paraId="5EF55666" w14:textId="5C0DE8C7" w:rsidR="00361D58" w:rsidRPr="00361D58" w:rsidRDefault="00361D58" w:rsidP="00BB6444">
      <w:pPr>
        <w:pStyle w:val="3"/>
        <w:jc w:val="both"/>
        <w:rPr>
          <w:rFonts w:ascii="Times New Roman" w:hAnsi="Times New Roman"/>
          <w:sz w:val="24"/>
          <w:szCs w:val="24"/>
        </w:rPr>
      </w:pPr>
      <w:bookmarkStart w:id="28" w:name="_Toc20390762"/>
      <w:r w:rsidRPr="00361D58">
        <w:rPr>
          <w:rFonts w:ascii="Times New Roman" w:hAnsi="Times New Roman"/>
          <w:sz w:val="24"/>
          <w:szCs w:val="24"/>
        </w:rPr>
        <w:t>RNS; ИГОРЬ МОРЖАРЕТТО; 2019.09.25; ПОЧЕМУ В РОССИИ ХОТЯТ СНИЗИТЬ НЕНАКАЗУЕМЫЙ ПОРОГ ПРЕВЫШЕНИЯ СКОРОСТИ</w:t>
      </w:r>
      <w:bookmarkEnd w:id="28"/>
    </w:p>
    <w:p w14:paraId="02A2F050" w14:textId="77777777" w:rsidR="00BB6444" w:rsidRDefault="00361D58" w:rsidP="00BB6444">
      <w:pPr>
        <w:jc w:val="both"/>
      </w:pPr>
      <w:r>
        <w:t xml:space="preserve">Низкая погрешность в работе системы фиксации нарушения скоростного режима позволяет уменьшить ненаказуемый порог превышения скорости с 20 до 10 км\ч, поэтому </w:t>
      </w:r>
      <w:r>
        <w:lastRenderedPageBreak/>
        <w:t>МВД поддерживает эту идею, заявил заместитель начальника ГИБДД России Владимир Кузин, сообщал RT.</w:t>
      </w:r>
    </w:p>
    <w:p w14:paraId="08A2F378" w14:textId="77777777" w:rsidR="00BB6444" w:rsidRDefault="00361D58" w:rsidP="00BB6444">
      <w:pPr>
        <w:jc w:val="both"/>
      </w:pPr>
      <w:r>
        <w:t>Это очень правильная идея, нигде в мире нет ненаказуемого порога в 20 км/ч, по крайней мере, в развитых странах. Вообще это раздваивает психику: смотрим знак 60, но на самом деле это значит, что можно ехать 80 — так видит ситуацию обычный российский автомобилист. В некоторых странах сейчас ненаказуемый порог в +10, например, в Белоруссии, а в Европе на погрешность прибора отводится максимум +5.</w:t>
      </w:r>
    </w:p>
    <w:p w14:paraId="650B47C5" w14:textId="77777777" w:rsidR="00BB6444" w:rsidRDefault="00361D58" w:rsidP="00BB6444">
      <w:pPr>
        <w:jc w:val="both"/>
      </w:pPr>
      <w:r>
        <w:t>Такая мера позволит, во-первых, снизить аварийность на дорогах, и во-вторых, снизить тяжесть последствий дорожно-транспортных происшествий. Есть исследования, как российские, так и международные, о том, что при столкновении в городе с пешеходом на скорости 50 км/ч у пешехода есть значительные шансы остаться в живых. У нас в городе ограничение 60, и + 20 еще ненаказуемые, а при столкновении автомобиля с пешеходом, который по глупости или неважно как выскочил на дорогу, на скорости 80 км/ч у последнего нет никаких шансов выжить вообще.</w:t>
      </w:r>
    </w:p>
    <w:p w14:paraId="3B09D424" w14:textId="6E62F2D8" w:rsidR="00361D58" w:rsidRDefault="00361D58" w:rsidP="00BB6444">
      <w:pPr>
        <w:jc w:val="both"/>
      </w:pPr>
      <w:r>
        <w:t xml:space="preserve">У нас есть и другие проблемы со знаками на наших дорогах. Я поддерживаю предложение ГИБДД в кратчайшие сроки провести ревизию российских дорог, чтобы понять, почему на хороших трассах стоят разные знаки. То есть едешь по прекрасной трассе М-4 </w:t>
      </w:r>
      <w:r w:rsidR="00BB6444">
        <w:t>«</w:t>
      </w:r>
      <w:r>
        <w:t>Дон</w:t>
      </w:r>
      <w:r w:rsidR="00BB6444">
        <w:t>»</w:t>
      </w:r>
      <w:r>
        <w:t>, висит знак 120, а потом резко знак 60 на каком-то отрезке, а за ним камера. Никого смысла в этом знаке нет, кроме как зарабатывать деньги, такого быть не должно.</w:t>
      </w:r>
    </w:p>
    <w:p w14:paraId="6961811A" w14:textId="77777777" w:rsidR="00BB6444" w:rsidRDefault="00CC29B8" w:rsidP="00BB6444">
      <w:pPr>
        <w:jc w:val="both"/>
      </w:pPr>
      <w:hyperlink r:id="rId34" w:history="1">
        <w:r w:rsidR="00361D58" w:rsidRPr="00195D04">
          <w:rPr>
            <w:rStyle w:val="a9"/>
          </w:rPr>
          <w:t>https://rns.online/opinions/Pochemu-v-Rossii-hotyat-snizit-nenakazuemii-porog-previsheniya-skorosti-2019-09-25/</w:t>
        </w:r>
      </w:hyperlink>
    </w:p>
    <w:p w14:paraId="680FCEA2" w14:textId="77777777" w:rsidR="00BB6444" w:rsidRDefault="00361D58" w:rsidP="00BB6444">
      <w:pPr>
        <w:pStyle w:val="3"/>
        <w:jc w:val="both"/>
        <w:rPr>
          <w:rFonts w:ascii="Times New Roman" w:hAnsi="Times New Roman"/>
          <w:sz w:val="24"/>
          <w:szCs w:val="24"/>
        </w:rPr>
      </w:pPr>
      <w:bookmarkStart w:id="29" w:name="_Toc20390763"/>
      <w:r w:rsidRPr="00361D58">
        <w:rPr>
          <w:rFonts w:ascii="Times New Roman" w:hAnsi="Times New Roman"/>
          <w:sz w:val="24"/>
          <w:szCs w:val="24"/>
        </w:rPr>
        <w:t>RNS; 2019.09.25; ЮГО-ЗАПАДНЫЙ УЧАСТОК БОЛЬШОГО КОЛЬЦА МЕТРО ПОСТРОЯТ В 2021 ГОДУ</w:t>
      </w:r>
      <w:bookmarkEnd w:id="29"/>
    </w:p>
    <w:p w14:paraId="105AC281" w14:textId="77777777" w:rsidR="00BB6444" w:rsidRDefault="00361D58" w:rsidP="00BB6444">
      <w:pPr>
        <w:jc w:val="both"/>
      </w:pPr>
      <w:r>
        <w:t>Строительство юго-западного участка Большой кольцевой линии (БКЛ) метро Москвы должно закончиться в 2021 году, сообщает пресс-служба мэрии Москвы.</w:t>
      </w:r>
    </w:p>
    <w:p w14:paraId="4EC205C2" w14:textId="77777777" w:rsidR="00BB6444" w:rsidRDefault="00BB6444" w:rsidP="00BB6444">
      <w:pPr>
        <w:jc w:val="both"/>
      </w:pPr>
      <w:r>
        <w:t>«</w:t>
      </w:r>
      <w:r w:rsidR="00361D58">
        <w:t>Строительная готовность юго-западного участка БКЛ составляет 35%. Специалисты завершают проходку тоннелей, а также заняты сооружением основных конструкций станций. Окончание строительства намечено на 2021 год</w:t>
      </w:r>
      <w:r>
        <w:t>»</w:t>
      </w:r>
      <w:r w:rsidR="00361D58">
        <w:t>, — сообщили в пресс-службе мэрии.</w:t>
      </w:r>
    </w:p>
    <w:p w14:paraId="01F257A3" w14:textId="77777777" w:rsidR="00BB6444" w:rsidRDefault="00361D58" w:rsidP="00BB6444">
      <w:pPr>
        <w:jc w:val="both"/>
      </w:pPr>
      <w:r>
        <w:t>В настоящее время строители начали проходку центрального тоннеля на данном участке.</w:t>
      </w:r>
    </w:p>
    <w:p w14:paraId="7B4A9CBE" w14:textId="0463C111" w:rsidR="00361D58" w:rsidRDefault="00361D58" w:rsidP="00BB6444">
      <w:pPr>
        <w:jc w:val="both"/>
      </w:pPr>
      <w:r>
        <w:t xml:space="preserve">Строительство юго-западного участка БКЛ началось в 2017 году. В составе участка общей протяженностью 4,6 километра будут сооружены три станции: </w:t>
      </w:r>
      <w:r w:rsidR="00BB6444">
        <w:t>«</w:t>
      </w:r>
      <w:r>
        <w:t>Аминьевское шоссе</w:t>
      </w:r>
      <w:r w:rsidR="00BB6444">
        <w:t>»</w:t>
      </w:r>
      <w:r>
        <w:t xml:space="preserve">, </w:t>
      </w:r>
      <w:r w:rsidR="00BB6444">
        <w:t>«</w:t>
      </w:r>
      <w:r>
        <w:t>Мичуринский проспект</w:t>
      </w:r>
      <w:r w:rsidR="00BB6444">
        <w:t>»</w:t>
      </w:r>
      <w:r>
        <w:t xml:space="preserve"> и </w:t>
      </w:r>
      <w:r w:rsidR="00BB6444">
        <w:t>«</w:t>
      </w:r>
      <w:r>
        <w:t>Проспект Вернадского</w:t>
      </w:r>
      <w:r w:rsidR="00BB6444">
        <w:t>»</w:t>
      </w:r>
      <w:r>
        <w:t>. Отмечается, что строительство данного участка позволить улучшить транспортные условия для 330 тысяч жителей районов Очаково-Матвеевское, Раменки и Проспект Вернадского.</w:t>
      </w:r>
    </w:p>
    <w:p w14:paraId="52B1E052" w14:textId="77777777" w:rsidR="00BB6444" w:rsidRDefault="00CC29B8" w:rsidP="00BB6444">
      <w:pPr>
        <w:jc w:val="both"/>
      </w:pPr>
      <w:hyperlink r:id="rId35" w:history="1">
        <w:r w:rsidR="00361D58" w:rsidRPr="00195D04">
          <w:rPr>
            <w:rStyle w:val="a9"/>
          </w:rPr>
          <w:t>https://rns.online/transport/YUgo-zapadnii-uchastok-bolshogo-koltsa-metro-postroyat-v-2021-godu-2019-09-25/</w:t>
        </w:r>
      </w:hyperlink>
    </w:p>
    <w:p w14:paraId="2277FFC6" w14:textId="4918AD01" w:rsidR="00361D58" w:rsidRPr="00361D58" w:rsidRDefault="00361D58" w:rsidP="00BB6444">
      <w:pPr>
        <w:pStyle w:val="3"/>
        <w:jc w:val="both"/>
        <w:rPr>
          <w:rFonts w:ascii="Times New Roman" w:hAnsi="Times New Roman"/>
          <w:sz w:val="24"/>
          <w:szCs w:val="24"/>
        </w:rPr>
      </w:pPr>
      <w:bookmarkStart w:id="30" w:name="_Toc20390764"/>
      <w:r w:rsidRPr="00361D58">
        <w:rPr>
          <w:rFonts w:ascii="Times New Roman" w:hAnsi="Times New Roman"/>
          <w:sz w:val="24"/>
          <w:szCs w:val="24"/>
        </w:rPr>
        <w:t>RNS; 2019.09.25; BLABLACAR КУПИТ РОССИЙСКИЙ СЕРВИС ЗАКАЗА АВТОБУСНЫХ БИЛЕТОВ BUSFOR</w:t>
      </w:r>
      <w:bookmarkEnd w:id="30"/>
    </w:p>
    <w:p w14:paraId="12333E9D" w14:textId="77777777" w:rsidR="00BB6444" w:rsidRDefault="00361D58" w:rsidP="00BB6444">
      <w:pPr>
        <w:jc w:val="both"/>
      </w:pPr>
      <w:r>
        <w:t>Французский сервис поиска попутчиков Blablacar договорился о покупке российского агрегатора автобусных билетов Busfor, сообщил Techcrunch со ссылкой на гендиректора Blablacar Николаса Брюссона.</w:t>
      </w:r>
    </w:p>
    <w:p w14:paraId="3C9EA875" w14:textId="77777777" w:rsidR="00BB6444" w:rsidRDefault="00BB6444" w:rsidP="00BB6444">
      <w:pPr>
        <w:jc w:val="both"/>
      </w:pPr>
      <w:r>
        <w:t>«</w:t>
      </w:r>
      <w:r w:rsidR="00361D58">
        <w:t>Это крупнейшее приобретение в истории Blablacar, Busfor является лидером по дистрибуции автобусных билетов в своем регионе со штатом более 150 человек</w:t>
      </w:r>
      <w:r>
        <w:t>»</w:t>
      </w:r>
      <w:r w:rsidR="00361D58">
        <w:t>, - заявил Брюссон.</w:t>
      </w:r>
    </w:p>
    <w:p w14:paraId="07050947" w14:textId="77777777" w:rsidR="00BB6444" w:rsidRDefault="00361D58" w:rsidP="00BB6444">
      <w:pPr>
        <w:jc w:val="both"/>
      </w:pPr>
      <w:r>
        <w:t>Он не раскрыл деталей сделки.</w:t>
      </w:r>
    </w:p>
    <w:p w14:paraId="5C81E450" w14:textId="77777777" w:rsidR="00BB6444" w:rsidRDefault="00361D58" w:rsidP="00BB6444">
      <w:pPr>
        <w:jc w:val="both"/>
      </w:pPr>
      <w:r>
        <w:t>Как пишет издание, сейчас Blablacar осуществляет автобусные перевозки во Франции, Бельгии, Нидерландах, Германии и Италии.</w:t>
      </w:r>
    </w:p>
    <w:p w14:paraId="4845FAB3" w14:textId="77777777" w:rsidR="00BB6444" w:rsidRDefault="00361D58" w:rsidP="00BB6444">
      <w:pPr>
        <w:jc w:val="both"/>
      </w:pPr>
      <w:r>
        <w:lastRenderedPageBreak/>
        <w:t>Busfor продает билеты на автобусные перевозки в России, Польше, Белоруссии, а также на Украине. Компания сотрудничает с 7 тыс. перевозчиками, генерирует годовую выручку на уровне $4 млрд.</w:t>
      </w:r>
    </w:p>
    <w:p w14:paraId="4A805DDF" w14:textId="77777777" w:rsidR="00BB6444" w:rsidRDefault="00BB6444" w:rsidP="00BB6444">
      <w:pPr>
        <w:jc w:val="both"/>
      </w:pPr>
      <w:r>
        <w:t>«</w:t>
      </w:r>
      <w:r w:rsidR="00361D58">
        <w:t>Blablacar не планирует самостоятельно осуществлять автобусные перевозки в России, Украине и Польше</w:t>
      </w:r>
      <w:r>
        <w:t>»</w:t>
      </w:r>
      <w:r w:rsidR="00361D58">
        <w:t>,- добавляет издание.</w:t>
      </w:r>
    </w:p>
    <w:p w14:paraId="18BF1AFC" w14:textId="3FAF7DF8" w:rsidR="00361D58" w:rsidRDefault="00361D58" w:rsidP="00BB6444">
      <w:pPr>
        <w:jc w:val="both"/>
      </w:pPr>
      <w:r>
        <w:t>Busfor продолжит работать под собственным брендом и сохранит свое приложение. Дополнительно Blablacar интегрирует билеты сервиса на свою платформу.</w:t>
      </w:r>
    </w:p>
    <w:p w14:paraId="011E6382" w14:textId="77777777" w:rsidR="00BB6444" w:rsidRDefault="00CC29B8" w:rsidP="00BB6444">
      <w:pPr>
        <w:jc w:val="both"/>
      </w:pPr>
      <w:hyperlink r:id="rId36" w:history="1">
        <w:r w:rsidR="00361D58" w:rsidRPr="00195D04">
          <w:rPr>
            <w:rStyle w:val="a9"/>
          </w:rPr>
          <w:t>https://rns.online/transport/Blablacar-kupit-rossiiskii-servis-zakaza-avtobusnih-biletov-Busfor-2019-09-25/</w:t>
        </w:r>
      </w:hyperlink>
    </w:p>
    <w:p w14:paraId="68BB2885" w14:textId="05DC1B84" w:rsidR="00EA5D75" w:rsidRPr="00EA5D75" w:rsidRDefault="00EA5D75" w:rsidP="00BB6444">
      <w:pPr>
        <w:pStyle w:val="3"/>
        <w:jc w:val="both"/>
        <w:rPr>
          <w:rFonts w:ascii="Times New Roman" w:hAnsi="Times New Roman"/>
          <w:sz w:val="24"/>
          <w:szCs w:val="24"/>
        </w:rPr>
      </w:pPr>
      <w:bookmarkStart w:id="31" w:name="_Toc20390765"/>
      <w:r w:rsidRPr="00EA5D75">
        <w:rPr>
          <w:rFonts w:ascii="Times New Roman" w:hAnsi="Times New Roman"/>
          <w:sz w:val="24"/>
          <w:szCs w:val="24"/>
        </w:rPr>
        <w:t>ТАСС; 2019.09.25; РОССИЯ И БЕЛОРУССИЯ ПОДДЕРЖАЛИ ИДЕЮ СТРОИТЕЛЬСТВА ВСМ ИЗ ПЕТЕРБУРГА В МИНСК</w:t>
      </w:r>
      <w:bookmarkEnd w:id="31"/>
    </w:p>
    <w:p w14:paraId="35790AB8" w14:textId="77777777" w:rsidR="00BB6444" w:rsidRDefault="00EA5D75" w:rsidP="00BB6444">
      <w:pPr>
        <w:jc w:val="both"/>
      </w:pPr>
      <w:r>
        <w:t xml:space="preserve">Власти России и Белоруссии, а также эксперты поддерживают необходимость строительства высокоскоростной железнодорожной магистрали (ВСМ) между Санкт-Петербургом и Минском. Об этом сообщил журналистам государственный секретарь Союзного государства России и Белоруссии Григорий Рапота на фестивале </w:t>
      </w:r>
      <w:r w:rsidR="00BB6444">
        <w:t>«</w:t>
      </w:r>
      <w:r>
        <w:t>Молодежь за союзное государство</w:t>
      </w:r>
      <w:r w:rsidR="00BB6444">
        <w:t>»</w:t>
      </w:r>
      <w:r>
        <w:t xml:space="preserve"> в Ростове-на-Дону.</w:t>
      </w:r>
    </w:p>
    <w:p w14:paraId="4862D492" w14:textId="77777777" w:rsidR="00BB6444" w:rsidRDefault="00BB6444" w:rsidP="00BB6444">
      <w:pPr>
        <w:jc w:val="both"/>
      </w:pPr>
      <w:r>
        <w:t>«</w:t>
      </w:r>
      <w:r w:rsidR="00EA5D75">
        <w:t>При первом обсуждении этой темы &lt;...&gt; мы провели консультации с широким кругом лиц, включая глав правительств Республики Беларусь и Российской Федерации, специалистов, железнодорожников и так далее, - ни один из участников этих консультаций не высказал негативного отношения к идее. Это уже обнадеживает</w:t>
      </w:r>
      <w:r>
        <w:t>»</w:t>
      </w:r>
      <w:r w:rsidR="00EA5D75">
        <w:t>, - сказал Рапота.</w:t>
      </w:r>
    </w:p>
    <w:p w14:paraId="192AF0E4" w14:textId="77777777" w:rsidR="00BB6444" w:rsidRDefault="00EA5D75" w:rsidP="00BB6444">
      <w:pPr>
        <w:jc w:val="both"/>
      </w:pPr>
      <w:r>
        <w:t xml:space="preserve">Отвечая на вопрос о данной магистрали, он также добавил, что </w:t>
      </w:r>
      <w:r w:rsidR="00BB6444">
        <w:t>«</w:t>
      </w:r>
      <w:r>
        <w:t>не хотел бы пока вдаваться в подробности</w:t>
      </w:r>
      <w:r w:rsidR="00BB6444">
        <w:t>»</w:t>
      </w:r>
      <w:r>
        <w:t xml:space="preserve"> по данному проекту. </w:t>
      </w:r>
      <w:r w:rsidR="00BB6444">
        <w:t>«</w:t>
      </w:r>
      <w:r>
        <w:t>Сейчас это все на стадии только идеи, никаких политических решений на этот счет не принято</w:t>
      </w:r>
      <w:r w:rsidR="00BB6444">
        <w:t>»</w:t>
      </w:r>
      <w:r>
        <w:t>, - сказал он, отметив, что при этом имеются поручения властей двух стран о проработке проекта.</w:t>
      </w:r>
    </w:p>
    <w:p w14:paraId="79A2ADD8" w14:textId="77777777" w:rsidR="00BB6444" w:rsidRDefault="00EA5D75" w:rsidP="00BB6444">
      <w:pPr>
        <w:jc w:val="both"/>
      </w:pPr>
      <w:r>
        <w:t xml:space="preserve">По его словам, консультации по реализации проекта будут продолжены, чтобы затем выйти на </w:t>
      </w:r>
      <w:r w:rsidR="00BB6444">
        <w:t>«</w:t>
      </w:r>
      <w:r>
        <w:t>принципиальные решения</w:t>
      </w:r>
      <w:r w:rsidR="00BB6444">
        <w:t>»</w:t>
      </w:r>
      <w:r>
        <w:t xml:space="preserve">. </w:t>
      </w:r>
      <w:r w:rsidR="00BB6444">
        <w:t>«</w:t>
      </w:r>
      <w:r>
        <w:t>Я хочу сказать, что наша идея должна рассматриваться как составная часть общей стратегии развития в Российской Федерации сетей высокоскоростных магистралей</w:t>
      </w:r>
      <w:r w:rsidR="00BB6444">
        <w:t>»</w:t>
      </w:r>
      <w:r>
        <w:t>, - отметил Рапота.</w:t>
      </w:r>
    </w:p>
    <w:p w14:paraId="63DA954C" w14:textId="77777777" w:rsidR="00BB6444" w:rsidRDefault="00EA5D75" w:rsidP="00BB6444">
      <w:pPr>
        <w:jc w:val="both"/>
      </w:pPr>
      <w:r>
        <w:t xml:space="preserve">По его словам, развитие России и Белоруссии в XXI веке невозможно без создания таких магистралей. </w:t>
      </w:r>
      <w:r w:rsidR="00BB6444">
        <w:t>«</w:t>
      </w:r>
      <w:r>
        <w:t>Это в полной мере относится к российско-белорусским отношениям, потому что транспортные коммуникации не соответствуют тем требованиям, которые предъявляет нам научно-технический прогресс и вообще экономическое взаимодействие двух государств</w:t>
      </w:r>
      <w:r w:rsidR="00BB6444">
        <w:t>»</w:t>
      </w:r>
      <w:r>
        <w:t>, - сказал Рапота.</w:t>
      </w:r>
    </w:p>
    <w:p w14:paraId="23622359" w14:textId="70F43678" w:rsidR="00EA5D75" w:rsidRDefault="00EA5D75" w:rsidP="00BB6444">
      <w:pPr>
        <w:jc w:val="both"/>
      </w:pPr>
      <w:r>
        <w:t>Перспективный проект строительства ВСМ между Петербургом и Минском предусматривает также ее возможное продолжение в дальнейшем в Польшу и Германию.</w:t>
      </w:r>
    </w:p>
    <w:p w14:paraId="02B8F87B" w14:textId="77777777" w:rsidR="00BB6444" w:rsidRDefault="00CC29B8" w:rsidP="00BB6444">
      <w:pPr>
        <w:jc w:val="both"/>
      </w:pPr>
      <w:hyperlink r:id="rId37" w:history="1">
        <w:r w:rsidR="00EA5D75" w:rsidRPr="00195D04">
          <w:rPr>
            <w:rStyle w:val="a9"/>
          </w:rPr>
          <w:t>https://tass.ru/ekonomika/6925301</w:t>
        </w:r>
      </w:hyperlink>
    </w:p>
    <w:p w14:paraId="6B1C6F0F" w14:textId="539E809D" w:rsidR="00EA5D75" w:rsidRPr="00EA5D75" w:rsidRDefault="00EA5D75" w:rsidP="00BB6444">
      <w:pPr>
        <w:pStyle w:val="3"/>
        <w:jc w:val="both"/>
        <w:rPr>
          <w:rFonts w:ascii="Times New Roman" w:hAnsi="Times New Roman"/>
          <w:sz w:val="24"/>
          <w:szCs w:val="24"/>
        </w:rPr>
      </w:pPr>
      <w:bookmarkStart w:id="32" w:name="_Toc20390766"/>
      <w:r w:rsidRPr="00EA5D75">
        <w:rPr>
          <w:rFonts w:ascii="Times New Roman" w:hAnsi="Times New Roman"/>
          <w:sz w:val="24"/>
          <w:szCs w:val="24"/>
        </w:rPr>
        <w:t>ТАСС; 2019.09.25; ЖЕЛЕЗНАЯ ДОРОГА КРЫМСКОГО МОСТА ПОСТРОЕНА С РАСЧЕТОМ НА ДАЛЬНЕЙШУЮ ЭЛЕКТРИФИКАЦИЮ</w:t>
      </w:r>
      <w:bookmarkEnd w:id="32"/>
    </w:p>
    <w:p w14:paraId="4EC6C84F" w14:textId="77777777" w:rsidR="00BB6444" w:rsidRDefault="00EA5D75" w:rsidP="00BB6444">
      <w:pPr>
        <w:jc w:val="both"/>
      </w:pPr>
      <w:r>
        <w:t xml:space="preserve">Железнодорожная часть Крымского моста построена с таким расчетом, что может быть электрифицирована в случае принятия такого решения. Об этом ТАСС сообщил начальник ФКУ </w:t>
      </w:r>
      <w:r w:rsidR="00BB6444">
        <w:t>«</w:t>
      </w:r>
      <w:r>
        <w:t xml:space="preserve">Упрдор </w:t>
      </w:r>
      <w:r w:rsidR="00BB6444">
        <w:t>«</w:t>
      </w:r>
      <w:r>
        <w:t>Тамань</w:t>
      </w:r>
      <w:r w:rsidR="00BB6444">
        <w:t>»</w:t>
      </w:r>
      <w:r>
        <w:t xml:space="preserve"> (заказчик строительства моста) Кайрат Турсунбеков.</w:t>
      </w:r>
    </w:p>
    <w:p w14:paraId="73192317" w14:textId="77777777" w:rsidR="00BB6444" w:rsidRDefault="00BB6444" w:rsidP="00BB6444">
      <w:pPr>
        <w:jc w:val="both"/>
      </w:pPr>
      <w:r>
        <w:t>«</w:t>
      </w:r>
      <w:r w:rsidR="00EA5D75">
        <w:t>В нашем проекте реализованы решения, которые позволят в дальнейшем электрифицировать мост. Ничего переделывать не нужно будет - только поставить опоры и протянуть контактную сеть, не нужно будет вмешиваться в конструктив моста, - рассказал он. - При строительстве были предусмотрены закладные места для дальнейшей электрификации. На этих местах могут быть смонтированы опоры контактной сети</w:t>
      </w:r>
      <w:r>
        <w:t>»</w:t>
      </w:r>
      <w:r w:rsidR="00EA5D75">
        <w:t>.</w:t>
      </w:r>
    </w:p>
    <w:p w14:paraId="683FAB4A" w14:textId="77777777" w:rsidR="00BB6444" w:rsidRDefault="00EA5D75" w:rsidP="00BB6444">
      <w:pPr>
        <w:jc w:val="both"/>
      </w:pPr>
      <w:r>
        <w:t>Он отметил, что пока по мосту будут ходить дизельные тепловозы.</w:t>
      </w:r>
    </w:p>
    <w:p w14:paraId="715516C3" w14:textId="77777777" w:rsidR="00BB6444" w:rsidRDefault="00EA5D75" w:rsidP="00BB6444">
      <w:pPr>
        <w:jc w:val="both"/>
      </w:pPr>
      <w:r>
        <w:lastRenderedPageBreak/>
        <w:t>Крымский мост протяженностью 19 км - самый длинный в России и Европе, он соединяет Керченский полуостров (Крым) с Таманским полуостровом (Краснодарский край). Он обеспечит бесперебойное транспортное сообщение Крыма с материковой частью России. Транспортный переход состоит из параллельно расположенных автомобильной и железнодорожной трасс.</w:t>
      </w:r>
    </w:p>
    <w:p w14:paraId="36E805B3" w14:textId="6D9B13D7" w:rsidR="00EA5D75" w:rsidRDefault="00EA5D75" w:rsidP="00BB6444">
      <w:pPr>
        <w:jc w:val="both"/>
      </w:pPr>
      <w:r>
        <w:t>Автомобильная часть моста заработала в середине мая прошлого года. Строительство железнодорожной части моста и подходов к нему продолжается, в этом году были соединены пути.</w:t>
      </w:r>
    </w:p>
    <w:p w14:paraId="75602D4F" w14:textId="77777777" w:rsidR="00BB6444" w:rsidRDefault="00CC29B8" w:rsidP="00BB6444">
      <w:pPr>
        <w:jc w:val="both"/>
      </w:pPr>
      <w:hyperlink r:id="rId38" w:history="1">
        <w:r w:rsidR="00EA5D75" w:rsidRPr="00195D04">
          <w:rPr>
            <w:rStyle w:val="a9"/>
          </w:rPr>
          <w:t>https://tass.ru/ekonomika/6924722</w:t>
        </w:r>
      </w:hyperlink>
    </w:p>
    <w:p w14:paraId="1ABA2961" w14:textId="68573A30" w:rsidR="00CC4460" w:rsidRPr="00CC4460" w:rsidRDefault="00CC4460" w:rsidP="00BB6444">
      <w:pPr>
        <w:pStyle w:val="3"/>
        <w:jc w:val="both"/>
        <w:rPr>
          <w:rFonts w:ascii="Times New Roman" w:hAnsi="Times New Roman"/>
          <w:sz w:val="24"/>
          <w:szCs w:val="24"/>
        </w:rPr>
      </w:pPr>
      <w:bookmarkStart w:id="33" w:name="_Toc20390767"/>
      <w:r w:rsidRPr="00CC4460">
        <w:rPr>
          <w:rFonts w:ascii="Times New Roman" w:hAnsi="Times New Roman"/>
          <w:sz w:val="24"/>
          <w:szCs w:val="24"/>
        </w:rPr>
        <w:t>ТАСС; 2019.09.25; ВСЖД ИНВЕСТИРУЕТ ОКОЛО 400 МЛН РУБЛЕЙ В РЕКОНСТРУКЦИЮ СТАНЦИИ ОНОХОЙ</w:t>
      </w:r>
      <w:bookmarkEnd w:id="33"/>
    </w:p>
    <w:p w14:paraId="5DBE7938" w14:textId="77777777" w:rsidR="00BB6444" w:rsidRDefault="00CC4460" w:rsidP="00BB6444">
      <w:pPr>
        <w:jc w:val="both"/>
      </w:pPr>
      <w:r>
        <w:t xml:space="preserve">Восточно-Сибирская железная дорога (ВСЖД, филиал ОАО </w:t>
      </w:r>
      <w:r w:rsidR="00BB6444">
        <w:t>«</w:t>
      </w:r>
      <w:r>
        <w:t>РЖД</w:t>
      </w:r>
      <w:r w:rsidR="00BB6444">
        <w:t>»</w:t>
      </w:r>
      <w:r>
        <w:t>) инвестирует в реконструкцию станции Онохой в Республике Бурятия около 400 млн рублей до конца 2019 года, следует из сообщения магистрали.</w:t>
      </w:r>
    </w:p>
    <w:p w14:paraId="1E67CFA1" w14:textId="77777777" w:rsidR="00BB6444" w:rsidRDefault="00CC4460" w:rsidP="00BB6444">
      <w:pPr>
        <w:jc w:val="both"/>
      </w:pPr>
      <w:r>
        <w:t xml:space="preserve">Проект предусматривает, в том числе, строительство нового пешеходного моста протяженностью более 60 м и шириной 3 м через железнодорожные пути. Ввод объекта в эксплуатацию намечен на конец 2020 года. Финансирование осуществляется за счет средств ОАО </w:t>
      </w:r>
      <w:r w:rsidR="00BB6444">
        <w:t>«</w:t>
      </w:r>
      <w:r>
        <w:t>РЖД</w:t>
      </w:r>
      <w:r w:rsidR="00BB6444">
        <w:t>»</w:t>
      </w:r>
      <w:r>
        <w:t>.</w:t>
      </w:r>
    </w:p>
    <w:p w14:paraId="673E151A" w14:textId="77777777" w:rsidR="00BB6444" w:rsidRDefault="00CC29B8" w:rsidP="00BB6444">
      <w:pPr>
        <w:jc w:val="both"/>
      </w:pPr>
      <w:hyperlink r:id="rId39" w:history="1">
        <w:r w:rsidR="00CC4460" w:rsidRPr="00195D04">
          <w:rPr>
            <w:rStyle w:val="a9"/>
          </w:rPr>
          <w:t>https://tass.ru/transport/6925359</w:t>
        </w:r>
      </w:hyperlink>
    </w:p>
    <w:p w14:paraId="10D5FDF9" w14:textId="0F9521CB" w:rsidR="00EA5D75" w:rsidRPr="00EA5D75" w:rsidRDefault="00EA5D75" w:rsidP="00BB6444">
      <w:pPr>
        <w:pStyle w:val="3"/>
        <w:jc w:val="both"/>
        <w:rPr>
          <w:rFonts w:ascii="Times New Roman" w:hAnsi="Times New Roman"/>
          <w:sz w:val="24"/>
          <w:szCs w:val="24"/>
        </w:rPr>
      </w:pPr>
      <w:bookmarkStart w:id="34" w:name="_Toc20390768"/>
      <w:r w:rsidRPr="00EA5D75">
        <w:rPr>
          <w:rFonts w:ascii="Times New Roman" w:hAnsi="Times New Roman"/>
          <w:sz w:val="24"/>
          <w:szCs w:val="24"/>
        </w:rPr>
        <w:t>ИНТЕРФАКС; 2019.09.25; ПРОБЛЕМ С Ж/Д ОТГРУЗКОЙ ЗЕРНА В РФ НЕТ, ИДЕТ РАБОТА НАД ЕЕ РИТМИЧНОСТЬЮ - РЖД</w:t>
      </w:r>
      <w:bookmarkEnd w:id="34"/>
    </w:p>
    <w:p w14:paraId="7FD47F03" w14:textId="77777777" w:rsidR="00BB6444" w:rsidRDefault="00EA5D75" w:rsidP="00BB6444">
      <w:pPr>
        <w:jc w:val="both"/>
      </w:pPr>
      <w:r>
        <w:t xml:space="preserve">Проблем с вывозом зерна ни на Московской железной дороге (МЖД), ни в целом по России нет - в отличие от прошлого года, когда правительству РФ пришлось вмешиваться в организацию отгрузок продукции агропромышленного комплекса, пишет корпоративное издание РЖД со ссылкой на начальника МЖД (филиал ОАО </w:t>
      </w:r>
      <w:r w:rsidR="00BB6444">
        <w:t>«</w:t>
      </w:r>
      <w:r>
        <w:t>Российские железные дороги</w:t>
      </w:r>
      <w:r w:rsidR="00BB6444">
        <w:t>»</w:t>
      </w:r>
      <w:r>
        <w:t>) Михаила Глазкова.</w:t>
      </w:r>
    </w:p>
    <w:p w14:paraId="6D545C40" w14:textId="77777777" w:rsidR="00BB6444" w:rsidRDefault="00BB6444" w:rsidP="00BB6444">
      <w:pPr>
        <w:jc w:val="both"/>
      </w:pPr>
      <w:r>
        <w:t>«</w:t>
      </w:r>
      <w:r w:rsidR="00EA5D75">
        <w:t>Однако необходимо еще преодолеть неравномерность в (отправках - ИФ) по дням недели, что важно для ритмичной подачи и движения вагонов-зерновозов. Так, в воскресенье и понедельник погрузка находится на минимуме, а железная дорога, как известно, работает без выходных</w:t>
      </w:r>
      <w:r>
        <w:t>»</w:t>
      </w:r>
      <w:r w:rsidR="00EA5D75">
        <w:t>, - добавляет газета: вопрос обсуждался на заседании регионального координационного совета, которое провел топ-менеджер.</w:t>
      </w:r>
    </w:p>
    <w:p w14:paraId="0F023508" w14:textId="77777777" w:rsidR="00BB6444" w:rsidRDefault="00BB6444" w:rsidP="00BB6444">
      <w:pPr>
        <w:jc w:val="both"/>
      </w:pPr>
      <w:r>
        <w:t>«</w:t>
      </w:r>
      <w:r w:rsidR="00EA5D75">
        <w:t>Хочу напомнить, что РЖД не располагают собственным парком зерновозов, поэтому полностью обеспечить (грузоотправителей - ИФ) порожним подвижным составом возможно только при условии баланса интересов всех участников транспортного рынка, разумного компромисса, а также в эффективном взаимодействии всех участников перевозочного процесса</w:t>
      </w:r>
      <w:r>
        <w:t>»</w:t>
      </w:r>
      <w:r w:rsidR="00EA5D75">
        <w:t>, - также отметил Глазков.</w:t>
      </w:r>
    </w:p>
    <w:p w14:paraId="76E32CD8" w14:textId="77777777" w:rsidR="00BB6444" w:rsidRDefault="00EA5D75" w:rsidP="00BB6444">
      <w:pPr>
        <w:jc w:val="both"/>
      </w:pPr>
      <w:r>
        <w:t>По данным издания, в период с июля 2019 г. по июль 2020 г. по железной дороге с МЖД предполагается отправить 3,64 млн тонн зерна, из них 70% - из Орловской и Курской областей. В 2019 г. в регионах обслуживания столичной магистрали было собрано 15 млн тонн зерна, что на 10,4% больше, чем годом ранее. Почти две трети урожая выращено в тех же Орловской и Курской областях, где есть крупная база для хранения и переработки. Экспортные поставки осуществляются потребителям в Египте, Турции, Швейцарии, Белоруссии и Казахстане.</w:t>
      </w:r>
    </w:p>
    <w:p w14:paraId="553D1D57" w14:textId="043C5641" w:rsidR="0031026C" w:rsidRPr="00CC4460" w:rsidRDefault="00CC4460" w:rsidP="00BB6444">
      <w:pPr>
        <w:pStyle w:val="3"/>
        <w:jc w:val="both"/>
        <w:rPr>
          <w:rFonts w:ascii="Times New Roman" w:hAnsi="Times New Roman"/>
          <w:sz w:val="24"/>
          <w:szCs w:val="24"/>
        </w:rPr>
      </w:pPr>
      <w:bookmarkStart w:id="35" w:name="_Toc20390769"/>
      <w:r w:rsidRPr="00CC4460">
        <w:rPr>
          <w:rFonts w:ascii="Times New Roman" w:hAnsi="Times New Roman"/>
          <w:sz w:val="24"/>
          <w:szCs w:val="24"/>
        </w:rPr>
        <w:t xml:space="preserve">ТАСС; 2019.09.25; КРЫМСКИЙ СУДОЗАВОД ПОСТРОИТ ДВЕ СКОРОСТНЫХ </w:t>
      </w:r>
      <w:r w:rsidR="00BB6444">
        <w:rPr>
          <w:rFonts w:ascii="Times New Roman" w:hAnsi="Times New Roman"/>
          <w:sz w:val="24"/>
          <w:szCs w:val="24"/>
        </w:rPr>
        <w:t>«</w:t>
      </w:r>
      <w:r w:rsidRPr="00CC4460">
        <w:rPr>
          <w:rFonts w:ascii="Times New Roman" w:hAnsi="Times New Roman"/>
          <w:sz w:val="24"/>
          <w:szCs w:val="24"/>
        </w:rPr>
        <w:t>КОМЕТЫ</w:t>
      </w:r>
      <w:r w:rsidR="00BB6444">
        <w:rPr>
          <w:rFonts w:ascii="Times New Roman" w:hAnsi="Times New Roman"/>
          <w:sz w:val="24"/>
          <w:szCs w:val="24"/>
        </w:rPr>
        <w:t>»</w:t>
      </w:r>
      <w:r w:rsidRPr="00CC4460">
        <w:rPr>
          <w:rFonts w:ascii="Times New Roman" w:hAnsi="Times New Roman"/>
          <w:sz w:val="24"/>
          <w:szCs w:val="24"/>
        </w:rPr>
        <w:t xml:space="preserve"> К СЕРЕДИНЕ 2021 ГОДА</w:t>
      </w:r>
      <w:bookmarkEnd w:id="35"/>
    </w:p>
    <w:p w14:paraId="1B5EE500" w14:textId="77777777" w:rsidR="00BB6444" w:rsidRDefault="0031026C" w:rsidP="00BB6444">
      <w:pPr>
        <w:jc w:val="both"/>
      </w:pPr>
      <w:r>
        <w:t xml:space="preserve">Строительство двух скоростных судов на подводных крыльях типа </w:t>
      </w:r>
      <w:r w:rsidR="00BB6444">
        <w:t>«</w:t>
      </w:r>
      <w:r>
        <w:t>Комета</w:t>
      </w:r>
      <w:r w:rsidR="00BB6444">
        <w:t>»</w:t>
      </w:r>
      <w:r>
        <w:t xml:space="preserve"> планируется на заводе </w:t>
      </w:r>
      <w:r w:rsidR="00BB6444">
        <w:t>«</w:t>
      </w:r>
      <w:r>
        <w:t>Море</w:t>
      </w:r>
      <w:r w:rsidR="00BB6444">
        <w:t>»</w:t>
      </w:r>
      <w:r>
        <w:t xml:space="preserve"> в крымской Феодосии. Заказ планируется выполнить до середины 2021 </w:t>
      </w:r>
      <w:r>
        <w:lastRenderedPageBreak/>
        <w:t xml:space="preserve">года, сообщила ТАСС </w:t>
      </w:r>
      <w:r w:rsidRPr="00BB6444">
        <w:rPr>
          <w:b/>
        </w:rPr>
        <w:t>замминистр</w:t>
      </w:r>
      <w:r>
        <w:t>а промышленной политики Республики Крым Елена Элекчян.</w:t>
      </w:r>
    </w:p>
    <w:p w14:paraId="3928CAC2" w14:textId="77777777" w:rsidR="00BB6444" w:rsidRDefault="0031026C" w:rsidP="00BB6444">
      <w:pPr>
        <w:jc w:val="both"/>
      </w:pPr>
      <w:r>
        <w:t xml:space="preserve">Первая </w:t>
      </w:r>
      <w:r w:rsidR="00BB6444">
        <w:t>«</w:t>
      </w:r>
      <w:r>
        <w:t>Комета 120М</w:t>
      </w:r>
      <w:r w:rsidR="00BB6444">
        <w:t>»</w:t>
      </w:r>
      <w:r>
        <w:t>, построенная в Рыбинске, курсирует между Ялтой и Севастополем с лета 2018 года. Сообщалось, что планируется построить еще четыре судна для Крыма.</w:t>
      </w:r>
    </w:p>
    <w:p w14:paraId="6841D70D" w14:textId="77777777" w:rsidR="00BB6444" w:rsidRDefault="00BB6444" w:rsidP="00BB6444">
      <w:pPr>
        <w:jc w:val="both"/>
      </w:pPr>
      <w:r>
        <w:t>«</w:t>
      </w:r>
      <w:r w:rsidR="0031026C">
        <w:t xml:space="preserve">На заводе </w:t>
      </w:r>
      <w:r>
        <w:t>«</w:t>
      </w:r>
      <w:r w:rsidR="0031026C">
        <w:t>Море</w:t>
      </w:r>
      <w:r>
        <w:t>»</w:t>
      </w:r>
      <w:r w:rsidR="0031026C">
        <w:t xml:space="preserve"> в Феодосии ведется подготовка производства для достройки двух судов с планируемой сдачей заказчику в середине 2021 года</w:t>
      </w:r>
      <w:r>
        <w:t>»</w:t>
      </w:r>
      <w:r w:rsidR="0031026C">
        <w:t>, - сообщила Элекчян.</w:t>
      </w:r>
    </w:p>
    <w:p w14:paraId="042B7A7C" w14:textId="77777777" w:rsidR="00BB6444" w:rsidRDefault="0031026C" w:rsidP="00BB6444">
      <w:pPr>
        <w:jc w:val="both"/>
      </w:pPr>
      <w:r>
        <w:t xml:space="preserve">По ее информации, также планируется задействовать в создании </w:t>
      </w:r>
      <w:r w:rsidR="00BB6444">
        <w:t>«</w:t>
      </w:r>
      <w:r>
        <w:t>Комет</w:t>
      </w:r>
      <w:r w:rsidR="00BB6444">
        <w:t>»</w:t>
      </w:r>
      <w:r>
        <w:t xml:space="preserve"> мощности судоремонтного завода </w:t>
      </w:r>
      <w:r w:rsidR="00BB6444">
        <w:t>«</w:t>
      </w:r>
      <w:r>
        <w:t>Южный Севастополь</w:t>
      </w:r>
      <w:r w:rsidR="00BB6444">
        <w:t>»</w:t>
      </w:r>
      <w:r>
        <w:t xml:space="preserve"> в Севастополе. На этом предприятии ТАСС подтвердили участие в проекте.</w:t>
      </w:r>
    </w:p>
    <w:p w14:paraId="0117C4B3" w14:textId="77777777" w:rsidR="00BB6444" w:rsidRDefault="0031026C" w:rsidP="00BB6444">
      <w:pPr>
        <w:jc w:val="both"/>
      </w:pPr>
      <w:r>
        <w:t xml:space="preserve">Ранее в июне министр промышленной политики республики Андрей Васюта сообщал ТАСС, что крымский судостроительный завод </w:t>
      </w:r>
      <w:r w:rsidR="00BB6444">
        <w:t>«</w:t>
      </w:r>
      <w:r>
        <w:t>Море</w:t>
      </w:r>
      <w:r w:rsidR="00BB6444">
        <w:t>»</w:t>
      </w:r>
      <w:r>
        <w:t xml:space="preserve"> будет выпускать скоростные пассажирские теплоходы на подводных крыльях типа </w:t>
      </w:r>
      <w:r w:rsidR="00BB6444">
        <w:t>«</w:t>
      </w:r>
      <w:r>
        <w:t>Комета</w:t>
      </w:r>
      <w:r w:rsidR="00BB6444">
        <w:t>»</w:t>
      </w:r>
      <w:r>
        <w:t xml:space="preserve"> по договоренности с их головным производителем - заводом </w:t>
      </w:r>
      <w:r w:rsidR="00BB6444">
        <w:t>«</w:t>
      </w:r>
      <w:r>
        <w:t>Вымпел</w:t>
      </w:r>
      <w:r w:rsidR="00BB6444">
        <w:t>»</w:t>
      </w:r>
      <w:r>
        <w:t xml:space="preserve"> из Рыбинска.</w:t>
      </w:r>
    </w:p>
    <w:p w14:paraId="77C88F09" w14:textId="77777777" w:rsidR="00BB6444" w:rsidRDefault="0031026C" w:rsidP="00BB6444">
      <w:pPr>
        <w:jc w:val="both"/>
      </w:pPr>
      <w:r>
        <w:t xml:space="preserve">Завод </w:t>
      </w:r>
      <w:r w:rsidR="00BB6444">
        <w:t>«</w:t>
      </w:r>
      <w:r>
        <w:t>Море</w:t>
      </w:r>
      <w:r w:rsidR="00BB6444">
        <w:t>»</w:t>
      </w:r>
      <w:r>
        <w:t xml:space="preserve"> расположен в Феодосии, основная продукция - суда на подводных крыльях и на воздушной подушке. Работает с 1938 года, с середины 1980 годов строил десантные корабли амфибийного типа </w:t>
      </w:r>
      <w:r w:rsidR="00BB6444">
        <w:t>«</w:t>
      </w:r>
      <w:r>
        <w:t>Зубр</w:t>
      </w:r>
      <w:r w:rsidR="00BB6444">
        <w:t>»</w:t>
      </w:r>
      <w:r>
        <w:t xml:space="preserve">, производил теплоходы </w:t>
      </w:r>
      <w:r w:rsidR="00BB6444">
        <w:t>«</w:t>
      </w:r>
      <w:r>
        <w:t>Ракеты</w:t>
      </w:r>
      <w:r w:rsidR="00BB6444">
        <w:t>»</w:t>
      </w:r>
      <w:r>
        <w:t xml:space="preserve">, </w:t>
      </w:r>
      <w:r w:rsidR="00BB6444">
        <w:t>«</w:t>
      </w:r>
      <w:r>
        <w:t>Восходы</w:t>
      </w:r>
      <w:r w:rsidR="00BB6444">
        <w:t>»</w:t>
      </w:r>
      <w:r>
        <w:t xml:space="preserve">, </w:t>
      </w:r>
      <w:r w:rsidR="00BB6444">
        <w:t>«</w:t>
      </w:r>
      <w:r>
        <w:t>Кометы</w:t>
      </w:r>
      <w:r w:rsidR="00BB6444">
        <w:t>»</w:t>
      </w:r>
      <w:r>
        <w:t>. Завод сочетает производство и проектно-конструкторское бюро. В 2018 году Министерство промышленной политики Крыма сообщало, что до 2021 года планируется провести первый этап модернизации предприятия, ориентировочная смета - 1 млрд рублей.</w:t>
      </w:r>
    </w:p>
    <w:p w14:paraId="559E269C" w14:textId="07E1AD78" w:rsidR="0031026C" w:rsidRDefault="0031026C" w:rsidP="00BB6444">
      <w:pPr>
        <w:jc w:val="both"/>
      </w:pPr>
      <w:r>
        <w:t xml:space="preserve">Первая </w:t>
      </w:r>
      <w:r w:rsidR="00BB6444">
        <w:t>«</w:t>
      </w:r>
      <w:r>
        <w:t>Комета 120М</w:t>
      </w:r>
      <w:r w:rsidR="00BB6444">
        <w:t>»</w:t>
      </w:r>
      <w:r>
        <w:t xml:space="preserve"> построена на заводе </w:t>
      </w:r>
      <w:r w:rsidR="00BB6444">
        <w:t>«</w:t>
      </w:r>
      <w:r>
        <w:t>Вымпел</w:t>
      </w:r>
      <w:r w:rsidR="00BB6444">
        <w:t>»</w:t>
      </w:r>
      <w:r>
        <w:t xml:space="preserve"> в Рыбинске. Судно берет на борт 120 пассажиров, экипаж составляет пять человек. Благодаря использованию подводных крыльев его скорость достигает 35 узлов (около 65 км/ч). Судно может находиться до восьми часов в режиме автономного плавания.</w:t>
      </w:r>
    </w:p>
    <w:p w14:paraId="5F786119" w14:textId="77777777" w:rsidR="00BB6444" w:rsidRDefault="00CC29B8" w:rsidP="00BB6444">
      <w:pPr>
        <w:jc w:val="both"/>
      </w:pPr>
      <w:hyperlink r:id="rId40" w:history="1">
        <w:r w:rsidR="00CC4460" w:rsidRPr="00195D04">
          <w:rPr>
            <w:rStyle w:val="a9"/>
          </w:rPr>
          <w:t>https://tass.ru/ekonomika/6930618</w:t>
        </w:r>
      </w:hyperlink>
    </w:p>
    <w:p w14:paraId="6E2E28E1" w14:textId="77777777" w:rsidR="00CC4460" w:rsidRPr="00361D58" w:rsidRDefault="00CC4460" w:rsidP="00BB6444">
      <w:pPr>
        <w:pStyle w:val="3"/>
        <w:jc w:val="both"/>
        <w:rPr>
          <w:rFonts w:ascii="Times New Roman" w:hAnsi="Times New Roman"/>
          <w:sz w:val="24"/>
          <w:szCs w:val="24"/>
        </w:rPr>
      </w:pPr>
      <w:bookmarkStart w:id="36" w:name="_Toc20390770"/>
      <w:r w:rsidRPr="00361D58">
        <w:rPr>
          <w:rFonts w:ascii="Times New Roman" w:hAnsi="Times New Roman"/>
          <w:sz w:val="24"/>
          <w:szCs w:val="24"/>
        </w:rPr>
        <w:t>ТАСС; 2019.09.25; ЛАВРОВ СЧИТАЕТ ПРАВИЛЬНЫМ ВОЗОБНОВИТЬ ПРЯМОЕ АВИАСООБЩЕНИЕ С ГРУЗИЕЙ</w:t>
      </w:r>
      <w:bookmarkEnd w:id="36"/>
    </w:p>
    <w:p w14:paraId="1D2496AC" w14:textId="77777777" w:rsidR="00BB6444" w:rsidRDefault="00CC4460" w:rsidP="00BB6444">
      <w:pPr>
        <w:jc w:val="both"/>
      </w:pPr>
      <w:r>
        <w:t xml:space="preserve">Возобновление прямого авиасообщения между Россией и Грузией стало бы правильным решением, так как большинство грузинских граждан осознало контрпродуктивность имевших место ранее антироссийских провокаций. Об этом заявил министр иностранных дел РФ Сергей Лавров в интервью газете </w:t>
      </w:r>
      <w:r w:rsidR="00BB6444">
        <w:t>«</w:t>
      </w:r>
      <w:r>
        <w:t>Коммерсантъ</w:t>
      </w:r>
      <w:r w:rsidR="00BB6444">
        <w:t>»</w:t>
      </w:r>
      <w:r>
        <w:t>.</w:t>
      </w:r>
    </w:p>
    <w:p w14:paraId="001D2190" w14:textId="77777777" w:rsidR="00BB6444" w:rsidRDefault="00BB6444" w:rsidP="00BB6444">
      <w:pPr>
        <w:jc w:val="both"/>
      </w:pPr>
      <w:r>
        <w:t>«</w:t>
      </w:r>
      <w:r w:rsidR="00CC4460">
        <w:t>Я бы эти полеты, наверное, вернул. Мне кажется, что это будет правильно после того, как большинство грузинского населения осознало контрпродуктивный провокационный характер той выходки, которая произошла в грузинском парламенте, когда там заседала Межпарламентская ассамблея православия, - сказал министр. - Оппозиционная партия тогда по-хамски сорвала это мероприятие, обвинив при этом Россию в том, что мы якобы предприняли некие шаги, позволившие развязать эту русофобскую кампанию. Но там не было ничего, кроме согласованной процедуры, прерванной беснующейся толпой с заранее заготовленными плакатами между прочим. Они шли на это сознательно. И причиной этой русофобской истерии стало отнюдь не запланированное появление российской делегации в этом зале</w:t>
      </w:r>
      <w:r>
        <w:t>»</w:t>
      </w:r>
      <w:r w:rsidR="00CC4460">
        <w:t>.</w:t>
      </w:r>
    </w:p>
    <w:p w14:paraId="467E52DF" w14:textId="77777777" w:rsidR="00BB6444" w:rsidRDefault="00CC4460" w:rsidP="00BB6444">
      <w:pPr>
        <w:jc w:val="both"/>
      </w:pPr>
      <w:r>
        <w:t xml:space="preserve">Лавров подчеркнул, что всегда выступал за дружбу России и Грузии. Он напомнил, что лично участвовал в переговорах о выводе российских военных баз с Саломе Зурабишвили, когда она возглавляла внешнеполитическое ведомство Грузии: </w:t>
      </w:r>
      <w:r w:rsidR="00BB6444">
        <w:t>«</w:t>
      </w:r>
      <w:r>
        <w:t>К тому времени две базы уже были выведены, а две оставались - в Батуми и в Ахалкалаки. Зурабишвили приезжала в Москву, я приезжал в Тбилиси. Меня принимал [экс-президент Грузии Михаил] Саакашвили. Мы согласовывали принципы, на которых будет основываться договоренность о выводе баз. В итоге мы договорились</w:t>
      </w:r>
      <w:r w:rsidR="00BB6444">
        <w:t>»</w:t>
      </w:r>
      <w:r>
        <w:t>.</w:t>
      </w:r>
    </w:p>
    <w:p w14:paraId="2464C081" w14:textId="77777777" w:rsidR="00BB6444" w:rsidRDefault="00CC4460" w:rsidP="00BB6444">
      <w:pPr>
        <w:jc w:val="both"/>
      </w:pPr>
      <w:r>
        <w:t xml:space="preserve">Как отметил глава МИД РФ, Москва искренне хотела вместе с Тбилиси сотрудничать против террористической угрозы, которая </w:t>
      </w:r>
      <w:r w:rsidR="00BB6444">
        <w:t>«</w:t>
      </w:r>
      <w:r>
        <w:t xml:space="preserve">давно тлела в Панкисском ущелье и </w:t>
      </w:r>
      <w:r>
        <w:lastRenderedPageBreak/>
        <w:t>периодически прорывалась наружу</w:t>
      </w:r>
      <w:r w:rsidR="00BB6444">
        <w:t>»</w:t>
      </w:r>
      <w:r>
        <w:t>. Так, наряду с соглашением о полном выводе баз была подписана договоренность, по которой на основе инфраструктуры российской базы в Батуми создавался антитеррористический центр, 80% его сотрудников должны были быть грузинскими, а 20% - российскими.</w:t>
      </w:r>
    </w:p>
    <w:p w14:paraId="700052A6" w14:textId="77777777" w:rsidR="00BB6444" w:rsidRDefault="00BB6444" w:rsidP="00BB6444">
      <w:pPr>
        <w:jc w:val="both"/>
      </w:pPr>
      <w:r>
        <w:t>«</w:t>
      </w:r>
      <w:r w:rsidR="00CC4460">
        <w:t xml:space="preserve">Предполагалось, что они будут совместно анализировать обстановку и выявлять террористические угрозы, в том числе их проекции из Панкисского ущелья на территорию Российской Федерации, - отметил Лавров. - Все было подписано и в пакете принято. Как водится, Саакашвили прикарманил то, что ему было нужно, и категорически отказался выполнять соглашение о создании антитеррористического центра. Это такая заразительная болезнь политиков, которые действуют в русле </w:t>
      </w:r>
      <w:r>
        <w:t>«</w:t>
      </w:r>
      <w:r w:rsidR="00CC4460">
        <w:t>я либерал, мне все можно</w:t>
      </w:r>
      <w:r>
        <w:t>»</w:t>
      </w:r>
      <w:r w:rsidR="00CC4460">
        <w:t>.</w:t>
      </w:r>
    </w:p>
    <w:p w14:paraId="51895AB1" w14:textId="4839E483" w:rsidR="00CC4460" w:rsidRDefault="00CC4460" w:rsidP="00BB6444">
      <w:pPr>
        <w:jc w:val="both"/>
      </w:pPr>
      <w:r>
        <w:t>Визовый вопрос</w:t>
      </w:r>
    </w:p>
    <w:p w14:paraId="6F9CE99D" w14:textId="77777777" w:rsidR="00BB6444" w:rsidRDefault="00CC4460" w:rsidP="00BB6444">
      <w:pPr>
        <w:jc w:val="both"/>
      </w:pPr>
      <w:r>
        <w:t>Июньские события в Тбилиси отбросили назад ситуацию с отменой виз между Россией и Грузией, но надежда на возобновление визового процесса есть, заявил Лавров.</w:t>
      </w:r>
    </w:p>
    <w:p w14:paraId="30950043" w14:textId="77777777" w:rsidR="00BB6444" w:rsidRDefault="00BB6444" w:rsidP="00BB6444">
      <w:pPr>
        <w:jc w:val="both"/>
      </w:pPr>
      <w:r>
        <w:t>«</w:t>
      </w:r>
      <w:r w:rsidR="00CC4460">
        <w:t xml:space="preserve">Да, оно было уже </w:t>
      </w:r>
      <w:r>
        <w:t>«</w:t>
      </w:r>
      <w:r w:rsidR="00CC4460">
        <w:t>на выходе</w:t>
      </w:r>
      <w:r>
        <w:t>»</w:t>
      </w:r>
      <w:r w:rsidR="00CC4460">
        <w:t>. Оно было непростым. Процесс его подготовки был по понятным причинам сложным</w:t>
      </w:r>
      <w:r>
        <w:t>»</w:t>
      </w:r>
      <w:r w:rsidR="00CC4460">
        <w:t>, - сказал министр, отвечая на вопрос о том, что Россия к лету 2019 года подготовила решение об отмене виз с Грузией.</w:t>
      </w:r>
    </w:p>
    <w:p w14:paraId="7BAA27DE" w14:textId="77777777" w:rsidR="00BB6444" w:rsidRDefault="00BB6444" w:rsidP="00BB6444">
      <w:pPr>
        <w:jc w:val="both"/>
      </w:pPr>
      <w:r>
        <w:t>«</w:t>
      </w:r>
      <w:r w:rsidR="00CC4460">
        <w:t xml:space="preserve">Но в итоге Владимир Владимирович </w:t>
      </w:r>
      <w:r w:rsidR="00CC4460" w:rsidRPr="00BB6444">
        <w:rPr>
          <w:b/>
        </w:rPr>
        <w:t>Путин</w:t>
      </w:r>
      <w:r w:rsidR="00CC4460">
        <w:t xml:space="preserve"> принял решение, что мы на это пойдем, чтобы народы общались, налаживались контакты, развивался туризм. Эта июньская выходка, конечно, отбросила весь процесс назад</w:t>
      </w:r>
      <w:r>
        <w:t>»</w:t>
      </w:r>
      <w:r w:rsidR="00CC4460">
        <w:t>, - указал глава российского внешнеполитического ведомства.</w:t>
      </w:r>
    </w:p>
    <w:p w14:paraId="267B3258" w14:textId="77777777" w:rsidR="00BB6444" w:rsidRDefault="00CC4460" w:rsidP="00BB6444">
      <w:pPr>
        <w:jc w:val="both"/>
      </w:pPr>
      <w:r>
        <w:t xml:space="preserve">Отвечая на вопрос, временно отбросили назад или окончательно похоронили июньские события процесс с визами, глава российского внешнеполитического ведомства сказал: </w:t>
      </w:r>
      <w:r w:rsidR="00BB6444">
        <w:t>«</w:t>
      </w:r>
      <w:r>
        <w:t>Я надеюсь, что лишь отбросили</w:t>
      </w:r>
      <w:r w:rsidR="00BB6444">
        <w:t>»</w:t>
      </w:r>
      <w:r>
        <w:t xml:space="preserve">. Он добавил, что в Грузии появились и продолжают набирать позиции вменяемые политики. </w:t>
      </w:r>
      <w:r w:rsidR="00BB6444">
        <w:t>«</w:t>
      </w:r>
      <w:r>
        <w:t>Посмотрим, как пойдут дела</w:t>
      </w:r>
      <w:r w:rsidR="00BB6444">
        <w:t>»</w:t>
      </w:r>
      <w:r>
        <w:t>, - сказал глава МИД РФ.</w:t>
      </w:r>
    </w:p>
    <w:p w14:paraId="36DC4AD4" w14:textId="49C85BEB" w:rsidR="00CC4460" w:rsidRDefault="00CC29B8" w:rsidP="00BB6444">
      <w:pPr>
        <w:jc w:val="both"/>
      </w:pPr>
      <w:hyperlink r:id="rId41" w:history="1">
        <w:r w:rsidR="00CC4460" w:rsidRPr="00195D04">
          <w:rPr>
            <w:rStyle w:val="a9"/>
          </w:rPr>
          <w:t>https://tass.ru/politika/6929573</w:t>
        </w:r>
      </w:hyperlink>
    </w:p>
    <w:p w14:paraId="3C2F6C8D" w14:textId="77777777" w:rsidR="00CC4460" w:rsidRDefault="00CC4460" w:rsidP="00BB6444">
      <w:pPr>
        <w:jc w:val="both"/>
      </w:pPr>
      <w:r>
        <w:t>На ту же тему:</w:t>
      </w:r>
    </w:p>
    <w:p w14:paraId="02642648" w14:textId="77777777" w:rsidR="00CC4460" w:rsidRDefault="00CC29B8" w:rsidP="00BB6444">
      <w:pPr>
        <w:jc w:val="both"/>
      </w:pPr>
      <w:hyperlink r:id="rId42" w:history="1">
        <w:r w:rsidR="00CC4460" w:rsidRPr="00195D04">
          <w:rPr>
            <w:rStyle w:val="a9"/>
          </w:rPr>
          <w:t>https://rns.online/transport/Lavrov-vistupil-za-vozobnovlenie-aviasoobscheniya-s-Gruziei--2019-09-25/</w:t>
        </w:r>
      </w:hyperlink>
    </w:p>
    <w:p w14:paraId="571D4F74" w14:textId="77777777" w:rsidR="00CC4460" w:rsidRDefault="00CC29B8" w:rsidP="00BB6444">
      <w:pPr>
        <w:jc w:val="both"/>
      </w:pPr>
      <w:hyperlink r:id="rId43" w:history="1">
        <w:r w:rsidR="00CC4460" w:rsidRPr="00195D04">
          <w:rPr>
            <w:rStyle w:val="a9"/>
          </w:rPr>
          <w:t>https://www.kommersant.ru/doc/4103969?query=лавров</w:t>
        </w:r>
      </w:hyperlink>
    </w:p>
    <w:p w14:paraId="4822CED0" w14:textId="77777777" w:rsidR="00BB6444" w:rsidRDefault="00CC29B8" w:rsidP="00BB6444">
      <w:pPr>
        <w:jc w:val="both"/>
      </w:pPr>
      <w:hyperlink r:id="rId44" w:history="1">
        <w:r w:rsidR="00CC4460" w:rsidRPr="00195D04">
          <w:rPr>
            <w:rStyle w:val="a9"/>
          </w:rPr>
          <w:t>https://www.kommersant.ru/doc/4103946</w:t>
        </w:r>
      </w:hyperlink>
    </w:p>
    <w:p w14:paraId="299EF049" w14:textId="5F4729FE" w:rsidR="00CC4460" w:rsidRPr="00EA5D75" w:rsidRDefault="00CC4460" w:rsidP="00BB6444">
      <w:pPr>
        <w:pStyle w:val="3"/>
        <w:jc w:val="both"/>
        <w:rPr>
          <w:rFonts w:ascii="Times New Roman" w:hAnsi="Times New Roman"/>
          <w:sz w:val="24"/>
          <w:szCs w:val="24"/>
        </w:rPr>
      </w:pPr>
      <w:bookmarkStart w:id="37" w:name="_Toc20390771"/>
      <w:r w:rsidRPr="00EA5D75">
        <w:rPr>
          <w:rFonts w:ascii="Times New Roman" w:hAnsi="Times New Roman"/>
          <w:sz w:val="24"/>
          <w:szCs w:val="24"/>
        </w:rPr>
        <w:t xml:space="preserve">RNS; 2019.09.25; </w:t>
      </w:r>
      <w:r w:rsidRPr="00BB6444">
        <w:rPr>
          <w:rFonts w:ascii="Times New Roman" w:hAnsi="Times New Roman"/>
          <w:sz w:val="24"/>
          <w:szCs w:val="24"/>
        </w:rPr>
        <w:t>МИНТРАНС</w:t>
      </w:r>
      <w:r w:rsidRPr="00EA5D75">
        <w:rPr>
          <w:rFonts w:ascii="Times New Roman" w:hAnsi="Times New Roman"/>
          <w:sz w:val="24"/>
          <w:szCs w:val="24"/>
        </w:rPr>
        <w:t xml:space="preserve"> ОТРЕАГИРОВАЛ НА ИДЕЮ ОГРАНИЧИТЬ ПЕРЕВОЗКУ ИКРЫ В САМОЛЕТАХ</w:t>
      </w:r>
      <w:bookmarkEnd w:id="37"/>
    </w:p>
    <w:p w14:paraId="0A9AEC16" w14:textId="77777777" w:rsidR="00BB6444" w:rsidRDefault="00CC4460" w:rsidP="00BB6444">
      <w:pPr>
        <w:jc w:val="both"/>
      </w:pPr>
      <w:r w:rsidRPr="00BB6444">
        <w:rPr>
          <w:b/>
        </w:rPr>
        <w:t>Министерство транспорта</w:t>
      </w:r>
      <w:r>
        <w:t xml:space="preserve"> прокомментировало идею ограничить авиаперевозки гражданами икры без сопроводительных документов.</w:t>
      </w:r>
    </w:p>
    <w:p w14:paraId="15B392C5" w14:textId="77777777" w:rsidR="00BB6444" w:rsidRDefault="00BB6444" w:rsidP="00BB6444">
      <w:pPr>
        <w:jc w:val="both"/>
      </w:pPr>
      <w:r>
        <w:t>«</w:t>
      </w:r>
      <w:r w:rsidR="00CC4460">
        <w:t>Согласно Федеральным авиационным правилам №82, норма бесплатного провоза багажа устанавливается перевозчиком, и не может быть менее 10 кг на одного пассажира. Норма бесплатного провоза ручной клади не может быть менее 5 кг на пассажира</w:t>
      </w:r>
      <w:r>
        <w:t>»</w:t>
      </w:r>
      <w:r w:rsidR="00CC4460">
        <w:t xml:space="preserve">, — сказали RNS в </w:t>
      </w:r>
      <w:r w:rsidR="00CC4460" w:rsidRPr="00BB6444">
        <w:rPr>
          <w:b/>
        </w:rPr>
        <w:t>Минтранс</w:t>
      </w:r>
      <w:r w:rsidR="00CC4460">
        <w:t>е.</w:t>
      </w:r>
    </w:p>
    <w:p w14:paraId="4C8B21A9" w14:textId="77777777" w:rsidR="00BB6444" w:rsidRDefault="00CC4460" w:rsidP="00BB6444">
      <w:pPr>
        <w:jc w:val="both"/>
      </w:pPr>
      <w:r>
        <w:t xml:space="preserve">В министерстве отметили, что </w:t>
      </w:r>
      <w:r w:rsidR="00BB6444">
        <w:t>«</w:t>
      </w:r>
      <w:r>
        <w:t xml:space="preserve">другие ограничения по перевозкам определены правилами проведения предполетного и послеполетного досмотров (приказ </w:t>
      </w:r>
      <w:r w:rsidRPr="00BB6444">
        <w:rPr>
          <w:b/>
        </w:rPr>
        <w:t>Минтранс</w:t>
      </w:r>
      <w:r>
        <w:t>а от 25.07.2007 №104)</w:t>
      </w:r>
      <w:r w:rsidR="00BB6444">
        <w:t>»</w:t>
      </w:r>
      <w:r>
        <w:t>.</w:t>
      </w:r>
    </w:p>
    <w:p w14:paraId="15B72961" w14:textId="77777777" w:rsidR="00BB6444" w:rsidRDefault="00BB6444" w:rsidP="00BB6444">
      <w:pPr>
        <w:jc w:val="both"/>
      </w:pPr>
      <w:r>
        <w:t>«</w:t>
      </w:r>
      <w:r w:rsidR="00CC4460">
        <w:t>Установление подобных ограничений применительно к перевозке икры рыб или других пищевых продуктов не направлено на повышение уровня авиационной безопасности воздушных перевозок, и в этой связи не может регулироваться приказом №104</w:t>
      </w:r>
      <w:r>
        <w:t>»</w:t>
      </w:r>
      <w:r w:rsidR="00CC4460">
        <w:t>, — добавили в министерстве.</w:t>
      </w:r>
    </w:p>
    <w:p w14:paraId="3FDFBB51" w14:textId="10974177" w:rsidR="00CC4460" w:rsidRDefault="00CC4460" w:rsidP="00BB6444">
      <w:pPr>
        <w:jc w:val="both"/>
      </w:pPr>
      <w:r>
        <w:t>Ранее руководитель Росрыболовства Илья Шестаков заявил, что разрешенный для граждан объем авиаперевозок лососевой икры без сопроводительного документа, возможно, стоит установить на уровне 10 кг. Икра лососевых видов рыб при транспортировке должна сопровождаться ветеринарными документами, подчеркнул он.</w:t>
      </w:r>
    </w:p>
    <w:p w14:paraId="5FFD0DA1" w14:textId="77777777" w:rsidR="00BB6444" w:rsidRDefault="00CC29B8" w:rsidP="00BB6444">
      <w:pPr>
        <w:jc w:val="both"/>
      </w:pPr>
      <w:hyperlink r:id="rId45" w:history="1">
        <w:r w:rsidR="00CC4460" w:rsidRPr="00195D04">
          <w:rPr>
            <w:rStyle w:val="a9"/>
          </w:rPr>
          <w:t>https://rns.online/transport/Mintrans-otreagiroval-na-ideyu-ogranichit-perevozku-ikri-v-samoletah-2019-09-25/</w:t>
        </w:r>
      </w:hyperlink>
    </w:p>
    <w:p w14:paraId="1B499436" w14:textId="2EBB3C17" w:rsidR="00CC4460" w:rsidRPr="00CC4460" w:rsidRDefault="00CC4460" w:rsidP="00BB6444">
      <w:pPr>
        <w:pStyle w:val="3"/>
        <w:jc w:val="both"/>
        <w:rPr>
          <w:rFonts w:ascii="Times New Roman" w:hAnsi="Times New Roman"/>
          <w:sz w:val="24"/>
          <w:szCs w:val="24"/>
        </w:rPr>
      </w:pPr>
      <w:bookmarkStart w:id="38" w:name="_Toc20390772"/>
      <w:r w:rsidRPr="00CC4460">
        <w:rPr>
          <w:rFonts w:ascii="Times New Roman" w:hAnsi="Times New Roman"/>
          <w:sz w:val="24"/>
          <w:szCs w:val="24"/>
        </w:rPr>
        <w:t>ТАСС</w:t>
      </w:r>
      <w:r>
        <w:rPr>
          <w:rFonts w:ascii="Times New Roman" w:hAnsi="Times New Roman"/>
          <w:sz w:val="24"/>
          <w:szCs w:val="24"/>
        </w:rPr>
        <w:t xml:space="preserve">; </w:t>
      </w:r>
      <w:r w:rsidRPr="00CC4460">
        <w:rPr>
          <w:rFonts w:ascii="Times New Roman" w:hAnsi="Times New Roman"/>
          <w:sz w:val="24"/>
          <w:szCs w:val="24"/>
        </w:rPr>
        <w:t>2019.09.25; В ФАС ОБСУЖДАЮТ ИДЕЮ СОЗДАНИЯ ЛОУКОСТЕРОВ ДЛЯ СТРАН СНГ И ЕАЭС</w:t>
      </w:r>
      <w:bookmarkEnd w:id="38"/>
    </w:p>
    <w:p w14:paraId="58EF238C" w14:textId="77777777" w:rsidR="00BB6444" w:rsidRDefault="00CC4460" w:rsidP="00BB6444">
      <w:pPr>
        <w:jc w:val="both"/>
      </w:pPr>
      <w:r>
        <w:t>Идея создания лоукостеров в масштабе СНГ и Евразийского экономического союза (ЕАЭС) обсуждается, сообщил журналистам заместитель руководителя Федеральной антимонопольной службы (ФАС) Андрей Цыганов.</w:t>
      </w:r>
    </w:p>
    <w:p w14:paraId="7B5A8E7D" w14:textId="77777777" w:rsidR="00BB6444" w:rsidRDefault="00BB6444" w:rsidP="00BB6444">
      <w:pPr>
        <w:jc w:val="both"/>
      </w:pPr>
      <w:r>
        <w:t>«</w:t>
      </w:r>
      <w:r w:rsidR="00CC4460">
        <w:t>Эта идея обсуждается, потому что она транспортную подвижность и мобильность нашего населения должна увеличить. И речь идет не только о Казахстане и Белоруссии, но и в масштабе СНГ, и в масштабе пяти государств - участников Евразийского экономического союза</w:t>
      </w:r>
      <w:r>
        <w:t>»</w:t>
      </w:r>
      <w:r w:rsidR="00CC4460">
        <w:t>, - сказал Цыганов.</w:t>
      </w:r>
    </w:p>
    <w:p w14:paraId="4EBF2F6D" w14:textId="77777777" w:rsidR="00BB6444" w:rsidRDefault="00CC4460" w:rsidP="00BB6444">
      <w:pPr>
        <w:jc w:val="both"/>
      </w:pPr>
      <w:r>
        <w:t>По его словам, в настоящее время вопрос находится на стадии переговоров.</w:t>
      </w:r>
    </w:p>
    <w:p w14:paraId="68B4E063" w14:textId="5C19397C" w:rsidR="00CC4460" w:rsidRDefault="00BB6444" w:rsidP="00BB6444">
      <w:pPr>
        <w:jc w:val="both"/>
      </w:pPr>
      <w:r>
        <w:t>«</w:t>
      </w:r>
      <w:r w:rsidR="00CC4460">
        <w:t>Но пока о готовых решениях разговоры не идут, потому что в каждой стране существует своя транспортная компания, они проводят свою политику</w:t>
      </w:r>
      <w:r>
        <w:t>»</w:t>
      </w:r>
      <w:r w:rsidR="00CC4460">
        <w:t>, - добавил представитель ведомства.</w:t>
      </w:r>
    </w:p>
    <w:p w14:paraId="531F0444" w14:textId="77777777" w:rsidR="00BB6444" w:rsidRDefault="00CC29B8" w:rsidP="00BB6444">
      <w:pPr>
        <w:jc w:val="both"/>
      </w:pPr>
      <w:hyperlink r:id="rId46" w:history="1">
        <w:r w:rsidR="00CC4460" w:rsidRPr="00195D04">
          <w:rPr>
            <w:rStyle w:val="a9"/>
          </w:rPr>
          <w:t>https://tass.ru/ekonomika/6926377</w:t>
        </w:r>
      </w:hyperlink>
    </w:p>
    <w:p w14:paraId="2DFF4E63" w14:textId="178B3939" w:rsidR="00CC4460" w:rsidRPr="00CC4460" w:rsidRDefault="00CC4460" w:rsidP="00BB6444">
      <w:pPr>
        <w:pStyle w:val="3"/>
        <w:jc w:val="both"/>
        <w:rPr>
          <w:rFonts w:ascii="Times New Roman" w:hAnsi="Times New Roman"/>
          <w:sz w:val="24"/>
          <w:szCs w:val="24"/>
        </w:rPr>
      </w:pPr>
      <w:bookmarkStart w:id="39" w:name="_Toc20390773"/>
      <w:r w:rsidRPr="00CC4460">
        <w:rPr>
          <w:rFonts w:ascii="Times New Roman" w:hAnsi="Times New Roman"/>
          <w:sz w:val="24"/>
          <w:szCs w:val="24"/>
        </w:rPr>
        <w:t>ТАСС; 2019.09.25; ПАССАЖИРОПОТОК РОССИЙСКИХ АЭРОПОРТОВ МОЖЕТ ВЫРАСТИ ДО 225 МЛН ЧЕЛОВЕК</w:t>
      </w:r>
      <w:bookmarkEnd w:id="39"/>
    </w:p>
    <w:p w14:paraId="04727EDA" w14:textId="77777777" w:rsidR="00BB6444" w:rsidRDefault="00CC4460" w:rsidP="00BB6444">
      <w:pPr>
        <w:jc w:val="both"/>
      </w:pPr>
      <w:r>
        <w:t xml:space="preserve">Пассажиропоток российских аэропортов может достичь в 2019 году 225 млн человек, рост по сравнению с прошлым годом составит около 10%. Такое мнение высказал исполнительный директор Международной ассоциации аэропортов Сергей Никотин, выступая на конференции </w:t>
      </w:r>
      <w:r w:rsidR="00BB6444">
        <w:t>«</w:t>
      </w:r>
      <w:r>
        <w:t>Аэропорт будущего</w:t>
      </w:r>
      <w:r w:rsidR="00BB6444">
        <w:t>»</w:t>
      </w:r>
      <w:r>
        <w:t>.</w:t>
      </w:r>
    </w:p>
    <w:p w14:paraId="3D109133" w14:textId="77777777" w:rsidR="00BB6444" w:rsidRDefault="00BB6444" w:rsidP="00BB6444">
      <w:pPr>
        <w:jc w:val="both"/>
      </w:pPr>
      <w:r>
        <w:t>«</w:t>
      </w:r>
      <w:r w:rsidR="00CC4460">
        <w:t>Какой у нас вектор развития 2019 года? Он положительный для аэропортов, аэропорты увеличат свои показатели, вполне реально в 2019 году выйти на цифру порядка 220-225 миллионов [человек]</w:t>
      </w:r>
      <w:r>
        <w:t>»</w:t>
      </w:r>
      <w:r w:rsidR="00CC4460">
        <w:t>, - сказал Никотин.</w:t>
      </w:r>
    </w:p>
    <w:p w14:paraId="59551B0D" w14:textId="77777777" w:rsidR="00BB6444" w:rsidRDefault="00CC4460" w:rsidP="00BB6444">
      <w:pPr>
        <w:jc w:val="both"/>
      </w:pPr>
      <w:r>
        <w:t>Он добавил, что в 2018 году аэропорты РФ обслужили более 205 млн пассажиров.</w:t>
      </w:r>
    </w:p>
    <w:p w14:paraId="752143BF" w14:textId="3F9F322F" w:rsidR="00CC4460" w:rsidRDefault="00CC4460" w:rsidP="00BB6444">
      <w:pPr>
        <w:jc w:val="both"/>
      </w:pPr>
      <w:r>
        <w:t>Ранее Росавиация сообщила о том, что авиакомпании РФ за январь - август 2019 г. перевезли 86,26 млн пассажиров, что на 11,6% больше, чем за аналогичный период годом ранее.</w:t>
      </w:r>
    </w:p>
    <w:p w14:paraId="40C506E3" w14:textId="77777777" w:rsidR="00BB6444" w:rsidRDefault="00CC29B8" w:rsidP="00BB6444">
      <w:pPr>
        <w:jc w:val="both"/>
      </w:pPr>
      <w:hyperlink r:id="rId47" w:history="1">
        <w:r w:rsidR="00CC4460" w:rsidRPr="00195D04">
          <w:rPr>
            <w:rStyle w:val="a9"/>
          </w:rPr>
          <w:t>https://tass.ru/ekonomika/6925393</w:t>
        </w:r>
      </w:hyperlink>
    </w:p>
    <w:p w14:paraId="2E7FCA25" w14:textId="30FBA3BB" w:rsidR="00CC4460" w:rsidRPr="00CC4460" w:rsidRDefault="00CC4460" w:rsidP="00BB6444">
      <w:pPr>
        <w:pStyle w:val="3"/>
        <w:jc w:val="both"/>
        <w:rPr>
          <w:rFonts w:ascii="Times New Roman" w:hAnsi="Times New Roman"/>
          <w:sz w:val="24"/>
          <w:szCs w:val="24"/>
        </w:rPr>
      </w:pPr>
      <w:bookmarkStart w:id="40" w:name="_Toc20390774"/>
      <w:r w:rsidRPr="00CC4460">
        <w:rPr>
          <w:rFonts w:ascii="Times New Roman" w:hAnsi="Times New Roman"/>
          <w:sz w:val="24"/>
          <w:szCs w:val="24"/>
        </w:rPr>
        <w:t>ТАСС; 2019.09.25; ЛЬГОТЫ НА АВИАПЕРЕВОЗКИ ПЛАНИРУЮТ РАСПРОСТРАНИТЬ НА ВЕСЬ ХАБАРОВСКИЙ КРАЙ</w:t>
      </w:r>
      <w:bookmarkEnd w:id="40"/>
    </w:p>
    <w:p w14:paraId="3BCDEB84" w14:textId="77777777" w:rsidR="00BB6444" w:rsidRDefault="00CC4460" w:rsidP="00BB6444">
      <w:pPr>
        <w:jc w:val="both"/>
      </w:pPr>
      <w:r>
        <w:t>Власти Хабаровского края намерены распространить пилотный проект по льготам на авиабилеты на внутрирегиональных перевозках на весь край. Об этом сообщила пресс-служба губернатора и правительства региона в среду.</w:t>
      </w:r>
    </w:p>
    <w:p w14:paraId="1BF3361F" w14:textId="77777777" w:rsidR="00BB6444" w:rsidRDefault="00CC4460" w:rsidP="00BB6444">
      <w:pPr>
        <w:jc w:val="both"/>
      </w:pPr>
      <w:r>
        <w:t>С июля 2019 года для жителей самого северного района Хабаровского края - Охотского района - введена специальная билетная программа. Цена авиабилета для взрослых по ней составляет 4,5 тыс. рублей, для детей от двух до 12 лет - 3 тыс. рублей в одну сторону. За год разрешается по этой стоимости приобрести четыре билета по маршруту Хабаровск - Охотск или Охотск - Хабаровск. Субсидируется программа за счет средств краевого бюджета.</w:t>
      </w:r>
    </w:p>
    <w:p w14:paraId="514200D6" w14:textId="77777777" w:rsidR="00BB6444" w:rsidRDefault="00BB6444" w:rsidP="00BB6444">
      <w:pPr>
        <w:jc w:val="both"/>
      </w:pPr>
      <w:r>
        <w:t>«</w:t>
      </w:r>
      <w:r w:rsidR="00CC4460">
        <w:t>Сейчас мы рассматриваем возможность распространения такой же схемы на территории всего края, чтобы обеспечить жителям свободное передвижение по региону</w:t>
      </w:r>
      <w:r>
        <w:t>»</w:t>
      </w:r>
      <w:r w:rsidR="00CC4460">
        <w:t>, - приводятся в сообщении слова заместителя министра транспорта и дорожного хозяйства края Максима Прохорова.</w:t>
      </w:r>
    </w:p>
    <w:p w14:paraId="2D1CD9CF" w14:textId="77777777" w:rsidR="00BB6444" w:rsidRDefault="00CC4460" w:rsidP="00BB6444">
      <w:pPr>
        <w:jc w:val="both"/>
      </w:pPr>
      <w:r>
        <w:t xml:space="preserve">Для этого, как отмечается, необходимо модернизировать флот краевой авиакомпании </w:t>
      </w:r>
      <w:r w:rsidR="00BB6444">
        <w:t>«</w:t>
      </w:r>
      <w:r>
        <w:t>Хабаровские авиалинии</w:t>
      </w:r>
      <w:r w:rsidR="00BB6444">
        <w:t>»</w:t>
      </w:r>
      <w:r>
        <w:t xml:space="preserve">, участвующей в этом проекте. Суда, на которых </w:t>
      </w:r>
      <w:r>
        <w:lastRenderedPageBreak/>
        <w:t>осуществляются перевозки, морально и физически изношены, у них высокий расход топлива, дорогостоящее после- и предполетное обслуживание.</w:t>
      </w:r>
    </w:p>
    <w:p w14:paraId="1B24BE9E" w14:textId="77777777" w:rsidR="00BB6444" w:rsidRDefault="00CC4460" w:rsidP="00BB6444">
      <w:pPr>
        <w:jc w:val="both"/>
      </w:pPr>
      <w:r>
        <w:t xml:space="preserve">Президент РФ </w:t>
      </w:r>
      <w:r w:rsidRPr="00BB6444">
        <w:rPr>
          <w:b/>
        </w:rPr>
        <w:t>Владимир Путин</w:t>
      </w:r>
      <w:r>
        <w:t xml:space="preserve"> поручил предоставить доступ к международным авиаперевозкам компаниям, перевозящим на Дальнем Востоке пассажиров по доступным ценам. В выступлении на пленарном заседании на Восточном экономическом форуме в во Владивостоке в сентябре президент предложил давать авиакомпаниям, работающим на Дальнем Востоке, преимущества в освоении других, наиболее выгодных маршрутов.</w:t>
      </w:r>
    </w:p>
    <w:p w14:paraId="3257EDC0" w14:textId="46DCAEA5" w:rsidR="00CC4460" w:rsidRDefault="00BB6444" w:rsidP="00BB6444">
      <w:pPr>
        <w:jc w:val="both"/>
      </w:pPr>
      <w:r>
        <w:t>«</w:t>
      </w:r>
      <w:r w:rsidR="00CC4460">
        <w:t xml:space="preserve">В министерстве транспорта и дорожного хозяйства Хабаровского края поддерживают инициативу президента по предоставлению льгот дальневосточным авиаперевозчикам. В крае под поручение попадают две авиакомпании </w:t>
      </w:r>
      <w:r>
        <w:t>«</w:t>
      </w:r>
      <w:r w:rsidR="00CC4460">
        <w:t>Аврора</w:t>
      </w:r>
      <w:r>
        <w:t>»</w:t>
      </w:r>
      <w:r w:rsidR="00CC4460">
        <w:t xml:space="preserve"> и </w:t>
      </w:r>
      <w:r>
        <w:t>«</w:t>
      </w:r>
      <w:r w:rsidR="00CC4460">
        <w:t>Хабаровские авиалинии</w:t>
      </w:r>
      <w:r>
        <w:t>»</w:t>
      </w:r>
      <w:r w:rsidR="00CC4460">
        <w:t xml:space="preserve">. При этом </w:t>
      </w:r>
      <w:r>
        <w:t>«</w:t>
      </w:r>
      <w:r w:rsidR="00CC4460">
        <w:t>Аврора</w:t>
      </w:r>
      <w:r>
        <w:t>»</w:t>
      </w:r>
      <w:r w:rsidR="00CC4460">
        <w:t xml:space="preserve"> и так работает на международных маршрутах. А основная задача, которая сегодня стоит перед </w:t>
      </w:r>
      <w:r>
        <w:t>«</w:t>
      </w:r>
      <w:r w:rsidR="00CC4460">
        <w:t>Хабавиа</w:t>
      </w:r>
      <w:r>
        <w:t>»</w:t>
      </w:r>
      <w:r w:rsidR="00CC4460">
        <w:t>, - организовать социальные перевозки внутри региона</w:t>
      </w:r>
      <w:r>
        <w:t>»</w:t>
      </w:r>
      <w:r w:rsidR="00CC4460">
        <w:t>, - говорится в сообщении. Вопрос с выходом авиакомпании на международные линии будет рассматриваться после обновления самолетного парка и реализации доступных авиаперевозок внутри края.</w:t>
      </w:r>
    </w:p>
    <w:p w14:paraId="13EC0133" w14:textId="77777777" w:rsidR="00BB6444" w:rsidRDefault="00CC29B8" w:rsidP="00BB6444">
      <w:pPr>
        <w:jc w:val="both"/>
      </w:pPr>
      <w:hyperlink r:id="rId48" w:history="1">
        <w:r w:rsidR="00CC4460" w:rsidRPr="00195D04">
          <w:rPr>
            <w:rStyle w:val="a9"/>
          </w:rPr>
          <w:t>https://tass.ru/ekonomika/6924741</w:t>
        </w:r>
      </w:hyperlink>
    </w:p>
    <w:p w14:paraId="55259758" w14:textId="6BB18298" w:rsidR="00CC4460" w:rsidRPr="00EA5D75" w:rsidRDefault="00CC4460" w:rsidP="00BB6444">
      <w:pPr>
        <w:pStyle w:val="3"/>
        <w:jc w:val="both"/>
        <w:rPr>
          <w:rFonts w:ascii="Times New Roman" w:hAnsi="Times New Roman"/>
          <w:sz w:val="24"/>
          <w:szCs w:val="24"/>
        </w:rPr>
      </w:pPr>
      <w:bookmarkStart w:id="41" w:name="_Toc20390775"/>
      <w:r w:rsidRPr="00EA5D75">
        <w:rPr>
          <w:rFonts w:ascii="Times New Roman" w:hAnsi="Times New Roman"/>
          <w:sz w:val="24"/>
          <w:szCs w:val="24"/>
        </w:rPr>
        <w:t xml:space="preserve">ТАСС; 2019.09.25; ВЛАСТИ ВОРОНЕЖСКОЙ ОБЛАСТИ ОДОБРИЛИ КОНЦЕПЦИЮ </w:t>
      </w:r>
      <w:r w:rsidR="00BB6444">
        <w:rPr>
          <w:rFonts w:ascii="Times New Roman" w:hAnsi="Times New Roman"/>
          <w:sz w:val="24"/>
          <w:szCs w:val="24"/>
        </w:rPr>
        <w:t>«</w:t>
      </w:r>
      <w:r w:rsidRPr="00EA5D75">
        <w:rPr>
          <w:rFonts w:ascii="Times New Roman" w:hAnsi="Times New Roman"/>
          <w:sz w:val="24"/>
          <w:szCs w:val="24"/>
        </w:rPr>
        <w:t>НОВАПОРТА</w:t>
      </w:r>
      <w:r w:rsidR="00BB6444">
        <w:rPr>
          <w:rFonts w:ascii="Times New Roman" w:hAnsi="Times New Roman"/>
          <w:sz w:val="24"/>
          <w:szCs w:val="24"/>
        </w:rPr>
        <w:t>»</w:t>
      </w:r>
      <w:r w:rsidRPr="00EA5D75">
        <w:rPr>
          <w:rFonts w:ascii="Times New Roman" w:hAnsi="Times New Roman"/>
          <w:sz w:val="24"/>
          <w:szCs w:val="24"/>
        </w:rPr>
        <w:t xml:space="preserve"> ПО СТРОИТЕЛЬСТВУ АВИАУЗЛА</w:t>
      </w:r>
      <w:bookmarkEnd w:id="41"/>
    </w:p>
    <w:p w14:paraId="17EF2900" w14:textId="77777777" w:rsidR="00BB6444" w:rsidRDefault="00CC4460" w:rsidP="00BB6444">
      <w:pPr>
        <w:jc w:val="both"/>
      </w:pPr>
      <w:r>
        <w:t xml:space="preserve">Губернатор Воронежской области Александр Гусев одобрил предложенную компанией </w:t>
      </w:r>
      <w:r w:rsidR="00BB6444">
        <w:t>«</w:t>
      </w:r>
      <w:r>
        <w:t>Новапорт</w:t>
      </w:r>
      <w:r w:rsidR="00BB6444">
        <w:t>»</w:t>
      </w:r>
      <w:r>
        <w:t xml:space="preserve"> концепцию строительства авиаузла, которая рассчитана на рост пассажиропотока в три раза. Об этом сообщила в среду пресс-служба правительства области.</w:t>
      </w:r>
    </w:p>
    <w:p w14:paraId="483165C3" w14:textId="77777777" w:rsidR="00BB6444" w:rsidRDefault="00BB6444" w:rsidP="00BB6444">
      <w:pPr>
        <w:jc w:val="both"/>
      </w:pPr>
      <w:r>
        <w:t>«</w:t>
      </w:r>
      <w:r w:rsidR="00CC4460">
        <w:t>Главе региона представлены предпроектные проработки нового здания терминала внутренних воздушных авиалиний и концепция дальнейшего развития инфраструктуры. &lt;...&gt; Планируется, что после окончательного завершения всех работ новый аэровокзальный комплекс сможет обслуживать около 2,5 млн пассажиров в год, то есть в три раза больше, чем в настоящее время</w:t>
      </w:r>
      <w:r>
        <w:t>»</w:t>
      </w:r>
      <w:r w:rsidR="00CC4460">
        <w:t>, - говорится в сообщении.</w:t>
      </w:r>
    </w:p>
    <w:p w14:paraId="3AE4AB54" w14:textId="77777777" w:rsidR="00BB6444" w:rsidRDefault="00CC4460" w:rsidP="00BB6444">
      <w:pPr>
        <w:jc w:val="both"/>
      </w:pPr>
      <w:r>
        <w:t xml:space="preserve">По данным пресс-службы, реконструкция аэропорта начнется в 2020 году и пройдет в четыре этапа. </w:t>
      </w:r>
      <w:r w:rsidR="00BB6444">
        <w:t>«</w:t>
      </w:r>
      <w:r>
        <w:t>Сначала будет построен терминал для обслуживания пассажиров внутренних авиалиний, затем пройдет его техническое дооснащение под международные рейсы и создание сектора по комплексному обслуживанию (прилет-вылет) пассажиров из стран таможенного союза. Далее площади аэровокзала будут увеличены для обслуживания перспективного пассажиропотока</w:t>
      </w:r>
      <w:r w:rsidR="00BB6444">
        <w:t>»</w:t>
      </w:r>
      <w:r>
        <w:t>, - поясняли в пресс-службе.</w:t>
      </w:r>
    </w:p>
    <w:p w14:paraId="602017F3" w14:textId="77777777" w:rsidR="00BB6444" w:rsidRDefault="00CC4460" w:rsidP="00BB6444">
      <w:pPr>
        <w:jc w:val="both"/>
      </w:pPr>
      <w:r>
        <w:t xml:space="preserve">В начале сентября компания </w:t>
      </w:r>
      <w:r w:rsidR="00BB6444">
        <w:t>«</w:t>
      </w:r>
      <w:r>
        <w:t>Новапорт</w:t>
      </w:r>
      <w:r w:rsidR="00BB6444">
        <w:t>»</w:t>
      </w:r>
      <w:r>
        <w:t xml:space="preserve"> почти за 3 млрд рублей приобрела Воронежский аэропорт. Компания намерена вложить в развитие авиаузла около 5 млрд рублей, построить новый пассажирский терминал и почтовый хаб для Центральной России.</w:t>
      </w:r>
    </w:p>
    <w:p w14:paraId="35ADEBB4" w14:textId="718D987E" w:rsidR="00CC4460" w:rsidRDefault="00CC4460" w:rsidP="00BB6444">
      <w:pPr>
        <w:jc w:val="both"/>
      </w:pPr>
      <w:r>
        <w:t>В 2018 году пассажиропоток Воронежского аэропорта Чертовицкое (в 2019 году ему присвоили имя Петра I), составил 770 тыс. человек. Он может принимать все основные типы воздушных судов, но пропускная способность аэровокзала ограничена.</w:t>
      </w:r>
    </w:p>
    <w:p w14:paraId="244F591E" w14:textId="77777777" w:rsidR="00BB6444" w:rsidRDefault="00CC29B8" w:rsidP="00BB6444">
      <w:pPr>
        <w:jc w:val="both"/>
      </w:pPr>
      <w:hyperlink r:id="rId49" w:history="1">
        <w:r w:rsidR="00CC4460" w:rsidRPr="00195D04">
          <w:rPr>
            <w:rStyle w:val="a9"/>
          </w:rPr>
          <w:t>https://tass.ru/ekonomika/6925748</w:t>
        </w:r>
      </w:hyperlink>
    </w:p>
    <w:p w14:paraId="7CE198F8" w14:textId="4A43C0FC" w:rsidR="00CC4460" w:rsidRPr="00CC4460" w:rsidRDefault="00CC4460" w:rsidP="00BB6444">
      <w:pPr>
        <w:pStyle w:val="3"/>
        <w:jc w:val="both"/>
        <w:rPr>
          <w:rFonts w:ascii="Times New Roman" w:hAnsi="Times New Roman"/>
          <w:sz w:val="24"/>
          <w:szCs w:val="24"/>
        </w:rPr>
      </w:pPr>
      <w:bookmarkStart w:id="42" w:name="_Toc20390776"/>
      <w:r w:rsidRPr="00CC4460">
        <w:rPr>
          <w:rFonts w:ascii="Times New Roman" w:hAnsi="Times New Roman"/>
          <w:sz w:val="24"/>
          <w:szCs w:val="24"/>
        </w:rPr>
        <w:t xml:space="preserve">ТАСС; 2019.09.25; АЭРОПОРТ ПЕТЕРБУРГА ПРЕДСТАВИЛ СПИСОК ИЗ 33 СТРАН ДЛЯ ПОЛЕТОВ ПО </w:t>
      </w:r>
      <w:r w:rsidR="00BB6444">
        <w:rPr>
          <w:rFonts w:ascii="Times New Roman" w:hAnsi="Times New Roman"/>
          <w:sz w:val="24"/>
          <w:szCs w:val="24"/>
        </w:rPr>
        <w:t>«</w:t>
      </w:r>
      <w:r w:rsidRPr="00CC4460">
        <w:rPr>
          <w:rFonts w:ascii="Times New Roman" w:hAnsi="Times New Roman"/>
          <w:sz w:val="24"/>
          <w:szCs w:val="24"/>
        </w:rPr>
        <w:t>ОТКРЫТОМУ НЕБУ</w:t>
      </w:r>
      <w:r w:rsidR="00BB6444">
        <w:rPr>
          <w:rFonts w:ascii="Times New Roman" w:hAnsi="Times New Roman"/>
          <w:sz w:val="24"/>
          <w:szCs w:val="24"/>
        </w:rPr>
        <w:t>»</w:t>
      </w:r>
      <w:bookmarkEnd w:id="42"/>
    </w:p>
    <w:p w14:paraId="7E4662D5" w14:textId="77777777" w:rsidR="00BB6444" w:rsidRDefault="00CC4460" w:rsidP="00BB6444">
      <w:pPr>
        <w:jc w:val="both"/>
      </w:pPr>
      <w:r>
        <w:t xml:space="preserve">Компания </w:t>
      </w:r>
      <w:r w:rsidR="00BB6444">
        <w:t>«</w:t>
      </w:r>
      <w:r>
        <w:t>Воздушные ворота Северной столицы</w:t>
      </w:r>
      <w:r w:rsidR="00BB6444">
        <w:t>»</w:t>
      </w:r>
      <w:r>
        <w:t xml:space="preserve"> (ВВСС), управляющая петербургским аэропортом Пулково, представила полный список из 33 стран. Она направила его в </w:t>
      </w:r>
      <w:r w:rsidRPr="00BB6444">
        <w:rPr>
          <w:b/>
        </w:rPr>
        <w:t>Министерство транспорта РФ</w:t>
      </w:r>
      <w:r>
        <w:t xml:space="preserve"> для разрешения полетов по режиму </w:t>
      </w:r>
      <w:r w:rsidR="00BB6444">
        <w:t>«</w:t>
      </w:r>
      <w:r>
        <w:t>открытое небо</w:t>
      </w:r>
      <w:r w:rsidR="00BB6444">
        <w:t>»</w:t>
      </w:r>
      <w:r>
        <w:t>. В компании ожидают, что список утвердят до 1 декабря. Об этом сообщили в среду ТАСС в пресс-службе компании.</w:t>
      </w:r>
    </w:p>
    <w:p w14:paraId="5FC26D90" w14:textId="77777777" w:rsidR="00BB6444" w:rsidRDefault="00BB6444" w:rsidP="00BB6444">
      <w:pPr>
        <w:jc w:val="both"/>
      </w:pPr>
      <w:r>
        <w:t>«</w:t>
      </w:r>
      <w:r w:rsidR="00CC4460">
        <w:t xml:space="preserve">ВВСС сформировали предложения по перечню стран, из которых иностранные перевозчики смогут совершать полеты в Санкт-Петербург по седьмой свободе воздуха. В </w:t>
      </w:r>
      <w:r w:rsidR="00CC4460">
        <w:lastRenderedPageBreak/>
        <w:t>список ВВСС вошли 33 страны, в том числе Австрия, Бельгия, Болгария, Великобритания, Германия, Греция</w:t>
      </w:r>
      <w:r>
        <w:t>»</w:t>
      </w:r>
      <w:r w:rsidR="00CC4460">
        <w:t>, - сказали в пресс-службе.</w:t>
      </w:r>
    </w:p>
    <w:p w14:paraId="228D17DF" w14:textId="77777777" w:rsidR="00BB6444" w:rsidRDefault="00CC4460" w:rsidP="00BB6444">
      <w:pPr>
        <w:jc w:val="both"/>
      </w:pPr>
      <w:r>
        <w:t>Там отметили, что в список также входят Дания, Израиль, Ирландия, Исландия, Испания, Италия, Кипр, Латвия, Литва, Люксембург, Македония, Мальта и Нидерланды. Кроме того, в список также вошли Норвегия, Польша, Португалия, Румыния, Сербия, Словакия, Словения, Финляндия, Франция, Хорватия, Чехия, Швейцария, Швеция и Эстония.</w:t>
      </w:r>
    </w:p>
    <w:p w14:paraId="4C6904C8" w14:textId="77777777" w:rsidR="00BB6444" w:rsidRDefault="00CC4460" w:rsidP="00BB6444">
      <w:pPr>
        <w:jc w:val="both"/>
      </w:pPr>
      <w:r>
        <w:t>В пресс-службе также отметили, что в названном списке есть восемь государств, куда ранее не выполнялись полеты из Пулково: Ирландия, Исландия, Португалия, Люксембург, Македония, Румыния, Словения, Словакия.</w:t>
      </w:r>
    </w:p>
    <w:p w14:paraId="57A9C327" w14:textId="77777777" w:rsidR="00BB6444" w:rsidRDefault="00BB6444" w:rsidP="00BB6444">
      <w:pPr>
        <w:jc w:val="both"/>
      </w:pPr>
      <w:r>
        <w:t>«</w:t>
      </w:r>
      <w:r w:rsidR="00CC4460">
        <w:t xml:space="preserve">Предложения были представлены на рассмотрение в </w:t>
      </w:r>
      <w:r w:rsidR="00CC4460" w:rsidRPr="00BB6444">
        <w:rPr>
          <w:b/>
        </w:rPr>
        <w:t>Министерство транспорта РФ</w:t>
      </w:r>
      <w:r w:rsidR="00CC4460">
        <w:t>. ВВСС ожидают, что финальный список будет утвержден к 1 декабря 2019 года</w:t>
      </w:r>
      <w:r>
        <w:t>»</w:t>
      </w:r>
      <w:r w:rsidR="00CC4460">
        <w:t>, - сказали в пресс-службе.</w:t>
      </w:r>
    </w:p>
    <w:p w14:paraId="69697766" w14:textId="73E94931" w:rsidR="00CC4460" w:rsidRDefault="00CC4460" w:rsidP="00BB6444">
      <w:pPr>
        <w:jc w:val="both"/>
      </w:pPr>
      <w:r>
        <w:t>История вопроса</w:t>
      </w:r>
    </w:p>
    <w:p w14:paraId="5E3CDB1F" w14:textId="77777777" w:rsidR="00BB6444" w:rsidRDefault="00CC4460" w:rsidP="00BB6444">
      <w:pPr>
        <w:jc w:val="both"/>
      </w:pPr>
      <w:r>
        <w:t xml:space="preserve">Ранее гендиректор ВВСС Леонид Сергеев сообщал, что компания планирует завершить переговоры с </w:t>
      </w:r>
      <w:r w:rsidRPr="00BB6444">
        <w:rPr>
          <w:b/>
        </w:rPr>
        <w:t>Минтранс</w:t>
      </w:r>
      <w:r>
        <w:t xml:space="preserve">ом по </w:t>
      </w:r>
      <w:r w:rsidR="00BB6444">
        <w:t>«</w:t>
      </w:r>
      <w:r>
        <w:t>открытому небу</w:t>
      </w:r>
      <w:r w:rsidR="00BB6444">
        <w:t>»</w:t>
      </w:r>
      <w:r>
        <w:t xml:space="preserve"> до конца года и получить седьмую степень свободы воздушного пространства и стать первым в России аэропортом, из которого смогут совершать перелеты иностранные авиакомпании без посадки в стране регистрации перевозчика. Вице-премьер РФ </w:t>
      </w:r>
      <w:r w:rsidRPr="00BB6444">
        <w:rPr>
          <w:b/>
        </w:rPr>
        <w:t>Максим Акимов</w:t>
      </w:r>
      <w:r>
        <w:t xml:space="preserve"> поддержал такую инициативу.</w:t>
      </w:r>
    </w:p>
    <w:p w14:paraId="5A63859D" w14:textId="77777777" w:rsidR="00BB6444" w:rsidRDefault="00CC4460" w:rsidP="00BB6444">
      <w:pPr>
        <w:jc w:val="both"/>
      </w:pPr>
      <w:r>
        <w:t xml:space="preserve">В настоящее время режим </w:t>
      </w:r>
      <w:r w:rsidR="00BB6444">
        <w:t>«</w:t>
      </w:r>
      <w:r>
        <w:t>открытого неба</w:t>
      </w:r>
      <w:r w:rsidR="00BB6444">
        <w:t>»</w:t>
      </w:r>
      <w:r>
        <w:t xml:space="preserve"> действует в аэропорту Владивостока, там введен режим пятой степени свободы, согласно которому аэропорт может беспрепятственно принимать транзитные рейсы зарубежных перевозчиков.</w:t>
      </w:r>
    </w:p>
    <w:p w14:paraId="3BB2C224" w14:textId="5FAF1272" w:rsidR="00CC4460" w:rsidRDefault="00CC4460" w:rsidP="00BB6444">
      <w:pPr>
        <w:jc w:val="both"/>
      </w:pPr>
      <w:r>
        <w:t xml:space="preserve">Источник, близкий к </w:t>
      </w:r>
      <w:r w:rsidRPr="00BB6444">
        <w:rPr>
          <w:b/>
        </w:rPr>
        <w:t>Минтранс</w:t>
      </w:r>
      <w:r>
        <w:t xml:space="preserve">у, сообщал ТАСС, что перечень будет определен в 2019 году. Издание РБК со ссылкой на Сергеева сообщало, что заявки на полеты из Пулково по </w:t>
      </w:r>
      <w:r w:rsidR="00BB6444">
        <w:t>«</w:t>
      </w:r>
      <w:r>
        <w:t>открытому небу</w:t>
      </w:r>
      <w:r w:rsidR="00BB6444">
        <w:t>»</w:t>
      </w:r>
      <w:r>
        <w:t xml:space="preserve"> уже подали крупные лоукостеры - Ryanair, EasyJet и WizzAir. По словам Сергеева, за счет этих лоукостеров Пулково рассчитывает привлечь до 6 млн туристов в Санкт-Петербург до 2025 года.</w:t>
      </w:r>
    </w:p>
    <w:p w14:paraId="0E54FDDF" w14:textId="77777777" w:rsidR="00BB6444" w:rsidRDefault="00CC29B8" w:rsidP="00BB6444">
      <w:pPr>
        <w:jc w:val="both"/>
      </w:pPr>
      <w:hyperlink r:id="rId50" w:history="1">
        <w:r w:rsidR="00CC4460" w:rsidRPr="00195D04">
          <w:rPr>
            <w:rStyle w:val="a9"/>
          </w:rPr>
          <w:t>https://tass.ru/ekonomika/6925007</w:t>
        </w:r>
      </w:hyperlink>
    </w:p>
    <w:p w14:paraId="79BFC35A" w14:textId="3709CEF2" w:rsidR="00CC4460" w:rsidRPr="00CC4460" w:rsidRDefault="00CC4460" w:rsidP="00BB6444">
      <w:pPr>
        <w:pStyle w:val="3"/>
        <w:jc w:val="both"/>
        <w:rPr>
          <w:rFonts w:ascii="Times New Roman" w:hAnsi="Times New Roman"/>
          <w:sz w:val="24"/>
          <w:szCs w:val="24"/>
        </w:rPr>
      </w:pPr>
      <w:bookmarkStart w:id="43" w:name="_Toc20390777"/>
      <w:r w:rsidRPr="00CC4460">
        <w:rPr>
          <w:rFonts w:ascii="Times New Roman" w:hAnsi="Times New Roman"/>
          <w:sz w:val="24"/>
          <w:szCs w:val="24"/>
        </w:rPr>
        <w:t>ТАСС; 2019.09.25; ИДЕНТИФИКАЦИЯ ПАССАЖИРОВ С ПОМОЩЬЮ БИОМЕТРИИ МОЖЕТ ПОЯВИТЬСЯ ВО ВНУКОВО В 2020 ГОДУ</w:t>
      </w:r>
      <w:bookmarkEnd w:id="43"/>
    </w:p>
    <w:p w14:paraId="179E43A7" w14:textId="77777777" w:rsidR="00BB6444" w:rsidRDefault="00CC4460" w:rsidP="00BB6444">
      <w:pPr>
        <w:jc w:val="both"/>
      </w:pPr>
      <w:r>
        <w:t xml:space="preserve">Пилотный проект по использованию биометрических данных для идентификации пассажиров в московском аэропорту </w:t>
      </w:r>
      <w:r w:rsidR="00BB6444">
        <w:t>«</w:t>
      </w:r>
      <w:r>
        <w:t>Внуково</w:t>
      </w:r>
      <w:r w:rsidR="00BB6444">
        <w:t>»</w:t>
      </w:r>
      <w:r>
        <w:t xml:space="preserve"> можется начаться в следующем году. Об этом сообщил журналистам директор </w:t>
      </w:r>
      <w:r w:rsidR="00BB6444">
        <w:t>«</w:t>
      </w:r>
      <w:r>
        <w:t>Внуково</w:t>
      </w:r>
      <w:r w:rsidR="00BB6444">
        <w:t>»</w:t>
      </w:r>
      <w:r>
        <w:t xml:space="preserve"> по производству Дмитрий Хартунян в кулуарах конференции </w:t>
      </w:r>
      <w:r w:rsidR="00BB6444">
        <w:t>«</w:t>
      </w:r>
      <w:r>
        <w:t>Аэропорт будущего</w:t>
      </w:r>
      <w:r w:rsidR="00BB6444">
        <w:t>»</w:t>
      </w:r>
      <w:r>
        <w:t>.</w:t>
      </w:r>
    </w:p>
    <w:p w14:paraId="71338913" w14:textId="77777777" w:rsidR="00BB6444" w:rsidRDefault="00BB6444" w:rsidP="00BB6444">
      <w:pPr>
        <w:jc w:val="both"/>
      </w:pPr>
      <w:r>
        <w:t>«</w:t>
      </w:r>
      <w:r w:rsidR="00CC4460">
        <w:t>Мы провели переговоры, мы договорились в принципе, на каких условиях [будет реализовываться пилотный проект по биометрии], сейчас ведем переговоры о сроках. На одном гейте смысла нет ставить, мы хотим попробовать на внутренних [рейсах] сначала, целую цепочку сделать... Скажем так, мы договоримся, наверное, в этом году. Когда это начнем... в следующем, наверное</w:t>
      </w:r>
      <w:r>
        <w:t>»</w:t>
      </w:r>
      <w:r w:rsidR="00CC4460">
        <w:t>, - сказал он.</w:t>
      </w:r>
    </w:p>
    <w:p w14:paraId="6F61FB04" w14:textId="77777777" w:rsidR="00BB6444" w:rsidRDefault="00CC4460" w:rsidP="00BB6444">
      <w:pPr>
        <w:jc w:val="both"/>
      </w:pPr>
      <w:r>
        <w:t>Хартунян не стал раскрывать компанию-партнера по проекту.</w:t>
      </w:r>
    </w:p>
    <w:p w14:paraId="5E3B1000" w14:textId="611EA30C" w:rsidR="00CC4460" w:rsidRDefault="00CC4460" w:rsidP="00BB6444">
      <w:pPr>
        <w:jc w:val="both"/>
      </w:pPr>
      <w:r>
        <w:t>Сам процесс развертывания подобной системы, как ранее говорил ТАСС глава компании-разработчика систем распознавания лиц NtechLab Александр Минин, обычно занимает порядка полугода, однако реалистичный срок - порядка полутора лет, с учетом срока завершения пилотных проектов, а также необходимости внесения изменений в правила и процедуры соблюдения безопасности на объектах, а также коррекции существующего законодательства - например, в части постановки в паспортах штампа о пересечении границы.</w:t>
      </w:r>
    </w:p>
    <w:p w14:paraId="037F8168" w14:textId="77777777" w:rsidR="00BB6444" w:rsidRDefault="00CC29B8" w:rsidP="00BB6444">
      <w:pPr>
        <w:jc w:val="both"/>
      </w:pPr>
      <w:hyperlink r:id="rId51" w:history="1">
        <w:r w:rsidR="00CC4460" w:rsidRPr="00195D04">
          <w:rPr>
            <w:rStyle w:val="a9"/>
          </w:rPr>
          <w:t>https://tass.ru/ekonomika/6927894</w:t>
        </w:r>
      </w:hyperlink>
    </w:p>
    <w:p w14:paraId="0980B388" w14:textId="1CE7CBBB" w:rsidR="00CC4460" w:rsidRPr="00CC4460" w:rsidRDefault="00CC4460" w:rsidP="00BB6444">
      <w:pPr>
        <w:pStyle w:val="3"/>
        <w:jc w:val="both"/>
        <w:rPr>
          <w:rFonts w:ascii="Times New Roman" w:hAnsi="Times New Roman"/>
          <w:sz w:val="24"/>
          <w:szCs w:val="24"/>
        </w:rPr>
      </w:pPr>
      <w:bookmarkStart w:id="44" w:name="_Toc20390778"/>
      <w:r w:rsidRPr="00CC4460">
        <w:rPr>
          <w:rFonts w:ascii="Times New Roman" w:hAnsi="Times New Roman"/>
          <w:sz w:val="24"/>
          <w:szCs w:val="24"/>
        </w:rPr>
        <w:lastRenderedPageBreak/>
        <w:t>ТАСС; 2019.09.25; ВНУКОВО ОБСУЖДАЕТ С UTAIR УСЛОВИЯ ПОКУПКИ ДОЛИ В ХЕНДЛИНГОВОЙ КОМПАНИИ UTG</w:t>
      </w:r>
      <w:bookmarkEnd w:id="44"/>
    </w:p>
    <w:p w14:paraId="45283F32" w14:textId="77777777" w:rsidR="00BB6444" w:rsidRDefault="00CC4460" w:rsidP="00BB6444">
      <w:pPr>
        <w:jc w:val="both"/>
      </w:pPr>
      <w:r>
        <w:t xml:space="preserve">Аэропорт Внуково заинтересован в покупке доли группы Utair в хендлинговой компании UTG, в настоящее время обсуждаются условия возможной сделки. Об этом журналистам сообщил директор аэропорта по производству Дмитрий Хартунян в кулуарах конференции </w:t>
      </w:r>
      <w:r w:rsidR="00BB6444">
        <w:t>«</w:t>
      </w:r>
      <w:r>
        <w:t>Аэропорт будущего</w:t>
      </w:r>
      <w:r w:rsidR="00BB6444">
        <w:t>»</w:t>
      </w:r>
      <w:r>
        <w:t>.</w:t>
      </w:r>
    </w:p>
    <w:p w14:paraId="79DCCFB2" w14:textId="77777777" w:rsidR="00BB6444" w:rsidRDefault="00BB6444" w:rsidP="00BB6444">
      <w:pPr>
        <w:jc w:val="both"/>
      </w:pPr>
      <w:r>
        <w:t>«</w:t>
      </w:r>
      <w:r w:rsidR="00CC4460">
        <w:t>Нам в принципе интересно, рассматриваем. Сейчас, насколько я знаю, идет согласование условий [договора] - на каких условиях, сроки, какой пакет</w:t>
      </w:r>
      <w:r>
        <w:t>»</w:t>
      </w:r>
      <w:r w:rsidR="00CC4460">
        <w:t>, - уточнил он.</w:t>
      </w:r>
    </w:p>
    <w:p w14:paraId="01622D30" w14:textId="77777777" w:rsidR="00BB6444" w:rsidRDefault="00CC4460" w:rsidP="00BB6444">
      <w:pPr>
        <w:jc w:val="both"/>
      </w:pPr>
      <w:r>
        <w:t xml:space="preserve">Хартунян добавил, что аэропорту было бы выгодно иметь контрольный пакет акций в компании. </w:t>
      </w:r>
      <w:r w:rsidR="00BB6444">
        <w:t>«</w:t>
      </w:r>
      <w:r>
        <w:t>С точки зрения производства, нам контроль какой-то нужен. С точки зрения акционерной, мне трудно судить - там важно понимать, сколько они вкладывают, какой получают доход</w:t>
      </w:r>
      <w:r w:rsidR="00BB6444">
        <w:t>»</w:t>
      </w:r>
      <w:r>
        <w:t>, - заключил он.</w:t>
      </w:r>
    </w:p>
    <w:p w14:paraId="096FE309" w14:textId="2718E6FD" w:rsidR="00CC4460" w:rsidRDefault="00CC4460" w:rsidP="00BB6444">
      <w:pPr>
        <w:jc w:val="both"/>
      </w:pPr>
      <w:r>
        <w:t>В июне Utair сообщила о намерении продать 50% в UTG в рамках программы реструктуризации долга. UTG занимается обслуживанием рейсов, в том числе в аэропорту Внуково.</w:t>
      </w:r>
    </w:p>
    <w:p w14:paraId="0A67A1FC" w14:textId="77777777" w:rsidR="00BB6444" w:rsidRDefault="00CC29B8" w:rsidP="00BB6444">
      <w:pPr>
        <w:jc w:val="both"/>
      </w:pPr>
      <w:hyperlink r:id="rId52" w:history="1">
        <w:r w:rsidR="00CC4460" w:rsidRPr="00195D04">
          <w:rPr>
            <w:rStyle w:val="a9"/>
          </w:rPr>
          <w:t>https://tass.ru/ekonomika/6927897</w:t>
        </w:r>
      </w:hyperlink>
    </w:p>
    <w:p w14:paraId="23E4D07F" w14:textId="2E6C4389" w:rsidR="00CC4460" w:rsidRPr="00CC4460" w:rsidRDefault="00CC4460" w:rsidP="00BB6444">
      <w:pPr>
        <w:pStyle w:val="3"/>
        <w:jc w:val="both"/>
        <w:rPr>
          <w:rFonts w:ascii="Times New Roman" w:hAnsi="Times New Roman"/>
          <w:sz w:val="24"/>
          <w:szCs w:val="24"/>
        </w:rPr>
      </w:pPr>
      <w:bookmarkStart w:id="45" w:name="_Toc20390779"/>
      <w:r w:rsidRPr="00CC4460">
        <w:rPr>
          <w:rFonts w:ascii="Times New Roman" w:hAnsi="Times New Roman"/>
          <w:sz w:val="24"/>
          <w:szCs w:val="24"/>
        </w:rPr>
        <w:t>ТАСС; 2019.09.25; АЭРОПОРТ КЫЗЫЛ В ТУВЕ ЗАКУПИЛ ТЕХНИКУ НА 20 МЛН РУБЛЕЙ</w:t>
      </w:r>
      <w:bookmarkEnd w:id="45"/>
    </w:p>
    <w:p w14:paraId="479BFC87" w14:textId="77777777" w:rsidR="00BB6444" w:rsidRDefault="00CC4460" w:rsidP="00BB6444">
      <w:pPr>
        <w:jc w:val="both"/>
      </w:pPr>
      <w:r>
        <w:t xml:space="preserve">Аэропорт Кызыл, получивший в конце августа статус международного, закупил спецтехнику на 20 млн рублей. Об этом написал на своей странице </w:t>
      </w:r>
      <w:r w:rsidR="00BB6444">
        <w:t>«</w:t>
      </w:r>
      <w:r>
        <w:t>ВКонтакте</w:t>
      </w:r>
      <w:r w:rsidR="00BB6444">
        <w:t>»</w:t>
      </w:r>
      <w:r>
        <w:t xml:space="preserve"> глава Тувы Шолбан Кара-оол.</w:t>
      </w:r>
    </w:p>
    <w:p w14:paraId="444E3FAE" w14:textId="77777777" w:rsidR="00BB6444" w:rsidRDefault="00BB6444" w:rsidP="00BB6444">
      <w:pPr>
        <w:jc w:val="both"/>
      </w:pPr>
      <w:r>
        <w:t>«</w:t>
      </w:r>
      <w:r w:rsidR="00CC4460">
        <w:t>Международный статус аэропорта требует высокого уровня наземного обслуживания. Для этого, в свою очередь, необходима современная техника. На днях сделали первые приобретения в виде спецмашин аэропортового сервиса. Это снегоуборщик и очиститель взлетной полосы многофункциональный, более 20 млн рублей стоимостью</w:t>
      </w:r>
      <w:r>
        <w:t>»</w:t>
      </w:r>
      <w:r w:rsidR="00CC4460">
        <w:t>, - уточнил Кара-оол.</w:t>
      </w:r>
    </w:p>
    <w:p w14:paraId="277B6713" w14:textId="77777777" w:rsidR="00BB6444" w:rsidRDefault="00CC4460" w:rsidP="00BB6444">
      <w:pPr>
        <w:jc w:val="both"/>
      </w:pPr>
      <w:r>
        <w:t>По его словам, до конца года аэропорт будет также оснащен машиной для противообледенительной обработки самолетов.</w:t>
      </w:r>
    </w:p>
    <w:p w14:paraId="37C7B8BD" w14:textId="77777777" w:rsidR="00BB6444" w:rsidRDefault="00CC4460" w:rsidP="00BB6444">
      <w:pPr>
        <w:jc w:val="both"/>
      </w:pPr>
      <w:r>
        <w:t>Аэропорт претендовал на получение статуса международного несколько лет. Теперь планируется воздушное сообщение с Пекином и Урумчи в Китае, а также монгольскими городами Улан-Батор и Улангом.</w:t>
      </w:r>
    </w:p>
    <w:p w14:paraId="1D4A0868" w14:textId="77777777" w:rsidR="00BB6444" w:rsidRDefault="00CC4460" w:rsidP="00BB6444">
      <w:pPr>
        <w:jc w:val="both"/>
      </w:pPr>
      <w:r>
        <w:t>В пресс-службе правительства Тувы сообщили, что с открытием международных рейсов в республике рассчитывают увеличить общий пассажиропоток в 7,4 раза - с нынешних 33,7 тыс. человек до 249,3 тыс. к 2030 году. В комплексе данный проект способен оказать значительное влияние на социально-экономическое развитие всего региона. Так, в Минэкономики Тувы посчитали, что за счет международного сообщения авиационная подвижность населения, составляющая сегодня 0,11 полетов на одного жителя (в РФ - 0,64), возрастет семикратно.</w:t>
      </w:r>
    </w:p>
    <w:p w14:paraId="300A9370" w14:textId="04070B52" w:rsidR="00CC4460" w:rsidRDefault="00BB6444" w:rsidP="00BB6444">
      <w:pPr>
        <w:jc w:val="both"/>
      </w:pPr>
      <w:r>
        <w:t>«</w:t>
      </w:r>
      <w:r w:rsidR="00CC4460">
        <w:t>В числе мультипликативных эффектов - повышение комфорта для ведения бизнеса в Туве, приток инвестиций в республику, активное развитие сферы туризма, создание новых рабочих мест. В совокупности они, по расчетам экономистов, могут дать двукратное снижение уровня безработицы, увеличить реальные доходы жителей, сократив количество людей с заработками ниже прожиточного минимума почти наполовину</w:t>
      </w:r>
      <w:r>
        <w:t>»</w:t>
      </w:r>
      <w:r w:rsidR="00CC4460">
        <w:t>, - отметили в правительстве Тувы.</w:t>
      </w:r>
    </w:p>
    <w:p w14:paraId="4774D48D" w14:textId="77777777" w:rsidR="00BB6444" w:rsidRDefault="00CC29B8" w:rsidP="00BB6444">
      <w:pPr>
        <w:jc w:val="both"/>
      </w:pPr>
      <w:hyperlink r:id="rId53" w:history="1">
        <w:r w:rsidR="00CC4460" w:rsidRPr="00195D04">
          <w:rPr>
            <w:rStyle w:val="a9"/>
          </w:rPr>
          <w:t>https://tass.ru/sibir-news/6927014</w:t>
        </w:r>
      </w:hyperlink>
    </w:p>
    <w:p w14:paraId="2CC0C712" w14:textId="77777777" w:rsidR="00E704DF" w:rsidRPr="00E704DF" w:rsidRDefault="00B10DE9" w:rsidP="00BB6444">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E704DF" w:rsidRPr="00E704DF">
        <w:rPr>
          <w:b/>
          <w:color w:val="008080"/>
        </w:rPr>
        <w:t>Вернуться в оглавление</w:t>
      </w:r>
    </w:p>
    <w:p w14:paraId="19290A82" w14:textId="77777777" w:rsidR="0010257A" w:rsidRPr="0098527E" w:rsidRDefault="00B10DE9" w:rsidP="00BB6444">
      <w:pPr>
        <w:jc w:val="both"/>
      </w:pPr>
      <w:r w:rsidRPr="00B10DE9">
        <w:rPr>
          <w:color w:val="008080"/>
        </w:rPr>
        <w:fldChar w:fldCharType="end"/>
      </w:r>
    </w:p>
    <w:sectPr w:rsidR="0010257A" w:rsidRPr="0098527E" w:rsidSect="00742C5C">
      <w:headerReference w:type="default" r:id="rId54"/>
      <w:footerReference w:type="even" r:id="rId55"/>
      <w:footerReference w:type="default" r:id="rId56"/>
      <w:headerReference w:type="first" r:id="rId57"/>
      <w:footerReference w:type="first" r:id="rId58"/>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B34D5" w14:textId="77777777" w:rsidR="00CC29B8" w:rsidRDefault="00CC29B8">
      <w:r>
        <w:separator/>
      </w:r>
    </w:p>
  </w:endnote>
  <w:endnote w:type="continuationSeparator" w:id="0">
    <w:p w14:paraId="1868CCD9" w14:textId="77777777" w:rsidR="00CC29B8" w:rsidRDefault="00CC2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CC4460" w:rsidRDefault="00CC4460"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CC4460" w:rsidRDefault="00CC4460">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CC4460" w:rsidRDefault="00CC4460">
    <w:pPr>
      <w:pStyle w:val="a4"/>
      <w:pBdr>
        <w:bottom w:val="single" w:sz="6" w:space="1" w:color="auto"/>
      </w:pBdr>
      <w:ind w:right="360"/>
      <w:rPr>
        <w:lang w:val="en-US"/>
      </w:rPr>
    </w:pPr>
  </w:p>
  <w:p w14:paraId="53E0CEB4" w14:textId="77777777" w:rsidR="00CC4460" w:rsidRDefault="00CC4460"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CC4460" w:rsidRDefault="00CC4460">
    <w:pPr>
      <w:pStyle w:val="a4"/>
      <w:ind w:right="360"/>
      <w:rPr>
        <w:lang w:val="en-US"/>
      </w:rPr>
    </w:pPr>
  </w:p>
  <w:p w14:paraId="693A59CD" w14:textId="77777777" w:rsidR="00CC4460" w:rsidRDefault="00CC4460">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CC4460" w:rsidRDefault="00CC29B8">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D3092" w14:textId="77777777" w:rsidR="00CC29B8" w:rsidRDefault="00CC29B8">
      <w:r>
        <w:separator/>
      </w:r>
    </w:p>
  </w:footnote>
  <w:footnote w:type="continuationSeparator" w:id="0">
    <w:p w14:paraId="751E3A56" w14:textId="77777777" w:rsidR="00CC29B8" w:rsidRDefault="00CC2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CC4460" w:rsidRDefault="00CC4460">
    <w:pPr>
      <w:pStyle w:val="a3"/>
      <w:jc w:val="center"/>
      <w:rPr>
        <w:rFonts w:ascii="DidonaCTT" w:hAnsi="DidonaCTT"/>
        <w:color w:val="000080"/>
        <w:sz w:val="28"/>
        <w:szCs w:val="28"/>
      </w:rPr>
    </w:pPr>
  </w:p>
  <w:p w14:paraId="3221FCC9" w14:textId="77777777" w:rsidR="00CC4460" w:rsidRPr="00C81007" w:rsidRDefault="00CC4460">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CC4460" w:rsidRDefault="00CC4460">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CC4460" w:rsidRDefault="00CC4460"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CC29B8">
      <w:rPr>
        <w:szCs w:val="24"/>
      </w:rPr>
      <w:fldChar w:fldCharType="begin"/>
    </w:r>
    <w:r w:rsidR="00CC29B8">
      <w:rPr>
        <w:szCs w:val="24"/>
      </w:rPr>
      <w:instrText xml:space="preserve"> </w:instrText>
    </w:r>
    <w:r w:rsidR="00CC29B8">
      <w:rPr>
        <w:szCs w:val="24"/>
      </w:rPr>
      <w:instrText>INCLUD</w:instrText>
    </w:r>
    <w:r w:rsidR="00CC29B8">
      <w:rPr>
        <w:szCs w:val="24"/>
      </w:rPr>
      <w:instrText>EPICTURE  "http://www.mintrans.ru/pressa/header/flag_i_gerb.jpg" \* MERGEFORMATINET</w:instrText>
    </w:r>
    <w:r w:rsidR="00CC29B8">
      <w:rPr>
        <w:szCs w:val="24"/>
      </w:rPr>
      <w:instrText xml:space="preserve"> </w:instrText>
    </w:r>
    <w:r w:rsidR="00CC29B8">
      <w:rPr>
        <w:szCs w:val="24"/>
      </w:rPr>
      <w:fldChar w:fldCharType="separate"/>
    </w:r>
    <w:r w:rsidR="00CC29B8">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CC29B8">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CC4460" w:rsidRPr="00B2388E" w:rsidRDefault="00CC4460" w:rsidP="00742C5C">
    <w:pPr>
      <w:jc w:val="center"/>
      <w:rPr>
        <w:b/>
        <w:color w:val="000080"/>
        <w:sz w:val="32"/>
        <w:szCs w:val="32"/>
      </w:rPr>
    </w:pPr>
    <w:r w:rsidRPr="00B2388E">
      <w:rPr>
        <w:b/>
        <w:color w:val="000080"/>
        <w:sz w:val="32"/>
        <w:szCs w:val="32"/>
      </w:rPr>
      <w:t>Ежедневный мониторинг СМИ</w:t>
    </w:r>
  </w:p>
  <w:p w14:paraId="15D10CE2" w14:textId="77777777" w:rsidR="00CC4460" w:rsidRDefault="00CC4460">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A68F2"/>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026C"/>
    <w:rsid w:val="0031472A"/>
    <w:rsid w:val="00324A58"/>
    <w:rsid w:val="00325E0E"/>
    <w:rsid w:val="00327FF5"/>
    <w:rsid w:val="003411E2"/>
    <w:rsid w:val="003411F5"/>
    <w:rsid w:val="003434BD"/>
    <w:rsid w:val="00344663"/>
    <w:rsid w:val="00345C66"/>
    <w:rsid w:val="00352C5C"/>
    <w:rsid w:val="00361D58"/>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01F"/>
    <w:rsid w:val="00483A80"/>
    <w:rsid w:val="00487E28"/>
    <w:rsid w:val="00490AA8"/>
    <w:rsid w:val="00495BFD"/>
    <w:rsid w:val="00496AA7"/>
    <w:rsid w:val="004A58EC"/>
    <w:rsid w:val="004A5A84"/>
    <w:rsid w:val="004A65D2"/>
    <w:rsid w:val="004A7082"/>
    <w:rsid w:val="004B3A10"/>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5F5B"/>
    <w:rsid w:val="00600805"/>
    <w:rsid w:val="0061004F"/>
    <w:rsid w:val="00625699"/>
    <w:rsid w:val="0063204A"/>
    <w:rsid w:val="00632ED9"/>
    <w:rsid w:val="006411CD"/>
    <w:rsid w:val="00645AC9"/>
    <w:rsid w:val="006463B0"/>
    <w:rsid w:val="006508AF"/>
    <w:rsid w:val="00650DEC"/>
    <w:rsid w:val="00660F7E"/>
    <w:rsid w:val="00665EFE"/>
    <w:rsid w:val="00667DDC"/>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2644C"/>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33BC"/>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B6444"/>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365A"/>
    <w:rsid w:val="00C55E5B"/>
    <w:rsid w:val="00C67D61"/>
    <w:rsid w:val="00C70D33"/>
    <w:rsid w:val="00C7516D"/>
    <w:rsid w:val="00C81007"/>
    <w:rsid w:val="00C81B15"/>
    <w:rsid w:val="00C90DCE"/>
    <w:rsid w:val="00C962F9"/>
    <w:rsid w:val="00CA0C59"/>
    <w:rsid w:val="00CA328E"/>
    <w:rsid w:val="00CA69AB"/>
    <w:rsid w:val="00CB533A"/>
    <w:rsid w:val="00CB781D"/>
    <w:rsid w:val="00CC29B8"/>
    <w:rsid w:val="00CC4247"/>
    <w:rsid w:val="00CC4460"/>
    <w:rsid w:val="00CC608A"/>
    <w:rsid w:val="00CC625B"/>
    <w:rsid w:val="00CD52CB"/>
    <w:rsid w:val="00CE332F"/>
    <w:rsid w:val="00CF4B3D"/>
    <w:rsid w:val="00CF561A"/>
    <w:rsid w:val="00D20C37"/>
    <w:rsid w:val="00D32206"/>
    <w:rsid w:val="00D35B82"/>
    <w:rsid w:val="00D425D9"/>
    <w:rsid w:val="00D45BEE"/>
    <w:rsid w:val="00D517EB"/>
    <w:rsid w:val="00D56F3F"/>
    <w:rsid w:val="00D5770C"/>
    <w:rsid w:val="00D603ED"/>
    <w:rsid w:val="00D61099"/>
    <w:rsid w:val="00D61EB8"/>
    <w:rsid w:val="00D65512"/>
    <w:rsid w:val="00D7002F"/>
    <w:rsid w:val="00D819E0"/>
    <w:rsid w:val="00D87179"/>
    <w:rsid w:val="00D96D86"/>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04DF"/>
    <w:rsid w:val="00E734F4"/>
    <w:rsid w:val="00E7490C"/>
    <w:rsid w:val="00E74BBB"/>
    <w:rsid w:val="00E75049"/>
    <w:rsid w:val="00E76123"/>
    <w:rsid w:val="00E7691E"/>
    <w:rsid w:val="00E80E40"/>
    <w:rsid w:val="00E84D33"/>
    <w:rsid w:val="00E926C9"/>
    <w:rsid w:val="00E94B96"/>
    <w:rsid w:val="00EA12A5"/>
    <w:rsid w:val="00EA2F3A"/>
    <w:rsid w:val="00EA5D75"/>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26BA"/>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E84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ommersant.ru/doc/4103877" TargetMode="External"/><Relationship Id="rId18" Type="http://schemas.openxmlformats.org/officeDocument/2006/relationships/hyperlink" Target="https://futurerussia.gov.ru/nacionalnye-proekty/vlasti-kalugi-perenesli-srok-zaversenia-remonta-dorog-na-1-dekabra" TargetMode="External"/><Relationship Id="rId26" Type="http://schemas.openxmlformats.org/officeDocument/2006/relationships/hyperlink" Target="https://tass.ru/moskva/6925175" TargetMode="External"/><Relationship Id="rId39" Type="http://schemas.openxmlformats.org/officeDocument/2006/relationships/hyperlink" Target="https://tass.ru/transport/6925359" TargetMode="External"/><Relationship Id="rId21" Type="http://schemas.openxmlformats.org/officeDocument/2006/relationships/hyperlink" Target="https://futurerussia.gov.ru/nacionalnye-proekty/doroznye-remonty-po-nacproektu-zaverseny-ese-v-cetyreh-rajonah-tumenskoj-oblasti" TargetMode="External"/><Relationship Id="rId34" Type="http://schemas.openxmlformats.org/officeDocument/2006/relationships/hyperlink" Target="https://rns.online/opinions/Pochemu-v-Rossii-hotyat-snizit-nenakazuemii-porog-previsheniya-skorosti-2019-09-25/" TargetMode="External"/><Relationship Id="rId42" Type="http://schemas.openxmlformats.org/officeDocument/2006/relationships/hyperlink" Target="https://rns.online/transport/Lavrov-vistupil-za-vozobnovlenie-aviasoobscheniya-s-Gruziei--2019-09-25/" TargetMode="External"/><Relationship Id="rId47" Type="http://schemas.openxmlformats.org/officeDocument/2006/relationships/hyperlink" Target="https://tass.ru/ekonomika/6925393" TargetMode="External"/><Relationship Id="rId50" Type="http://schemas.openxmlformats.org/officeDocument/2006/relationships/hyperlink" Target="https://tass.ru/ekonomika/6925007" TargetMode="External"/><Relationship Id="rId55" Type="http://schemas.openxmlformats.org/officeDocument/2006/relationships/footer" Target="footer1.xml"/><Relationship Id="rId7" Type="http://schemas.openxmlformats.org/officeDocument/2006/relationships/hyperlink" Target="https://www.kuban.kp.ru/online/news/3619070/" TargetMode="External"/><Relationship Id="rId12" Type="http://schemas.openxmlformats.org/officeDocument/2006/relationships/hyperlink" Target="https://tass.ru/ekonomika/6928325" TargetMode="External"/><Relationship Id="rId17" Type="http://schemas.openxmlformats.org/officeDocument/2006/relationships/hyperlink" Target="https://futurerussia.gov.ru/nacionalnye-proekty/mvd-odobrilo-snizenie-dopustimogo-poroga-prevysenia-skorosti-do-10-kmc" TargetMode="External"/><Relationship Id="rId25" Type="http://schemas.openxmlformats.org/officeDocument/2006/relationships/hyperlink" Target="https://futurerussia.gov.ru/nacionalnye-proekty/matvienko-poprosila-senatorov-sledit-za-soderzatelnym-napolneniem-nacproektov" TargetMode="External"/><Relationship Id="rId33" Type="http://schemas.openxmlformats.org/officeDocument/2006/relationships/hyperlink" Target="https://ria.ru/20190925/1559108142.html" TargetMode="External"/><Relationship Id="rId38" Type="http://schemas.openxmlformats.org/officeDocument/2006/relationships/hyperlink" Target="https://tass.ru/ekonomika/6924722" TargetMode="External"/><Relationship Id="rId46" Type="http://schemas.openxmlformats.org/officeDocument/2006/relationships/hyperlink" Target="https://tass.ru/ekonomika/6926377" TargetMode="External"/><Relationship Id="rId59"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futurerussia.gov.ru/nacionalnye-proekty/plany-po-snizeniu-smertnosti-v-dtp-mogut-ne-vypolnit-36-regionov" TargetMode="External"/><Relationship Id="rId20" Type="http://schemas.openxmlformats.org/officeDocument/2006/relationships/hyperlink" Target="https://futurerussia.gov.ru/nacionalnye-proekty/na-stavropole-otkryli-dorogu-soedinausuu-neskolko-hutorov-s-blizajsim-gorodom" TargetMode="External"/><Relationship Id="rId29" Type="http://schemas.openxmlformats.org/officeDocument/2006/relationships/hyperlink" Target="https://www.kommersant.ru/doc/4103939" TargetMode="External"/><Relationship Id="rId41" Type="http://schemas.openxmlformats.org/officeDocument/2006/relationships/hyperlink" Target="https://tass.ru/politika/6929573" TargetMode="External"/><Relationship Id="rId54"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kommersant.ru/doc/4104100" TargetMode="External"/><Relationship Id="rId11" Type="http://schemas.openxmlformats.org/officeDocument/2006/relationships/hyperlink" Target="https://tass.ru/ekonomika/6928257" TargetMode="External"/><Relationship Id="rId24" Type="http://schemas.openxmlformats.org/officeDocument/2006/relationships/hyperlink" Target="https://futurerussia.gov.ru/nacionalnye-proekty/srocno-glavnyj-smysl-gosupravlenia---dostizenie-dostojnogo-urovna-zizni-grazdan-uveren-putin" TargetMode="External"/><Relationship Id="rId32" Type="http://schemas.openxmlformats.org/officeDocument/2006/relationships/hyperlink" Target="https://rns.online/transport/V-MVD-otsenili-ideyu-snizit-dopustimii-porog-previsheniya-skorosti-2019-09-25/" TargetMode="External"/><Relationship Id="rId37" Type="http://schemas.openxmlformats.org/officeDocument/2006/relationships/hyperlink" Target="https://tass.ru/ekonomika/6925301" TargetMode="External"/><Relationship Id="rId40" Type="http://schemas.openxmlformats.org/officeDocument/2006/relationships/hyperlink" Target="https://tass.ru/ekonomika/6930618" TargetMode="External"/><Relationship Id="rId45" Type="http://schemas.openxmlformats.org/officeDocument/2006/relationships/hyperlink" Target="https://rns.online/transport/Mintrans-otreagiroval-na-ideyu-ogranichit-perevozku-ikri-v-samoletah-2019-09-25/" TargetMode="External"/><Relationship Id="rId53" Type="http://schemas.openxmlformats.org/officeDocument/2006/relationships/hyperlink" Target="https://tass.ru/sibir-news/6927014" TargetMode="External"/><Relationship Id="rId58"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ria.ru/20190925/1559108934.html" TargetMode="External"/><Relationship Id="rId23" Type="http://schemas.openxmlformats.org/officeDocument/2006/relationships/hyperlink" Target="https://futurerussia.gov.ru/nacionalnye-proekty/putin-zaavil-o-podderzke-raboty-scetnoj-palaty-po-kompleksnomu-analizu-nacproektov" TargetMode="External"/><Relationship Id="rId28" Type="http://schemas.openxmlformats.org/officeDocument/2006/relationships/hyperlink" Target="https://iz.ru/925180/aleksandr-volobuev/povorot-na-prava-taksistov-eaes-khotiat-sobrat-v-edinyi-reestr" TargetMode="External"/><Relationship Id="rId36" Type="http://schemas.openxmlformats.org/officeDocument/2006/relationships/hyperlink" Target="https://rns.online/transport/Blablacar-kupit-rossiiskii-servis-zakaza-avtobusnih-biletov-Busfor-2019-09-25/" TargetMode="External"/><Relationship Id="rId49" Type="http://schemas.openxmlformats.org/officeDocument/2006/relationships/hyperlink" Target="https://tass.ru/ekonomika/6925748" TargetMode="External"/><Relationship Id="rId57" Type="http://schemas.openxmlformats.org/officeDocument/2006/relationships/header" Target="header2.xml"/><Relationship Id="rId10" Type="http://schemas.openxmlformats.org/officeDocument/2006/relationships/hyperlink" Target="https://rg.ru/2019/09/25/reg-szfo/novaia-skorostnaia-magistral-v-peterburge-poluchit-status-nacproekta.html" TargetMode="External"/><Relationship Id="rId19" Type="http://schemas.openxmlformats.org/officeDocument/2006/relationships/hyperlink" Target="https://futurerussia.gov.ru/nacionalnye-proekty/edinyj-gospodradcik-smozet-sokratit-otstavanie-po-doroznym-programmam-v-krymu---deputat" TargetMode="External"/><Relationship Id="rId31" Type="http://schemas.openxmlformats.org/officeDocument/2006/relationships/hyperlink" Target="https://rns.online/transport/V-Gosdume-predlozhili-sozdat-tsifrovoi-profil-voditelya-taksi-2019-09-25/" TargetMode="External"/><Relationship Id="rId44" Type="http://schemas.openxmlformats.org/officeDocument/2006/relationships/hyperlink" Target="https://www.kommersant.ru/doc/4103946" TargetMode="External"/><Relationship Id="rId52" Type="http://schemas.openxmlformats.org/officeDocument/2006/relationships/hyperlink" Target="https://tass.ru/ekonomika/6927897" TargetMode="External"/><Relationship Id="rId6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rg.ru/2019/09/26/reg-sibfo/v-sibiri-v-testovom-rezhime-zapustili-skorostnye-elektrichki.html" TargetMode="External"/><Relationship Id="rId14" Type="http://schemas.openxmlformats.org/officeDocument/2006/relationships/hyperlink" Target="https://futurerussia.gov.ru/nacionalnye-proekty/akimov-tolko-kazdyj-patyj-region-udovletvoritelno-vypolnaet-doroznyj-nacproekt" TargetMode="External"/><Relationship Id="rId22" Type="http://schemas.openxmlformats.org/officeDocument/2006/relationships/hyperlink" Target="https://futurerussia.gov.ru/nacionalnye-proekty/v-cerkesske-v-2020-godu-namereny-otremontirovat-bolee-10-km-dorog-po-nacproektu" TargetMode="External"/><Relationship Id="rId27" Type="http://schemas.openxmlformats.org/officeDocument/2006/relationships/hyperlink" Target="https://www.vedomosti.ru/economics/articles/2019/09/25/812093-operator-platona-rostelekom" TargetMode="External"/><Relationship Id="rId30" Type="http://schemas.openxmlformats.org/officeDocument/2006/relationships/hyperlink" Target="https://rns.online/transport/Matvienko-prizvala-razvivat-metro-v-krupnih-gorodah-2019-09-25/" TargetMode="External"/><Relationship Id="rId35" Type="http://schemas.openxmlformats.org/officeDocument/2006/relationships/hyperlink" Target="https://rns.online/transport/YUgo-zapadnii-uchastok-bolshogo-koltsa-metro-postroyat-v-2021-godu-2019-09-25/" TargetMode="External"/><Relationship Id="rId43" Type="http://schemas.openxmlformats.org/officeDocument/2006/relationships/hyperlink" Target="https://www.kommersant.ru/doc/4103969?query=&#1083;&#1072;&#1074;&#1088;&#1086;&#1074;" TargetMode="External"/><Relationship Id="rId48" Type="http://schemas.openxmlformats.org/officeDocument/2006/relationships/hyperlink" Target="https://tass.ru/ekonomika/6924741" TargetMode="External"/><Relationship Id="rId56" Type="http://schemas.openxmlformats.org/officeDocument/2006/relationships/footer" Target="footer2.xml"/><Relationship Id="rId8" Type="http://schemas.openxmlformats.org/officeDocument/2006/relationships/hyperlink" Target="https://kuban24.tv/item/evgenij-ditrih-i-veniamin-kondratev-obsudili-infrastrukturnye-proekty" TargetMode="External"/><Relationship Id="rId51" Type="http://schemas.openxmlformats.org/officeDocument/2006/relationships/hyperlink" Target="https://tass.ru/ekonomika/6927894" TargetMode="External"/><Relationship Id="rId3"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75</TotalTime>
  <Pages>1</Pages>
  <Words>15683</Words>
  <Characters>89398</Characters>
  <Application>Microsoft Office Word</Application>
  <DocSecurity>0</DocSecurity>
  <Lines>744</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104872</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16</cp:revision>
  <cp:lastPrinted>2019-09-26T08:45:00Z</cp:lastPrinted>
  <dcterms:created xsi:type="dcterms:W3CDTF">2019-01-14T06:21:00Z</dcterms:created>
  <dcterms:modified xsi:type="dcterms:W3CDTF">2019-09-26T08:45:00Z</dcterms:modified>
</cp:coreProperties>
</file>