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03-06/6700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Волгодонск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Городовиковск, Республика Калмыкия, Городовиковский р-н, г. Городовиковск, пер. Западный, 31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Сальск, Ростовская область, г. Сальск, ул. Чкалова, 92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Пролетарск, Ростовская область, г. Пролетарск, пер. Железнодорожный, 14/2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Орловский, Ростовская область, п. Орловский, пер. Февральский, 89 б,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Зимовники, Ростовская область, п. Зимовники, ул. Савина, 7 "в"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Волгодонск, Ростовская область, г.Волгодонск, ул.Морская,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"Дон-Экспресс", Ростовская область, г. Волгодонск, 1-я Бетонная, д.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 М-4 "Дон")-Ставрополь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"Преградное-Тахта-Ипатово"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"Дмитриевское-Городовиковск"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"Городовиковск-Родыки"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Кировский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Городовиковск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Городовиковск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пер.Западный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Городовиковск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"Городовиковск-Сальск"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Сальск-г. Городовиковск (до границы Калмыкии)"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Западный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"г.Котельниково-пос.Зимовники-г.Сальск-с.Песчанокопское (от границы Волгоградской области)"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Пролетарск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Железнодорожный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Пролетарск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Пролетарск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"г.Котельниково-пос.Зимовники-г.Сальск-с.Песчанокопское (от границы Волгоградской области)"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Кировский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1-ой Конной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Чапаевский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Февральский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1-ой Конной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Кировский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"г.Котельниково-пос.Зимовники-г.Сальск-с.Песчанокопское (от границы Волгоградской области)"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Мостовой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Мостовой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"г.Котельниково-пос.Зимовники-г.Сальск-с.Песчанокопское (от границы Волгоградской области)"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Волгодонск-пос.Зимовники"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Волгодонск-пос.Зимовники"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"г.Котельниково-пос.Зимовники-г.Сальск-с.Песчанокопское (от границы Волгоградской области)"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Мостовой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Мостовой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"г.Котельниково-пос.Зимовники-г.Сальск-с.Песчанокопское (от границы Волгоградской области)"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Кировский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1-ой Конной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Чапаевский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Февральский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1-ой Конной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Кировский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"г.Котельниково-пос.Зимовники-г.Сальск-с.Песчанокопское (от границы Волгоградской области)"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Пролетарск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Железнодорожный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Пролетарск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Пролетарск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"г.Котельниково-пос.Зимовники-г. Сальск-с.Песчанокопское (от границы Волгоградской области)"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Западный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Сальск-г. Городовиковск (до границы Калмыкии)"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"Городовиковск-Сальск"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Западный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Городовиковск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Городовиковск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Кировский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Городовиковск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"Городовиковск-Родыки"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"Дмитриевское-Городовиковск"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"Преградное-Тахта-Ипатово"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 М-4 "Дон")-Ставрополь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