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Спутник- ул. Сумская- ул.Чичерина- Ротонда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 - 4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 - 805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РЗ-К6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 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 - 48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