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изменении</w:t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19.08.2019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03-06/6420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Избербаш — г. Ипатово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</w:t>
      </w:r>
      <w:r w:rsidRPr="001A0676">
        <w:rPr>
          <w:rFonts w:hAnsi="Times New Roman"/>
        </w:rPr>
        <w:t xml:space="preserve">рег. № </w:t>
      </w:r>
      <w:r w:rsidRPr="001A0676">
        <w:rPr>
          <w:rFonts w:hAnsi="Times New Roman"/>
        </w:rPr>
        <w:t xml:space="preserve">05.26.024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782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Избербаш, Республика Дагестан, г. Избербаш, ул. Советская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Махачкала, Республика Дагестан, г. Махачкала, пр. Акушинского, 100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Хасавюрт, Республика Дагестан, г. Хасавюрт, а/д "Ростов - Баку"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Южно-Сухокумск, Республика Дагестан, г. Южно-Сухокумск, ул. Магистральная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Арзгир, Ставропольский край, с. Арзгир, ул. Кирова,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Летняя Ставка, Ставропольский край, Туркменский район, с. Летняя Ставка, ул. Садовая, д. 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Избербаш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Акушинского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Махачкала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Хасавюрт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82К-003 "Хасавюрт-Бабаюрт"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82К-002 "Ставрополь-Прохладный-Моздок-Кизляр-Крайновка"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82 ОП РЗ 82К-001 "Кизляр-Терекли-Мектеб-граница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Р-215 "Астрахань-Кочубей-Кизляр-Махачкала"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Южно-Сухокумск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А-167 "Кочубей-Нефтекумск-Зеленокумск-Минеральне Воды"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07К-017 "Левокумское-Николо-Александровское-Петропавловское"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07К-015 "Буденновск-Арзгир"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Оджаева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Арзгир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07К-012 "Дивное-Рагули-Арзгир"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07К-021 "Журавское-Благодарный-Кучерла-Красный Маныч"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07К-086 "Светлоград-Летняя Ставка-Кучерла"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Летняя Ставка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Летняя Ставка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Летняя Ставка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07К-086 "Светлоград-Летняя Ставка-Кучерла"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18-го Партсъезда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Калаусская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Трудовая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 "Астрахань-Элиста-Ставрополь" (в границах Ипатовского городского округа)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07 ОП РЗ 07К-045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15.95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20:48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22:23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03:15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04:48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04:43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05004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