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22.07.2019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с.п. Орджоникидзевская — г. Прохладный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с.п. Орджоникидзевская, Республика Ингушетия, Судженский р-н, с.п. Орджоникидзевское, ул. Свердлова,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Малгобек, Республика Ингушетия, г. Малгобек, ул. Осканова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Орджоникидзевское, Сунженский район,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Висаитова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Орджоникидзевское, Сунженский район,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Орджоникидзевское, Сунженский район,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Троицкое, Сунженский район,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Назрань -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Карабулак,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Джабагиева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Карабулак,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Промысловая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Карабулак,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Карабулак - Ср. Ачалуки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трасса Кавказ - Карабулак - ср. Ачалук - Гейрубек - 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Назрань - Малгобек - Н. Курп - Терек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Маглобек,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Маглобек, Республика Ингушетия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 - 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 - 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Кабардино - 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Прохладный, Кабардино - 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Головко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Прохладный, Кабардино - 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Прохладный, Кабардино - 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Прохладный, Кабардино - Балкарская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