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r w:rsidRPr="001A0676">
        <w:rPr>
          <w:rFonts w:hAnsi="Times New Roman"/>
        </w:rPr>
        <w:t/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r w:rsidRPr="001A0676">
        <w:rPr>
          <w:rFonts w:hAnsi="Times New Roman"/>
        </w:rPr>
        <w:t xml:space="preserve"> межрегионального маршрута регулярных перевозок (дата поступления </w:t>
      </w:r>
      <w:r w:rsidRPr="001A0676">
        <w:rPr>
          <w:rFonts w:hAnsi="Times New Roman"/>
        </w:rPr>
        <w:t xml:space="preserve">19.07.2019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 xml:space="preserve">)</w:t>
      </w:r>
      <w:r w:rsidRPr="001A0676">
        <w:rPr>
          <w:rFonts w:hAnsi="Times New Roman"/>
          <w:lang w:val="en-US"/>
        </w:rPr>
        <w:t xml:space="preserve"> 03-06/5727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с. Янган-Тау — г. Уфа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210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210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02056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КП с. Янгантау, Республика Башкортостан, Салаватский район, с. Янгантау, ул. С.Юлаева, 4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02042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Кассовый пункт с. Малояз, Республика Башкортостан, Салаватский район, с. Малояз, ул. 60 Лет СССР, 8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02061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Южный автовокзал г. Уфа, Республика Башкортостан, г.Уфа, ул. Р.Зорге, 13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 Наиме</w:t>
      </w:r>
      <w:bookmarkStart w:id="0" w:name="_GoBack"/>
      <w:bookmarkEnd w:id="0"/>
      <w:r>
        <w:rPr>
          <w:rStyle w:val="FontStyle27"/>
          <w:sz w:val="24"/>
          <w:szCs w:val="24"/>
        </w:rPr>
        <w:t xml:space="preserve">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Салавата Юлаева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Янган-Тау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Центальная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Янган-Тау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80 ОП РЗ 80К-024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 Кропачево – Месягутово – Ачит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60 лет СССР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Малояз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 Кропачево – Месягутово – Ачит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74 ОП РЗ 75К-375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74 ОП РЗ 37К-055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Нагаевское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Пугачева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Сочинская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Заки Валиди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Цюрупа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50-летия Октября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Проспект Октября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Имени Города Галле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Рихарда Зорге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 xml:space="preserve">полная </w:t>
            </w:r>
            <w:r w:rsidRPr="001A0676">
              <w:rPr>
                <w:rFonts w:hAnsi="Times New Roman"/>
                <w:sz w:val="22"/>
                <w:szCs w:val="22"/>
              </w:rPr>
              <w:t>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1.9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1.9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2.7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4.2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 xml:space="preserve">пункта из </w:t>
            </w:r>
            <w:r w:rsidRPr="001A0676">
              <w:rPr>
                <w:rStyle w:val="FontStyle28"/>
              </w:rPr>
              <w:t>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02056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09:30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02042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10:00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09:50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02061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13:00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 xml:space="preserve">Летний </w:t>
            </w:r>
            <w:r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02061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16:10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02042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19:20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19:10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02056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19:40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0002AFF" w:usb1="C000ACFF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CC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93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4:docId w14:val="5052CCBD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32</cp:revision>
  <dcterms:created xsi:type="dcterms:W3CDTF">2018-12-17T07:37:00Z</dcterms:created>
  <dcterms:modified xsi:type="dcterms:W3CDTF">2019-07-22T17:40:00Z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