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25.06.2019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03-06/4900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Мариинск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Мариинск, Кемеровская область, г. Мариинск, ул. Дорожная, 1 "Г"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42108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Берикуль, а/д 1Р400 "Томск-Мариинск", 152км+532м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42082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Большая Песчанка, а/д 1Р400 "Томск-Мариинск", 139км+734м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42073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Ишим, а/д 1Р400 "Томск-Мариинск", 79км+138м (справа), 79км+082м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Антибесская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1Р 400 "Томск-Мариинск"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Берикуль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1Р 400 "Томск-Мариинск"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69 К-1 "Томск-Мариинск"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Иркутский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Комсомольской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Комсомольской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Иркутский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69 К-1 "Томск-Мариинск"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Томская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1Р 400 "Томск-Мариинск"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Берикуль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1Р 400 "Томск-Мариинск"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Антибесская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42108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06:58; 09:28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06:57; 09:27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42082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07:14; 09:44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07:13; 09:43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42073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08:07; 10:37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08:06; 10:36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09:55; 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13:45; 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42073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15:34; 18:49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15:33; 18:48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42082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16:27; 19:42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16:26; 19:41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42108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16:43; 19:58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16:42; 19:57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17:40; 20:55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