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99" w:rsidRPr="008857F1" w:rsidRDefault="00470599" w:rsidP="005450EE">
      <w:pPr>
        <w:spacing w:after="0" w:line="240" w:lineRule="auto"/>
        <w:ind w:left="6804"/>
        <w:jc w:val="right"/>
        <w:rPr>
          <w:rFonts w:ascii="Times New Roman" w:hAnsi="Times New Roman"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Приложение №</w:t>
      </w:r>
      <w:r w:rsidR="008C0723" w:rsidRPr="008857F1">
        <w:rPr>
          <w:rFonts w:ascii="Times New Roman" w:hAnsi="Times New Roman"/>
          <w:sz w:val="26"/>
          <w:szCs w:val="26"/>
        </w:rPr>
        <w:t xml:space="preserve"> 25</w:t>
      </w:r>
    </w:p>
    <w:p w:rsidR="00B23E9C" w:rsidRPr="005450EE" w:rsidRDefault="00B23E9C" w:rsidP="005450EE">
      <w:pPr>
        <w:spacing w:after="0" w:line="240" w:lineRule="auto"/>
        <w:ind w:left="6804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B23E9C" w:rsidRPr="005450EE" w:rsidRDefault="00B23E9C" w:rsidP="005450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70599" w:rsidRPr="005450EE" w:rsidRDefault="00470599" w:rsidP="005450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450EE">
        <w:rPr>
          <w:rFonts w:ascii="Times New Roman" w:hAnsi="Times New Roman"/>
          <w:b/>
          <w:sz w:val="26"/>
          <w:szCs w:val="26"/>
        </w:rPr>
        <w:t>Изменения и дополнения в Положение по организации планирования, финансирования, выполнения и приемки работ, направленных на научно-техническое развитие железнодорожного транспорта</w:t>
      </w:r>
      <w:r w:rsidR="00602B08" w:rsidRPr="005450EE">
        <w:rPr>
          <w:rFonts w:ascii="Times New Roman" w:hAnsi="Times New Roman"/>
          <w:b/>
          <w:sz w:val="26"/>
          <w:szCs w:val="26"/>
        </w:rPr>
        <w:t>, утвержденное решением шестьдесят третьего заседания Совета 4-5 ноября 2015 года</w:t>
      </w:r>
    </w:p>
    <w:p w:rsidR="00470599" w:rsidRPr="005450EE" w:rsidRDefault="00470599" w:rsidP="005450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70599" w:rsidRPr="005450EE" w:rsidRDefault="00470599" w:rsidP="005450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1</w:t>
      </w:r>
      <w:r w:rsidR="00D472FF" w:rsidRPr="005450EE">
        <w:rPr>
          <w:rFonts w:ascii="Times New Roman" w:hAnsi="Times New Roman"/>
          <w:sz w:val="26"/>
          <w:szCs w:val="26"/>
        </w:rPr>
        <w:t>.</w:t>
      </w:r>
      <w:r w:rsidRPr="005450EE">
        <w:rPr>
          <w:rFonts w:ascii="Times New Roman" w:hAnsi="Times New Roman"/>
          <w:sz w:val="26"/>
          <w:szCs w:val="26"/>
        </w:rPr>
        <w:t xml:space="preserve"> Пункт 3.4 изложить в </w:t>
      </w:r>
      <w:r w:rsidR="00D472FF" w:rsidRPr="005450EE">
        <w:rPr>
          <w:rFonts w:ascii="Times New Roman" w:hAnsi="Times New Roman"/>
          <w:sz w:val="26"/>
          <w:szCs w:val="26"/>
        </w:rPr>
        <w:t xml:space="preserve">следующей </w:t>
      </w:r>
      <w:r w:rsidRPr="005450EE">
        <w:rPr>
          <w:rFonts w:ascii="Times New Roman" w:hAnsi="Times New Roman"/>
          <w:sz w:val="26"/>
          <w:szCs w:val="26"/>
        </w:rPr>
        <w:t>редакции: «3.4. В случае заключения железнодорожной администрацией с Дирекцией Совета договора на участие в долевом целевом финансировании работ Плана НИОКР условия финансирования определяются данным договором».</w:t>
      </w:r>
    </w:p>
    <w:p w:rsidR="00470599" w:rsidRPr="005450EE" w:rsidRDefault="00470599" w:rsidP="005450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2. Последний абзац п. 3.5 выделить в отдельный пункт</w:t>
      </w:r>
      <w:r w:rsidR="00D472FF" w:rsidRPr="005450EE">
        <w:rPr>
          <w:rFonts w:ascii="Times New Roman" w:hAnsi="Times New Roman"/>
          <w:sz w:val="26"/>
          <w:szCs w:val="26"/>
        </w:rPr>
        <w:t xml:space="preserve"> и изложить его в следующей редакции</w:t>
      </w:r>
      <w:r w:rsidRPr="005450EE">
        <w:rPr>
          <w:rFonts w:ascii="Times New Roman" w:hAnsi="Times New Roman"/>
          <w:sz w:val="26"/>
          <w:szCs w:val="26"/>
        </w:rPr>
        <w:t xml:space="preserve"> «3.9. Не допускается отказ железнодорожной администрации от финансирования работы (работ) Плана НИОКР после его утверждения на заседании Совета». </w:t>
      </w:r>
    </w:p>
    <w:p w:rsidR="000B3209" w:rsidRPr="005450EE" w:rsidRDefault="00605FE9" w:rsidP="005450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3. </w:t>
      </w:r>
      <w:proofErr w:type="gramStart"/>
      <w:r w:rsidRPr="005450EE">
        <w:rPr>
          <w:rFonts w:ascii="Times New Roman" w:hAnsi="Times New Roman"/>
          <w:sz w:val="26"/>
          <w:szCs w:val="26"/>
        </w:rPr>
        <w:t>Дополнить первый абзац Приложения 3 к Положению по организации планирования, финансирования, выполнения и приемки работ, направленных на научно-техническое развитие железнодорожного транспорта (Договор №_____ на выполнение работы по Плану НИОКР)</w:t>
      </w:r>
      <w:r w:rsidR="0061784B" w:rsidRPr="005450EE">
        <w:rPr>
          <w:rFonts w:ascii="Times New Roman" w:hAnsi="Times New Roman"/>
          <w:sz w:val="26"/>
          <w:szCs w:val="26"/>
        </w:rPr>
        <w:t xml:space="preserve"> </w:t>
      </w:r>
      <w:r w:rsidR="009C27CB" w:rsidRPr="005450EE">
        <w:rPr>
          <w:rFonts w:ascii="Times New Roman" w:hAnsi="Times New Roman"/>
          <w:sz w:val="26"/>
          <w:szCs w:val="26"/>
        </w:rPr>
        <w:t>после слов «о нижеследующем»</w:t>
      </w:r>
      <w:r w:rsidRPr="005450EE">
        <w:rPr>
          <w:rFonts w:ascii="Times New Roman" w:hAnsi="Times New Roman"/>
          <w:sz w:val="26"/>
          <w:szCs w:val="26"/>
        </w:rPr>
        <w:t xml:space="preserve"> словами </w:t>
      </w:r>
      <w:r w:rsidR="009C27CB" w:rsidRPr="005450EE">
        <w:rPr>
          <w:rFonts w:ascii="Times New Roman" w:hAnsi="Times New Roman"/>
          <w:sz w:val="26"/>
          <w:szCs w:val="26"/>
        </w:rPr>
        <w:br/>
      </w:r>
      <w:r w:rsidRPr="005450EE">
        <w:rPr>
          <w:rFonts w:ascii="Times New Roman" w:hAnsi="Times New Roman"/>
          <w:sz w:val="26"/>
          <w:szCs w:val="26"/>
        </w:rPr>
        <w:t>«в соответствии с Положением по организации планирования, финансирования, выполнения и приемки работ, направленных на научно-техническое развитие железнодорожного транспорта (утверждено решением 63-го заседания Совета по железнодорожному транспорту государств</w:t>
      </w:r>
      <w:proofErr w:type="gramEnd"/>
      <w:r w:rsidRPr="005450EE">
        <w:rPr>
          <w:rFonts w:ascii="Times New Roman" w:hAnsi="Times New Roman"/>
          <w:sz w:val="26"/>
          <w:szCs w:val="26"/>
        </w:rPr>
        <w:t> – участников Содружества, Протокол от 4-5 ноября 2015 года)»</w:t>
      </w:r>
      <w:r w:rsidR="00F51F9F" w:rsidRPr="005450EE">
        <w:rPr>
          <w:rFonts w:ascii="Times New Roman" w:hAnsi="Times New Roman"/>
          <w:sz w:val="26"/>
          <w:szCs w:val="26"/>
        </w:rPr>
        <w:t>.</w:t>
      </w:r>
    </w:p>
    <w:sectPr w:rsidR="000B3209" w:rsidRPr="0054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99"/>
    <w:rsid w:val="00124027"/>
    <w:rsid w:val="00470599"/>
    <w:rsid w:val="005450EE"/>
    <w:rsid w:val="00602B08"/>
    <w:rsid w:val="00605FE9"/>
    <w:rsid w:val="0061784B"/>
    <w:rsid w:val="008857F1"/>
    <w:rsid w:val="008C0723"/>
    <w:rsid w:val="00914300"/>
    <w:rsid w:val="009C27CB"/>
    <w:rsid w:val="00B07C06"/>
    <w:rsid w:val="00B23E9C"/>
    <w:rsid w:val="00BB4A02"/>
    <w:rsid w:val="00C1175A"/>
    <w:rsid w:val="00C74A1E"/>
    <w:rsid w:val="00D472FF"/>
    <w:rsid w:val="00F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</dc:creator>
  <cp:lastModifiedBy>1</cp:lastModifiedBy>
  <cp:revision>15</cp:revision>
  <cp:lastPrinted>2019-04-03T09:40:00Z</cp:lastPrinted>
  <dcterms:created xsi:type="dcterms:W3CDTF">2019-03-19T09:17:00Z</dcterms:created>
  <dcterms:modified xsi:type="dcterms:W3CDTF">2019-05-08T08:48:00Z</dcterms:modified>
</cp:coreProperties>
</file>