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glossary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tbl>
      <w:tblPr>
        <w:tblW w:w="1042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67"/>
        <w:gridCol w:w="1546"/>
        <w:gridCol w:w="4211"/>
      </w:tblGrid>
      <w:tr>
        <w:trPr>
          <w:trHeight w:val="427" w:hRule="exact"/>
          <w:cantSplit w:val="true"/>
        </w:trPr>
        <w:tc>
          <w:tcPr>
            <w:tcW w:w="10424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5388" w:hRule="exact"/>
          <w:cantSplit w:val="true"/>
        </w:trPr>
        <w:tc>
          <w:tcPr>
            <w:tcW w:w="4667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Разрешаю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4435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1e0" w:noVBand="0" w:noHBand="0" w:lastColumn="1" w:firstColumn="1" w:lastRow="1" w:firstRow="1"/>
            </w:tblPr>
            <w:tblGrid>
              <w:gridCol w:w="1619"/>
              <w:gridCol w:w="1496"/>
              <w:gridCol w:w="1320"/>
            </w:tblGrid>
            <w:tr>
              <w:trPr/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Выдать денежные средства в сумме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796" w:hRule="atLeast"/>
              </w:trPr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Заместитель Министра</w:t>
                  </w:r>
                </w:p>
              </w:tc>
              <w:tc>
                <w:tcPr>
                  <w:tcW w:w="2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_______________</w:t>
                  </w:r>
                </w:p>
                <w:p>
                  <w:pPr>
                    <w:pStyle w:val="Normal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(подпись)</w:t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Дата</w:t>
                  </w:r>
                </w:p>
              </w:tc>
              <w:tc>
                <w:tcPr>
                  <w:tcW w:w="2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4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11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7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учетной политике для целей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бухгалтерского учета Министерства транспорта Российской Федерации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Заместителю Министра транспорта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373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________________________________</w:t>
            </w:r>
          </w:p>
          <w:p>
            <w:pPr>
              <w:pStyle w:val="Normal"/>
              <w:tabs>
                <w:tab w:val="clear" w:pos="708"/>
                <w:tab w:val="left" w:pos="3731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  <w:p>
            <w:pPr>
              <w:pStyle w:val="Normal"/>
              <w:tabs>
                <w:tab w:val="clear" w:pos="708"/>
                <w:tab w:val="left" w:pos="3731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731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(должность)</w:t>
            </w:r>
          </w:p>
          <w:p>
            <w:pPr>
              <w:pStyle w:val="Normal"/>
              <w:tabs>
                <w:tab w:val="clear" w:pos="708"/>
                <w:tab w:val="left" w:pos="3731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731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(Департамент)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мне аванс на командировочные расходы в город_____________________ с ___________20 ___ г.  по ___________ 20 ___ 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приказу от _________________ № ________________  в следующем размере: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суточные:</w:t>
        <w:tab/>
        <w:t>100 руб. x __________ суток = _______________   руб.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_______ $ __________ суток = _______________   $;</w:t>
      </w:r>
    </w:p>
    <w:p>
      <w:pPr>
        <w:pStyle w:val="Normal"/>
        <w:tabs>
          <w:tab w:val="clear" w:pos="708"/>
          <w:tab w:val="left" w:pos="73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проезд    ____________________________________________  руб.</w:t>
      </w:r>
    </w:p>
    <w:p>
      <w:pPr>
        <w:pStyle w:val="Normal"/>
        <w:tabs>
          <w:tab w:val="clear" w:pos="708"/>
          <w:tab w:val="left" w:pos="73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проживание:   по нормам, установленным Минфином России.</w:t>
      </w:r>
    </w:p>
    <w:p>
      <w:pPr>
        <w:pStyle w:val="Normal"/>
        <w:tabs>
          <w:tab w:val="clear" w:pos="708"/>
          <w:tab w:val="left" w:pos="73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3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 $ _______ суток = __________   $</w:t>
      </w:r>
    </w:p>
    <w:p>
      <w:pPr>
        <w:pStyle w:val="Normal"/>
        <w:tabs>
          <w:tab w:val="clear" w:pos="708"/>
          <w:tab w:val="left" w:pos="73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320" w:leader="none"/>
          <w:tab w:val="left" w:pos="79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Итого: _____________________  руб. </w:t>
      </w:r>
    </w:p>
    <w:p>
      <w:pPr>
        <w:pStyle w:val="Normal"/>
        <w:tabs>
          <w:tab w:val="clear" w:pos="708"/>
          <w:tab w:val="left" w:pos="7320" w:leader="none"/>
          <w:tab w:val="left" w:pos="79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_____________________   $ 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Рублевую часть аванса прошу перечислить мне на личную банковскую карту, выданную в рамках «зарплатного проекта».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Авансовый отчет и отчет об исполнении задания обязуюсь представить в  Департамент экономики и финансов в течение трех рабочих дней после возвращения из командировки.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по предыдущим авансам отсутствует.</w:t>
      </w:r>
    </w:p>
    <w:p>
      <w:pPr>
        <w:pStyle w:val="Normal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     _____________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2"/>
          <w:szCs w:val="22"/>
        </w:rPr>
        <w:t xml:space="preserve">(подпись)                                       (дата)        </w:t>
      </w:r>
    </w:p>
    <w:p>
      <w:pPr>
        <w:pStyle w:val="Normal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Виза ДЭФ об отсутствии задолженности по предыдущим командировкам            </w:t>
      </w:r>
    </w:p>
    <w:sectPr>
      <w:headerReference w:type="default" r:id="rId2"/>
      <w:type w:val="nextPage"/>
      <w:pgSz w:w="11906" w:h="16838"/>
      <w:pgMar w:left="964" w:right="567" w:header="720" w:top="777" w:footer="0" w:bottom="142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154169445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alias w:val="Название"/>
    </w:sdtPr>
    <w:sdtContent>
      <w:p>
        <w:pPr>
          <w:pStyle w:val="Style20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 </w:t>
        </w:r>
      </w:p>
    </w:sdtContent>
  </w:sdt>
  <w:p>
    <w:pPr>
      <w:pStyle w:val="Style20"/>
      <w:rPr/>
    </w:pPr>
    <w:r>
      <w:rPr/>
      <w:t xml:space="preserve">                                                                               </w:t>
    </w:r>
    <w:r>
      <w:rPr/>
      <w:t>53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spacing w:before="120" w:after="0"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link w:val="20"/>
    <w:uiPriority w:val="9"/>
    <w:qFormat/>
    <w:pPr>
      <w:keepNext w:val="true"/>
      <w:spacing w:lineRule="exact" w:line="280"/>
      <w:outlineLvl w:val="1"/>
    </w:pPr>
    <w:rPr>
      <w:b/>
      <w:bCs/>
      <w:sz w:val="20"/>
    </w:rPr>
  </w:style>
  <w:style w:type="paragraph" w:styleId="3">
    <w:name w:val="Heading 3"/>
    <w:basedOn w:val="Normal"/>
    <w:next w:val="Normal"/>
    <w:link w:val="30"/>
    <w:uiPriority w:val="9"/>
    <w:qFormat/>
    <w:pPr>
      <w:keepNext w:val="true"/>
      <w:spacing w:before="120" w:after="0"/>
      <w:jc w:val="center"/>
      <w:outlineLvl w:val="2"/>
    </w:pPr>
    <w:rPr>
      <w:b/>
      <w:bCs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"/>
    <w:qFormat/>
    <w:rsid w:val="00694805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"/>
    <w:semiHidden/>
    <w:qFormat/>
    <w:rsid w:val="00694805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"/>
    <w:semiHidden/>
    <w:qFormat/>
    <w:rsid w:val="00694805"/>
    <w:rPr>
      <w:rFonts w:ascii="Cambria" w:hAnsi="Cambria" w:eastAsia="Times New Roman" w:cs="Times New Roman"/>
      <w:b/>
      <w:bCs/>
      <w:sz w:val="26"/>
      <w:szCs w:val="26"/>
    </w:rPr>
  </w:style>
  <w:style w:type="character" w:styleId="Style11" w:customStyle="1">
    <w:name w:val="Основной текст Знак"/>
    <w:link w:val="a3"/>
    <w:uiPriority w:val="99"/>
    <w:semiHidden/>
    <w:qFormat/>
    <w:rsid w:val="00694805"/>
    <w:rPr>
      <w:sz w:val="24"/>
      <w:szCs w:val="24"/>
    </w:rPr>
  </w:style>
  <w:style w:type="character" w:styleId="Style12" w:customStyle="1">
    <w:name w:val="Текст выноски Знак"/>
    <w:link w:val="a5"/>
    <w:uiPriority w:val="99"/>
    <w:semiHidden/>
    <w:qFormat/>
    <w:rsid w:val="00694805"/>
    <w:rPr>
      <w:sz w:val="0"/>
      <w:szCs w:val="0"/>
    </w:rPr>
  </w:style>
  <w:style w:type="character" w:styleId="Style13" w:customStyle="1">
    <w:name w:val="Верхний колонтитул Знак"/>
    <w:link w:val="a8"/>
    <w:uiPriority w:val="99"/>
    <w:qFormat/>
    <w:rsid w:val="00694805"/>
    <w:rPr>
      <w:sz w:val="24"/>
      <w:szCs w:val="24"/>
    </w:rPr>
  </w:style>
  <w:style w:type="character" w:styleId="Style14" w:customStyle="1">
    <w:name w:val="Нижний колонтитул Знак"/>
    <w:link w:val="aa"/>
    <w:uiPriority w:val="99"/>
    <w:semiHidden/>
    <w:qFormat/>
    <w:rsid w:val="00694805"/>
    <w:rPr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6">
    <w:name w:val="Body Text"/>
    <w:basedOn w:val="Normal"/>
    <w:link w:val="a4"/>
    <w:uiPriority w:val="99"/>
    <w:pPr>
      <w:spacing w:before="120" w:after="0"/>
      <w:jc w:val="center"/>
    </w:pPr>
    <w:rPr>
      <w:sz w:val="28"/>
    </w:rPr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6"/>
    <w:uiPriority w:val="99"/>
    <w:semiHidden/>
    <w:qFormat/>
    <w:rsid w:val="00fa37da"/>
    <w:pPr/>
    <w:rPr>
      <w:rFonts w:ascii="Tahoma" w:hAnsi="Tahoma" w:cs="Tahoma"/>
      <w:sz w:val="16"/>
      <w:szCs w:val="16"/>
    </w:rPr>
  </w:style>
  <w:style w:type="paragraph" w:styleId="Style20">
    <w:name w:val="Header"/>
    <w:basedOn w:val="Normal"/>
    <w:link w:val="a9"/>
    <w:uiPriority w:val="99"/>
    <w:rsid w:val="0046741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ab"/>
    <w:uiPriority w:val="99"/>
    <w:rsid w:val="0046741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53b8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7C306278BD4E25B393930F2BF70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FD700E-31D7-4DA8-AA15-F2B497766E34}"/>
      </w:docPartPr>
      <w:docPartBody>
        <w:p w:rsidR="00571434" w:rsidRDefault="00B04FC2" w:rsidP="00B04FC2">
          <w:pPr>
            <w:pStyle w:val="037C306278BD4E25B393930F2BF704C1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2"/>
    <w:rsid w:val="00107837"/>
    <w:rsid w:val="00571434"/>
    <w:rsid w:val="00601F4F"/>
    <w:rsid w:val="00B0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7C306278BD4E25B393930F2BF704C1">
    <w:name w:val="037C306278BD4E25B393930F2BF704C1"/>
    <w:rsid w:val="00B04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LibreOffice/6.1.5.2$Linux_X86_64 LibreOffice_project/10$Build-2</Application>
  <Pages>1</Pages>
  <Words>164</Words>
  <Characters>1260</Characters>
  <CharactersWithSpaces>1783</CharactersWithSpaces>
  <Paragraphs>38</Paragraphs>
  <Company>ГВЦ Минтранса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2018-12-06T11:39:00Z</dcterms:created>
  <dc:creator>Савельева ЛБ</dc:creator>
  <dc:description/>
  <dc:language>ru-RU</dc:language>
  <cp:lastModifiedBy>admin</cp:lastModifiedBy>
  <cp:lastPrinted>2015-01-13T08:21:00Z</cp:lastPrinted>
  <dcterms:modified xsi:type="dcterms:W3CDTF">2018-12-06T11:39:00Z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ГВЦ Минтранса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