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4BF" w:rsidRPr="002364BF" w:rsidRDefault="002364BF" w:rsidP="002364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64BF">
        <w:rPr>
          <w:rFonts w:ascii="Times New Roman" w:hAnsi="Times New Roman" w:cs="Times New Roman"/>
          <w:sz w:val="24"/>
          <w:szCs w:val="24"/>
        </w:rPr>
        <w:t>Сведения о поступлении заявления об изменении межрегионального маршрута регулярных перевозок (дата поступления 23.04.19) 03-06.</w:t>
      </w:r>
      <w:r w:rsidRPr="002364BF">
        <w:rPr>
          <w:rFonts w:ascii="Times New Roman" w:hAnsi="Times New Roman" w:cs="Times New Roman"/>
          <w:sz w:val="24"/>
          <w:szCs w:val="24"/>
        </w:rPr>
        <w:t>3589</w:t>
      </w:r>
    </w:p>
    <w:p w:rsidR="002364BF" w:rsidRPr="002364BF" w:rsidRDefault="002364BF" w:rsidP="00236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64BF" w:rsidRPr="002364BF" w:rsidRDefault="002364BF" w:rsidP="00236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64BF" w:rsidRPr="002364BF" w:rsidRDefault="002364BF" w:rsidP="00236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4BF">
        <w:rPr>
          <w:rFonts w:ascii="Times New Roman" w:hAnsi="Times New Roman" w:cs="Times New Roman"/>
          <w:sz w:val="24"/>
          <w:szCs w:val="24"/>
        </w:rPr>
        <w:t>1. Маршрут:</w:t>
      </w:r>
    </w:p>
    <w:p w:rsidR="002364BF" w:rsidRPr="002364BF" w:rsidRDefault="002364BF" w:rsidP="00236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4BF">
        <w:rPr>
          <w:rFonts w:ascii="Times New Roman" w:hAnsi="Times New Roman" w:cs="Times New Roman"/>
          <w:sz w:val="24"/>
          <w:szCs w:val="24"/>
        </w:rPr>
        <w:t>Назрань</w:t>
      </w:r>
      <w:r w:rsidRPr="002364BF">
        <w:rPr>
          <w:rFonts w:ascii="Times New Roman" w:hAnsi="Times New Roman" w:cs="Times New Roman"/>
          <w:sz w:val="24"/>
          <w:szCs w:val="24"/>
        </w:rPr>
        <w:t xml:space="preserve">  -  </w:t>
      </w:r>
      <w:r w:rsidRPr="002364BF">
        <w:rPr>
          <w:rFonts w:ascii="Times New Roman" w:hAnsi="Times New Roman" w:cs="Times New Roman"/>
          <w:sz w:val="24"/>
          <w:szCs w:val="24"/>
        </w:rPr>
        <w:t>Хасавюрт</w:t>
      </w:r>
      <w:r w:rsidRPr="002364BF">
        <w:rPr>
          <w:rFonts w:ascii="Times New Roman" w:hAnsi="Times New Roman" w:cs="Times New Roman"/>
          <w:sz w:val="24"/>
          <w:szCs w:val="24"/>
        </w:rPr>
        <w:t xml:space="preserve">  рег. №  </w:t>
      </w:r>
      <w:r w:rsidRPr="002364BF">
        <w:rPr>
          <w:rFonts w:ascii="Times New Roman" w:hAnsi="Times New Roman" w:cs="Times New Roman"/>
          <w:sz w:val="24"/>
          <w:szCs w:val="24"/>
        </w:rPr>
        <w:t>06.05.002</w:t>
      </w:r>
    </w:p>
    <w:p w:rsidR="002364BF" w:rsidRPr="002364BF" w:rsidRDefault="002364BF" w:rsidP="00236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4BF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2364BF" w:rsidRPr="002364BF" w:rsidRDefault="002364BF" w:rsidP="00236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64BF" w:rsidRPr="002364BF" w:rsidRDefault="002364BF" w:rsidP="00236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64BF" w:rsidRPr="002364BF" w:rsidRDefault="002364BF" w:rsidP="00236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4BF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2364BF" w:rsidRPr="002364BF" w:rsidRDefault="002364BF" w:rsidP="00236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4BF">
        <w:rPr>
          <w:rFonts w:ascii="Times New Roman" w:hAnsi="Times New Roman" w:cs="Times New Roman"/>
          <w:sz w:val="24"/>
          <w:szCs w:val="24"/>
        </w:rPr>
        <w:t xml:space="preserve">в прямом направлении     </w:t>
      </w:r>
      <w:r w:rsidRPr="002364BF">
        <w:rPr>
          <w:rFonts w:ascii="Times New Roman" w:hAnsi="Times New Roman" w:cs="Times New Roman"/>
          <w:sz w:val="24"/>
          <w:szCs w:val="24"/>
        </w:rPr>
        <w:t>171</w:t>
      </w:r>
      <w:r w:rsidRPr="002364BF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2364BF" w:rsidRPr="002364BF" w:rsidRDefault="002364BF" w:rsidP="002364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64BF">
        <w:rPr>
          <w:rFonts w:ascii="Times New Roman" w:hAnsi="Times New Roman" w:cs="Times New Roman"/>
          <w:sz w:val="24"/>
          <w:szCs w:val="24"/>
        </w:rPr>
        <w:t>в обратном направлении 171</w:t>
      </w:r>
      <w:r w:rsidRPr="002364BF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2364BF" w:rsidRPr="002364BF" w:rsidRDefault="00236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4BF" w:rsidRPr="002364BF" w:rsidRDefault="00236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B50" w:rsidRPr="002364BF" w:rsidRDefault="0083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4BF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7E1B50" w:rsidRPr="002364BF" w:rsidTr="00236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Регистрационный номер остановочного пункта </w:t>
            </w: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7E1B50" w:rsidRPr="002364BF" w:rsidTr="00236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06002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Автовокзал </w:t>
            </w:r>
            <w:r w:rsidRPr="002364B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Назрань, г.</w:t>
            </w:r>
            <w:r w:rsid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Назрань, Республика Ингушетия, </w:t>
            </w:r>
            <w:proofErr w:type="spell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Насыр-Кортский</w:t>
            </w:r>
            <w:proofErr w:type="spell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административный округ, </w:t>
            </w:r>
            <w:r w:rsidRPr="002364B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Назрань, 120 м от перекрестка дороги "Назрань-</w:t>
            </w:r>
            <w:proofErr w:type="spell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Магас</w:t>
            </w:r>
            <w:proofErr w:type="spell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" и а/д М29</w:t>
            </w:r>
            <w:proofErr w:type="gramEnd"/>
          </w:p>
        </w:tc>
      </w:tr>
      <w:tr w:rsidR="007E1B50" w:rsidRPr="002364BF" w:rsidTr="00236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06003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Автостанция </w:t>
            </w:r>
            <w:proofErr w:type="spell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. Орджоникидзевская</w:t>
            </w:r>
          </w:p>
          <w:p w:rsidR="007E1B50" w:rsidRPr="002364BF" w:rsidRDefault="00830F7B" w:rsidP="0023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Республика Ингушетия, Сунженский р-н, </w:t>
            </w:r>
            <w:proofErr w:type="spell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Орджоникидзевское</w:t>
            </w:r>
            <w:proofErr w:type="spellEnd"/>
            <w:r w:rsid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ул. Свердлова. </w:t>
            </w:r>
            <w:r w:rsidRPr="002364BF">
              <w:rPr>
                <w:rFonts w:ascii="Times New Roman" w:eastAsia="Times New Roman" w:hAnsi="Times New Roman" w:cs="Times New Roman"/>
                <w:bCs/>
                <w:w w:val="30"/>
                <w:sz w:val="24"/>
                <w:szCs w:val="24"/>
              </w:rPr>
              <w:t>1</w:t>
            </w:r>
          </w:p>
        </w:tc>
      </w:tr>
      <w:tr w:rsidR="007E1B50" w:rsidRPr="002364BF" w:rsidTr="00236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05010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Остановочный пункт </w:t>
            </w:r>
            <w:r w:rsidRPr="002364B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Хасавюрт</w:t>
            </w:r>
          </w:p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368006 Республика Дагестан, </w:t>
            </w:r>
            <w:r w:rsidRPr="002364B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Хасавюрт, а/д "Ростов - Баку"</w:t>
            </w:r>
          </w:p>
        </w:tc>
      </w:tr>
    </w:tbl>
    <w:p w:rsidR="002364BF" w:rsidRDefault="00236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4BF" w:rsidRDefault="00236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4BF" w:rsidRDefault="0083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4BF">
        <w:rPr>
          <w:rFonts w:ascii="Times New Roman" w:eastAsia="Times New Roman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2364BF" w:rsidRDefault="00236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4BF" w:rsidRDefault="00236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B50" w:rsidRPr="002364BF" w:rsidRDefault="0083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4BF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536"/>
        <w:gridCol w:w="4677"/>
      </w:tblGrid>
      <w:tr w:rsidR="007E1B50" w:rsidRPr="002364BF" w:rsidTr="00236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23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</w:t>
            </w:r>
            <w:r w:rsidR="00830F7B"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еленного пункта</w:t>
            </w:r>
          </w:p>
        </w:tc>
      </w:tr>
      <w:tr w:rsidR="007E1B50" w:rsidRPr="002364BF" w:rsidTr="00236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Назрань</w:t>
            </w:r>
          </w:p>
        </w:tc>
      </w:tr>
      <w:tr w:rsidR="007E1B50" w:rsidRPr="002364BF" w:rsidTr="00236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Franklin Gothic Demi" w:hAnsi="Times New Roman" w:cs="Times New Roman"/>
                <w:sz w:val="24"/>
                <w:szCs w:val="24"/>
              </w:rPr>
              <w:t>-</w:t>
            </w:r>
          </w:p>
        </w:tc>
      </w:tr>
      <w:tr w:rsidR="007E1B50" w:rsidRPr="002364BF" w:rsidTr="00236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«Подъе</w:t>
            </w:r>
            <w:proofErr w:type="gram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 к </w:t>
            </w:r>
            <w:r w:rsidRPr="002364B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ст</w:t>
            </w:r>
            <w:proofErr w:type="gramEnd"/>
            <w:r w:rsidRPr="002364B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.</w:t>
            </w: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Орджоникидзевская от тр. «Кавказ»»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Franklin Gothic Demi" w:hAnsi="Times New Roman" w:cs="Times New Roman"/>
                <w:sz w:val="24"/>
                <w:szCs w:val="24"/>
              </w:rPr>
              <w:t>-</w:t>
            </w:r>
          </w:p>
        </w:tc>
      </w:tr>
      <w:tr w:rsidR="007E1B50" w:rsidRPr="002364BF" w:rsidTr="00236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ул. Свердлова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с.п</w:t>
            </w:r>
            <w:proofErr w:type="spell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. Орджоникидзевская</w:t>
            </w:r>
          </w:p>
        </w:tc>
      </w:tr>
      <w:tr w:rsidR="007E1B50" w:rsidRPr="002364BF" w:rsidTr="00236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а/д «Подъе</w:t>
            </w:r>
            <w:proofErr w:type="gram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зд к ст</w:t>
            </w:r>
            <w:proofErr w:type="gram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. Орджоникидзевская от тр. «Кавказ»»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Franklin Gothic Demi" w:hAnsi="Times New Roman" w:cs="Times New Roman"/>
                <w:sz w:val="24"/>
                <w:szCs w:val="24"/>
              </w:rPr>
              <w:t>-</w:t>
            </w:r>
          </w:p>
        </w:tc>
      </w:tr>
      <w:tr w:rsidR="007E1B50" w:rsidRPr="002364BF" w:rsidTr="00236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Franklin Gothic Demi" w:hAnsi="Times New Roman" w:cs="Times New Roman"/>
                <w:sz w:val="24"/>
                <w:szCs w:val="24"/>
              </w:rPr>
              <w:t>-</w:t>
            </w:r>
          </w:p>
        </w:tc>
      </w:tr>
      <w:tr w:rsidR="007E1B50" w:rsidRPr="002364BF" w:rsidTr="00236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Р-217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г.</w:t>
            </w: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Хасавюрт</w:t>
            </w:r>
          </w:p>
        </w:tc>
      </w:tr>
    </w:tbl>
    <w:p w:rsidR="002364BF" w:rsidRDefault="00236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4BF" w:rsidRDefault="00236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B50" w:rsidRPr="002364BF" w:rsidRDefault="0083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4BF">
        <w:rPr>
          <w:rFonts w:ascii="Times New Roman" w:eastAsia="Times New Roman" w:hAnsi="Times New Roman" w:cs="Times New Roman"/>
          <w:sz w:val="24"/>
          <w:szCs w:val="24"/>
        </w:rPr>
        <w:lastRenderedPageBreak/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536"/>
        <w:gridCol w:w="4677"/>
      </w:tblGrid>
      <w:tr w:rsidR="007E1B50" w:rsidRPr="002364BF" w:rsidTr="002364BF">
        <w:tblPrEx>
          <w:tblCellMar>
            <w:top w:w="0" w:type="dxa"/>
            <w:bottom w:w="0" w:type="dxa"/>
          </w:tblCellMar>
        </w:tblPrEx>
        <w:trPr>
          <w:trHeight w:hRule="exact" w:val="52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</w:t>
            </w:r>
          </w:p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в обратном направлении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населенною</w:t>
            </w:r>
            <w:proofErr w:type="gram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пункта</w:t>
            </w:r>
          </w:p>
        </w:tc>
      </w:tr>
      <w:tr w:rsidR="007E1B50" w:rsidRPr="002364BF" w:rsidTr="002364BF">
        <w:tblPrEx>
          <w:tblCellMar>
            <w:top w:w="0" w:type="dxa"/>
            <w:bottom w:w="0" w:type="dxa"/>
          </w:tblCellMar>
        </w:tblPrEx>
        <w:trPr>
          <w:trHeight w:hRule="exact" w:val="23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364BF" w:rsidRDefault="00236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4BF" w:rsidRDefault="00236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B50" w:rsidRPr="002364BF" w:rsidRDefault="0083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4BF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1670"/>
        <w:gridCol w:w="1165"/>
        <w:gridCol w:w="2268"/>
      </w:tblGrid>
      <w:tr w:rsidR="002364BF" w:rsidRPr="002364BF" w:rsidTr="00236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64BF" w:rsidRPr="002364BF" w:rsidRDefault="0023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64BF" w:rsidRPr="002364BF" w:rsidRDefault="0023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4BF" w:rsidRPr="002364BF" w:rsidRDefault="0023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364BF" w:rsidRPr="002364BF" w:rsidRDefault="0023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2364BF" w:rsidRPr="002364BF" w:rsidTr="00236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4BF" w:rsidRPr="002364BF" w:rsidRDefault="0023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4BF" w:rsidRPr="002364BF" w:rsidRDefault="0023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4BF" w:rsidRPr="002364BF" w:rsidRDefault="0023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4BF" w:rsidRPr="002364BF" w:rsidRDefault="0023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4BF" w:rsidRPr="002364BF" w:rsidRDefault="0023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64BF" w:rsidRPr="002364BF" w:rsidRDefault="002364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1B50" w:rsidRPr="002364BF" w:rsidTr="00236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7,6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4</w:t>
            </w:r>
          </w:p>
        </w:tc>
      </w:tr>
      <w:tr w:rsidR="007E1B50" w:rsidRPr="002364BF" w:rsidTr="002364BF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Евро 5</w:t>
            </w:r>
          </w:p>
        </w:tc>
      </w:tr>
    </w:tbl>
    <w:p w:rsidR="002364BF" w:rsidRDefault="00236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4BF" w:rsidRDefault="00236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4BF" w:rsidRDefault="0083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4BF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2364BF" w:rsidRDefault="00236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364BF" w:rsidRDefault="002364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1B50" w:rsidRPr="002364BF" w:rsidRDefault="0083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4BF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830F7B" w:rsidRPr="002364BF" w:rsidTr="00830F7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30F7B" w:rsidRPr="002364BF" w:rsidTr="00830F7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 w:rsidP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 w:rsidP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отправления, </w:t>
            </w:r>
            <w:proofErr w:type="spell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я. </w:t>
            </w:r>
            <w:proofErr w:type="spell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B50" w:rsidRPr="002364BF" w:rsidTr="00830F7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06002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07:30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Franklin Gothic Medium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Candara" w:hAnsi="Times New Roman" w:cs="Times New Roman"/>
                <w:sz w:val="24"/>
                <w:szCs w:val="24"/>
              </w:rPr>
            </w:pPr>
          </w:p>
        </w:tc>
      </w:tr>
      <w:tr w:rsidR="007E1B50" w:rsidRPr="002364BF" w:rsidTr="00830F7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06003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08:20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08:15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Candara" w:hAnsi="Times New Roman" w:cs="Times New Roman"/>
                <w:sz w:val="24"/>
                <w:szCs w:val="24"/>
              </w:rPr>
            </w:pPr>
          </w:p>
        </w:tc>
      </w:tr>
      <w:tr w:rsidR="007E1B50" w:rsidRPr="002364BF" w:rsidTr="00830F7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05010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10:50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Candara" w:hAnsi="Times New Roman" w:cs="Times New Roman"/>
                <w:sz w:val="24"/>
                <w:szCs w:val="24"/>
              </w:rPr>
            </w:pPr>
          </w:p>
        </w:tc>
      </w:tr>
    </w:tbl>
    <w:p w:rsidR="00830F7B" w:rsidRDefault="0083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F7B" w:rsidRDefault="0083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F7B" w:rsidRDefault="0083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F7B" w:rsidRDefault="0083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F7B" w:rsidRDefault="0083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F7B" w:rsidRDefault="0083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F7B" w:rsidRDefault="0083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F7B" w:rsidRDefault="0083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F7B" w:rsidRDefault="0083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F7B" w:rsidRDefault="0083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F7B" w:rsidRDefault="0083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F7B" w:rsidRDefault="0083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F7B" w:rsidRDefault="0083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0F7B" w:rsidRDefault="0083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7E1B50" w:rsidRPr="002364BF" w:rsidRDefault="00830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364BF">
        <w:rPr>
          <w:rFonts w:ascii="Times New Roman" w:eastAsia="Times New Roman" w:hAnsi="Times New Roman" w:cs="Times New Roman"/>
          <w:sz w:val="24"/>
          <w:szCs w:val="24"/>
        </w:rPr>
        <w:lastRenderedPageBreak/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830F7B" w:rsidRPr="002364BF" w:rsidTr="00830F7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830F7B" w:rsidRPr="002364BF" w:rsidTr="00830F7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</w:t>
            </w: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отправления</w:t>
            </w: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прибытия</w:t>
            </w: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 w:rsidP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отправлени</w:t>
            </w: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proofErr w:type="spell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пн</w:t>
            </w:r>
            <w:proofErr w:type="spellEnd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E1B50" w:rsidRPr="002364BF" w:rsidTr="00830F7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05010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14:30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Palatino Linotype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1B50" w:rsidRPr="002364BF" w:rsidTr="00830F7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06003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17:05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B50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30F7B" w:rsidRPr="002364BF" w:rsidTr="00830F7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06002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Еждневно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4BF">
              <w:rPr>
                <w:rFonts w:ascii="Times New Roman" w:eastAsia="Times New Roman" w:hAnsi="Times New Roman" w:cs="Times New Roman"/>
                <w:sz w:val="24"/>
                <w:szCs w:val="24"/>
              </w:rPr>
              <w:t>17:55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7B" w:rsidRPr="002364BF" w:rsidRDefault="0083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E1B50" w:rsidRPr="002364BF" w:rsidRDefault="00830F7B">
      <w:pPr>
        <w:pStyle w:val="Style1306"/>
        <w:rPr>
          <w:sz w:val="24"/>
          <w:szCs w:val="24"/>
        </w:rPr>
      </w:pPr>
      <w:r w:rsidRPr="002364BF">
        <w:rPr>
          <w:sz w:val="24"/>
          <w:szCs w:val="24"/>
        </w:rPr>
        <w:t>Круглогодично</w:t>
      </w:r>
      <w:r w:rsidR="002364BF" w:rsidRPr="002364BF">
        <w:rPr>
          <w:sz w:val="24"/>
          <w:szCs w:val="24"/>
        </w:rPr>
        <w:t>.</w:t>
      </w:r>
    </w:p>
    <w:sectPr w:rsidR="007E1B50" w:rsidRPr="002364BF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61531"/>
    <w:rsid w:val="002364BF"/>
    <w:rsid w:val="00830F7B"/>
    <w:rsid w:val="0096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3">
    <w:name w:val="Style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06">
    <w:name w:val="Style130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98">
    <w:name w:val="Style139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10">
    <w:name w:val="Style14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05">
    <w:name w:val="Style14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45">
    <w:name w:val="Style154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16">
    <w:name w:val="Style14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87">
    <w:name w:val="Style148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30">
    <w:name w:val="Style153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86">
    <w:name w:val="Style148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81">
    <w:name w:val="Style158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97">
    <w:name w:val="Style14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73">
    <w:name w:val="Style147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10">
    <w:name w:val="Style161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19">
    <w:name w:val="Style16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85">
    <w:name w:val="Style158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18">
    <w:name w:val="Style161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17">
    <w:name w:val="Style16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20">
    <w:name w:val="Style162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05">
    <w:name w:val="Style160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239">
    <w:name w:val="CharStyle239"/>
    <w:basedOn w:val="a0"/>
    <w:rPr>
      <w:rFonts w:ascii="Candara" w:eastAsia="Candara" w:hAnsi="Candara" w:cs="Candara"/>
      <w:b w:val="0"/>
      <w:bCs w:val="0"/>
      <w:i w:val="0"/>
      <w:iCs w:val="0"/>
      <w:smallCaps w:val="0"/>
      <w:sz w:val="14"/>
      <w:szCs w:val="14"/>
    </w:rPr>
  </w:style>
  <w:style w:type="character" w:customStyle="1" w:styleId="CharStyle243">
    <w:name w:val="CharStyle243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55">
    <w:name w:val="CharStyle25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62">
    <w:name w:val="CharStyle262"/>
    <w:basedOn w:val="a0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z w:val="22"/>
      <w:szCs w:val="22"/>
    </w:rPr>
  </w:style>
  <w:style w:type="character" w:customStyle="1" w:styleId="CharStyle265">
    <w:name w:val="CharStyle265"/>
    <w:basedOn w:val="a0"/>
    <w:rPr>
      <w:rFonts w:ascii="Candara" w:eastAsia="Candara" w:hAnsi="Candara" w:cs="Candara"/>
      <w:b/>
      <w:bCs/>
      <w:i w:val="0"/>
      <w:iCs w:val="0"/>
      <w:smallCaps w:val="0"/>
      <w:spacing w:val="20"/>
      <w:sz w:val="12"/>
      <w:szCs w:val="12"/>
    </w:rPr>
  </w:style>
  <w:style w:type="character" w:customStyle="1" w:styleId="CharStyle271">
    <w:name w:val="CharStyle271"/>
    <w:basedOn w:val="a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z w:val="18"/>
      <w:szCs w:val="18"/>
    </w:rPr>
  </w:style>
  <w:style w:type="character" w:customStyle="1" w:styleId="CharStyle276">
    <w:name w:val="CharStyle27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279">
    <w:name w:val="CharStyle27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w w:val="30"/>
      <w:sz w:val="18"/>
      <w:szCs w:val="18"/>
    </w:rPr>
  </w:style>
  <w:style w:type="character" w:customStyle="1" w:styleId="CharStyle281">
    <w:name w:val="CharStyle281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282">
    <w:name w:val="CharStyle28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283">
    <w:name w:val="CharStyle283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85">
    <w:name w:val="CharStyle285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w w:val="80"/>
      <w:sz w:val="18"/>
      <w:szCs w:val="18"/>
    </w:rPr>
  </w:style>
  <w:style w:type="character" w:customStyle="1" w:styleId="CharStyle287">
    <w:name w:val="CharStyle28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0"/>
      <w:szCs w:val="10"/>
    </w:rPr>
  </w:style>
  <w:style w:type="character" w:customStyle="1" w:styleId="CharStyle289">
    <w:name w:val="CharStyle289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customStyle="1" w:styleId="CharStyle291">
    <w:name w:val="CharStyle291"/>
    <w:basedOn w:val="a0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2019-05-22T07:47:00Z</dcterms:created>
  <dcterms:modified xsi:type="dcterms:W3CDTF">2019-05-22T08:02:00Z</dcterms:modified>
</cp:coreProperties>
</file>