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0125A8" w:rsidP="002848CB">
      <w:pPr>
        <w:jc w:val="center"/>
        <w:rPr>
          <w:b/>
          <w:color w:val="0000FF"/>
          <w:sz w:val="32"/>
          <w:szCs w:val="32"/>
        </w:rPr>
      </w:pPr>
      <w:r>
        <w:rPr>
          <w:b/>
          <w:color w:val="0000FF"/>
          <w:sz w:val="32"/>
          <w:szCs w:val="32"/>
        </w:rPr>
        <w:t>0</w:t>
      </w:r>
      <w:r w:rsidR="003B1E36">
        <w:rPr>
          <w:b/>
          <w:color w:val="0000FF"/>
          <w:sz w:val="32"/>
          <w:szCs w:val="32"/>
        </w:rPr>
        <w:t>9</w:t>
      </w:r>
      <w:r w:rsidR="00EF21AA">
        <w:rPr>
          <w:b/>
          <w:color w:val="0000FF"/>
          <w:sz w:val="32"/>
          <w:szCs w:val="32"/>
        </w:rPr>
        <w:t xml:space="preserve"> </w:t>
      </w:r>
      <w:r w:rsidR="003B1E36">
        <w:rPr>
          <w:b/>
          <w:color w:val="0000FF"/>
          <w:sz w:val="32"/>
          <w:szCs w:val="32"/>
        </w:rPr>
        <w:t>ЯНВАРЯ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3B1E36">
        <w:rPr>
          <w:b/>
          <w:color w:val="0000FF"/>
          <w:sz w:val="32"/>
          <w:szCs w:val="32"/>
        </w:rPr>
        <w:t>8</w:t>
      </w:r>
    </w:p>
    <w:p w:rsidR="0010257A" w:rsidRPr="006D3049" w:rsidRDefault="00B10DE9" w:rsidP="006D3049">
      <w:pPr>
        <w:jc w:val="right"/>
        <w:rPr>
          <w:rFonts w:ascii="Courier New" w:hAnsi="Courier New"/>
          <w:b/>
          <w:bCs/>
          <w:caps/>
          <w:color w:val="FFFFFF"/>
          <w:sz w:val="32"/>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A23CEC" w:rsidRPr="00CD52CB" w:rsidRDefault="008A024D" w:rsidP="00CD52CB">
      <w:pPr>
        <w:pStyle w:val="31"/>
        <w:spacing w:before="0" w:beforeAutospacing="0" w:after="0" w:afterAutospacing="0" w:line="240" w:lineRule="auto"/>
        <w:outlineLvl w:val="0"/>
        <w:rPr>
          <w:b/>
          <w:i/>
          <w:color w:val="808080"/>
          <w:sz w:val="36"/>
        </w:rPr>
      </w:pPr>
      <w:bookmarkStart w:id="1" w:name="_Toc503249808"/>
      <w:r>
        <w:rPr>
          <w:b/>
          <w:i/>
          <w:color w:val="808080"/>
          <w:sz w:val="36"/>
        </w:rPr>
        <w:t>Деятельность Министра транспорта</w:t>
      </w:r>
      <w:bookmarkEnd w:id="1"/>
    </w:p>
    <w:p w:rsidR="003B1E36" w:rsidRDefault="003B1E36" w:rsidP="003B1E36">
      <w:pPr>
        <w:pStyle w:val="3"/>
        <w:jc w:val="both"/>
        <w:rPr>
          <w:rFonts w:ascii="Times New Roman" w:hAnsi="Times New Roman"/>
          <w:sz w:val="24"/>
          <w:szCs w:val="24"/>
        </w:rPr>
      </w:pPr>
      <w:bookmarkStart w:id="2" w:name="_Toc503249809"/>
      <w:bookmarkStart w:id="3" w:name="_Hlk503250532"/>
      <w:r>
        <w:rPr>
          <w:rFonts w:ascii="Times New Roman" w:hAnsi="Times New Roman"/>
          <w:sz w:val="24"/>
          <w:szCs w:val="24"/>
        </w:rPr>
        <w:t>ИНТЕРФАКС; 2018.01.04; ПУТИН СНЯЛ ОГРАНИЧЕНИЯ НА ПАССАЖИРСКИЕ АВИАПЕРЕВОЗКИ В КАИР</w:t>
      </w:r>
      <w:bookmarkEnd w:id="2"/>
    </w:p>
    <w:p w:rsidR="003B1E36" w:rsidRDefault="003B1E36" w:rsidP="003B1E36">
      <w:pPr>
        <w:jc w:val="both"/>
        <w:rPr>
          <w:szCs w:val="24"/>
        </w:rPr>
      </w:pPr>
      <w:r>
        <w:t>Президент РФ Владимир Путин своим указом разрешил регулярные воздушные перевозки между Россией и Каиром.</w:t>
      </w:r>
    </w:p>
    <w:p w:rsidR="003B1E36" w:rsidRDefault="003B1E36" w:rsidP="003B1E36">
      <w:pPr>
        <w:jc w:val="both"/>
      </w:pPr>
      <w:r>
        <w:t>Соответствующие изменения внесены в указ президента «Об отдельных мерах по обеспечению национальной безопасности РФ и защите граждан РФ от преступных и иных противоправных действий».</w:t>
      </w:r>
    </w:p>
    <w:p w:rsidR="003B1E36" w:rsidRDefault="003B1E36" w:rsidP="003B1E36">
      <w:pPr>
        <w:jc w:val="both"/>
      </w:pPr>
      <w:r>
        <w:t>В соответствии с новым указом главы государства от 2 января 2018 года, на Каир не распространяются введенный ранее временный запрет для российских авиакомпаний осуществлять воздушные перевозки граждан с территории РФ на территорию Египта.</w:t>
      </w:r>
    </w:p>
    <w:p w:rsidR="003B1E36" w:rsidRDefault="003B1E36" w:rsidP="003B1E36">
      <w:pPr>
        <w:jc w:val="both"/>
      </w:pPr>
      <w:r>
        <w:t>Также указом президента снимается рекомендация российским туроператорам воздерживаться от реализации гражданам турпродукта, предусматривающего воздушные перевозки в Каир.</w:t>
      </w:r>
    </w:p>
    <w:p w:rsidR="003B1E36" w:rsidRDefault="003B1E36" w:rsidP="003B1E36">
      <w:pPr>
        <w:jc w:val="both"/>
      </w:pPr>
      <w:r>
        <w:t>Указ президента от 8 ноября 2015 года вводил ограничения на регулярные авиаперевозки с территории РФ на территорию всего Египта.</w:t>
      </w:r>
    </w:p>
    <w:p w:rsidR="003B1E36" w:rsidRDefault="003B1E36" w:rsidP="003B1E36">
      <w:pPr>
        <w:jc w:val="both"/>
      </w:pPr>
      <w:r>
        <w:t>Новый указ главы государства опубликован на официальном интернет-портале правовой информации.</w:t>
      </w:r>
    </w:p>
    <w:p w:rsidR="003B1E36" w:rsidRDefault="003B1E36" w:rsidP="003B1E36">
      <w:pPr>
        <w:jc w:val="both"/>
      </w:pPr>
      <w:r>
        <w:t xml:space="preserve">Как сообщалось, В.Путин в середине декабря 2017 года по итогам переговоров на высшем уровне в Египте заявил о готовности к открытию прямого авиасообщения между Москвой и Каиром. Глава </w:t>
      </w:r>
      <w:r>
        <w:rPr>
          <w:b/>
        </w:rPr>
        <w:t>Минтранса</w:t>
      </w:r>
      <w:r>
        <w:t xml:space="preserve"> РФ Максим </w:t>
      </w:r>
      <w:r>
        <w:rPr>
          <w:b/>
        </w:rPr>
        <w:t>Соколов</w:t>
      </w:r>
      <w:r>
        <w:t xml:space="preserve"> тогда же сообщил о возможности возобновления полетов российских авиакомпаний в Египет в начале февраля.</w:t>
      </w:r>
    </w:p>
    <w:p w:rsidR="003B1E36" w:rsidRDefault="003B1E36" w:rsidP="003B1E36">
      <w:pPr>
        <w:jc w:val="both"/>
      </w:pPr>
      <w:r>
        <w:rPr>
          <w:b/>
        </w:rPr>
        <w:t>Минтранс</w:t>
      </w:r>
      <w:r>
        <w:t xml:space="preserve"> РФ и министерство гражданской авиации Египта подписали протокол о сотрудничестве в сфере обеспечения безопасности гражданской авиации, сообщал «Интерфаксу» представитель российского ведомства. «Подтверждаю, протокол подписан», – сказал собеседник агентства. Он уточнил, что документ подписали в Москве М.</w:t>
      </w:r>
      <w:r>
        <w:rPr>
          <w:b/>
        </w:rPr>
        <w:t>Соколов</w:t>
      </w:r>
      <w:r>
        <w:t xml:space="preserve"> и министр гражданской авиации Египта Шериф Фахти.</w:t>
      </w:r>
    </w:p>
    <w:p w:rsidR="003B1E36" w:rsidRDefault="003B1E36" w:rsidP="003B1E36">
      <w:pPr>
        <w:jc w:val="both"/>
      </w:pPr>
      <w:r>
        <w:t xml:space="preserve">«Протокол начнет временно применяться уже через 30 дней. В документе заложены правовые основы, необходимые для осуществления деятельности уполномоченных компаний, которые могут приступить к выполнению подготовительных процедур, необходимых для начала выполнения рейсов», – отметил представитель </w:t>
      </w:r>
      <w:r>
        <w:rPr>
          <w:b/>
        </w:rPr>
        <w:t>Минтранса</w:t>
      </w:r>
      <w:r>
        <w:t>.</w:t>
      </w:r>
    </w:p>
    <w:p w:rsidR="003B1E36" w:rsidRDefault="003B1E36" w:rsidP="003B1E36">
      <w:pPr>
        <w:jc w:val="both"/>
      </w:pPr>
      <w:r>
        <w:t xml:space="preserve">Проект протокола о сотрудничестве с Египтом по безопасности гражданской авиации правительство РФ подготовило еще в феврале 2017 года. Согласно документу, контролировать безопасность в аэропортах Египта, из которых выполняются рейсы в РФ, будут «специалисты российского юридического лица», уполномоченные </w:t>
      </w:r>
      <w:r>
        <w:rPr>
          <w:b/>
        </w:rPr>
        <w:t>Росавиаци</w:t>
      </w:r>
      <w:r>
        <w:t>ей. В марте М.</w:t>
      </w:r>
      <w:r>
        <w:rPr>
          <w:b/>
        </w:rPr>
        <w:t>Соколов</w:t>
      </w:r>
      <w:r>
        <w:t xml:space="preserve"> заявлял, что РФ и Египет согласовали проект протокола, осталось лишь определить дату и место его подписания. Но в мае источник «Интерфакса» сообщал, что египетская сторона «более не демонстрирует готовности к поиску компромисса в части присутствия в местных аэропортах российских специалистов», что противоречит подготовленному ранее проекту.</w:t>
      </w:r>
    </w:p>
    <w:p w:rsidR="00485986" w:rsidRDefault="003B1E36" w:rsidP="003B1E36">
      <w:pPr>
        <w:jc w:val="both"/>
      </w:pPr>
      <w:r>
        <w:t xml:space="preserve">Разработка протокола началась после закрытия авиасообщения между Россией и Египтом в ноябре 2015 года, которое было инициировано РФ в связи с крушением над Синаем самолета российской авиакомпании «Когалымавиа». </w:t>
      </w:r>
    </w:p>
    <w:p w:rsidR="003B1E36" w:rsidRDefault="003B1E36" w:rsidP="003B1E36">
      <w:pPr>
        <w:jc w:val="both"/>
      </w:pPr>
      <w:r>
        <w:t>На борту лайнера, летевшего из Шарм-эль-Шейха в Санкт-Петербург, находились 217 пассажиров и семь членов экипажа, все они погибли. ФСБ признала случившееся терактом.</w:t>
      </w:r>
    </w:p>
    <w:bookmarkEnd w:id="3"/>
    <w:p w:rsidR="003B1E36" w:rsidRDefault="003B1E36" w:rsidP="003B1E36">
      <w:pPr>
        <w:jc w:val="both"/>
      </w:pPr>
      <w:r>
        <w:t>На ту же тему:</w:t>
      </w:r>
    </w:p>
    <w:p w:rsidR="003B1E36" w:rsidRDefault="003B1E36" w:rsidP="003B1E36">
      <w:pPr>
        <w:jc w:val="both"/>
      </w:pPr>
      <w:hyperlink r:id="rId6" w:history="1">
        <w:r>
          <w:rPr>
            <w:rStyle w:val="a9"/>
          </w:rPr>
          <w:t>http://tass.ru/ekonomika/4857199</w:t>
        </w:r>
      </w:hyperlink>
      <w:r>
        <w:t xml:space="preserve"> </w:t>
      </w:r>
    </w:p>
    <w:p w:rsidR="003B1E36" w:rsidRDefault="003B1E36" w:rsidP="003B1E36">
      <w:pPr>
        <w:jc w:val="both"/>
      </w:pPr>
      <w:hyperlink r:id="rId7" w:history="1">
        <w:r>
          <w:rPr>
            <w:rStyle w:val="a9"/>
          </w:rPr>
          <w:t>https://ria.ru/world/20180104/1512152099.html</w:t>
        </w:r>
      </w:hyperlink>
      <w:r>
        <w:t xml:space="preserve"> </w:t>
      </w:r>
    </w:p>
    <w:p w:rsidR="003B1E36" w:rsidRDefault="003B1E36" w:rsidP="003B1E36">
      <w:pPr>
        <w:jc w:val="both"/>
      </w:pPr>
      <w:hyperlink r:id="rId8" w:history="1">
        <w:r>
          <w:rPr>
            <w:rStyle w:val="a9"/>
          </w:rPr>
          <w:t>https://rns.online/transport/Putin-podpisal-ukaz-ob-otkritii-aviasoobscheniya-s-Kairom-2018-01-04/</w:t>
        </w:r>
      </w:hyperlink>
      <w:r>
        <w:t xml:space="preserve"> </w:t>
      </w:r>
    </w:p>
    <w:p w:rsidR="003B1E36" w:rsidRDefault="003B1E36" w:rsidP="003B1E36">
      <w:pPr>
        <w:jc w:val="both"/>
      </w:pPr>
      <w:hyperlink r:id="rId9" w:history="1">
        <w:r>
          <w:rPr>
            <w:rStyle w:val="a9"/>
          </w:rPr>
          <w:t>https://www.vedomosti.ru/business/articles/2018/01/04/747080-vozobnovit-aviasoobschenie-egiptom</w:t>
        </w:r>
      </w:hyperlink>
      <w:r>
        <w:t xml:space="preserve"> </w:t>
      </w:r>
    </w:p>
    <w:p w:rsidR="003B1E36" w:rsidRDefault="003B1E36" w:rsidP="003B1E36">
      <w:pPr>
        <w:jc w:val="both"/>
      </w:pPr>
      <w:hyperlink r:id="rId10" w:history="1">
        <w:r>
          <w:rPr>
            <w:rStyle w:val="a9"/>
          </w:rPr>
          <w:t>https://www.gazeta.ru/business/news/2018/01/04/n_11013080.shtml</w:t>
        </w:r>
      </w:hyperlink>
      <w:r>
        <w:t xml:space="preserve"> </w:t>
      </w:r>
    </w:p>
    <w:p w:rsidR="003B1E36" w:rsidRDefault="003B1E36" w:rsidP="003B1E36">
      <w:pPr>
        <w:jc w:val="both"/>
      </w:pPr>
      <w:hyperlink r:id="rId11" w:history="1">
        <w:r>
          <w:rPr>
            <w:rStyle w:val="a9"/>
          </w:rPr>
          <w:t>https://rg.ru/2018/01/08/priamye-rejsy-v-kair-stanut-dostupny-uzhe-v-fevrale.html</w:t>
        </w:r>
      </w:hyperlink>
      <w:r>
        <w:t xml:space="preserve"> </w:t>
      </w:r>
    </w:p>
    <w:p w:rsidR="003B1E36" w:rsidRDefault="003B1E36" w:rsidP="003B1E36">
      <w:pPr>
        <w:pStyle w:val="3"/>
        <w:jc w:val="both"/>
        <w:rPr>
          <w:rFonts w:ascii="Times New Roman" w:hAnsi="Times New Roman"/>
          <w:sz w:val="24"/>
          <w:szCs w:val="24"/>
        </w:rPr>
      </w:pPr>
      <w:bookmarkStart w:id="4" w:name="_Toc503249810"/>
      <w:r>
        <w:rPr>
          <w:rFonts w:ascii="Times New Roman" w:hAnsi="Times New Roman"/>
          <w:sz w:val="24"/>
          <w:szCs w:val="24"/>
        </w:rPr>
        <w:t>ТАСС; 2018.01.04; «УРАЛЬСКИЕ АВИАЛИНИИ» ЗАИНТЕРЕСОВАНЫ В НАЛАЖИВАНИИ АВИАСООБЩЕНИЯ С КАИРОМ</w:t>
      </w:r>
      <w:bookmarkEnd w:id="4"/>
    </w:p>
    <w:p w:rsidR="003B1E36" w:rsidRDefault="003B1E36" w:rsidP="003B1E36">
      <w:pPr>
        <w:jc w:val="both"/>
        <w:rPr>
          <w:szCs w:val="24"/>
        </w:rPr>
      </w:pPr>
      <w:r>
        <w:t>Авиакомпания «Уральские авиалинии» не исключает возможности налаживания регулярного авиасообщения с Каиром. Об этом в четверг сообщил корреспонденту ТАСС генеральный директор компании Сергей Скуратов.</w:t>
      </w:r>
    </w:p>
    <w:p w:rsidR="003B1E36" w:rsidRDefault="003B1E36" w:rsidP="003B1E36">
      <w:pPr>
        <w:jc w:val="both"/>
      </w:pPr>
      <w:r>
        <w:t>Ранее в четверг сообщалось, что президент РФ Владимир Путин подписал указ о возобновлении регулярных воздушных перевозок в Каир.</w:t>
      </w:r>
    </w:p>
    <w:p w:rsidR="003B1E36" w:rsidRDefault="003B1E36" w:rsidP="003B1E36">
      <w:pPr>
        <w:jc w:val="both"/>
      </w:pPr>
      <w:r>
        <w:t>«Мы заинтересованы в регулярном авиасообщении с Египтом, если нам удастся получить все необходимые документы. Для нас это, конечно же, интересно», – сказал он.</w:t>
      </w:r>
    </w:p>
    <w:p w:rsidR="003B1E36" w:rsidRDefault="003B1E36" w:rsidP="003B1E36">
      <w:pPr>
        <w:jc w:val="both"/>
      </w:pPr>
      <w:r>
        <w:t>Скуратов добавил, что если будет подписан указ о возобновлении чартерных рейсов, то авиакомпания будет готова в течение месяца наладить чартеры в Хургаду и Шарм– эш-Шейх.</w:t>
      </w:r>
    </w:p>
    <w:p w:rsidR="003B1E36" w:rsidRDefault="003B1E36" w:rsidP="003B1E36">
      <w:pPr>
        <w:jc w:val="both"/>
      </w:pPr>
      <w:r>
        <w:t>Авиасообщение между Россией и Египтом было приостановлено в конце 2015 года, после того как 31 октября при вылете из аэропорта Шарм-эш-Шейха в воздухе взорвался самолет авиакомпании «Когалымавиа». В катастрофе, признанной терактом, погибли 217 пассажиров и семь членов экипажа. Для возобновления авиасообщения Россия потребовала от Египта усиления мер авиационной безопасности.</w:t>
      </w:r>
    </w:p>
    <w:p w:rsidR="003B1E36" w:rsidRDefault="003B1E36" w:rsidP="003B1E36">
      <w:pPr>
        <w:jc w:val="both"/>
      </w:pPr>
      <w:r>
        <w:t xml:space="preserve">Ранее </w:t>
      </w:r>
      <w:r>
        <w:rPr>
          <w:b/>
        </w:rPr>
        <w:t>министр транспорта РФ</w:t>
      </w:r>
      <w:r>
        <w:t xml:space="preserve"> Максим </w:t>
      </w:r>
      <w:r>
        <w:rPr>
          <w:b/>
        </w:rPr>
        <w:t>Соколов</w:t>
      </w:r>
      <w:r>
        <w:t xml:space="preserve"> сообщил, что регулярное авиасообщение с Каиром может быть открыто уже в феврале 2018 года, однако речь пока не идет о чартерных рейсах на египетские курорты Шарм-эш-Шейх и Хургаду.</w:t>
      </w:r>
    </w:p>
    <w:p w:rsidR="003B1E36" w:rsidRDefault="003B1E36" w:rsidP="003B1E36">
      <w:pPr>
        <w:jc w:val="both"/>
      </w:pPr>
      <w:hyperlink r:id="rId12" w:history="1">
        <w:r>
          <w:rPr>
            <w:rStyle w:val="a9"/>
          </w:rPr>
          <w:t>http://tass.ru/ekonomika/4857374</w:t>
        </w:r>
      </w:hyperlink>
    </w:p>
    <w:p w:rsidR="00485986" w:rsidRDefault="00485986" w:rsidP="00485986">
      <w:pPr>
        <w:pStyle w:val="3"/>
        <w:jc w:val="both"/>
        <w:rPr>
          <w:rFonts w:ascii="Times New Roman" w:hAnsi="Times New Roman"/>
          <w:sz w:val="24"/>
          <w:szCs w:val="24"/>
        </w:rPr>
      </w:pPr>
      <w:bookmarkStart w:id="5" w:name="_Toc503249811"/>
      <w:r>
        <w:rPr>
          <w:rFonts w:ascii="Times New Roman" w:hAnsi="Times New Roman"/>
          <w:sz w:val="24"/>
          <w:szCs w:val="24"/>
        </w:rPr>
        <w:t>KP.RU; ЕЛЕНА МОЛЧАНОВА; 2017.01.04; МИНИСТР ТРАНСПОРТА ПРЕВРАТИЛСЯ В ДЕДА МОРОЗА В ПЕТЕРБУРГЕ</w:t>
      </w:r>
      <w:bookmarkEnd w:id="5"/>
    </w:p>
    <w:p w:rsidR="00485986" w:rsidRDefault="00485986" w:rsidP="00485986">
      <w:pPr>
        <w:jc w:val="both"/>
        <w:rPr>
          <w:szCs w:val="24"/>
        </w:rPr>
      </w:pPr>
      <w:r>
        <w:t xml:space="preserve">Максим </w:t>
      </w:r>
      <w:r>
        <w:rPr>
          <w:b/>
        </w:rPr>
        <w:t>Соколов</w:t>
      </w:r>
      <w:r>
        <w:t xml:space="preserve"> вручил ключи от нового автобуса для учащихся Дворца творчества юных</w:t>
      </w:r>
    </w:p>
    <w:p w:rsidR="00485986" w:rsidRDefault="00485986" w:rsidP="00485986">
      <w:pPr>
        <w:jc w:val="both"/>
      </w:pPr>
      <w:r>
        <w:t xml:space="preserve">Дворец творчества юных, который располагается в Аничковом дворце, получил от своего выпускника подарок – ключи от новенького автобуса отечественного автопрома «ГАЗ». Вручил их директору учебного заведения </w:t>
      </w:r>
      <w:r>
        <w:rPr>
          <w:b/>
        </w:rPr>
        <w:t>министр транспорта</w:t>
      </w:r>
      <w:r>
        <w:t xml:space="preserve"> Максим </w:t>
      </w:r>
      <w:r>
        <w:rPr>
          <w:b/>
        </w:rPr>
        <w:t>Соколов</w:t>
      </w:r>
      <w:r>
        <w:t>, перед началом новогоднего представления.</w:t>
      </w:r>
    </w:p>
    <w:p w:rsidR="00485986" w:rsidRDefault="00485986" w:rsidP="00485986">
      <w:pPr>
        <w:jc w:val="both"/>
      </w:pPr>
      <w:r>
        <w:t>– Поздравив ребят с Новым годом он вспомнил, что часто приходил на новогодние праздники, потому что занимался во Дворце творчества юных, – передает слова министра пресс-служба ДТЮ.</w:t>
      </w:r>
    </w:p>
    <w:p w:rsidR="00485986" w:rsidRDefault="00485986" w:rsidP="00485986">
      <w:pPr>
        <w:jc w:val="both"/>
      </w:pPr>
      <w:r>
        <w:t xml:space="preserve">После торжественного вручения ключей, директор по развитию корпоративных продаж «Группы ГАЗ» Николай Одинцов, сообщил, что автобус был специально создан по заказу </w:t>
      </w:r>
      <w:r>
        <w:rPr>
          <w:b/>
        </w:rPr>
        <w:t>Соколов</w:t>
      </w:r>
      <w:r>
        <w:t>а.</w:t>
      </w:r>
    </w:p>
    <w:p w:rsidR="00485986" w:rsidRDefault="00485986" w:rsidP="00485986">
      <w:pPr>
        <w:jc w:val="both"/>
      </w:pPr>
      <w:r>
        <w:t>Ценный подарок представитель поколения многофункциональных автобусов «Вектор NEXT». Машина рассчитана на 25 человек, и в нем не только комфортно пассажирам и водителю, но также безопасно. В машине установлены специальные системы, которые обеспечивают контроль со стороны экстренных служб за его передвижением и состоянием.</w:t>
      </w:r>
    </w:p>
    <w:p w:rsidR="00485986" w:rsidRDefault="00485986" w:rsidP="00485986">
      <w:pPr>
        <w:jc w:val="both"/>
      </w:pPr>
      <w:hyperlink r:id="rId13" w:history="1">
        <w:r>
          <w:rPr>
            <w:rStyle w:val="a9"/>
          </w:rPr>
          <w:t>https://www.spb.kp.ru/online/news/2982001/</w:t>
        </w:r>
      </w:hyperlink>
    </w:p>
    <w:p w:rsidR="00485986" w:rsidRDefault="00485986" w:rsidP="00485986">
      <w:pPr>
        <w:jc w:val="both"/>
      </w:pPr>
      <w:r>
        <w:t>На ту же тему:</w:t>
      </w:r>
    </w:p>
    <w:p w:rsidR="00485986" w:rsidRDefault="00485986" w:rsidP="00485986">
      <w:pPr>
        <w:jc w:val="both"/>
      </w:pPr>
      <w:hyperlink r:id="rId14" w:history="1">
        <w:r>
          <w:rPr>
            <w:rStyle w:val="a9"/>
          </w:rPr>
          <w:t>https://www.fontanka.ru/2018/01/05/049/</w:t>
        </w:r>
      </w:hyperlink>
      <w:r>
        <w:t xml:space="preserve"> </w:t>
      </w:r>
    </w:p>
    <w:p w:rsidR="00485986" w:rsidRDefault="00485986" w:rsidP="00485986">
      <w:pPr>
        <w:pStyle w:val="3"/>
        <w:jc w:val="both"/>
        <w:rPr>
          <w:rFonts w:ascii="Times New Roman" w:hAnsi="Times New Roman"/>
          <w:sz w:val="24"/>
          <w:szCs w:val="24"/>
        </w:rPr>
      </w:pPr>
      <w:bookmarkStart w:id="6" w:name="_Toc503249812"/>
      <w:r>
        <w:rPr>
          <w:rFonts w:ascii="Times New Roman" w:hAnsi="Times New Roman"/>
          <w:sz w:val="24"/>
          <w:szCs w:val="24"/>
        </w:rPr>
        <w:t>КАРПОВКА; 2018.01.07; В ПЕТЕРБУРГЕ ПРОЛОЖИЛИ 75% ПУТЕЙ СТАНЦИЙ «БЕГОВАЯ» И «НОВОКРЕСТОВСКАЯ»</w:t>
      </w:r>
      <w:bookmarkEnd w:id="6"/>
      <w:r>
        <w:rPr>
          <w:rFonts w:ascii="Times New Roman" w:hAnsi="Times New Roman"/>
          <w:sz w:val="24"/>
          <w:szCs w:val="24"/>
        </w:rPr>
        <w:t xml:space="preserve"> </w:t>
      </w:r>
    </w:p>
    <w:p w:rsidR="00485986" w:rsidRDefault="00485986" w:rsidP="00485986">
      <w:pPr>
        <w:jc w:val="both"/>
        <w:rPr>
          <w:szCs w:val="24"/>
        </w:rPr>
      </w:pPr>
      <w:r>
        <w:t>Станции планируют открыть в апреле.</w:t>
      </w:r>
    </w:p>
    <w:p w:rsidR="00485986" w:rsidRDefault="00485986" w:rsidP="00485986">
      <w:pPr>
        <w:jc w:val="both"/>
      </w:pPr>
      <w:r>
        <w:rPr>
          <w:b/>
        </w:rPr>
        <w:t>Министр транспорта</w:t>
      </w:r>
      <w:r>
        <w:t xml:space="preserve"> Максим </w:t>
      </w:r>
      <w:r>
        <w:rPr>
          <w:b/>
        </w:rPr>
        <w:t>Соколов</w:t>
      </w:r>
      <w:r>
        <w:t xml:space="preserve"> посетил строящиеся станции Невско-Василеостровской линии метрополитена – «Новокрестовскую» и «Беговую». Об этом «Карповке» сообщили в пресс-службе комитета по развитию транспортной инфраструктуры.</w:t>
      </w:r>
    </w:p>
    <w:p w:rsidR="00485986" w:rsidRDefault="00485986" w:rsidP="00485986">
      <w:pPr>
        <w:jc w:val="both"/>
      </w:pPr>
      <w:r>
        <w:t>Министру доложили, что на 5 января 2018 года подрядчики смонтировали 8,4 км из 11,3 км постоянного пути, то есть 75%. Тоннель между станциями «Новокрестовская» и «Беговая» будет двухпутный – аналогичных сооружений в России пока нет.</w:t>
      </w:r>
    </w:p>
    <w:p w:rsidR="00485986" w:rsidRDefault="00485986" w:rsidP="00485986">
      <w:pPr>
        <w:jc w:val="both"/>
      </w:pPr>
      <w:r>
        <w:t>На встрече также стало известно, что на станциях установили траволаторы под углом 12 градусов. Это позволит свободно спускаться в метро пассажирам всех категорий мобильности. «Новокрестовская» будет самой вместительной станцией в Петербурге и с наибольшей пропускной способностью. Планируется, что она сможет принять на вход и выход более 60000 человек в час.</w:t>
      </w:r>
    </w:p>
    <w:p w:rsidR="00485986" w:rsidRDefault="00485986" w:rsidP="00485986">
      <w:pPr>
        <w:jc w:val="both"/>
      </w:pPr>
      <w:r>
        <w:t>«Новокрестовскую» и «Беговую» планируют сдать в апреле 2018 года. Объекты строят в Чемпионату мира по футболу – 2018. Строительство «Беговой» идет с опозданием. «Метрострой» опровергает информацию о переносе сроков ввода в эксплуатацию. Председатель КРТИ Сергей Харлашкин заявил, что на объекте увеличат число рабочих, и они будут трудиться в три смены, но станцию сдадут в срок.</w:t>
      </w:r>
    </w:p>
    <w:p w:rsidR="00485986" w:rsidRDefault="00485986" w:rsidP="00485986">
      <w:pPr>
        <w:jc w:val="both"/>
      </w:pPr>
      <w:hyperlink r:id="rId15" w:history="1">
        <w:r>
          <w:rPr>
            <w:rStyle w:val="a9"/>
          </w:rPr>
          <w:t>https://karpovka.com/2018/01/07/352362/</w:t>
        </w:r>
      </w:hyperlink>
    </w:p>
    <w:p w:rsidR="00485986" w:rsidRDefault="00485986" w:rsidP="00485986">
      <w:pPr>
        <w:pStyle w:val="3"/>
        <w:jc w:val="both"/>
        <w:rPr>
          <w:rFonts w:ascii="Times New Roman" w:hAnsi="Times New Roman"/>
          <w:sz w:val="24"/>
          <w:szCs w:val="24"/>
        </w:rPr>
      </w:pPr>
      <w:bookmarkStart w:id="7" w:name="_Toc503249813"/>
      <w:r>
        <w:rPr>
          <w:rFonts w:ascii="Times New Roman" w:hAnsi="Times New Roman"/>
          <w:sz w:val="24"/>
          <w:szCs w:val="24"/>
        </w:rPr>
        <w:t>АГЕНТСТВО МОСКВА; 2018.01.09; МИНТРАНС РФ: КОЛИЧЕСТВО МЕСТ КОНЦЕНТРАЦИИ ДТП НА ДОРОГАХ БУДЕТ СОКРАЩЕНО ВДВОЕ В 2018 Г.</w:t>
      </w:r>
      <w:bookmarkEnd w:id="7"/>
    </w:p>
    <w:p w:rsidR="00485986" w:rsidRDefault="00485986" w:rsidP="00485986">
      <w:pPr>
        <w:jc w:val="both"/>
        <w:rPr>
          <w:szCs w:val="24"/>
        </w:rPr>
      </w:pPr>
      <w:r>
        <w:t xml:space="preserve">Количество мест концентрации ДТП на дорогах РФ будет сокращено вдвое до конца 2018 г. Об этом ранее сообщил </w:t>
      </w:r>
      <w:r>
        <w:rPr>
          <w:b/>
        </w:rPr>
        <w:t>министр транспорта РФ</w:t>
      </w:r>
      <w:r>
        <w:t xml:space="preserve"> Максим </w:t>
      </w:r>
      <w:r>
        <w:rPr>
          <w:b/>
        </w:rPr>
        <w:t>Соколов</w:t>
      </w:r>
      <w:r>
        <w:t>.</w:t>
      </w:r>
    </w:p>
    <w:p w:rsidR="00485986" w:rsidRDefault="00485986" w:rsidP="00485986">
      <w:pPr>
        <w:jc w:val="both"/>
      </w:pPr>
      <w:r>
        <w:t>«Проект «Безопасные и качественные дороги» – это президентский проект, приоритетный проект для нас, и многие города уже ощутили реальные результаты этого проекта – порядка 40 крупнейших агломерации нашей страны, и особое внимание в проекте уделено безопасности. За 2017-2018 гг. мы более чем на 50% сократим количество мест концентрации ДТП на наших дорогах», – сказал М.</w:t>
      </w:r>
      <w:r>
        <w:rPr>
          <w:b/>
        </w:rPr>
        <w:t>Соколов</w:t>
      </w:r>
      <w:r>
        <w:t>.</w:t>
      </w:r>
    </w:p>
    <w:p w:rsidR="00485986" w:rsidRDefault="00485986" w:rsidP="00485986">
      <w:pPr>
        <w:jc w:val="both"/>
      </w:pPr>
      <w:r>
        <w:t>По сего словам, эта работа внесет существенный вклад в безопасность дорожного движения.</w:t>
      </w:r>
    </w:p>
    <w:p w:rsidR="00A17866" w:rsidRDefault="00485986" w:rsidP="00485986">
      <w:pPr>
        <w:jc w:val="both"/>
      </w:pPr>
      <w:hyperlink r:id="rId16" w:history="1">
        <w:r>
          <w:rPr>
            <w:rStyle w:val="a9"/>
          </w:rPr>
          <w:t>http://www.mskagency.ru/materials/2732189</w:t>
        </w:r>
      </w:hyperlink>
    </w:p>
    <w:p w:rsidR="00485986" w:rsidRDefault="00A17866" w:rsidP="00485986">
      <w:pPr>
        <w:jc w:val="both"/>
      </w:pPr>
      <w:r>
        <w:br w:type="page"/>
      </w:r>
    </w:p>
    <w:p w:rsidR="003B1E36" w:rsidRDefault="003B1E36" w:rsidP="003B1E36">
      <w:pPr>
        <w:pStyle w:val="3"/>
        <w:jc w:val="both"/>
        <w:rPr>
          <w:rFonts w:ascii="Times New Roman" w:hAnsi="Times New Roman"/>
          <w:sz w:val="24"/>
          <w:szCs w:val="24"/>
        </w:rPr>
      </w:pPr>
      <w:bookmarkStart w:id="8" w:name="_Toc503249814"/>
      <w:r>
        <w:rPr>
          <w:rFonts w:ascii="Times New Roman" w:hAnsi="Times New Roman"/>
          <w:sz w:val="24"/>
          <w:szCs w:val="24"/>
        </w:rPr>
        <w:t>АГЕНТСТВО МОСКВА; 2018.01.02; В СОВЕТЕ ФЕДЕРАЦИИ ОЖИДАЮТ ПОЛНУЮ ГОТОВНОСТЬ ОБЪЕКТОВ ТРАНСПОРТНОЙ ИНФРАСТРУКТУРЫ ДЛЯ ЧМ-2018 Г. К ВЕСНЕ</w:t>
      </w:r>
      <w:bookmarkEnd w:id="8"/>
    </w:p>
    <w:p w:rsidR="003B1E36" w:rsidRDefault="003B1E36" w:rsidP="003B1E36">
      <w:pPr>
        <w:jc w:val="both"/>
        <w:rPr>
          <w:szCs w:val="24"/>
        </w:rPr>
      </w:pPr>
      <w:r>
        <w:t>Председатель временной комиссии Совета Федерации по вопросам подготовки и проведения в 2018 г. в России чемпионата мира по футболу Андрей Кутепов рассчитывает, что полностью объекты транспортной инфраструктуры, необходимые для проведения ЧМ-2018, будут готовы к весне.</w:t>
      </w:r>
    </w:p>
    <w:p w:rsidR="003B1E36" w:rsidRDefault="003B1E36" w:rsidP="003B1E36">
      <w:pPr>
        <w:jc w:val="both"/>
      </w:pPr>
      <w:r>
        <w:t>«Что-то уже введено и активно эксплуатируется, что-то на стадии ввода. Мы ожидаем полную готовность объектов транспортной инфраструктуры к весне», – сказал А.Кутепов.</w:t>
      </w:r>
    </w:p>
    <w:p w:rsidR="003B1E36" w:rsidRDefault="003B1E36" w:rsidP="003B1E36">
      <w:pPr>
        <w:jc w:val="both"/>
      </w:pPr>
      <w:r>
        <w:t xml:space="preserve">Сенатор уточнил, что по результатам проверок, а также согласно докладу о состоянии объектов инфраструктуры </w:t>
      </w:r>
      <w:r>
        <w:rPr>
          <w:b/>
        </w:rPr>
        <w:t>министра транспорта</w:t>
      </w:r>
      <w:r>
        <w:t xml:space="preserve"> РФ Максима </w:t>
      </w:r>
      <w:r>
        <w:rPr>
          <w:b/>
        </w:rPr>
        <w:t>Соколов</w:t>
      </w:r>
      <w:r>
        <w:t>а, можно сказать, что большая часть транспортной инфраструктуры готова уже в настоящее время.</w:t>
      </w:r>
    </w:p>
    <w:p w:rsidR="003B1E36" w:rsidRDefault="003B1E36" w:rsidP="003B1E36">
      <w:pPr>
        <w:jc w:val="both"/>
      </w:pPr>
      <w:hyperlink r:id="rId17" w:history="1">
        <w:r>
          <w:rPr>
            <w:rStyle w:val="a9"/>
          </w:rPr>
          <w:t>http://www.mskagency.ru/materials/2738640</w:t>
        </w:r>
      </w:hyperlink>
    </w:p>
    <w:p w:rsidR="003B1E36" w:rsidRDefault="003B1E36" w:rsidP="003B1E36">
      <w:pPr>
        <w:pStyle w:val="3"/>
        <w:jc w:val="both"/>
        <w:rPr>
          <w:rFonts w:ascii="Times New Roman" w:hAnsi="Times New Roman"/>
          <w:sz w:val="24"/>
          <w:szCs w:val="24"/>
        </w:rPr>
      </w:pPr>
      <w:bookmarkStart w:id="9" w:name="_Toc503249815"/>
      <w:bookmarkStart w:id="10" w:name="_Hlk503250585"/>
      <w:r>
        <w:rPr>
          <w:rFonts w:ascii="Times New Roman" w:hAnsi="Times New Roman"/>
          <w:sz w:val="24"/>
          <w:szCs w:val="24"/>
        </w:rPr>
        <w:t>MK.RU; ЕВГЕНИЯ МИХАЙЛОВА; 2018.01.07; МИНТРАНС РФ СУБСИДИРУЕТ ПОЛЕТЫ ИЗ КАЛУГИ В САНКТ-ПЕТЕРБУРГ</w:t>
      </w:r>
      <w:bookmarkEnd w:id="9"/>
    </w:p>
    <w:p w:rsidR="003B1E36" w:rsidRDefault="003B1E36" w:rsidP="003B1E36">
      <w:pPr>
        <w:jc w:val="both"/>
        <w:rPr>
          <w:szCs w:val="24"/>
        </w:rPr>
      </w:pPr>
      <w:r>
        <w:rPr>
          <w:b/>
        </w:rPr>
        <w:t>Министерство транспорта</w:t>
      </w:r>
      <w:r>
        <w:t xml:space="preserve"> РФ выделило субсидию из федерального бюджета на полеты из международного аэропорта Калуга в Санкт-Петербург в 2018 году, сообщается на сайте </w:t>
      </w:r>
      <w:r>
        <w:rPr>
          <w:b/>
        </w:rPr>
        <w:t>Росавиаци</w:t>
      </w:r>
      <w:r>
        <w:t>и.</w:t>
      </w:r>
    </w:p>
    <w:p w:rsidR="003B1E36" w:rsidRDefault="003B1E36" w:rsidP="003B1E36">
      <w:pPr>
        <w:jc w:val="both"/>
      </w:pPr>
      <w:r>
        <w:t>«В перечень субсидированных на 2018 года попал маршрут из Калуги в Санкт-Петербург, осуществляемый авиакомпанией «Сибирь». Субсидирование действует в период с 1 января по 22 апреля 2018 года. Субсидирование осуществляется при софинансировании Калужской области», – говорится в сообщении.</w:t>
      </w:r>
    </w:p>
    <w:p w:rsidR="003B1E36" w:rsidRDefault="003B1E36" w:rsidP="003B1E36">
      <w:pPr>
        <w:jc w:val="both"/>
      </w:pPr>
      <w:r>
        <w:t xml:space="preserve">Полеты из Калуги в Северную столицу компания уже осуществляет с мая 2016 года два раза в неделю, билеты в прошлом году также субсидировались </w:t>
      </w:r>
      <w:r>
        <w:rPr>
          <w:b/>
        </w:rPr>
        <w:t>Минтрансом</w:t>
      </w:r>
      <w:r>
        <w:t xml:space="preserve"> РФ. Авиарейсы выполняются на новых самолетах Embraer 170 на 78 мест. Сколько средств выделено Калужской областью на софинансирование полетов, пока не сообщается.</w:t>
      </w:r>
    </w:p>
    <w:p w:rsidR="003B1E36" w:rsidRDefault="003B1E36" w:rsidP="003B1E36">
      <w:pPr>
        <w:jc w:val="both"/>
      </w:pPr>
      <w:r>
        <w:t xml:space="preserve">Ранее </w:t>
      </w:r>
      <w:r>
        <w:rPr>
          <w:b/>
        </w:rPr>
        <w:t>Минтранс</w:t>
      </w:r>
      <w:r>
        <w:t xml:space="preserve"> также субсидировал полеты из Калуги в Минеральные воды, Сочи, Симферополь, Анапу. По заявлениям </w:t>
      </w:r>
      <w:r>
        <w:rPr>
          <w:b/>
        </w:rPr>
        <w:t>министра транспорта</w:t>
      </w:r>
      <w:r>
        <w:t xml:space="preserve"> РФ Максима </w:t>
      </w:r>
      <w:r>
        <w:rPr>
          <w:b/>
        </w:rPr>
        <w:t>Соколов</w:t>
      </w:r>
      <w:r>
        <w:t xml:space="preserve">а, побывавшего с рабочим визитом в Калужской области в декабре прошлого года, при необходимости </w:t>
      </w:r>
      <w:r>
        <w:rPr>
          <w:b/>
        </w:rPr>
        <w:t>Минтранс</w:t>
      </w:r>
      <w:r>
        <w:t xml:space="preserve"> расширит список субсидированных полетов для Калуги.</w:t>
      </w:r>
    </w:p>
    <w:p w:rsidR="003B1E36" w:rsidRDefault="003B1E36" w:rsidP="003B1E36">
      <w:pPr>
        <w:jc w:val="both"/>
      </w:pPr>
      <w:r>
        <w:t>Международный аэропорт Калуга введен в эксплуатацию в 2015 году после 13-летнего перерыва. Пропускная способность авиаузла составляет 100 пассажиров в час. Прогнозируемый пассажиропоток должен достичь к 2020 году 250 тысяч человек. В настоящее время полеты из Калуги осуществляются в Санкт-Петербург и германский Брауншвейг. В Германию полеты осуществляются в интересах концерна Volkswagen.</w:t>
      </w:r>
    </w:p>
    <w:p w:rsidR="003B1E36" w:rsidRDefault="003B1E36" w:rsidP="003B1E36">
      <w:pPr>
        <w:jc w:val="both"/>
      </w:pPr>
      <w:r>
        <w:t>В ближайшее время в аэропорту начнет работу вновь построенный международный терминал, что позволит Калуге расширить сеть зарубежных маршрутов. Как заявлялось ранее, в апреле начнутся полеты из Калуги в Турцию.</w:t>
      </w:r>
    </w:p>
    <w:p w:rsidR="008A024D" w:rsidRPr="008A024D" w:rsidRDefault="003B1E36" w:rsidP="00FD5A9D">
      <w:pPr>
        <w:jc w:val="both"/>
      </w:pPr>
      <w:hyperlink r:id="rId18" w:history="1">
        <w:r>
          <w:rPr>
            <w:rStyle w:val="a9"/>
          </w:rPr>
          <w:t>http://www.mkkaluga.ru/articles/2018/01/07/mintrans-rf-subsidiruet-polety-iz-kalugi-v-sanktpeterburg.html</w:t>
        </w:r>
      </w:hyperlink>
    </w:p>
    <w:p w:rsidR="00485986" w:rsidRDefault="00485986" w:rsidP="00485986">
      <w:pPr>
        <w:pStyle w:val="3"/>
        <w:jc w:val="both"/>
        <w:rPr>
          <w:rFonts w:ascii="Times New Roman" w:hAnsi="Times New Roman"/>
          <w:sz w:val="24"/>
          <w:szCs w:val="24"/>
        </w:rPr>
      </w:pPr>
      <w:bookmarkStart w:id="11" w:name="_Toc503249816"/>
      <w:bookmarkEnd w:id="10"/>
      <w:r>
        <w:rPr>
          <w:rFonts w:ascii="Times New Roman" w:hAnsi="Times New Roman"/>
          <w:sz w:val="24"/>
          <w:szCs w:val="24"/>
        </w:rPr>
        <w:t>РИА НОВОСТИ; ЭДУАРД ДЕМЬЯНЕЦ; 2018.01.06; ПРОЕКТ НОВОГО ЗДАНИЯ АЭРОВОКЗАЛА В ПЕНЗЕ ПОДГОТОВЯТ В ПЕРВОМ КВАРТАЛЕ</w:t>
      </w:r>
      <w:bookmarkEnd w:id="11"/>
    </w:p>
    <w:p w:rsidR="00485986" w:rsidRDefault="00485986" w:rsidP="00485986">
      <w:pPr>
        <w:jc w:val="both"/>
        <w:rPr>
          <w:szCs w:val="24"/>
        </w:rPr>
      </w:pPr>
      <w:r>
        <w:t>Проект нового здания аэровокзала Пензы, в котором возникла потребность из-за роста пассажиропотока, будет готов в первом квартале текущего года, сообщил РИА Новости губернатор области Иван Белозерцев.</w:t>
      </w:r>
    </w:p>
    <w:p w:rsidR="00485986" w:rsidRDefault="00485986" w:rsidP="00485986">
      <w:pPr>
        <w:jc w:val="both"/>
      </w:pPr>
      <w:r>
        <w:t xml:space="preserve">Ранее пресс-служба губернатора области сообщила, что проект реконструкции аэропорта Пензы был презентован министру транспорта РФ Максиму </w:t>
      </w:r>
      <w:r>
        <w:rPr>
          <w:b/>
        </w:rPr>
        <w:t>Соколов</w:t>
      </w:r>
      <w:r>
        <w:t>у 21 ноября. Стоимость проекта предварительно оценивается примерно в 760 миллионов рублей.</w:t>
      </w:r>
    </w:p>
    <w:p w:rsidR="00485986" w:rsidRDefault="00485986" w:rsidP="00485986">
      <w:pPr>
        <w:jc w:val="both"/>
      </w:pPr>
      <w:r>
        <w:t>«Я принял решение выделить денежные средства на разработку проектно-сметной документации для строительства нового здания аэровокзала, достаточного для того, чтобы расширить возможности воздушной гавани, чтобы долететь было комфортно, чтобы увеличить пропускную способность аэровокзала. Проектно-сметная документация в первом квартале текущего года будет готова», – сказал собеседник агентства.</w:t>
      </w:r>
    </w:p>
    <w:p w:rsidR="00485986" w:rsidRDefault="00485986" w:rsidP="00485986">
      <w:pPr>
        <w:jc w:val="both"/>
      </w:pPr>
      <w:r>
        <w:t>Губернатор пояснил, что необходимость строительства еще одного здания аэровокзала связана с увеличением пассажиропотока. «У нас небольшой, компактный аэровокзал. Сейчас увеличилось количество рейсов, и в Москву аж шесть рейсов из Пензы, а два года назад было только два рейса – утром и вечером, заполняемость составляет 80-90%», – отметил Белозерцев.</w:t>
      </w:r>
    </w:p>
    <w:p w:rsidR="00485986" w:rsidRDefault="00485986" w:rsidP="00485986">
      <w:pPr>
        <w:jc w:val="both"/>
      </w:pPr>
      <w:r>
        <w:t>По словам главы региона, источник финансирования будет определяться после прохождения проектом госэкспертизы. «Мы посмотрим, какова будет цена вопроса, и сможем пойти двумя путями: привлечь инвестора на строительство этого здания аэровокзала с передачей функций управления инвестору или построить за счет регионального бюджета и оставить все так, как есть (в управлении области)», – сказал он.</w:t>
      </w:r>
    </w:p>
    <w:p w:rsidR="00485986" w:rsidRDefault="00485986" w:rsidP="00485986">
      <w:pPr>
        <w:jc w:val="both"/>
      </w:pPr>
      <w:r>
        <w:t>В настоящее время для обслуживания пассажирских перевозок используется первый этаж существующего здания аэровокзала постройки 1963 года. Аэропорт Пензы расположен на пересечении воздушных трасс Европа – Средний Восток, Европа – Юго-Восточная Азия, Урал – Украина – Южная Европа, Север – Юг Европейской части России. Аэродром класса «В» располагает одной взлетно-посадочной полосой с искусственным покрытием длиной 2,8 тысячи метров и шириной 45 метров. На регулярной основе выполняются полеты в Москву, Санкт-Петербург, Нижний Новгород и Казань. В летний период действуют сезонные рейсы в Сочи, Симферополь и Анапу.</w:t>
      </w:r>
    </w:p>
    <w:p w:rsidR="00485986" w:rsidRDefault="00485986" w:rsidP="00485986">
      <w:pPr>
        <w:jc w:val="both"/>
      </w:pPr>
      <w:hyperlink r:id="rId19" w:history="1">
        <w:r>
          <w:rPr>
            <w:rStyle w:val="a9"/>
          </w:rPr>
          <w:t>https://ria.ru/economy/20180106/1512192886.html</w:t>
        </w:r>
      </w:hyperlink>
    </w:p>
    <w:p w:rsidR="00485986" w:rsidRDefault="00485986" w:rsidP="00485986">
      <w:pPr>
        <w:jc w:val="both"/>
      </w:pPr>
    </w:p>
    <w:p w:rsidR="008A024D" w:rsidRPr="00485986" w:rsidRDefault="008A024D" w:rsidP="00485986">
      <w:pPr>
        <w:pStyle w:val="31"/>
        <w:spacing w:before="0" w:beforeAutospacing="0" w:after="0" w:afterAutospacing="0" w:line="240" w:lineRule="auto"/>
        <w:outlineLvl w:val="0"/>
        <w:rPr>
          <w:b/>
          <w:i/>
          <w:color w:val="808080"/>
          <w:sz w:val="36"/>
        </w:rPr>
      </w:pPr>
      <w:bookmarkStart w:id="12" w:name="_Toc503249817"/>
      <w:r>
        <w:rPr>
          <w:b/>
          <w:i/>
          <w:color w:val="808080"/>
          <w:sz w:val="36"/>
        </w:rPr>
        <w:t>Деятельность руководителей Федеральных агентств</w:t>
      </w:r>
      <w:bookmarkEnd w:id="12"/>
    </w:p>
    <w:p w:rsidR="008A024D" w:rsidRDefault="008A024D" w:rsidP="00FD5A9D">
      <w:pPr>
        <w:pStyle w:val="31"/>
        <w:spacing w:before="0" w:beforeAutospacing="0" w:after="0" w:afterAutospacing="0" w:line="240" w:lineRule="auto"/>
        <w:outlineLvl w:val="0"/>
        <w:rPr>
          <w:rFonts w:cs="Times New Roman"/>
        </w:rPr>
      </w:pPr>
      <w:bookmarkStart w:id="13" w:name="_Toc503249818"/>
      <w:r>
        <w:rPr>
          <w:i/>
          <w:color w:val="808080"/>
          <w:sz w:val="36"/>
        </w:rPr>
        <w:t>Федерального агентства воздушного транспорта</w:t>
      </w:r>
      <w:bookmarkEnd w:id="13"/>
    </w:p>
    <w:p w:rsidR="003B1E36" w:rsidRDefault="003B1E36" w:rsidP="003B1E36">
      <w:pPr>
        <w:pStyle w:val="3"/>
        <w:jc w:val="both"/>
        <w:rPr>
          <w:rFonts w:ascii="Times New Roman" w:hAnsi="Times New Roman"/>
          <w:sz w:val="24"/>
          <w:szCs w:val="24"/>
        </w:rPr>
      </w:pPr>
      <w:bookmarkStart w:id="14" w:name="_Toc503249819"/>
      <w:bookmarkStart w:id="15" w:name="_Hlk503250608"/>
      <w:r>
        <w:rPr>
          <w:rFonts w:ascii="Times New Roman" w:hAnsi="Times New Roman"/>
          <w:sz w:val="24"/>
          <w:szCs w:val="24"/>
        </w:rPr>
        <w:t>ИНТЕРФАКС; 2017.12.29; АВИАКОМПАНИИ РФ УВЕЛИЧИЛИ ПЕРЕВОЗКИ В ДЕКАБРЕ НА 15%, ЗА ГОД – НА 18,5%</w:t>
      </w:r>
      <w:bookmarkEnd w:id="14"/>
    </w:p>
    <w:p w:rsidR="003B1E36" w:rsidRDefault="003B1E36" w:rsidP="003B1E36">
      <w:pPr>
        <w:jc w:val="both"/>
        <w:rPr>
          <w:szCs w:val="24"/>
        </w:rPr>
      </w:pPr>
      <w:r>
        <w:t xml:space="preserve">Российские авиакомпании увеличили перевозки в декабре 2017 года на 15% относительно аналогичного периода 2016 г., до более 7,6 млн человек, сообщила </w:t>
      </w:r>
      <w:r>
        <w:rPr>
          <w:b/>
        </w:rPr>
        <w:t>Росавиаци</w:t>
      </w:r>
      <w:r>
        <w:t>я, ссылаясь на оперативные данные.</w:t>
      </w:r>
    </w:p>
    <w:p w:rsidR="003B1E36" w:rsidRDefault="003B1E36" w:rsidP="003B1E36">
      <w:pPr>
        <w:jc w:val="both"/>
      </w:pPr>
      <w:r>
        <w:t xml:space="preserve">По итогам 2017 года все авиаперевозчики обслужили рекордные 105 млн пассажиров, что на 18,5% превышает результат за 2016 год и соответствует сделанному ранее </w:t>
      </w:r>
      <w:r>
        <w:rPr>
          <w:b/>
        </w:rPr>
        <w:t>Росавиаци</w:t>
      </w:r>
      <w:r>
        <w:t>ей прогнозу.</w:t>
      </w:r>
    </w:p>
    <w:p w:rsidR="003B1E36" w:rsidRDefault="003B1E36" w:rsidP="003B1E36">
      <w:pPr>
        <w:jc w:val="both"/>
      </w:pPr>
      <w:r>
        <w:t>До этого максимального значения пассажироперевозки в РФ достигали в 2014 году, составив 93,2 млн пассажиров, отмечается в сообщении.</w:t>
      </w:r>
    </w:p>
    <w:p w:rsidR="003B1E36" w:rsidRDefault="003B1E36" w:rsidP="003B1E36">
      <w:pPr>
        <w:jc w:val="both"/>
      </w:pPr>
      <w:r>
        <w:t xml:space="preserve">«В этом году мы преодолели исторический максимум и перешагнули рубеж в 100 млн пассажиров. Примечательно, что две трети от всего объема пассажирских перевозок в 2017 году осуществлены на внутренних воздушных линиях. Это очень хороший показатель, который мы планируем увеличивать за счет развития потенциала аэропортов Дальнего Востока и Крайнего Севера и восстановления существовавшей ранее обширной сети местных воздушных сообщений в этих регионах», – считает глава </w:t>
      </w:r>
      <w:r>
        <w:rPr>
          <w:b/>
        </w:rPr>
        <w:t>Росавиаци</w:t>
      </w:r>
      <w:r>
        <w:t xml:space="preserve">и Александр </w:t>
      </w:r>
      <w:r>
        <w:rPr>
          <w:b/>
        </w:rPr>
        <w:t>Нерадько</w:t>
      </w:r>
      <w:r>
        <w:t>, процитированный в сообщении.</w:t>
      </w:r>
    </w:p>
    <w:p w:rsidR="003B1E36" w:rsidRDefault="003B1E36" w:rsidP="003B1E36">
      <w:pPr>
        <w:jc w:val="both"/>
      </w:pPr>
      <w:r>
        <w:t>Уточненные данные пассажиропотока за декабрь и весь 2017 год, как ожидается, ведомство опубликует в январе 2018 г.</w:t>
      </w:r>
    </w:p>
    <w:p w:rsidR="003B1E36" w:rsidRDefault="003B1E36" w:rsidP="003B1E36">
      <w:pPr>
        <w:jc w:val="both"/>
      </w:pPr>
      <w:r>
        <w:t>На ту же тему:</w:t>
      </w:r>
    </w:p>
    <w:p w:rsidR="003B1E36" w:rsidRDefault="003B1E36" w:rsidP="003B1E36">
      <w:pPr>
        <w:jc w:val="both"/>
      </w:pPr>
      <w:hyperlink r:id="rId20" w:history="1">
        <w:r>
          <w:rPr>
            <w:rStyle w:val="a9"/>
          </w:rPr>
          <w:t>http://tass.ru/ekonomika/4852137</w:t>
        </w:r>
      </w:hyperlink>
      <w:r>
        <w:t xml:space="preserve"> </w:t>
      </w:r>
    </w:p>
    <w:p w:rsidR="008A024D" w:rsidRPr="008A024D" w:rsidRDefault="008A024D" w:rsidP="00FD5A9D">
      <w:pPr>
        <w:jc w:val="both"/>
      </w:pPr>
    </w:p>
    <w:p w:rsidR="008A024D" w:rsidRDefault="008A024D" w:rsidP="00FD5A9D">
      <w:pPr>
        <w:pStyle w:val="31"/>
        <w:spacing w:before="0" w:beforeAutospacing="0" w:after="0" w:afterAutospacing="0" w:line="240" w:lineRule="auto"/>
        <w:outlineLvl w:val="0"/>
        <w:rPr>
          <w:rFonts w:cs="Times New Roman"/>
        </w:rPr>
      </w:pPr>
      <w:bookmarkStart w:id="16" w:name="_Toc503249820"/>
      <w:bookmarkEnd w:id="15"/>
      <w:r>
        <w:rPr>
          <w:i/>
          <w:color w:val="808080"/>
          <w:sz w:val="36"/>
        </w:rPr>
        <w:t>Федерального агентства морского и речного транспорта</w:t>
      </w:r>
      <w:bookmarkEnd w:id="16"/>
      <w:r>
        <w:rPr>
          <w:rFonts w:cs="Times New Roman"/>
        </w:rPr>
        <w:t xml:space="preserve"> </w:t>
      </w:r>
    </w:p>
    <w:p w:rsidR="003B1E36" w:rsidRDefault="003B1E36" w:rsidP="003B1E36">
      <w:pPr>
        <w:pStyle w:val="3"/>
        <w:jc w:val="both"/>
        <w:rPr>
          <w:rFonts w:ascii="Times New Roman" w:hAnsi="Times New Roman"/>
          <w:sz w:val="24"/>
          <w:szCs w:val="24"/>
        </w:rPr>
      </w:pPr>
      <w:bookmarkStart w:id="17" w:name="_Toc503249821"/>
      <w:r>
        <w:rPr>
          <w:rFonts w:ascii="Times New Roman" w:hAnsi="Times New Roman"/>
          <w:sz w:val="24"/>
          <w:szCs w:val="24"/>
        </w:rPr>
        <w:t>ИНТЕРФАКС; 2017.12.31; ИТОГИ ГОДА: У РОССИЙСКИХ ПОРТОВ ДВЕ ПРОБЛЕМЫ – РУБЛЬ И УРОЖАЙ</w:t>
      </w:r>
      <w:bookmarkEnd w:id="17"/>
    </w:p>
    <w:p w:rsidR="003B1E36" w:rsidRDefault="003B1E36" w:rsidP="003B1E36">
      <w:pPr>
        <w:jc w:val="both"/>
        <w:rPr>
          <w:szCs w:val="24"/>
        </w:rPr>
      </w:pPr>
      <w:r>
        <w:t>На фоне общей стабилизации экономики основными драйверами роста грузооборота российских портов стали уголь, зерно и контейнеры. Если перевалка экспортных грузов не снижалась даже в кризис, то после двухлетнего падения на фоне стабилизации курса рубля и роста потребительского спроса в плюс вышли импортные грузы в контейнерах. В целом грузооборот морских портов РФ в 2017 году составит 780 млн тонн, увеличившись по сравнению с 2016 годом на 9%.</w:t>
      </w:r>
    </w:p>
    <w:p w:rsidR="003B1E36" w:rsidRDefault="003B1E36" w:rsidP="003B1E36">
      <w:pPr>
        <w:jc w:val="both"/>
      </w:pPr>
      <w:r>
        <w:t>Главные вызовы для отрасли – инфраструктурные ограничения и активность регуляторов, взявшихся за дедолларизацию портового сектора.</w:t>
      </w:r>
    </w:p>
    <w:p w:rsidR="003B1E36" w:rsidRDefault="003B1E36" w:rsidP="003B1E36">
      <w:pPr>
        <w:jc w:val="both"/>
      </w:pPr>
      <w:r>
        <w:t>С МЕСТА В КАРЬЕР</w:t>
      </w:r>
    </w:p>
    <w:p w:rsidR="003B1E36" w:rsidRDefault="003B1E36" w:rsidP="003B1E36">
      <w:pPr>
        <w:jc w:val="both"/>
      </w:pPr>
      <w:r>
        <w:t>Интерес к угольным портам в 2017 году возник не только благодаря рекордам перевалки. После того, как школьник из Находки во время «прямой линии» с президентом пожаловался на угольную пыль, нормы и способы перевалки угля заинтересовали не только отраслевых экспертов. Пережив информационную встряску, стивидоры установили датчики пыли, транслировали результаты замеров онлайн, но этим дело не ограничилось. Транспортная прокуратора и Росприроднадзор в регионах выдавали предписания, порты строили защитные стены и улавливающие пыль сетки, закупали пылеподавляющее оборудование. В Госдуме разработали законопроект, запрещающий открытую перевалку угля в портах, находящихся в населенных пунктах. К концу года стало понятно, что ключевым в проблеме является не открытый способ перевалки, а нахождение угольщиков в городской черте.</w:t>
      </w:r>
    </w:p>
    <w:p w:rsidR="003B1E36" w:rsidRDefault="003B1E36" w:rsidP="003B1E36">
      <w:pPr>
        <w:jc w:val="both"/>
      </w:pPr>
      <w:r>
        <w:t>Решать проблемы угольной пыли на Дальнем Востоке призван новый губернатор Приморья, хорошо знакомый с морской отраслью. В начале октября врио губернатора был назначен Андрей Тарасенко, ранее занимавший должность генерального директора ФГУП «</w:t>
      </w:r>
      <w:r>
        <w:rPr>
          <w:b/>
        </w:rPr>
        <w:t>Росморпорт</w:t>
      </w:r>
      <w:r>
        <w:t>». Власти Мурманской области в декабре заявили, что проблема может быть решена с реализацией проекта Мурманского транспортного узла и переводом «грязных грузов» с восточного берега Кольского залива, где расположен Мурманск, на западный.</w:t>
      </w:r>
    </w:p>
    <w:p w:rsidR="003B1E36" w:rsidRDefault="003B1E36" w:rsidP="003B1E36">
      <w:pPr>
        <w:jc w:val="both"/>
      </w:pPr>
      <w:r>
        <w:t>Объем перевалки угля в российских портах в январе – ноябре вырос до 141,1 млн тонн (+13,3%). При этом дефицит портовых мощностей по перевалке угля только в Дальневосточном бассейне составляет 15-20 млн тонн. По мнению аналитика Raiffeisenbank Константина Юминова, основной вопрос для экспорта угля сейчас – это инвестиции в новые порты и модернизация существующих технических мощностей. Причем порты растут опережающими темпами, что критично для связанной с ними железнодорожной инфраструктуры, напоминает он.</w:t>
      </w:r>
    </w:p>
    <w:p w:rsidR="003B1E36" w:rsidRDefault="003B1E36" w:rsidP="003B1E36">
      <w:pPr>
        <w:jc w:val="both"/>
      </w:pPr>
      <w:r>
        <w:t>ПОЛНЫЙ ВПЕРЕД</w:t>
      </w:r>
    </w:p>
    <w:p w:rsidR="003B1E36" w:rsidRDefault="003B1E36" w:rsidP="003B1E36">
      <w:pPr>
        <w:jc w:val="both"/>
      </w:pPr>
      <w:r>
        <w:t>Проблема нехватки портовых мощностей и неразвитости транспортной инфраструктуры еще более остро встала перед экспортерами зерна. Перевалка зерна через морские порты к ноябрю выросла на 33,4%, до 43 млн тонн. Сократить дефицит портовой инфраструктуры позволил бы новый порт Тамань, но проект в 2017 году так и не стартовал.</w:t>
      </w:r>
    </w:p>
    <w:p w:rsidR="003B1E36" w:rsidRDefault="003B1E36" w:rsidP="003B1E36">
      <w:pPr>
        <w:jc w:val="both"/>
      </w:pPr>
      <w:r>
        <w:t>Эксперты отмечают, что 2017 стал вторым подряд годом рекордного урожая, кроме того, остался переходный урожай прошлого года, излишки которого тоже надо экспортировать. Объемы перевалки зерна в текущем сельхозгоду (середина 2017– середина 2018 гг) ожидаются еще выше.</w:t>
      </w:r>
    </w:p>
    <w:p w:rsidR="003B1E36" w:rsidRDefault="003B1E36" w:rsidP="003B1E36">
      <w:pPr>
        <w:jc w:val="both"/>
      </w:pPr>
      <w:r>
        <w:t>Ограниченные инфраструктурные мощности морских терминалов заставляют грузовладельцев задуматься о новых маршрутах и способах перевозки. Одним из решений может быть отправка зерновых на экспорт в контейнерах. Так, «Владивостокский морской торговый порт» (MOEX: VMTP) (ВМТП, входит в FESCO) использует специализированные 20-ти футовые контейнеры-зерновозы, которые транспортируются и обрабатываются с помощью стандартных перегружателей и портальных кранов. «В перспективе контейнеризация зерна – это прогрессивная идея», – считает К.Юминов, но отмечает, что она зависит от конъюнктуры глобального рынка, который сейчас не в лучшей форме из-за хорошего урожая в мире и превышения предложения над спросом. По мнению аналитика, перевозки в контейнерах рентабельны для качественных премиальных сортов, в то время как в России пока доминирует экспорт зерна 3-4 класса.</w:t>
      </w:r>
    </w:p>
    <w:p w:rsidR="003B1E36" w:rsidRDefault="003B1E36" w:rsidP="003B1E36">
      <w:pPr>
        <w:jc w:val="both"/>
      </w:pPr>
      <w:r>
        <w:t>Радикальным решением, когда южные и дальневосточные порты «трещат по швам» и не справляются с узкими инфраструктурными «горлышками», может стать переориентация недогруженных контейнерных терминалов на Балтике под навалочные и насыпные грузы.</w:t>
      </w:r>
    </w:p>
    <w:p w:rsidR="003B1E36" w:rsidRDefault="003B1E36" w:rsidP="003B1E36">
      <w:pPr>
        <w:jc w:val="both"/>
      </w:pPr>
      <w:r>
        <w:t>IT PORT</w:t>
      </w:r>
    </w:p>
    <w:p w:rsidR="003B1E36" w:rsidRDefault="003B1E36" w:rsidP="003B1E36">
      <w:pPr>
        <w:jc w:val="both"/>
      </w:pPr>
      <w:r>
        <w:t>После двухлетнего падения российский контейнерный рынок показал рост. По данным администрации Большого порта Санкт-Петербург, за 11 месяцев перевалка контейнеров выросла на 9%, до 1,75 млн TEU. Конъюнктура мирового фрахтового рынка, превышение тоннажа над спросом привели к снижению фрахтовых ставок, которые к концу 2017 года упал почти на четверть. В отличие от взлетов и падений фрахта в прошлом году, в течение 2017 года ставки в портах РФ снижались плавно. И если в начале года доставка контейнера из Китая в Россию через Санкт-Петербург стоила $3000, то в конце декабря, несмотря на сезонные и зимние надбавки, фрахт «подупал» до $2200 за TEU.</w:t>
      </w:r>
    </w:p>
    <w:p w:rsidR="003B1E36" w:rsidRDefault="003B1E36" w:rsidP="003B1E36">
      <w:pPr>
        <w:jc w:val="both"/>
      </w:pPr>
      <w:r>
        <w:t>«Рынок перевалки контейнеров, на котором по-прежнему сохраняется избыток мощностей, в следующем году продолжит расти», – полагает аналитик «Уралсиба» (MOEX: USBN) Денис Ворчик. По мнению аналитика «Ренессанс Капитала» Артема Ямщикова, в условиях восстановления рынка конкуренция между терминалами останется на высоком уровне. «Восстановительный двузначный рост в TEU на эффекте низкой базы прошлых лет снизится до high single digits – чуть менее 10%», – прогнозирует Юминов из Raiffeisenbank.</w:t>
      </w:r>
    </w:p>
    <w:p w:rsidR="003B1E36" w:rsidRDefault="003B1E36" w:rsidP="003B1E36">
      <w:pPr>
        <w:jc w:val="both"/>
      </w:pPr>
      <w:r>
        <w:t>Главным мировым событием рынка контейнерных перевозок неожиданно стала не профильная отраслевая история, а масштабная кибератака, в результате которой пострадал Maersk. Основной удар пришелся на контейнерный и терминальный дивизионы, компания вынуждена была менять маршруты судов, поскольку на многих терминалах не было контроля над погрузочно-разгрузочными работами через IT-системы. В число проблемных вошли APMT терминалы в крупнейшем в Европе порту Роттердам. Компания заявила, что оценивает потери в результате хакерской кибератаки в $200-300 млн. Атака вируса Petya не миновала и российские офисы Maersk Line. Клиентов линии в портах Санкт-Петербург, Новороссийск, Калининград и Владивосток/Восточный предупредили о техническом сбое, были отключены все IT-системы. В течение нескольких дней рабочие телефоны и электронная почта ML были недоступны, сотрудники оформляли контейнеры по мобильным телефонам и альтернативным почтовым адресам на gmail.</w:t>
      </w:r>
    </w:p>
    <w:p w:rsidR="003B1E36" w:rsidRDefault="003B1E36" w:rsidP="003B1E36">
      <w:pPr>
        <w:jc w:val="both"/>
      </w:pPr>
      <w:r>
        <w:t>Вопрос новой IT-реальности и информационной безопасности рано или поздно затронет каждого участника логистической транспортной цепочки, статья расходов на программное обеспечение переместится на верхние строчки в разделе «капитальные затраты», будет меняться кадровая политика. В ноябре акционеры Global Ports, в которой Maersk через APM Terminals владеет 30,75%, предложили ввести в совет директоров Ирину Кузнецову из INTTRA. Она долгое время работала в IBM в статусе глобального вице-президента, и именно через платформу INTTRA Maersk начал принимать первые букинги и восстановил работу после кибератаки.</w:t>
      </w:r>
    </w:p>
    <w:p w:rsidR="003B1E36" w:rsidRDefault="003B1E36" w:rsidP="003B1E36">
      <w:pPr>
        <w:jc w:val="both"/>
      </w:pPr>
      <w:r>
        <w:t>ПЕРЕХОДНЫЙ ПЕРИОД</w:t>
      </w:r>
    </w:p>
    <w:p w:rsidR="003B1E36" w:rsidRDefault="003B1E36" w:rsidP="003B1E36">
      <w:pPr>
        <w:jc w:val="both"/>
      </w:pPr>
      <w:r>
        <w:t>В эпоху цифрового бума, когда мировой шиппинг тестирует технологии блокчейн и говорит о возможности применения биткойна, основным вызовом для российских стивидоров остается перевод тарифов в рубли.</w:t>
      </w:r>
    </w:p>
    <w:p w:rsidR="003B1E36" w:rsidRDefault="003B1E36" w:rsidP="003B1E36">
      <w:pPr>
        <w:jc w:val="both"/>
      </w:pPr>
      <w:r>
        <w:t>В уходящем году ФАС продолжила агрессивную риторику в отношении портов. Помимо предписания «Приморскому торговому порту» (ПТП, терминал НМТП) перевести тарифы по перевалке нефти в рубли, регулятор предписал ПАО «Новороссийский морской торговый порт» (MOEX: NMTP) (НМТП) и трем терминалам Global Ports перечислить в бюджет почти 17 млрд рублей. В июне ФАС также признала ЗАО «Контейнерный терминал Санкт-Петербург» (КТСП, входит в UCL Holding Владимира Лисина) нарушившим антимонопольное законодательство.</w:t>
      </w:r>
    </w:p>
    <w:p w:rsidR="003B1E36" w:rsidRDefault="003B1E36" w:rsidP="003B1E36">
      <w:pPr>
        <w:jc w:val="both"/>
      </w:pPr>
      <w:r>
        <w:t>Стивидоры сразу заявили, что оспорят действия ФАС в суде. Первым обжаловал предписание регулятора Приморский порт. В июле суд признал недействительным решение ФАС в отношении НМТП о перечислении в бюджет дохода в сумме 9,74 млрд руб. Позже апелляция оставила в силе решения первой инстанции по ПТП и НМТП без изменений. По мнению Констатина Юминова, в отношениях ФАС и НМТП остается нерешенным главный вопрос – будет ли штраф и в каком размере. Решать вопрос предстоит новому руководителю НМТП: 25 декабря акционеры компании утвердили новым гендиректором порта ставленника «Транснефти» (MOEX: TRNF) Сергея Киреева.</w:t>
      </w:r>
    </w:p>
    <w:p w:rsidR="003B1E36" w:rsidRDefault="003B1E36" w:rsidP="003B1E36">
      <w:pPr>
        <w:jc w:val="both"/>
      </w:pPr>
      <w:r>
        <w:t>По предписаниям регулятора Global Ports также должна была перечислить в бюджет внушительные суммы. Так, «Первый контейнерный терминал» был обязан заплатить 4,17 млрд рублей, «Петролеспорт» и «Восточная стивидорная компания» – 1,27 млрд рублей и 1,6 млрд рублей соответственно. Но Global Ports пошел другим путем. В декабре Арбитражный суд Москвы в закрытом режиме один за другим утвердил три мировых соглашения «дочек» компании с ФАС, не раскрывая, сколько денег стивидор перечислит в бюджет и сроки перехода на рублевые тарифы. Глава ФАС Игорь Артемьев сообщил, что ведомство договорилось с GP об урегулировании спора, среди основных условий договоренности он отметил постепенный переход из долларов в рубли и кратное снижение размера штрафов. Последним будет рассмотрен иск UCL, рассмотрение которого отложено на 9 января для завершения работы по заключению мирового соглашения.</w:t>
      </w:r>
    </w:p>
    <w:p w:rsidR="003B1E36" w:rsidRDefault="003B1E36" w:rsidP="003B1E36">
      <w:pPr>
        <w:jc w:val="both"/>
      </w:pPr>
      <w:r>
        <w:t>Параллельно судебным процессам шли межведомственные обсуждения сроков перевода тарифов стивидоров в рубли. Участники стивидорного рынка и чиновники согласились, что во исполнение поручения президента Владимира Путина нужно постепенно переводить ставки перевалки из валюты в рубли, но с учетом конкретных обязательств компаний. В августе президент потребовал от профильных ведомств ускорить решение вопроса о переводе ставок стивидорных компаний из долларов в рубли. С соответствующим предложением к президенту на совещании по развитию транспортной инфраструктуры Северо-Запада обратился глава ФАС Артемьев.</w:t>
      </w:r>
    </w:p>
    <w:p w:rsidR="003B1E36" w:rsidRDefault="003B1E36" w:rsidP="003B1E36">
      <w:pPr>
        <w:jc w:val="both"/>
      </w:pPr>
      <w:r>
        <w:t>Осенью Минфин разработал и направил на согласование проект федерального закона о внесении изменений в ГК РФ. Законопроектом предлагается установить срок перехода на рублевые тарифы в морских портах РФ с 2018 года. При этом для российских компаний, имеющих по состоянию на начало 2018 года обязательства в валюте, принятые в целях реализации инфраструктурных инвестпроектов в морских портах, устанавливается переходный период до 2025 года. В октябре Минфин внес проект в правительство, но ведомства пока не пришли к единому мнению о длительности отсрочки, которую получат стивидоры с валютным долгом.</w:t>
      </w:r>
    </w:p>
    <w:p w:rsidR="003B1E36" w:rsidRDefault="003B1E36" w:rsidP="003B1E36">
      <w:pPr>
        <w:jc w:val="both"/>
      </w:pPr>
      <w:r>
        <w:t>Аналитик «Уралсиба» Денис Ворчик отмечает, что действия ФАС по отношению к крупнейшим стивидорам стали одним из основных событий, произошедших в отрасли. По мнению Констатина Юминова, перевод тарифов в рубли является новым вызовом и важнейшей потенциальной угрозой для отрасли. «Если переход в рубли – дело решенное, то остается вопрос – какой механизм может быть заложен. Одна история – это корректировка тарифов вслед за курсом, другая – фиксация тарифов на год. В последнем случае это большие валютные риски для портовых операторов», – считает он.</w:t>
      </w:r>
    </w:p>
    <w:p w:rsidR="003B1E36" w:rsidRDefault="003B1E36" w:rsidP="003B1E36">
      <w:pPr>
        <w:jc w:val="both"/>
      </w:pPr>
      <w:r>
        <w:t>Осенью зам</w:t>
      </w:r>
      <w:r>
        <w:rPr>
          <w:b/>
        </w:rPr>
        <w:t>министра транспорта</w:t>
      </w:r>
      <w:r>
        <w:t xml:space="preserve"> Виктор </w:t>
      </w:r>
      <w:r>
        <w:rPr>
          <w:b/>
        </w:rPr>
        <w:t>Олерский</w:t>
      </w:r>
      <w:r>
        <w:t xml:space="preserve"> сообщал, что формализация тарифного регулирования в морских портах не должна повлиять на договорные кампании стивидоров. Но неопределённость затянулась: по данным источников «Интерфакса», при отсутствии четких правил игры стивидоры работают с клиентами индивидуально. Так, некоторые компании подписали действующие договоры только на первый квартал 2018 года, другие пролонгировали контракты с тарифными оговорками. Большинство же пока тарифное решение не приняли.</w:t>
      </w:r>
    </w:p>
    <w:p w:rsidR="003B1E36" w:rsidRDefault="003B1E36" w:rsidP="003B1E36">
      <w:pPr>
        <w:jc w:val="both"/>
      </w:pPr>
      <w:r>
        <w:t>ЭТОТ ЧАС МЫ ПРИБЛИЖАЛИ, КАК МОГЛИ</w:t>
      </w:r>
    </w:p>
    <w:p w:rsidR="003B1E36" w:rsidRDefault="003B1E36" w:rsidP="003B1E36">
      <w:pPr>
        <w:jc w:val="both"/>
      </w:pPr>
      <w:r>
        <w:t>Другой запоминающейся корпоративной историей стал постепенный выход FESCO из крутого пике. Рынок два года ждал, что находящаяся в техническом дефолте компания договорится с держателями евробондов и российских облигаций, вопрос был – на какой дисконт согласятся владельцы бумаг. О том, что договоренность о реструктуризации долга с держателями евробондов почти достигнута, в июне заявила глава «Суммы» Лейла Маммедзаде (группе «Сумма» Зиявудина Магомедова принадлежит 32,5% акций ДВМП). В октябре FESCO сообщила, что согласовала с группой держателей евробондов условия реструктуризации и единовременную выплату $547,5 млн. Условия реструктуризации предусматривали, в том числе, привлечение группой инвестиций в капитал или долгового финансирования. Накануне ноябрьских праздников ВТБ (MOEX: VTBR) подписал договор о предоставлении группе кредитной линии на сумму до $680 млн. После утверждения Лондонским судом схемы условий реструктуризации FESCO завершила реструктуризацию евробондов, выплатив их владельцам $551,7 млн.</w:t>
      </w:r>
    </w:p>
    <w:p w:rsidR="003B1E36" w:rsidRDefault="003B1E36" w:rsidP="003B1E36">
      <w:pPr>
        <w:jc w:val="both"/>
      </w:pPr>
      <w:r>
        <w:t>Переговоры с держателями рублевых облигаций тем временем продолжались с переменным успехом. По облигациям серии БО-01 ДВМП трижды договаривался о переносе выплат. Последнее решение было принято в октябре 2017 года, тогда компании удалось договориться с держателями о переносе выплат на февраль 2018 года. В отличие от бумаг БО-01, по выпуску облигаций серии БО-02 компании удалось договориться о реструктуризации лишь с отдельными миноритарными держателями. При этом один из держателей бондов БО-02 – УК «Капиталъ» в феврале подал иск о банкротстве ДВМП. Однако в апреле арбитражный суд вернул УК заявление о признании ДВМП банкротом. В конце августа ДВМП предложило «Капиталу» мировое соглашение, но в октябре управляющая компания от него отказалась. «Мы владеем бумагами ДВМП в интересах нашего клиента – ФГКУ «Росвоенипотека». Предложенные компанией условия мирового соглашения – выкуп бумаг с 20%-ным дисконтом и отказ от выплаты процентов за пользование чужими денежными средствами, – для нас, как управляющей компании, неприемлемы, потому что наш клиент в таком случае все равно потеряет средства, а как минимум 50 российских офицеров останутся без квартир», – пояснял генеральный директор УК «Капиталъ» Вадим Сосков. В конце декабря президент FESCO Александр Исурин сообщил, что рассчитывает договориться с держателями облигаций БО-02 и БО-01 до конца I кварта 2018 г, отметив, что после этого компания полностью выходит из дефолта.</w:t>
      </w:r>
    </w:p>
    <w:p w:rsidR="003B1E36" w:rsidRDefault="003B1E36" w:rsidP="003B1E36">
      <w:pPr>
        <w:jc w:val="both"/>
      </w:pPr>
      <w:r>
        <w:t>О том, что арабский портовый оператор DP World, партнером которого в РФ выступает Российский фонд прямых инвестиций, подал в ФАС ходатайство о приобретении около 39% акций FESCO, стало известно в сентябре. При этом ФАС сообщала, что покупка доли в FESCO иностранным инвестором может потребовать предварительного согласования правительственной комиссией по контролю за осуществлением иностранных инвестиций. В декабре Зиявудин Магомедов сообщал, что сделка не ожидается до конца 2017 года. «Сейчас обсуждаются заключительные условия и плюс формальные вопросы, связанные с разрешением ФАС и комиссии. Ну, и у нас еще остались вопросы», – сказал он. Рассмотрение сделки на правкомиссии может состояться в январе.</w:t>
      </w:r>
    </w:p>
    <w:p w:rsidR="003B1E36" w:rsidRDefault="003B1E36" w:rsidP="003B1E36">
      <w:pPr>
        <w:jc w:val="both"/>
      </w:pPr>
      <w:r>
        <w:t>РОЖДЕСТВЕНСКАЯ РАСПРОДАЖА</w:t>
      </w:r>
    </w:p>
    <w:p w:rsidR="003B1E36" w:rsidRDefault="003B1E36" w:rsidP="003B1E36">
      <w:pPr>
        <w:jc w:val="both"/>
      </w:pPr>
      <w:r>
        <w:t>В отличие от долгожданных новостей FESCO, грядущая смена акционеров крупнейшего контейнерного холдинга Global Ports стала сюрпризом. Накануне католического Рождества основатели Н-Транса Никита Мишин, Константин Николаев и Андрей Филатов (на паритетных началах владеют Transportation Investments Holding Limited) подписали соглашение о продаже 30,75% акций Global Ports группе «Дело» Сергея Шишкарева.</w:t>
      </w:r>
    </w:p>
    <w:p w:rsidR="003B1E36" w:rsidRDefault="003B1E36" w:rsidP="003B1E36">
      <w:pPr>
        <w:jc w:val="both"/>
      </w:pPr>
      <w:r>
        <w:t>Для группы «Дело» это шанс постепенно из второго эшелона перейти в лидеры, считает аналитик Raiffeisenbank Константин Юминов. «В долгосрочной перспективе «Дело» как стратегический инвестор может развивать актив или даже увеличить свой пакет. Условием дальнейшего увеличения будет согласие APM Terminals», – подчеркивает он. Аналитик «ВТБ Капитала» Елена Сахнова отмечает, что APM не использовала колл-опцион на покупку пакета у основателей Н-Транса, но и продавать свой пакет «Делу» вряд ли будет.</w:t>
      </w:r>
    </w:p>
    <w:p w:rsidR="003B1E36" w:rsidRDefault="003B1E36" w:rsidP="003B1E36">
      <w:pPr>
        <w:jc w:val="both"/>
      </w:pPr>
      <w:r>
        <w:t>Завершение сделки ожидается в апреле, оно обусловлено выполнением ряда условий, включая получение антимонопольных согласований. Сумма сделки не раскрывалась, по мнению опрошенных «Интерфаксом» аналитиков и участников рынка, ее параметры предусматривают премию к рынку. «В результате покупки доли в Global Ports группа «Дело» получит выход на все три основные бассейна российского контейнерного рынка и сформирует крупнейший в России холдинг, управляющий терминалами на Балтике, Дальнем Востоке и Черном море», – говорит Денис Ворчик.</w:t>
      </w:r>
    </w:p>
    <w:p w:rsidR="00585FA8" w:rsidRPr="008A024D" w:rsidRDefault="00585FA8" w:rsidP="00FD5A9D">
      <w:pPr>
        <w:jc w:val="both"/>
      </w:pPr>
    </w:p>
    <w:p w:rsidR="008A024D" w:rsidRPr="00485986" w:rsidRDefault="008A024D" w:rsidP="00485986">
      <w:pPr>
        <w:pStyle w:val="31"/>
        <w:spacing w:before="0" w:beforeAutospacing="0" w:after="0" w:afterAutospacing="0" w:line="240" w:lineRule="auto"/>
        <w:outlineLvl w:val="0"/>
        <w:rPr>
          <w:b/>
          <w:i/>
          <w:color w:val="808080"/>
          <w:sz w:val="36"/>
        </w:rPr>
      </w:pPr>
      <w:bookmarkStart w:id="18" w:name="_Toc503249822"/>
      <w:r>
        <w:rPr>
          <w:b/>
          <w:i/>
          <w:color w:val="808080"/>
          <w:sz w:val="36"/>
        </w:rPr>
        <w:t>Новости отрасли</w:t>
      </w:r>
      <w:bookmarkEnd w:id="18"/>
    </w:p>
    <w:p w:rsidR="00485986" w:rsidRDefault="00485986" w:rsidP="00485986">
      <w:pPr>
        <w:pStyle w:val="3"/>
        <w:jc w:val="both"/>
        <w:rPr>
          <w:rFonts w:ascii="Times New Roman" w:hAnsi="Times New Roman"/>
          <w:sz w:val="24"/>
          <w:szCs w:val="24"/>
        </w:rPr>
      </w:pPr>
      <w:bookmarkStart w:id="19" w:name="_Toc503249823"/>
      <w:r>
        <w:rPr>
          <w:rFonts w:ascii="Times New Roman" w:hAnsi="Times New Roman"/>
          <w:sz w:val="24"/>
          <w:szCs w:val="24"/>
        </w:rPr>
        <w:t>ИНТЕРФАКС; 2018.01.04; ПУТИН ПРОДЛИЛ НА ПОЛГОДА ОГРАНИЧЕНИЯ ПРИ ТРАНЗИТЕ ГРУЗОВ С УКРАИНЫ В КАЗАХСТАН И КИРГИЗИЮ</w:t>
      </w:r>
      <w:bookmarkEnd w:id="19"/>
    </w:p>
    <w:p w:rsidR="00485986" w:rsidRDefault="00485986" w:rsidP="00485986">
      <w:pPr>
        <w:jc w:val="both"/>
        <w:rPr>
          <w:szCs w:val="24"/>
        </w:rPr>
      </w:pPr>
      <w:r>
        <w:t>Президент РФ Владимир Путин внес изменения в указ от 1 января 2016 г. «О мерах по обеспечению экономической безопасности и национальных интересов Российской Федерации при осуществлении международных транзитных перевозок грузов с территории Украины на территорию Республики Казахстан или Киргизской Республики через территорию Российской Федерации».</w:t>
      </w:r>
    </w:p>
    <w:p w:rsidR="00485986" w:rsidRDefault="00485986" w:rsidP="00485986">
      <w:pPr>
        <w:jc w:val="both"/>
      </w:pPr>
      <w:r>
        <w:t>«Внести в указ президента Российской Федерации от 1 января 2016 г. № 1 «О мерах по обеспечению экономической безопасности и национальных интересов Российской Федерации при осуществлении международных транзитных перевозок грузов с территории Украины на территорию Республики Казахстан или Киргизской Республики через территорию Российской Федерации» (Собрание законодательства Российской Федерации, 2016, № 1, ст. 215; № 27, ст. 4466) изменение, заменив в пункте 4 слова «до 31 декабря 2017 г.» словами «до 30 июня 2018 г.», – говорится в документе, размещенном на официальном портале правовой информации.</w:t>
      </w:r>
    </w:p>
    <w:p w:rsidR="00485986" w:rsidRDefault="00485986" w:rsidP="00485986">
      <w:pPr>
        <w:jc w:val="both"/>
      </w:pPr>
      <w:r>
        <w:t>Настоящий указ вступил в силу с 30 декабря 2017 г.</w:t>
      </w:r>
    </w:p>
    <w:p w:rsidR="00485986" w:rsidRDefault="00485986" w:rsidP="00485986">
      <w:pPr>
        <w:jc w:val="both"/>
      </w:pPr>
      <w:r>
        <w:t>Указ президента РФ от 1 января 2016 года устанавливал, что международные транзитные автомобильные и железнодорожные перевозки грузов с территории Украины на территорию Казахстана через российскую территорию осуществляются только с территории Белоруссии «при условии применения к грузовым помещениям (отсекам) транспортных средств и железнодорожного подвижного состава, помещениям, емкостям и иным местам, в которых находятся или могут находиться товары, средств идентификации (пломб) в том числе функционирующих на основе технологии глобальной навигационной спутниковой системы «ГЛОНАСС», а также при наличии у водителей транспортных средств, осуществляющих автомобильные перевозки, учетных талонов».</w:t>
      </w:r>
    </w:p>
    <w:p w:rsidR="00485986" w:rsidRDefault="00485986" w:rsidP="00485986">
      <w:pPr>
        <w:jc w:val="both"/>
      </w:pPr>
      <w:r>
        <w:t>В начале июля 2016 года В.Путин внес изменения в указ от 1 января 2016 года N1 «О мерах по обеспечению экономической безопасности и национальных интересов Российской Федерации при осуществлении международных транзитных перевозок грузов с территории Украины на территорию республики Казахстан через территорию Российской Федерации». Согласно изменениям, правила ввоза грузов с территории Украины через Россию распространяются не только на Казахстан, но и на Киргизию.</w:t>
      </w:r>
    </w:p>
    <w:p w:rsidR="00485986" w:rsidRDefault="00485986" w:rsidP="00485986">
      <w:pPr>
        <w:jc w:val="both"/>
      </w:pPr>
      <w:r>
        <w:t>Украина в середине сентября 2016 года направила запрос о консультациях с Россией в ВТО по ограничениям транзита украинских товаров через территорию РФ, но консультации, прошедшие в ноябре, к консенсусу не привели.</w:t>
      </w:r>
    </w:p>
    <w:p w:rsidR="00485986" w:rsidRDefault="00485986" w:rsidP="00485986">
      <w:pPr>
        <w:jc w:val="both"/>
      </w:pPr>
      <w:r>
        <w:t>Подача запроса на консультации является первым этапом подачи иска, провал консультаций в течение 60 дней дает возможность инициировать создание панели арбитров, чем в середине февраля 2017 года воспользовалась Украина, но РФ тогда заблокировала созыв панели. В случае повторной заявки решение о созыве третейской группы принимается автоматически.</w:t>
      </w:r>
    </w:p>
    <w:p w:rsidR="00485986" w:rsidRDefault="00485986" w:rsidP="00485986">
      <w:pPr>
        <w:jc w:val="both"/>
      </w:pPr>
      <w:r>
        <w:t>В своей жалобе в ВТО Украина оценила сокращение экспорта украинских товаров на рынки стран Центральной, Средней Азии и Кавказа в первом полугодии 2016 года из-за таких действий РФ в 35,1%,в том числе в Казахстан – на 45,5%.</w:t>
      </w:r>
    </w:p>
    <w:p w:rsidR="00485986" w:rsidRDefault="00485986" w:rsidP="00485986">
      <w:pPr>
        <w:pStyle w:val="3"/>
        <w:jc w:val="both"/>
        <w:rPr>
          <w:rFonts w:ascii="Times New Roman" w:hAnsi="Times New Roman"/>
          <w:sz w:val="24"/>
          <w:szCs w:val="24"/>
        </w:rPr>
      </w:pPr>
      <w:bookmarkStart w:id="20" w:name="_Toc503249824"/>
      <w:r>
        <w:rPr>
          <w:rFonts w:ascii="Times New Roman" w:hAnsi="Times New Roman"/>
          <w:sz w:val="24"/>
          <w:szCs w:val="24"/>
        </w:rPr>
        <w:t>RG.RU; РОМАН МАРКЕЛОВ; 2018.01.04; В РФ ПРЕДЛОЖИЛИ СОЗДАТЬ ЧЕРНЫЙ СПИСОК ДЕБОШИРОВ В ПОЕЗДАХ И АВТОБУСАХ</w:t>
      </w:r>
      <w:bookmarkEnd w:id="20"/>
    </w:p>
    <w:p w:rsidR="00485986" w:rsidRDefault="00485986" w:rsidP="00485986">
      <w:pPr>
        <w:jc w:val="both"/>
        <w:rPr>
          <w:szCs w:val="24"/>
        </w:rPr>
      </w:pPr>
      <w:r>
        <w:t>Общероссийское объединение пассажиров (ООП) предложило ввести черные списки дебоширов на железной дороге и в автобусах дальнего следования. Об этом сообщает в четверг, 4 января, RT со ссылкой на письмо организации.</w:t>
      </w:r>
    </w:p>
    <w:p w:rsidR="00485986" w:rsidRDefault="00485986" w:rsidP="00485986">
      <w:pPr>
        <w:jc w:val="both"/>
      </w:pPr>
      <w:r>
        <w:t xml:space="preserve">Письмо уже направлено в комитет Госдумы по транспорту и строительству. Как сообщил RT представитель </w:t>
      </w:r>
      <w:r>
        <w:rPr>
          <w:b/>
        </w:rPr>
        <w:t>Минтранса</w:t>
      </w:r>
      <w:r>
        <w:t>, инициатива будет рассмотрена, если она поступит в ведомство. Авторы письма зафиксировали многочисленные жалобы пассажиров на дебоширов в поездах и автобусах.</w:t>
      </w:r>
    </w:p>
    <w:p w:rsidR="00485986" w:rsidRDefault="00485986" w:rsidP="00485986">
      <w:pPr>
        <w:jc w:val="both"/>
      </w:pPr>
      <w:r>
        <w:t>«Мы предлагаем ввести черные списки пассажиров на железнодорожном и автобусном транспорте международного и междугороднего сообщения. То есть там, где для покупки билета необходим паспорт. Такие профилактические меры, прописанные в законе, смогут защитить пассажиров от нарушения порядка со стороны их попутчиков. Это позволит людям активнее пользоваться общественным транспортом на больших расстояниях, где будут обеспечены комфорт и безопасность маршрута», – цитирует RT зампреда ООП Илью Зотова.</w:t>
      </w:r>
    </w:p>
    <w:p w:rsidR="00485986" w:rsidRDefault="00485986" w:rsidP="00485986">
      <w:pPr>
        <w:jc w:val="both"/>
      </w:pPr>
      <w:r>
        <w:t>В общественной организации подчеркивают, что решение о создании черного списка должен принимать непосредственно перевозчик. Также авторы инициативы уточняют, что без наличия альтернативного вида транспорта по нужному маршруту перевозчик не будет вправе отказать пассажиру из черного списка в услуге.</w:t>
      </w:r>
    </w:p>
    <w:p w:rsidR="00485986" w:rsidRDefault="00485986" w:rsidP="00485986">
      <w:pPr>
        <w:jc w:val="both"/>
      </w:pPr>
      <w:r>
        <w:t>В декабре президент Владимир Путин подписал закон, по которому авиакомпании получили право составлять черные списки пассажиров, нарушивших порядок на борту самолета. Перевозчик сможет запрещать пассажиру полеты на своих рейсах в течение года (исключения возможны, если цель поездки – лечение, похороны родственника или сопровождение пассажира-инвалида). Пассажиры, включенные в черный список, могут обжаловать это решение через суд.</w:t>
      </w:r>
    </w:p>
    <w:p w:rsidR="00485986" w:rsidRDefault="00485986" w:rsidP="00485986">
      <w:pPr>
        <w:jc w:val="both"/>
      </w:pPr>
      <w:hyperlink r:id="rId21" w:history="1">
        <w:r>
          <w:rPr>
            <w:rStyle w:val="a9"/>
          </w:rPr>
          <w:t>https://rg.ru/2018/01/04/v-rf-predlozhili-sozdat-chernyj-spisok-deboshirov-v-poezdah-i-avtobusah.html</w:t>
        </w:r>
      </w:hyperlink>
    </w:p>
    <w:p w:rsidR="00485986" w:rsidRDefault="00A17866" w:rsidP="00485986">
      <w:pPr>
        <w:jc w:val="both"/>
      </w:pPr>
      <w:r>
        <w:br w:type="page"/>
      </w:r>
    </w:p>
    <w:p w:rsidR="008A024D" w:rsidRPr="00485986" w:rsidRDefault="008A024D" w:rsidP="00485986">
      <w:pPr>
        <w:pStyle w:val="31"/>
        <w:spacing w:before="0" w:beforeAutospacing="0" w:after="0" w:afterAutospacing="0" w:line="240" w:lineRule="auto"/>
        <w:outlineLvl w:val="0"/>
        <w:rPr>
          <w:i/>
          <w:color w:val="808080"/>
          <w:sz w:val="36"/>
        </w:rPr>
      </w:pPr>
      <w:bookmarkStart w:id="21" w:name="_Toc503249825"/>
      <w:r>
        <w:rPr>
          <w:i/>
          <w:color w:val="808080"/>
          <w:sz w:val="36"/>
        </w:rPr>
        <w:t>Автомобильный и городской транспорт, дорожное хозяйство</w:t>
      </w:r>
      <w:bookmarkEnd w:id="21"/>
    </w:p>
    <w:p w:rsidR="00485986" w:rsidRDefault="00485986" w:rsidP="00485986">
      <w:pPr>
        <w:pStyle w:val="3"/>
        <w:jc w:val="both"/>
        <w:rPr>
          <w:rFonts w:ascii="Times New Roman" w:hAnsi="Times New Roman"/>
          <w:sz w:val="24"/>
          <w:szCs w:val="24"/>
        </w:rPr>
      </w:pPr>
      <w:bookmarkStart w:id="22" w:name="_Toc503249826"/>
      <w:bookmarkStart w:id="23" w:name="_Hlk503250650"/>
      <w:r>
        <w:rPr>
          <w:rFonts w:ascii="Times New Roman" w:hAnsi="Times New Roman"/>
          <w:sz w:val="24"/>
          <w:szCs w:val="24"/>
        </w:rPr>
        <w:t>ТАСС; 2017.12.29; МОСТ ЧЕРЕЗ РЕКУ УДА В СТОЛИЦЕ БУРЯТИИ МОЖЕТ БЫТЬ ПОСТРОЕН НА СРЕДСТВА «ПЛАТОНА»</w:t>
      </w:r>
      <w:bookmarkEnd w:id="22"/>
    </w:p>
    <w:p w:rsidR="00485986" w:rsidRDefault="00485986" w:rsidP="00485986">
      <w:pPr>
        <w:jc w:val="both"/>
        <w:rPr>
          <w:szCs w:val="24"/>
        </w:rPr>
      </w:pPr>
      <w:r>
        <w:t>Власти Бурятии рассматривают вариант привлечения средств системы «Платон» для строительства третьего моста через реку Уда в столице Бурятии, сообщили в пятницу в пресс-службе республиканского правительства.</w:t>
      </w:r>
    </w:p>
    <w:p w:rsidR="00485986" w:rsidRDefault="00485986" w:rsidP="00485986">
      <w:pPr>
        <w:jc w:val="both"/>
      </w:pPr>
      <w:r>
        <w:t>Вопрос о строительстве моста подняла одна из журналисток на большой пресс-конференции президента 14 декабря. Позже стало известно, что вопрос возведения объекта поручил проработать правительству РФ президент Владимир Путин – соответствующий пункт содержится в перечне поручений, опубликованных на сайте Кремля.</w:t>
      </w:r>
    </w:p>
    <w:p w:rsidR="00485986" w:rsidRDefault="00485986" w:rsidP="00485986">
      <w:pPr>
        <w:jc w:val="both"/>
      </w:pPr>
      <w:r>
        <w:t xml:space="preserve">«В Москве 22 декабря под председательством заместителя руководителя </w:t>
      </w:r>
      <w:r>
        <w:rPr>
          <w:b/>
        </w:rPr>
        <w:t>Федерального дорожного агентства</w:t>
      </w:r>
      <w:r>
        <w:t xml:space="preserve"> Дмитрия Прончатова проведено совещание реализации проекта строительства моста. Среди возможных вариантов решения вопроса рассматривались такие, как строительство объекта в рамках концессионных соглашений и на условиях государственно-частного партнерства с привлечением средств федерального бюджета, взимаемых от системы «Платон», либо за счет субсидий федерального бюджета в рамках федеральных целевых программ», – сообщили в пресс-службе правительства Бурятии.</w:t>
      </w:r>
    </w:p>
    <w:p w:rsidR="00485986" w:rsidRDefault="00485986" w:rsidP="00485986">
      <w:pPr>
        <w:jc w:val="both"/>
      </w:pPr>
      <w:r>
        <w:t>Там пояснили, что есть поэтапный план реализации проекта, в 2017 году за счет средств республиканского и местного бюджетов выполнены работы по разработке технико-экономического обоснования реализации проекта. «Проектной организацией предложено два варианта. Ориентировочная стоимость работ составляет 6,4 млрд рублей», – уточнили в пресс-службе. Представить предложения по строительству нового мостового перехода через реку Уда в Улан-Удэ правительству РФ поручено совместно с правительством Бурятии, в срок до 1 марта 2018 года.</w:t>
      </w:r>
    </w:p>
    <w:p w:rsidR="00485986" w:rsidRDefault="00485986" w:rsidP="00485986">
      <w:pPr>
        <w:jc w:val="both"/>
      </w:pPr>
      <w:r>
        <w:t>Третий мост через Уду должен связать Октябрьский и Железнодорожный районы Улан-Удэ, это позволит разгрузить большие транспортные потоки, идущие через центр города, и таким образом решить проблему пробок.</w:t>
      </w:r>
    </w:p>
    <w:p w:rsidR="00485986" w:rsidRDefault="00485986" w:rsidP="00485986">
      <w:pPr>
        <w:jc w:val="both"/>
      </w:pPr>
      <w:r>
        <w:t>В 2017 году в Бурятии введены в эксплуатацию два моста, реконструированные за счет средства системы «Платон» на общую сумму около 140 млн рублей – через реку Цакирка в Закаменском районе и через протоку реки Селенга в Кяхтинском районе республики.</w:t>
      </w:r>
    </w:p>
    <w:p w:rsidR="00485986" w:rsidRDefault="00485986" w:rsidP="00485986">
      <w:pPr>
        <w:jc w:val="both"/>
      </w:pPr>
      <w:hyperlink r:id="rId22" w:history="1">
        <w:r>
          <w:rPr>
            <w:rStyle w:val="a9"/>
          </w:rPr>
          <w:t>http://tass.ru/ekonomika/4852410</w:t>
        </w:r>
      </w:hyperlink>
    </w:p>
    <w:p w:rsidR="00485986" w:rsidRDefault="00485986" w:rsidP="00485986">
      <w:pPr>
        <w:pStyle w:val="3"/>
        <w:jc w:val="both"/>
        <w:rPr>
          <w:rFonts w:ascii="Times New Roman" w:hAnsi="Times New Roman"/>
          <w:sz w:val="24"/>
          <w:szCs w:val="24"/>
        </w:rPr>
      </w:pPr>
      <w:bookmarkStart w:id="24" w:name="_Toc503249827"/>
      <w:bookmarkEnd w:id="23"/>
      <w:r>
        <w:rPr>
          <w:rFonts w:ascii="Times New Roman" w:hAnsi="Times New Roman"/>
          <w:sz w:val="24"/>
          <w:szCs w:val="24"/>
        </w:rPr>
        <w:t>ТАСС; 2018.01.08; МЕДВЕДЕВ ВНЕС ИЗМЕНЕНИЯ В ПРЕДОСТАВЛЕНИЕ МЕЖБЮДЖЕТНЫХ ТРАНСФЕРТОВ НА БЕЗОПАСНЫЕ ДОРОГИ</w:t>
      </w:r>
      <w:bookmarkEnd w:id="24"/>
    </w:p>
    <w:p w:rsidR="00485986" w:rsidRDefault="00485986" w:rsidP="00485986">
      <w:pPr>
        <w:jc w:val="both"/>
        <w:rPr>
          <w:szCs w:val="24"/>
        </w:rPr>
      </w:pPr>
      <w:r>
        <w:t>Премьер-министр РФ Дмитрий Медведев внес изменения в порядок предоставления межбюджетных трансфертов на реализацию приоритетного проекта «Безопасные и качественные дороги». Соответствующее постановление опубликовано на сайте правительства.</w:t>
      </w:r>
    </w:p>
    <w:p w:rsidR="00485986" w:rsidRDefault="00485986" w:rsidP="00485986">
      <w:pPr>
        <w:jc w:val="both"/>
      </w:pPr>
      <w:r>
        <w:t>Документ направлен на повышение эффективности расходования межбюджетных трансфертов, предоставляемых для достижения целевых показателей государственных программ субъектов федерации в сфере дорожного хозяйства в части программ комплексного развития городской транспортной инфраструктуры.</w:t>
      </w:r>
    </w:p>
    <w:p w:rsidR="00485986" w:rsidRDefault="00485986" w:rsidP="00485986">
      <w:pPr>
        <w:jc w:val="both"/>
      </w:pPr>
      <w:r>
        <w:t>В частности, предусматривается возможность перераспределения межбюджетных трансфертов в случае нарушения регионом обязательств по обеспечению заключения контрактов на выполнение приоритетного проекта.</w:t>
      </w:r>
    </w:p>
    <w:p w:rsidR="00485986" w:rsidRDefault="00485986" w:rsidP="00485986">
      <w:pPr>
        <w:jc w:val="both"/>
      </w:pPr>
      <w:r>
        <w:t>Установлено обязательство субъекта РФ по возврату средств из регионального бюджета в федеральный бюджет в случае невыполнения им условия о финансировании мероприятий по программе комплексного развития транспортной инфраструктуры за счет средств консолидированного бюджета субъекта федерации в размере не менее объема предоставляемых межбюджетных трансфертов.</w:t>
      </w:r>
    </w:p>
    <w:p w:rsidR="00485986" w:rsidRDefault="00485986" w:rsidP="00485986">
      <w:pPr>
        <w:jc w:val="both"/>
      </w:pPr>
      <w:r>
        <w:t>Закреплено обязательство субъектов федерации по обеспечению заключения контрактов на реализацию программ комплексного развития транспортной инфраструктуры в срок до 31 марта года, в котором реализуются эти программы.</w:t>
      </w:r>
    </w:p>
    <w:p w:rsidR="00485986" w:rsidRDefault="00485986" w:rsidP="00485986">
      <w:pPr>
        <w:jc w:val="both"/>
      </w:pPr>
      <w:r>
        <w:t>Глава правительства РФ Дмитрий Медведев в декабре 2017 года подписал распоряжение о распределении 31,25 млрд руб. между бюджетами 36 регионов РФ на финансирование дорожной деятельности в рамках проекта «Безопасные и качественные дороги».</w:t>
      </w:r>
    </w:p>
    <w:p w:rsidR="00485986" w:rsidRDefault="00485986" w:rsidP="00485986">
      <w:pPr>
        <w:jc w:val="both"/>
      </w:pPr>
      <w:hyperlink r:id="rId23" w:history="1">
        <w:r>
          <w:rPr>
            <w:rStyle w:val="a9"/>
          </w:rPr>
          <w:t>http://tass.ru/ekonomika/4860544</w:t>
        </w:r>
      </w:hyperlink>
    </w:p>
    <w:p w:rsidR="00485986" w:rsidRDefault="00485986" w:rsidP="00485986">
      <w:pPr>
        <w:pStyle w:val="3"/>
        <w:jc w:val="both"/>
        <w:rPr>
          <w:rFonts w:ascii="Times New Roman" w:hAnsi="Times New Roman"/>
          <w:sz w:val="24"/>
          <w:szCs w:val="24"/>
        </w:rPr>
      </w:pPr>
      <w:bookmarkStart w:id="25" w:name="_Toc503249828"/>
      <w:bookmarkStart w:id="26" w:name="_Hlk503250679"/>
      <w:r>
        <w:rPr>
          <w:rFonts w:ascii="Times New Roman" w:hAnsi="Times New Roman"/>
          <w:sz w:val="24"/>
          <w:szCs w:val="24"/>
        </w:rPr>
        <w:t>ТАСС; 2017.12.30; МЕДВЕДЕВ ПОДПИСАЛ РАСПОРЯЖЕНИЕ О СТРОИТЕЛЬСТВЕ ОБЪЕЗДНОЙ ДОРОГИ ГОРОДА ВОЛГОГРАД</w:t>
      </w:r>
      <w:bookmarkEnd w:id="25"/>
    </w:p>
    <w:p w:rsidR="00485986" w:rsidRDefault="00485986" w:rsidP="00485986">
      <w:pPr>
        <w:jc w:val="both"/>
        <w:rPr>
          <w:szCs w:val="24"/>
        </w:rPr>
      </w:pPr>
      <w:r>
        <w:t>Премьер-министр Дмитрий Медведев подписал распоряжение о внесении проекта по строительству автодорожного обхода Волгограда в схему территориального планирования в области федерального транспорта и автомобильных дорог федерального значения. Соответствующий документ опубликован в суббота на сайте кабмина.</w:t>
      </w:r>
    </w:p>
    <w:p w:rsidR="00485986" w:rsidRDefault="00485986" w:rsidP="00485986">
      <w:pPr>
        <w:jc w:val="both"/>
      </w:pPr>
      <w:r>
        <w:t>«Реализация этого проекта позволит полностью вывести из Волгограда транзитный автотранспортный поток, следующий из Москвы в направлении Астраханской области, Республики Калмыкия, Ставропольского края, Республики Дагестан, морских портов Каспийского бассейна», – говорится в сопроводительной записке к документу.</w:t>
      </w:r>
    </w:p>
    <w:p w:rsidR="00485986" w:rsidRDefault="00485986" w:rsidP="00485986">
      <w:pPr>
        <w:jc w:val="both"/>
      </w:pPr>
      <w:r>
        <w:t>Как отмечается, строительство объездного пути планируется в рамках работ по реконструкции трассы М-6 «Каспий».</w:t>
      </w:r>
    </w:p>
    <w:p w:rsidR="00485986" w:rsidRDefault="00485986" w:rsidP="00485986">
      <w:pPr>
        <w:jc w:val="both"/>
      </w:pPr>
      <w:hyperlink r:id="rId24" w:history="1">
        <w:r>
          <w:rPr>
            <w:rStyle w:val="a9"/>
          </w:rPr>
          <w:t>http://tass.ru/ekonomika/4852884</w:t>
        </w:r>
      </w:hyperlink>
    </w:p>
    <w:p w:rsidR="00485986" w:rsidRDefault="00485986" w:rsidP="00485986">
      <w:pPr>
        <w:pStyle w:val="3"/>
        <w:jc w:val="both"/>
        <w:rPr>
          <w:rFonts w:ascii="Times New Roman" w:hAnsi="Times New Roman"/>
          <w:sz w:val="24"/>
          <w:szCs w:val="24"/>
        </w:rPr>
      </w:pPr>
      <w:bookmarkStart w:id="27" w:name="_Toc503249829"/>
      <w:bookmarkEnd w:id="26"/>
      <w:r>
        <w:rPr>
          <w:rFonts w:ascii="Times New Roman" w:hAnsi="Times New Roman"/>
          <w:sz w:val="24"/>
          <w:szCs w:val="24"/>
        </w:rPr>
        <w:t>RG.RU; ТАТЬЯНА ШАДРИНА; 2018.01.03; ВЕСНОЙ В РОССИИ НЕ БУДУТ ВВОДИТЬ ЗАПРЕТ ДЛЯ ПРОЕЗДА ГРУЗОВИКОВ</w:t>
      </w:r>
      <w:bookmarkEnd w:id="27"/>
    </w:p>
    <w:p w:rsidR="00485986" w:rsidRDefault="00485986" w:rsidP="00485986">
      <w:pPr>
        <w:jc w:val="both"/>
        <w:rPr>
          <w:szCs w:val="24"/>
        </w:rPr>
      </w:pPr>
      <w:r>
        <w:t xml:space="preserve">В России с 2018 года отменили временные ограничения по движению грузовиков, которые более пяти лет подряд вводили весной. Об этом сообщили «Российской газете» в </w:t>
      </w:r>
      <w:r>
        <w:rPr>
          <w:b/>
        </w:rPr>
        <w:t>Минтрансе</w:t>
      </w:r>
      <w:r>
        <w:t>.</w:t>
      </w:r>
    </w:p>
    <w:p w:rsidR="00485986" w:rsidRDefault="00485986" w:rsidP="00485986">
      <w:pPr>
        <w:jc w:val="both"/>
      </w:pPr>
      <w:r>
        <w:t xml:space="preserve">Такое решение было принято транспортным ведомством совместно с </w:t>
      </w:r>
      <w:r>
        <w:rPr>
          <w:b/>
        </w:rPr>
        <w:t>Росавтодор</w:t>
      </w:r>
      <w:r>
        <w:t>ом. Ограничения были связанны со снижением несущей способности автомобильных дорог во время весенней распутицы. В основном они вводились на федеральной дорожной сети на Дальнем Востоке, в Сибири, на тех участках, где трассы долгое время не реконструировались и уже не соответствовали современным требованиям.</w:t>
      </w:r>
    </w:p>
    <w:p w:rsidR="00485986" w:rsidRDefault="00485986" w:rsidP="00485986">
      <w:pPr>
        <w:jc w:val="both"/>
      </w:pPr>
      <w:r>
        <w:t xml:space="preserve">В настоящее время в нормативном состоянии находятся около 80 процентов автомобильных дорог федерального значения и этот показатель постоянно увеличивается. Таких результатов удалось достичь благодаря стопроцентному финансированию работ по содержанию автомобильных дорог федерального значения, начиная с 2013 года, отметили в </w:t>
      </w:r>
      <w:r>
        <w:rPr>
          <w:b/>
        </w:rPr>
        <w:t>Минтрансе</w:t>
      </w:r>
      <w:r>
        <w:t>.</w:t>
      </w:r>
    </w:p>
    <w:p w:rsidR="00485986" w:rsidRDefault="00485986" w:rsidP="00485986">
      <w:pPr>
        <w:jc w:val="both"/>
      </w:pPr>
      <w:r>
        <w:t xml:space="preserve">В приказ </w:t>
      </w:r>
      <w:r>
        <w:rPr>
          <w:b/>
        </w:rPr>
        <w:t>Минтранса</w:t>
      </w:r>
      <w:r>
        <w:t xml:space="preserve"> России от 12 августа 2011 года № 211 уже внесены изменения, которые прошли государственную регистрацию в Минюсте России, что позволит с 2018 года не вводить временные ограничения движения в весенний период.</w:t>
      </w:r>
    </w:p>
    <w:p w:rsidR="00485986" w:rsidRDefault="00485986" w:rsidP="00485986">
      <w:pPr>
        <w:jc w:val="both"/>
      </w:pPr>
      <w:r>
        <w:t xml:space="preserve">«Отказ от весенних ограничений позволит перевозчикам более эффективно планировать свою деятельность, а также существенно снизит себестоимость доставки грузов потребителям», – отметил первый заместитель главы </w:t>
      </w:r>
      <w:r>
        <w:rPr>
          <w:b/>
        </w:rPr>
        <w:t>Минтранса</w:t>
      </w:r>
      <w:r>
        <w:t xml:space="preserve"> Евгений </w:t>
      </w:r>
      <w:r>
        <w:rPr>
          <w:b/>
        </w:rPr>
        <w:t>Дитрих</w:t>
      </w:r>
      <w:r>
        <w:t>.</w:t>
      </w:r>
    </w:p>
    <w:p w:rsidR="00485986" w:rsidRDefault="00485986" w:rsidP="00485986">
      <w:pPr>
        <w:jc w:val="both"/>
      </w:pPr>
      <w:r>
        <w:t>Теперь для доставки продуктов, жизненно важных товаров, для автобусных перевозок транспортным компаниям не надо будет брать специальные разрешения на проезд.</w:t>
      </w:r>
    </w:p>
    <w:p w:rsidR="00485986" w:rsidRDefault="00485986" w:rsidP="00485986">
      <w:pPr>
        <w:jc w:val="both"/>
      </w:pPr>
      <w:r>
        <w:t>Но могут быть исключения. Дороги будут перекрывать в случае чрезвычайных ситуаций, например, при сильном весеннем паводке.</w:t>
      </w:r>
    </w:p>
    <w:p w:rsidR="00485986" w:rsidRDefault="00485986" w:rsidP="00485986">
      <w:pPr>
        <w:jc w:val="both"/>
      </w:pPr>
      <w:r>
        <w:t xml:space="preserve">Что касается ограничений на движение грузовиков в летний период в дневное время по федеральным трассам, когда температура воздуха превышает 32 градуса, то их никто не отменял, уточнили в </w:t>
      </w:r>
      <w:r>
        <w:rPr>
          <w:b/>
        </w:rPr>
        <w:t>Минтрансе</w:t>
      </w:r>
      <w:r>
        <w:t>.</w:t>
      </w:r>
    </w:p>
    <w:p w:rsidR="00485986" w:rsidRDefault="00485986" w:rsidP="00485986">
      <w:pPr>
        <w:jc w:val="both"/>
      </w:pPr>
      <w:hyperlink r:id="rId25" w:history="1">
        <w:r>
          <w:rPr>
            <w:rStyle w:val="a9"/>
          </w:rPr>
          <w:t>https://rg.ru/2018/01/03/vesnoj-v-rossii-ne-budut-vvodit-zapret-dlia-proezda-gruzovikov.html</w:t>
        </w:r>
      </w:hyperlink>
    </w:p>
    <w:p w:rsidR="003B1E36" w:rsidRDefault="003B1E36" w:rsidP="003B1E36">
      <w:pPr>
        <w:pStyle w:val="3"/>
        <w:jc w:val="both"/>
        <w:rPr>
          <w:rFonts w:ascii="Times New Roman" w:hAnsi="Times New Roman"/>
          <w:sz w:val="24"/>
          <w:szCs w:val="24"/>
        </w:rPr>
      </w:pPr>
      <w:bookmarkStart w:id="28" w:name="_Toc503249830"/>
      <w:bookmarkStart w:id="29" w:name="_Hlk503250705"/>
      <w:r>
        <w:rPr>
          <w:rFonts w:ascii="Times New Roman" w:hAnsi="Times New Roman"/>
          <w:sz w:val="24"/>
          <w:szCs w:val="24"/>
        </w:rPr>
        <w:t>ИНТЕРФАКС; 2017.12.28; КРЫМ ПОЛУЧИТ ИЗ РЕЗЕРВНОГО ФОНДА ПРЕЗИДЕНТА РФ 4,5 МЛРД РУБ. НА СТРОИТЕЛЬСТВО И РЕМОНТ ДОРОГ</w:t>
      </w:r>
      <w:bookmarkEnd w:id="28"/>
    </w:p>
    <w:p w:rsidR="003B1E36" w:rsidRDefault="003B1E36" w:rsidP="003B1E36">
      <w:pPr>
        <w:jc w:val="both"/>
        <w:rPr>
          <w:szCs w:val="24"/>
        </w:rPr>
      </w:pPr>
      <w:r>
        <w:t>Крым в 2018 году получит из резервного фонда президента Российской Федерации 4,5 млрд рублей на строительство и капитальный ремонт автомобильных дорог.</w:t>
      </w:r>
    </w:p>
    <w:p w:rsidR="003B1E36" w:rsidRDefault="003B1E36" w:rsidP="003B1E36">
      <w:pPr>
        <w:jc w:val="both"/>
      </w:pPr>
      <w:r>
        <w:t xml:space="preserve">«Выделить в 2018 году из резервного фонда президента РФ 4,5 млрд рублей </w:t>
      </w:r>
      <w:r>
        <w:rPr>
          <w:b/>
        </w:rPr>
        <w:t>Росавтодор</w:t>
      </w:r>
      <w:r>
        <w:t>у для последующего предоставления указанных средств бюджету республики Крым в целях финансового обеспечения работ по строительству, реконструкции и капитальному ремонту улично-дорожной сети и автомобильных дорог», – говорится в распоряжении главы государства, опубликованном на официальном интернет-портале правовой информации в четверг.</w:t>
      </w:r>
    </w:p>
    <w:p w:rsidR="003B1E36" w:rsidRDefault="003B1E36" w:rsidP="003B1E36">
      <w:pPr>
        <w:jc w:val="both"/>
      </w:pPr>
      <w:r>
        <w:t xml:space="preserve">Согласно документу, </w:t>
      </w:r>
      <w:r>
        <w:rPr>
          <w:b/>
        </w:rPr>
        <w:t>Росавтодор</w:t>
      </w:r>
      <w:r>
        <w:t>у поручено обеспечить контроль за целевым назначением и эффективностью расходования выделенных средств, а полпреду президента РФ в Южном федеральном округе – проверку исполнения данного распоряжения.</w:t>
      </w:r>
    </w:p>
    <w:bookmarkEnd w:id="29"/>
    <w:p w:rsidR="003B1E36" w:rsidRDefault="003B1E36" w:rsidP="003B1E36">
      <w:pPr>
        <w:jc w:val="both"/>
      </w:pPr>
      <w:r>
        <w:t>На ту же тему:</w:t>
      </w:r>
    </w:p>
    <w:p w:rsidR="003B1E36" w:rsidRDefault="003B1E36" w:rsidP="003B1E36">
      <w:pPr>
        <w:jc w:val="both"/>
      </w:pPr>
      <w:hyperlink r:id="rId26" w:history="1">
        <w:r>
          <w:rPr>
            <w:rStyle w:val="a9"/>
          </w:rPr>
          <w:t>http://tass.ru/ekonomika/4849383</w:t>
        </w:r>
      </w:hyperlink>
      <w:r>
        <w:t xml:space="preserve"> </w:t>
      </w:r>
    </w:p>
    <w:p w:rsidR="003B1E36" w:rsidRDefault="003B1E36" w:rsidP="003B1E36">
      <w:pPr>
        <w:pStyle w:val="3"/>
        <w:jc w:val="both"/>
        <w:rPr>
          <w:rFonts w:ascii="Times New Roman" w:hAnsi="Times New Roman"/>
          <w:sz w:val="24"/>
          <w:szCs w:val="24"/>
        </w:rPr>
      </w:pPr>
      <w:bookmarkStart w:id="30" w:name="_Toc503249831"/>
      <w:r>
        <w:rPr>
          <w:rFonts w:ascii="Times New Roman" w:hAnsi="Times New Roman"/>
          <w:sz w:val="24"/>
          <w:szCs w:val="24"/>
        </w:rPr>
        <w:t>ИНТЕРФАКС; 2017.12.28; РОСАВТОДОР С 1 ЯНВАРЯ 2018Г ИЗМЕНИТ УЧЕТНЫЕ НОМЕРА ФЕДЕРАЛЬНЫХ ТРАСС</w:t>
      </w:r>
      <w:bookmarkEnd w:id="30"/>
    </w:p>
    <w:p w:rsidR="003B1E36" w:rsidRDefault="003B1E36" w:rsidP="003B1E36">
      <w:pPr>
        <w:jc w:val="both"/>
        <w:rPr>
          <w:szCs w:val="24"/>
        </w:rPr>
      </w:pPr>
      <w:r>
        <w:rPr>
          <w:b/>
        </w:rPr>
        <w:t>Росавтодор</w:t>
      </w:r>
      <w:r>
        <w:t xml:space="preserve"> с 1 января 2018г завершит переход на новые учетные номера автомобильных дорог, говорится в сообщении ведомства.</w:t>
      </w:r>
    </w:p>
    <w:p w:rsidR="003B1E36" w:rsidRDefault="003B1E36" w:rsidP="003B1E36">
      <w:pPr>
        <w:jc w:val="both"/>
      </w:pPr>
      <w:r>
        <w:t xml:space="preserve">Как отмечают в </w:t>
      </w:r>
      <w:r>
        <w:rPr>
          <w:b/>
        </w:rPr>
        <w:t>Росавтодор</w:t>
      </w:r>
      <w:r>
        <w:t>е, переход на новую нумерацию проводится согласно постановлению правительства РФ от 17 ноября 2010 г. N928 «О перечне автомобильных дорог общего пользования федерального значения».</w:t>
      </w:r>
    </w:p>
    <w:p w:rsidR="003B1E36" w:rsidRDefault="003B1E36" w:rsidP="003B1E36">
      <w:pPr>
        <w:jc w:val="both"/>
      </w:pPr>
      <w:r>
        <w:t xml:space="preserve">В соответствии с приказом </w:t>
      </w:r>
      <w:r>
        <w:rPr>
          <w:b/>
        </w:rPr>
        <w:t>министерства транспорта</w:t>
      </w:r>
      <w:r>
        <w:t xml:space="preserve"> Российской Федерации от 7 февраля 2007 г. N16 «Об утверждении Правил присвоения автомобильным дорогам идентификационных номеров», учетный номер автомобильной дороги представляет собой сочетание заглавной буквы русского алфавита и (или) арабских цифр, включающее в себя, в том числе через дефис, порядковый номер автомобильной дороги:</w:t>
      </w:r>
    </w:p>
    <w:p w:rsidR="003B1E36" w:rsidRDefault="003B1E36" w:rsidP="003B1E36">
      <w:pPr>
        <w:jc w:val="both"/>
      </w:pPr>
      <w:r>
        <w:t xml:space="preserve">– M – для автодорог федерального значения, соединяющих Москву со столицами иностранных государств и административными центрами субъектов РФ. «Именно поэтому изменения коснулись трасс М-18 «Кола» и М-20 «Псков» (с нового года это Р-21 «Кола» и Р-23 Санкт-Петербург-Пустошка-Невель-граница с республикой Белоруссия)», – говорится в сообщении </w:t>
      </w:r>
      <w:r>
        <w:rPr>
          <w:b/>
        </w:rPr>
        <w:t>Росавтодор</w:t>
      </w:r>
      <w:r>
        <w:t>а.</w:t>
      </w:r>
    </w:p>
    <w:p w:rsidR="003B1E36" w:rsidRDefault="003B1E36" w:rsidP="003B1E36">
      <w:pPr>
        <w:jc w:val="both"/>
      </w:pPr>
      <w:r>
        <w:t>– Р – для автодорог федерального или регионального значения, соединяющих административные центры РФ;</w:t>
      </w:r>
    </w:p>
    <w:p w:rsidR="003B1E36" w:rsidRDefault="003B1E36" w:rsidP="003B1E36">
      <w:pPr>
        <w:jc w:val="both"/>
      </w:pPr>
      <w:r>
        <w:t>– А – для автодорог федерального или регионального значения, «являющихся подъездом к крупнейшим транспортным узлам и специальным объектам либо подъездом от административного центра субъекта РФ, не имеющего дорожной связи с Москвой, к морским или речным портам, аэропортам и железнодорожным станциям, либо границам других государств; для автодорог, соединяющих дороги федерального значения между собой».</w:t>
      </w:r>
    </w:p>
    <w:p w:rsidR="003B1E36" w:rsidRDefault="003B1E36" w:rsidP="003B1E36">
      <w:pPr>
        <w:jc w:val="both"/>
      </w:pPr>
      <w:r>
        <w:t xml:space="preserve">До 31 декабря 2017 года привычные названия трасс могли употребляться наряду с новыми. Полный перечень автомобильных дорог общего пользования федерального значения с новыми учетными номерами опубликован на сайте </w:t>
      </w:r>
      <w:r>
        <w:rPr>
          <w:b/>
        </w:rPr>
        <w:t>Росавтодор</w:t>
      </w:r>
      <w:r>
        <w:t>а.</w:t>
      </w:r>
    </w:p>
    <w:p w:rsidR="003B1E36" w:rsidRDefault="003B1E36" w:rsidP="003B1E36">
      <w:pPr>
        <w:pStyle w:val="3"/>
        <w:jc w:val="both"/>
        <w:rPr>
          <w:rFonts w:ascii="Times New Roman" w:hAnsi="Times New Roman"/>
          <w:sz w:val="24"/>
          <w:szCs w:val="24"/>
        </w:rPr>
      </w:pPr>
      <w:bookmarkStart w:id="31" w:name="_Toc503249832"/>
      <w:bookmarkStart w:id="32" w:name="_Hlk503250745"/>
      <w:r>
        <w:rPr>
          <w:rFonts w:ascii="Times New Roman" w:hAnsi="Times New Roman"/>
          <w:sz w:val="24"/>
          <w:szCs w:val="24"/>
        </w:rPr>
        <w:t>ИНТЕРФАКС; 2017.12.28; «АВТОДОР» ЗАПУСТИЛ СИСТЕМУ СОГЛАСОВАНИЯ МАРШРУТОВ ДЛЯ ТЯЖЕЛОВЕСОВ, СОКРАТИЛ СРОК ВЫДАЧИ РАЗРЕШЕНИЯ ДО 1 ДНЯ</w:t>
      </w:r>
      <w:bookmarkEnd w:id="31"/>
    </w:p>
    <w:p w:rsidR="003B1E36" w:rsidRDefault="003B1E36" w:rsidP="003B1E36">
      <w:pPr>
        <w:jc w:val="both"/>
        <w:rPr>
          <w:szCs w:val="24"/>
        </w:rPr>
      </w:pPr>
      <w:r>
        <w:t>ГК «Автодор» ввела в промышленную эксплуатацию программно-аппаратный комплекс согласования маршрутов транспортных средств, осуществляющих перевозки тяжеловесных или крупногабаритных грузов, по автомобильным дорогам, которые находятся под ее управлением.</w:t>
      </w:r>
    </w:p>
    <w:p w:rsidR="00485986" w:rsidRDefault="003B1E36" w:rsidP="003B1E36">
      <w:pPr>
        <w:jc w:val="both"/>
      </w:pPr>
      <w:r>
        <w:t xml:space="preserve">Как говорится в сообщении «Автодора», комплекс позволяет снизить время согласования маршрутов для дальнейшей выдачи </w:t>
      </w:r>
      <w:r>
        <w:rPr>
          <w:b/>
        </w:rPr>
        <w:t>Росавтодор</w:t>
      </w:r>
      <w:r>
        <w:t>ом специального разрешения для перевозки таких грузов до одного дня.</w:t>
      </w:r>
    </w:p>
    <w:p w:rsidR="003B1E36" w:rsidRDefault="003B1E36" w:rsidP="003B1E36">
      <w:pPr>
        <w:jc w:val="both"/>
      </w:pPr>
      <w:r>
        <w:t>При этом ранее согласование проводилось вручную, требовалось предоставление целого ряда документов, а сам процесс мог занимать до десяти дней. «С настоящего момента эта услуга предоставляется в электронном виде. Ежедневно комплекс обрабатывает порядка 150 заявок», – указывает госкомпания.</w:t>
      </w:r>
    </w:p>
    <w:p w:rsidR="003B1E36" w:rsidRDefault="003B1E36" w:rsidP="003B1E36">
      <w:pPr>
        <w:jc w:val="both"/>
      </w:pPr>
      <w:r>
        <w:t>Сам программно-аппаратный комплекс зарегистрирован министерством связи и массовых коммуникаций РФ в системе межведомственного электронного взаимодействия.</w:t>
      </w:r>
    </w:p>
    <w:p w:rsidR="003B1E36" w:rsidRDefault="003B1E36" w:rsidP="003B1E36">
      <w:pPr>
        <w:pStyle w:val="3"/>
        <w:jc w:val="both"/>
        <w:rPr>
          <w:rFonts w:ascii="Times New Roman" w:hAnsi="Times New Roman"/>
          <w:sz w:val="24"/>
          <w:szCs w:val="24"/>
        </w:rPr>
      </w:pPr>
      <w:bookmarkStart w:id="33" w:name="_Toc503249833"/>
      <w:bookmarkEnd w:id="32"/>
      <w:r>
        <w:rPr>
          <w:rFonts w:ascii="Times New Roman" w:hAnsi="Times New Roman"/>
          <w:sz w:val="24"/>
          <w:szCs w:val="24"/>
        </w:rPr>
        <w:t>ИНТЕРФАКС-НЕДВИЖИМОСТЬ; 2018.01.05; ОКОЛО 120 КМ ДОРОГ ПОСТРОЯТ ЗА ГОД В МОСКВЕ</w:t>
      </w:r>
      <w:bookmarkEnd w:id="33"/>
    </w:p>
    <w:p w:rsidR="003B1E36" w:rsidRDefault="003B1E36" w:rsidP="003B1E36">
      <w:pPr>
        <w:jc w:val="both"/>
        <w:rPr>
          <w:szCs w:val="24"/>
        </w:rPr>
      </w:pPr>
      <w:r>
        <w:t>В течение года в столице планируется построить и реконструировать около 120 км дорог, а также 28 тоннелей, эстакад и мостов, сообщил «Интерфаксу» заместитель мэра Москвы по вопросам градостроительной политики и строительства Марат Хуснуллин в пятницу.</w:t>
      </w:r>
    </w:p>
    <w:p w:rsidR="003B1E36" w:rsidRDefault="003B1E36" w:rsidP="003B1E36">
      <w:pPr>
        <w:jc w:val="both"/>
      </w:pPr>
      <w:r>
        <w:t>«В этом году мы намерены бросить вызов собственным рекордам и ввести не менее 120 км новых дорог, 28 таких транспортных сооружений, как мосты, тоннели и эстакады. Кроме этого будут построены и реконструированы 18 пешеходных переходов», – заявил М.Хуснуллин.</w:t>
      </w:r>
    </w:p>
    <w:p w:rsidR="003B1E36" w:rsidRDefault="003B1E36" w:rsidP="003B1E36">
      <w:pPr>
        <w:jc w:val="both"/>
      </w:pPr>
      <w:r>
        <w:t>Он отметил, что основные строительные работы за исключением одного участка в районе канала им.Ленина планируется завершить на Северо-Западной хорде.</w:t>
      </w:r>
    </w:p>
    <w:p w:rsidR="003B1E36" w:rsidRDefault="003B1E36" w:rsidP="003B1E36">
      <w:pPr>
        <w:jc w:val="both"/>
      </w:pPr>
      <w:r>
        <w:t>«Мы планируем, что в этом году Калужское шоссе дойдет до ЦКАДа, завершится строительство такой важной дороги, как Солнцево – Бутово – Видное, также будет готов участок Северо-Восточной хорды от бывшего Четвертого транспортного кольца да МКАДа», – добавил М.Хуснуллин.</w:t>
      </w:r>
    </w:p>
    <w:p w:rsidR="003B1E36" w:rsidRDefault="003B1E36" w:rsidP="003B1E36">
      <w:pPr>
        <w:jc w:val="both"/>
      </w:pPr>
      <w:r>
        <w:t>Помимо этого, по словам главы столичного стройкомплекса, до конца 2018 года планируется завершить строительство дороги от Фестивальной улицы до Дмитровского шоссе.</w:t>
      </w:r>
    </w:p>
    <w:p w:rsidR="003B1E36" w:rsidRDefault="003B1E36" w:rsidP="003B1E36">
      <w:pPr>
        <w:jc w:val="both"/>
      </w:pPr>
      <w:r>
        <w:t>«Также предусмотрен ввод ряда поперечных связок, например, от Калужского шоссе до Варшавского, от Калужского до Киевского и еще около десятка небольших локальных улиц», – сообщил заместитель мэра.</w:t>
      </w:r>
    </w:p>
    <w:p w:rsidR="003B1E36" w:rsidRDefault="003B1E36" w:rsidP="003B1E36">
      <w:pPr>
        <w:jc w:val="both"/>
      </w:pPr>
      <w:r>
        <w:t>Всего же, по словам М.Хуснуллина, за ближайшие три года в столице планируется построить 289 км дорог, 76 транспортных сооружений и 42 пешеходных перехода.</w:t>
      </w:r>
    </w:p>
    <w:p w:rsidR="003B1E36" w:rsidRDefault="003B1E36" w:rsidP="003B1E36">
      <w:pPr>
        <w:pStyle w:val="3"/>
        <w:jc w:val="both"/>
        <w:rPr>
          <w:rFonts w:ascii="Times New Roman" w:hAnsi="Times New Roman"/>
          <w:sz w:val="24"/>
          <w:szCs w:val="24"/>
        </w:rPr>
      </w:pPr>
      <w:bookmarkStart w:id="34" w:name="_Toc503249834"/>
      <w:r>
        <w:rPr>
          <w:rFonts w:ascii="Times New Roman" w:hAnsi="Times New Roman"/>
          <w:sz w:val="24"/>
          <w:szCs w:val="24"/>
        </w:rPr>
        <w:t>РИА НОВОСТИ; 2018.01.01; ГЛОНАСС НАЧАЛ ПЕРЕДАВАТЬ ИНФОРМАЦИЮ О ДТП В ЕДИНУЮ БАЗУ ДАННЫХ</w:t>
      </w:r>
      <w:bookmarkEnd w:id="34"/>
    </w:p>
    <w:p w:rsidR="003B1E36" w:rsidRDefault="003B1E36" w:rsidP="003B1E36">
      <w:pPr>
        <w:jc w:val="both"/>
        <w:rPr>
          <w:szCs w:val="24"/>
        </w:rPr>
      </w:pPr>
      <w:r>
        <w:t>Данные о дорожно-транспортном происшествии (ДТП), полученные при помощи системы «Эра-Глонасс», с 1 января 2018 года передаются в автоматизированную информационную систему (АИС) ОСАГО, которая была сформирована путем слияния баз данных всех страховщиков РФ и позволяет им получать всю информацию о наличии аварий в истории пользователя.</w:t>
      </w:r>
    </w:p>
    <w:p w:rsidR="003B1E36" w:rsidRDefault="003B1E36" w:rsidP="003B1E36">
      <w:pPr>
        <w:jc w:val="both"/>
      </w:pPr>
      <w:r>
        <w:t>В пресс-службе АО Глонасс РИА Новости уточнили, что страховые компании будут получать информацию о дате и времени ДТП; координаты, направление и скорость движения транспортного средства (ТС) в момент ДТП; параметры замедления/ускорения ТС при аварии. По информации производителей технических средств контроля (ТСК), их рыночная потребность до 2020 года может составить около пяти миллионов штук, отметили там же.</w:t>
      </w:r>
    </w:p>
    <w:p w:rsidR="003B1E36" w:rsidRDefault="003B1E36" w:rsidP="003B1E36">
      <w:pPr>
        <w:jc w:val="both"/>
      </w:pPr>
      <w:r>
        <w:t>Применять систему «Эра-Глонасс» при оформлении ДТП в обязательном автостраховании (ОСАГО) водители должны были начать еще с 1 января минувшего года, но правительство РФ перенесло старт на один год.</w:t>
      </w:r>
    </w:p>
    <w:p w:rsidR="003B1E36" w:rsidRDefault="003B1E36" w:rsidP="003B1E36">
      <w:pPr>
        <w:jc w:val="both"/>
      </w:pPr>
      <w:r>
        <w:t>Государственная автоматизированная информационная система «Эра-Глонасс» введена в промышленную эксплуатацию в 2015 году. Система создана для обеспечения оперативного получения информации о дорожно-транспортных и об иных происшествиях на автомобильных дорогах в России, ее обработку и передачу в экстренные оперативные службы.</w:t>
      </w:r>
    </w:p>
    <w:p w:rsidR="003B1E36" w:rsidRDefault="003B1E36" w:rsidP="003B1E36">
      <w:pPr>
        <w:jc w:val="both"/>
      </w:pPr>
      <w:r>
        <w:t>С 1 января 2017 года установка системы «Эра-Глонасс» стала обязательным условием постановки авто на учет. Данной системой в обязательном порядке оснащаются новые автомобили, у которых истекло в 2016 году одобрение типа транспортного средства (ОТТС, продлевается раз в три года или выдается новое на модель, ранее не поставлявшуюся на рынок), а также импортные автомобили с пробегом.</w:t>
      </w:r>
    </w:p>
    <w:p w:rsidR="003B1E36" w:rsidRDefault="003B1E36" w:rsidP="003B1E36">
      <w:pPr>
        <w:jc w:val="both"/>
      </w:pPr>
      <w:r>
        <w:t>Вместе с тем, в Российском союзе автостраховщиков (РСА) агентству рассказали, что постановление правительства РФ, которое устанавливает требования к ТСК и порядок передачи информации страховщику содержит ряд положений по техническим средствам, во многом носящих общий характер. Требования к ТСК необходимо было конкретизировать и в части процедуры фиксации удара по автомобилю, и в части применения технологий Глонасс к определению места происшествия.</w:t>
      </w:r>
    </w:p>
    <w:p w:rsidR="003B1E36" w:rsidRDefault="003B1E36" w:rsidP="003B1E36">
      <w:pPr>
        <w:jc w:val="both"/>
      </w:pPr>
      <w:r>
        <w:t>«С этой целью АО «Глонасс» и РСА подготовили соответствующие стандарты к этим техническим средствам, в которых описаны требования и к самим этим «коробочкам», и к протоколам передачи данных, которые эти «коробочки» зафиксировали, и к методам их тестирования. Проекты стандартов прошли все необходимые процедуры, были утверждены приказом Росстандарта 29 июня 2017 года», – сообщили в РСА, добавив, что стандарты вступают в силу с 01 января 2018 года.</w:t>
      </w:r>
    </w:p>
    <w:p w:rsidR="003B1E36" w:rsidRDefault="003B1E36" w:rsidP="003B1E36">
      <w:pPr>
        <w:jc w:val="both"/>
      </w:pPr>
      <w:r>
        <w:t xml:space="preserve">Однако, как пояснили в союзе, стандарты не являются нормативным правовым актом, обязательным к применению (они получают юридическую значимость только в том случае, если постановление Правительства будет содержать ссылки на стандарты), но в настоящее время, тот проект постановления Правительства РФ, который содержит ссылки на стандарты, не поддержан в </w:t>
      </w:r>
      <w:r>
        <w:rPr>
          <w:b/>
        </w:rPr>
        <w:t>Минтрансе</w:t>
      </w:r>
      <w:r>
        <w:t xml:space="preserve"> России.</w:t>
      </w:r>
    </w:p>
    <w:p w:rsidR="003B1E36" w:rsidRDefault="003B1E36" w:rsidP="003B1E36">
      <w:pPr>
        <w:jc w:val="both"/>
      </w:pPr>
      <w:r>
        <w:t>«Это означает, что «узаконивания» стандартов не произошло, их положения и требования с 1 января не становятся обязательными, и вопрос о том, какое же оборудование нужно, чтобы надежно и без ошибок зафиксировать факт ДТП, остается по-прежнему открытым», – заявили в РСА.</w:t>
      </w:r>
    </w:p>
    <w:p w:rsidR="00A17866" w:rsidRDefault="003B1E36" w:rsidP="003B1E36">
      <w:pPr>
        <w:jc w:val="both"/>
      </w:pPr>
      <w:r>
        <w:t>В страховом сообществе надеяться на вступление в силу 1 июня 2018 года поправок в закон об ОСАГО, принятых в Госдумой 21 декабря 2017 года в третьем чтении, согласно которым в качестве альтернативного варианта фиксации и передачи страховщикам информации о ДТП допускается использовать программное обеспечение для мобильных устройств, позволяющее проводить фотосъемку транспортных средств и их повреждений на месте ДТП и передавать зафиксированные данные в АИС обязательного страхования.</w:t>
      </w:r>
    </w:p>
    <w:p w:rsidR="003B1E36" w:rsidRDefault="00A17866" w:rsidP="003B1E36">
      <w:pPr>
        <w:jc w:val="both"/>
      </w:pPr>
      <w:r>
        <w:br w:type="page"/>
      </w:r>
    </w:p>
    <w:p w:rsidR="003B1E36" w:rsidRDefault="003B1E36" w:rsidP="003B1E36">
      <w:pPr>
        <w:jc w:val="both"/>
      </w:pPr>
      <w:r>
        <w:t>«А пока, фактически, регулирование применения технических средств остается на прежнем уровне, новых оснований и возможностей для их использования не возникает, и ничего нового автовладельцам ждать не приходится», – заключили в РСА.</w:t>
      </w:r>
    </w:p>
    <w:p w:rsidR="003B1E36" w:rsidRDefault="003B1E36" w:rsidP="003B1E36">
      <w:pPr>
        <w:jc w:val="both"/>
      </w:pPr>
      <w:hyperlink r:id="rId27" w:history="1">
        <w:r>
          <w:rPr>
            <w:rStyle w:val="a9"/>
          </w:rPr>
          <w:t>https://ria.ru/society/20180101/1512052137.html</w:t>
        </w:r>
      </w:hyperlink>
    </w:p>
    <w:p w:rsidR="00485986" w:rsidRDefault="00485986" w:rsidP="00485986">
      <w:pPr>
        <w:pStyle w:val="3"/>
        <w:jc w:val="both"/>
        <w:rPr>
          <w:rFonts w:ascii="Times New Roman" w:hAnsi="Times New Roman"/>
          <w:sz w:val="24"/>
          <w:szCs w:val="24"/>
        </w:rPr>
      </w:pPr>
      <w:bookmarkStart w:id="35" w:name="_Toc503249835"/>
      <w:r>
        <w:rPr>
          <w:rFonts w:ascii="Times New Roman" w:hAnsi="Times New Roman"/>
          <w:sz w:val="24"/>
          <w:szCs w:val="24"/>
        </w:rPr>
        <w:t>НОВОСТИ КРЫМА; 2018.01.08; В КЕРЧИ НЕ БУДЕТ СЪЕЗДА С КРЫМСКОГО МОСТА</w:t>
      </w:r>
      <w:bookmarkEnd w:id="35"/>
    </w:p>
    <w:p w:rsidR="00485986" w:rsidRDefault="00485986" w:rsidP="00485986">
      <w:pPr>
        <w:jc w:val="both"/>
        <w:rPr>
          <w:szCs w:val="24"/>
        </w:rPr>
      </w:pPr>
      <w:r>
        <w:t>Глава администрации Керчи Сергей Бороздин рассказал в интервью «Крымской газете» о том, что финансирование строительства съезда с трассы «Таврида» в Керчь до 2020 года не предусмотрено.</w:t>
      </w:r>
    </w:p>
    <w:p w:rsidR="00485986" w:rsidRDefault="00485986" w:rsidP="00485986">
      <w:pPr>
        <w:jc w:val="both"/>
      </w:pPr>
      <w:r>
        <w:t>«Не будет съезда. Было принято решение на эти деньги построить путепровод через шоссе Героев Сталинграда. По этому путепроводу будут двигаться автомобили 50 тысяч жителей – это треть проживающих в городе», – рассказал Сергей Бороздин.</w:t>
      </w:r>
    </w:p>
    <w:p w:rsidR="00485986" w:rsidRDefault="00485986" w:rsidP="00485986">
      <w:pPr>
        <w:jc w:val="both"/>
      </w:pPr>
      <w:r>
        <w:t>Идею запустить троллейбусы из Севастополя в Ялту раскритиковали</w:t>
      </w:r>
    </w:p>
    <w:p w:rsidR="00485986" w:rsidRDefault="00485986" w:rsidP="00485986">
      <w:pPr>
        <w:jc w:val="both"/>
      </w:pPr>
      <w:r>
        <w:t>Идею запустить троллейбусы из Севастополя в Ялту раскритиковали</w:t>
      </w:r>
    </w:p>
    <w:p w:rsidR="00485986" w:rsidRDefault="00485986" w:rsidP="00485986">
      <w:pPr>
        <w:jc w:val="both"/>
      </w:pPr>
      <w:r>
        <w:t>О предложении запустить троллейбусную линию Севастополь-Ялта накануне на пресс-конференции заявил губернатор Севастополя Дмитрий Овсянников.</w:t>
      </w:r>
    </w:p>
    <w:p w:rsidR="00485986" w:rsidRDefault="00485986" w:rsidP="00485986">
      <w:pPr>
        <w:jc w:val="both"/>
      </w:pPr>
      <w:r>
        <w:t>В администрации посчитали количество керчан, которые будут съезжать с моста в город и сколько из них будет пользоваться путепроводом. При этом также учли количество туристических машин и машин снабжения, которые могли бы заезжать в город с трассы Таврида.</w:t>
      </w:r>
    </w:p>
    <w:p w:rsidR="00485986" w:rsidRDefault="00485986" w:rsidP="00485986">
      <w:pPr>
        <w:jc w:val="both"/>
      </w:pPr>
      <w:r>
        <w:t>«Жителями города было решение построить, в первую очередь, новый путепровод по шоссе Героев Сталинграда, чтобы жители поселка Аршинцево беспрепятственно могли выезжать в город и обратно возвращаться. В связи с тем, что в Аршинцево у нас будет промышленный кластер, мы понимаем, что грузовой поток там будет колоссальный, – считает глава администрации Керчи. – Поэтому путепровод нам архиважен. Но мы не теряем надежды, что найдется источник финансирования строительства съезда с трассы «Таврида» нам на Индустриальное шоссе. Очень надеемся, что к 2020-му году он у нас появится».</w:t>
      </w:r>
    </w:p>
    <w:p w:rsidR="00485986" w:rsidRDefault="00485986" w:rsidP="00485986">
      <w:pPr>
        <w:jc w:val="both"/>
      </w:pPr>
      <w:hyperlink r:id="rId28" w:history="1">
        <w:r>
          <w:rPr>
            <w:rStyle w:val="a9"/>
          </w:rPr>
          <w:t>http://news.allcrimea.net/news/2018/1/8/v-kerchi-ne-budet-sezda-s-krymskogo-mosta-95032/</w:t>
        </w:r>
      </w:hyperlink>
    </w:p>
    <w:p w:rsidR="00485986" w:rsidRDefault="00485986" w:rsidP="00485986">
      <w:pPr>
        <w:jc w:val="both"/>
      </w:pPr>
    </w:p>
    <w:p w:rsidR="008A024D" w:rsidRPr="00485986" w:rsidRDefault="008A024D" w:rsidP="00485986">
      <w:pPr>
        <w:pStyle w:val="31"/>
        <w:spacing w:before="0" w:beforeAutospacing="0" w:after="0" w:afterAutospacing="0" w:line="240" w:lineRule="auto"/>
        <w:outlineLvl w:val="0"/>
        <w:rPr>
          <w:i/>
          <w:color w:val="808080"/>
          <w:sz w:val="36"/>
        </w:rPr>
      </w:pPr>
      <w:bookmarkStart w:id="36" w:name="_Toc503249837"/>
      <w:r>
        <w:rPr>
          <w:i/>
          <w:color w:val="808080"/>
          <w:sz w:val="36"/>
        </w:rPr>
        <w:t>Железнодорожный транспорт</w:t>
      </w:r>
      <w:bookmarkEnd w:id="36"/>
    </w:p>
    <w:p w:rsidR="00485986" w:rsidRDefault="00485986" w:rsidP="00485986">
      <w:pPr>
        <w:pStyle w:val="3"/>
        <w:jc w:val="both"/>
        <w:rPr>
          <w:rFonts w:ascii="Times New Roman" w:hAnsi="Times New Roman"/>
          <w:sz w:val="24"/>
          <w:szCs w:val="24"/>
        </w:rPr>
      </w:pPr>
      <w:bookmarkStart w:id="37" w:name="_Toc503249838"/>
      <w:r>
        <w:rPr>
          <w:rFonts w:ascii="Times New Roman" w:hAnsi="Times New Roman"/>
          <w:sz w:val="24"/>
          <w:szCs w:val="24"/>
        </w:rPr>
        <w:t>ИНТЕРФАКС; 2017.01.01; ГРУЗОВЫЕ Ж/Д ТАРИФЫ В 2018 Г. ВЫРАСТУТ НА 5,4%, «ВЕРХ» «ТАРИФНОГО КОРИДОРА» СНИЖЕН ДО 8%</w:t>
      </w:r>
      <w:bookmarkEnd w:id="37"/>
    </w:p>
    <w:p w:rsidR="00485986" w:rsidRDefault="00485986" w:rsidP="00485986">
      <w:pPr>
        <w:jc w:val="both"/>
        <w:rPr>
          <w:szCs w:val="24"/>
        </w:rPr>
      </w:pPr>
      <w:r>
        <w:t>Грузовые железнодорожные тарифы в 2018 году вырастут на 5,4%.</w:t>
      </w:r>
    </w:p>
    <w:p w:rsidR="00485986" w:rsidRDefault="00485986" w:rsidP="00485986">
      <w:pPr>
        <w:jc w:val="both"/>
      </w:pPr>
      <w:r>
        <w:t>Базовая индексация составит 3,9% – по принципу «инфляция минус». К ней будет применяться 1,44%-ная надбавка, призванная компенсировать дополнительную нагрузку от принятых налоговых решений. Детально потери от таких нормативных решений перевозчик ОАО «Российские железные дороги» расписывало в проекте финансового плана, осенью представленного в правительство. Тогда, правда, они оценивались в 21,9 млрд руб., что соответствует индексации тарифа на 1,6%.</w:t>
      </w:r>
    </w:p>
    <w:p w:rsidR="00485986" w:rsidRDefault="00485986" w:rsidP="00485986">
      <w:pPr>
        <w:jc w:val="both"/>
      </w:pPr>
      <w:r>
        <w:t>Сумма складывалась из нескольких составляющих: на 0,3 процентного пункта (с 1% до 1,3%) увеличится налог на недвижимое имущество (7,8 млрд руб.), на 21,4% (до 8,258 тыс. руб. за тонну) поднимутся акцизы на закупаемое дизельное топливо (4 млрд руб.). Кроме того, повысятся требования к транспортной безопасности (8,1 млрд руб., включая 3,4 млрд руб., закладываемые в capex), а также вырастет стоимость электроэнергии за счет инвестиционной надбавки к цене на мощность для вводимых энергоблоков (2 млрд руб.).</w:t>
      </w:r>
    </w:p>
    <w:p w:rsidR="00485986" w:rsidRDefault="00485986" w:rsidP="00485986">
      <w:pPr>
        <w:jc w:val="both"/>
      </w:pPr>
      <w:r>
        <w:t>В то же время, Федеральная антимонопольная служба (ФАС) РФ, утвердившая приказ о надбавке, поставила монополии несколько условий. Ставки предоставления полувагонов структурами РЖД для транспортировки грузов внутри РФ должны быть приведены в соответствие с их «экономически и технологически обоснованным уровнем» – на основании согласованной с ФАС методики. Кроме того, внутренние перевозки монополия должна выполнять в приоритетном порядке. Надбавки начнут применяться с 1 января – при условии ежеквартальных отчетов «Российских железных дорог» с 1 апреля о ходе выполнения условий ведомства.</w:t>
      </w:r>
    </w:p>
    <w:p w:rsidR="00485986" w:rsidRDefault="00485986" w:rsidP="00485986">
      <w:pPr>
        <w:jc w:val="both"/>
      </w:pPr>
      <w:r>
        <w:t>При этом на 2018 г. была сохранена 2%-ная надбавка, вводившаяся на 2017 г. для дополнительного финансирования капитального ремонта путей. Изначально ее предполагалось вычесть из базы индексации тарифов в 2018 г., однако в итоге было решено сохранить на долгосрочный период для тех же целей.</w:t>
      </w:r>
    </w:p>
    <w:p w:rsidR="00485986" w:rsidRDefault="00485986" w:rsidP="00485986">
      <w:pPr>
        <w:jc w:val="both"/>
      </w:pPr>
      <w:r>
        <w:t>Также с 1 января с 10% до 8% снижена верхняя граница «тарифного коридора». Право изменять грузовые тарифы в его рамках «Российские железные дороги» получили в 2013 г. Нижняя граница установлена на уровне «минус 50%» для грузов II (базового) и III (высокодоходного) тарифного классов без ограничения по дальности перевозок и «минус 14%» для грузов I (низкодоходного) тарифного класса в пределах 3 тыс. км.</w:t>
      </w:r>
    </w:p>
    <w:p w:rsidR="00485986" w:rsidRDefault="00485986" w:rsidP="00485986">
      <w:pPr>
        <w:jc w:val="both"/>
      </w:pPr>
      <w:r>
        <w:t>Кроме того, со 2 января ставки АО «Железные дороги Якутии» (ЖДЯ) приводятся в соответствии с тарифами РЖД. Представители ЖДЯ говорили, что в результате такого решения они снизятся в среднем на 75%.</w:t>
      </w:r>
    </w:p>
    <w:p w:rsidR="00485986" w:rsidRDefault="00485986" w:rsidP="00485986">
      <w:pPr>
        <w:jc w:val="both"/>
      </w:pPr>
      <w:r>
        <w:t>На ту же тему:</w:t>
      </w:r>
    </w:p>
    <w:p w:rsidR="00485986" w:rsidRDefault="00485986" w:rsidP="00485986">
      <w:pPr>
        <w:jc w:val="both"/>
      </w:pPr>
      <w:hyperlink r:id="rId29" w:history="1">
        <w:r>
          <w:rPr>
            <w:rStyle w:val="a9"/>
          </w:rPr>
          <w:t>https://ria.ru/economy/20180101/1512051963.html</w:t>
        </w:r>
      </w:hyperlink>
      <w:r>
        <w:t xml:space="preserve"> </w:t>
      </w:r>
    </w:p>
    <w:p w:rsidR="00485986" w:rsidRDefault="00485986" w:rsidP="00485986">
      <w:pPr>
        <w:jc w:val="both"/>
      </w:pPr>
      <w:hyperlink r:id="rId30" w:history="1">
        <w:r>
          <w:rPr>
            <w:rStyle w:val="a9"/>
          </w:rPr>
          <w:t>https://rns.online/transport/Medvedev-utverdil-indeksatsiyu-tarifov-na-zhd-perevozki-gruzov-do-2025-goda-2017-12-29/</w:t>
        </w:r>
      </w:hyperlink>
      <w:r>
        <w:t xml:space="preserve"> </w:t>
      </w:r>
    </w:p>
    <w:p w:rsidR="00485986" w:rsidRDefault="00485986" w:rsidP="00485986">
      <w:pPr>
        <w:pStyle w:val="3"/>
        <w:jc w:val="both"/>
        <w:rPr>
          <w:rFonts w:ascii="Times New Roman" w:hAnsi="Times New Roman"/>
          <w:sz w:val="24"/>
          <w:szCs w:val="24"/>
        </w:rPr>
      </w:pPr>
      <w:bookmarkStart w:id="38" w:name="_Toc503249839"/>
      <w:r>
        <w:rPr>
          <w:rFonts w:ascii="Times New Roman" w:hAnsi="Times New Roman"/>
          <w:sz w:val="24"/>
          <w:szCs w:val="24"/>
        </w:rPr>
        <w:t>ИНТЕРФАКС; 2018.01.01; ТАРИФЫ В ПЛАЦКАРТЕ И БАЗОВЫЕ СТАВКИ В КУПЕ, СВ И ЛЮКСЕ В 2018 Г. ОСТАЛИСЬ ПРЕЖНИМИ</w:t>
      </w:r>
      <w:bookmarkEnd w:id="38"/>
    </w:p>
    <w:p w:rsidR="00485986" w:rsidRDefault="00485986" w:rsidP="00485986">
      <w:pPr>
        <w:jc w:val="both"/>
        <w:rPr>
          <w:szCs w:val="24"/>
        </w:rPr>
      </w:pPr>
      <w:r>
        <w:t>Тарифы в плацкартных и общих вагонах поездов дальнего следования в РФ с 1 января не индексируются.</w:t>
      </w:r>
    </w:p>
    <w:p w:rsidR="00485986" w:rsidRDefault="00485986" w:rsidP="00485986">
      <w:pPr>
        <w:jc w:val="both"/>
      </w:pPr>
      <w:r>
        <w:t>В нерегулируемом сегменте (купе, СВ и люкс) перевозчик – АО «Федеральная пассажирская компания» (ФПК, «дочка» ОАО «Российские железные дороги») – решила также не поднимать базовые ставки. Ранее об этом заявлял «Интерфаксу» замглавы ФПК Алексей Жигунов. При этом сейчас во всех поездах компании действует динамическая система ценообразования: стоимость билета зависит от заблаговременности покупки билетов и спроса на них.</w:t>
      </w:r>
    </w:p>
    <w:p w:rsidR="00485986" w:rsidRDefault="00485986" w:rsidP="00485986">
      <w:pPr>
        <w:jc w:val="both"/>
      </w:pPr>
      <w:r>
        <w:t>В 2017 г. тарифы на перевозки в плацкартных и общих вагонах выросли на 3,9%, в «купе», «СВ» и «люксе» – на 5% (это решение коснулось лишь примерно четверти составов, не входящих в систему динамического ценообразования, в ушедшем году перевозчик завершил переход на нее).</w:t>
      </w:r>
    </w:p>
    <w:p w:rsidR="00485986" w:rsidRDefault="00485986" w:rsidP="00485986">
      <w:pPr>
        <w:jc w:val="both"/>
      </w:pPr>
      <w:r>
        <w:t>На ту же тему:</w:t>
      </w:r>
    </w:p>
    <w:p w:rsidR="00485986" w:rsidRDefault="00485986" w:rsidP="00485986">
      <w:pPr>
        <w:jc w:val="both"/>
      </w:pPr>
      <w:hyperlink r:id="rId31" w:history="1">
        <w:r>
          <w:rPr>
            <w:rStyle w:val="a9"/>
          </w:rPr>
          <w:t>http://tass.ru/ekonomika/4854434</w:t>
        </w:r>
      </w:hyperlink>
      <w:r>
        <w:t xml:space="preserve"> </w:t>
      </w:r>
    </w:p>
    <w:p w:rsidR="00485986" w:rsidRDefault="00485986" w:rsidP="00485986">
      <w:pPr>
        <w:jc w:val="both"/>
      </w:pPr>
      <w:hyperlink r:id="rId32" w:history="1">
        <w:r>
          <w:rPr>
            <w:rStyle w:val="a9"/>
          </w:rPr>
          <w:t>https://ria.ru/economy/20180101/1512049329.html</w:t>
        </w:r>
      </w:hyperlink>
      <w:r>
        <w:t xml:space="preserve"> </w:t>
      </w:r>
    </w:p>
    <w:p w:rsidR="00485986" w:rsidRDefault="00485986" w:rsidP="00485986">
      <w:pPr>
        <w:pStyle w:val="3"/>
        <w:jc w:val="both"/>
        <w:rPr>
          <w:rFonts w:ascii="Times New Roman" w:hAnsi="Times New Roman"/>
          <w:sz w:val="24"/>
          <w:szCs w:val="24"/>
        </w:rPr>
      </w:pPr>
      <w:bookmarkStart w:id="39" w:name="_Toc503249840"/>
      <w:r>
        <w:rPr>
          <w:rFonts w:ascii="Times New Roman" w:hAnsi="Times New Roman"/>
          <w:sz w:val="24"/>
          <w:szCs w:val="24"/>
        </w:rPr>
        <w:t>RG.RU; ТАТЬЯНА ПАНИНА; 2017.01.08; СЧЕТНАЯ ПАЛАТА ПРОТИВ РЕЗКОГО РОСТА ЦЕН НА ПРОЕЗД В ЭЛЕКТРИЧКАХ</w:t>
      </w:r>
      <w:bookmarkEnd w:id="39"/>
    </w:p>
    <w:p w:rsidR="00485986" w:rsidRDefault="00485986" w:rsidP="00485986">
      <w:pPr>
        <w:jc w:val="both"/>
        <w:rPr>
          <w:szCs w:val="24"/>
        </w:rPr>
      </w:pPr>
      <w:r>
        <w:t>Счетная палата проверила пассажирские пригородные компании. И признала их работу неэффективной, заявила в интервью «Российской газете» председатель Счетной палаты Татьяна Голикова.</w:t>
      </w:r>
    </w:p>
    <w:p w:rsidR="00485986" w:rsidRDefault="00485986" w:rsidP="00485986">
      <w:pPr>
        <w:jc w:val="both"/>
      </w:pPr>
      <w:r>
        <w:t>РЖД, Федеральной антимонопольной службе, в регионы направлены результаты этой проверки и предложения, как можно улучшить ситуацию. «И сейчас посмотрим, как это будет реализовано, что сделано, чтобы по-другому организовать работу», – рассказала Татьяна Голикова.</w:t>
      </w:r>
    </w:p>
    <w:p w:rsidR="00485986" w:rsidRDefault="00485986" w:rsidP="00485986">
      <w:pPr>
        <w:jc w:val="both"/>
      </w:pPr>
      <w:r>
        <w:t>Что происходит? Российская Федерация предоставляет субсидии регионам на осуществление или на поддержку пригородных перевозок. Они тоже должны вкладываться. Но далеко не все это делают. Пояснила глава Счетной палаты, потому что «у регионов нет зафиксированных целевых обязательств в этой сфере».</w:t>
      </w:r>
    </w:p>
    <w:p w:rsidR="00485986" w:rsidRDefault="00485986" w:rsidP="00485986">
      <w:pPr>
        <w:jc w:val="both"/>
      </w:pPr>
      <w:r>
        <w:t>«Вот мы и поставили перед коллегами вопрос о создании механизма взаимодействия всех участников этого процесса и ответственности всех сторон, – сообщила Татьяна Голикова. – И коллеги должны эту работу завершить, чтобы в наступившем году перейти на новую программу. Посмотрим, какой будет результат».</w:t>
      </w:r>
    </w:p>
    <w:p w:rsidR="00485986" w:rsidRDefault="00485986" w:rsidP="00485986">
      <w:pPr>
        <w:jc w:val="both"/>
      </w:pPr>
      <w:r>
        <w:t>От него добавим, зависит, сохранится в России в нынешнем объеме пригородное железнодорожное сообщение и сколько будет стоить билет на электричку.</w:t>
      </w:r>
    </w:p>
    <w:p w:rsidR="00485986" w:rsidRDefault="00485986" w:rsidP="00485986">
      <w:pPr>
        <w:jc w:val="both"/>
      </w:pPr>
      <w:hyperlink r:id="rId33" w:history="1">
        <w:r>
          <w:rPr>
            <w:rStyle w:val="a9"/>
          </w:rPr>
          <w:t>https://rg.ru/2018/01/08/schetnaia-palata-protiv-rezkogo-rosta-cen-na-proezd-v-elektrichkah.html</w:t>
        </w:r>
      </w:hyperlink>
    </w:p>
    <w:p w:rsidR="003B1E36" w:rsidRDefault="003B1E36" w:rsidP="003B1E36">
      <w:pPr>
        <w:pStyle w:val="3"/>
        <w:jc w:val="both"/>
        <w:rPr>
          <w:rFonts w:ascii="Times New Roman" w:hAnsi="Times New Roman"/>
          <w:sz w:val="24"/>
          <w:szCs w:val="24"/>
        </w:rPr>
      </w:pPr>
      <w:bookmarkStart w:id="40" w:name="_Toc503249841"/>
      <w:r>
        <w:rPr>
          <w:rFonts w:ascii="Times New Roman" w:hAnsi="Times New Roman"/>
          <w:sz w:val="24"/>
          <w:szCs w:val="24"/>
        </w:rPr>
        <w:t>ПРАЙМ; 2017.12.28; ВАГОНЫ В РЕЗЕРВ, «ТРАНСКОНТЕЙНЕР» НА ПРОДАЖУ И ТАРИФЫ РАЗДОРАГРУЗОВОЙ ПОЕЗД</w:t>
      </w:r>
      <w:bookmarkEnd w:id="40"/>
    </w:p>
    <w:p w:rsidR="003B1E36" w:rsidRDefault="003B1E36" w:rsidP="003B1E36">
      <w:pPr>
        <w:jc w:val="both"/>
        <w:rPr>
          <w:szCs w:val="24"/>
        </w:rPr>
      </w:pPr>
      <w:r>
        <w:t>Тема дефицита грузовых вагонов, возникающая периодически и в предыдущие годы, в 2017 году привела к идее создания у РЖД резервного парка, вопрос с судьбой 50% акций ведущего российского железнодорожного контейнерного оператора «Трансконтейнера» приобрел более или менее понятные черты – продавать будут, а ежегодная осенняя дискуссия о грузовых тарифах после уже принятого решения на уровне правительства затянулась с утверждением на правлении ФАС аж до последней недели уходящего года.</w:t>
      </w:r>
    </w:p>
    <w:p w:rsidR="003B1E36" w:rsidRDefault="003B1E36" w:rsidP="003B1E36">
      <w:pPr>
        <w:jc w:val="both"/>
      </w:pPr>
      <w:r>
        <w:t>РЕЗЕРВНЫЙ ПАРК</w:t>
      </w:r>
    </w:p>
    <w:p w:rsidR="003B1E36" w:rsidRDefault="003B1E36" w:rsidP="003B1E36">
      <w:pPr>
        <w:jc w:val="both"/>
      </w:pPr>
      <w:r>
        <w:t>РЖД уже несколько лет не имеют в собственности грузовых вагонов. Они принадлежат железнодорожным операторам. Монополия избавилась от вагонов в рамках реформы железнодорожного транспорта. Это было сделано для создания конкуренции на рынке и привлечения в отрасль дополнительных инвестиций.</w:t>
      </w:r>
    </w:p>
    <w:p w:rsidR="003B1E36" w:rsidRDefault="003B1E36" w:rsidP="003B1E36">
      <w:pPr>
        <w:jc w:val="both"/>
      </w:pPr>
      <w:r>
        <w:t>С идеей создания резервного парка у монополии, который будет состоять из новых или планируемых к утилизации вагонов, в уходящем году выступила ФАС. Замглавы регулятора Александр Редько объяснял, что в последнее время участились случаи невывоза грузов из-за дефицита грузовых вагонов. По его словам, задача резервного парка – не подменять рынок, а страховать потребителей и защищать их интересы в тех случаях, когда рыночные силы не работают, в том числе в условиях резкого роста спроса или ограничения предложения вагонов.</w:t>
      </w:r>
    </w:p>
    <w:p w:rsidR="003B1E36" w:rsidRDefault="003B1E36" w:rsidP="003B1E36">
      <w:pPr>
        <w:jc w:val="both"/>
      </w:pPr>
      <w:r>
        <w:t>Генеральный директор РЖД Олег Белозеров отмечал, что нужно прописать дополнительные условия работы резервного парка, а также как этот парк и в какие промежутки времени мог бы использоваться. «Ключевая задача – это вывезти весь объем грузов, который должна провезти железная дорога. Мы говорили о том, что это может быть 10-20 тысяч вагонов, но эти цифры будут уточняться», – добавлял он.</w:t>
      </w:r>
    </w:p>
    <w:p w:rsidR="003B1E36" w:rsidRDefault="003B1E36" w:rsidP="003B1E36">
      <w:pPr>
        <w:jc w:val="both"/>
      </w:pPr>
      <w:r>
        <w:t>Позднее директор РЖД по коммерческой деятельности – гендиректор Центра фирменного транспортного обслуживания Алексей Шило в интервью газете «Коммерсант» сообщал, что РЖД должны прийти к единой позиции с ведомствами по необходимости или отсутствию необходимости в резервном парке в течение первого квартала 2018 года.</w:t>
      </w:r>
    </w:p>
    <w:p w:rsidR="003B1E36" w:rsidRDefault="003B1E36" w:rsidP="003B1E36">
      <w:pPr>
        <w:jc w:val="both"/>
      </w:pPr>
      <w:r>
        <w:t>«Я могу точно сказать, что мы хотим, чтобы резервный парк не привел к дисбалансу на рынке. Потому что в том виде, в котором его сейчас предлагали, прямолинейно, получается, что мы в дерегулированный сегмент вводим абсолютно нерыночный элемент. Как нам кажется, так – в лоб – решать эту задачу нельзя», – отмечал он.</w:t>
      </w:r>
    </w:p>
    <w:p w:rsidR="003B1E36" w:rsidRDefault="003B1E36" w:rsidP="003B1E36">
      <w:pPr>
        <w:jc w:val="both"/>
      </w:pPr>
      <w:r>
        <w:t>Пока РЖД, по его словам, считают, что для компании самым приемлемым вариантом было бы, не меняя экономическую модель, наращивать парк под управлением своей дочерней компании – «Федеральной грузовой компании» (ФГК).</w:t>
      </w:r>
    </w:p>
    <w:p w:rsidR="003B1E36" w:rsidRDefault="003B1E36" w:rsidP="003B1E36">
      <w:pPr>
        <w:jc w:val="both"/>
      </w:pPr>
      <w:r>
        <w:t>Заместитель генерального директора Института проблем естественных монополий (ИПЕМ) Владимир Савчук констатирует, что в сфере грузовых перевозок сохраняется тренд роста погрузки, вызванный благоприятной экспортной конъюнктурой. Так, впервые в истории страны экспорт угля превысил внутренние перевозки.</w:t>
      </w:r>
    </w:p>
    <w:p w:rsidR="003B1E36" w:rsidRDefault="003B1E36" w:rsidP="003B1E36">
      <w:pPr>
        <w:jc w:val="both"/>
      </w:pPr>
      <w:r>
        <w:t>«Такое изменение грузовой базы повлекло за собой изменение условий работы рынка: из-за снижения объемов вагонного парка в предыдущие годы, вызванного запретом продления сроков службы грузовых вагонов, уже с конца 2016 года начался резкий рост стоимости услуг в нерегулируемом сегменте – операторов грузовых вагонов – и к маю по сравнению с 2016-м годом ставки на полувагоны выросли почти в 3 раза», – говорит эксперт.</w:t>
      </w:r>
    </w:p>
    <w:p w:rsidR="003B1E36" w:rsidRDefault="003B1E36" w:rsidP="003B1E36">
      <w:pPr>
        <w:jc w:val="both"/>
      </w:pPr>
      <w:r>
        <w:t>В результате, продолжает Савчук, осенью, когда возникает традиционный осенний пик нагрузки, возник дефицит дешевых вагонов, то есть грузоотправители не могли найти вагон, цена которого вписывалась бы в нормы рентабельности предприятий. При этом, добавляет он, с другой стороны, рост ставок подстегнул спрос на новые вагоны, производство которых выросло почти в 2 раза по сравнению с 2016 годом.</w:t>
      </w:r>
    </w:p>
    <w:p w:rsidR="003B1E36" w:rsidRDefault="003B1E36" w:rsidP="003B1E36">
      <w:pPr>
        <w:jc w:val="both"/>
      </w:pPr>
      <w:r>
        <w:t>«В 2018 году ИПЕМ ожидает сохранения высокого уровня ставок операторов, однако проблема дефицита дешевых вагонов будет постепенно сходить на нет ввиду активных закупок подвижного состава», – говорит Савчук.</w:t>
      </w:r>
    </w:p>
    <w:p w:rsidR="003B1E36" w:rsidRDefault="003B1E36" w:rsidP="003B1E36">
      <w:pPr>
        <w:jc w:val="both"/>
      </w:pPr>
      <w:r>
        <w:t>«ТРАНСКОНТЕЙНЕР» НА ПРОДАЖУ</w:t>
      </w:r>
    </w:p>
    <w:p w:rsidR="003B1E36" w:rsidRDefault="003B1E36" w:rsidP="003B1E36">
      <w:pPr>
        <w:jc w:val="both"/>
      </w:pPr>
      <w:r>
        <w:t>РЖД примерно два года назад заявили о планах вернуть себе из Объединенной транспортно-логистической компании (ОТЛК) железных дорог Белоруссии, Казахстана и РФ 50% плюс 2 акции «Трансконтейнера» и 100% «РЖД Логистики», которые вносили на этапе ее формирования.</w:t>
      </w:r>
    </w:p>
    <w:p w:rsidR="003B1E36" w:rsidRDefault="003B1E36" w:rsidP="003B1E36">
      <w:pPr>
        <w:jc w:val="both"/>
      </w:pPr>
      <w:r>
        <w:t>«Легкий» вариант ОТЛК – без активов, как пояснял Белозеров, является более динамичным и даст возможность больших заработков. Компания, добавлял он, будет оперировать транзитным потенциалом, а акционеры «Объединенной транспортно-логистической компании» уровняют в ней доли – по 33%.</w:t>
      </w:r>
    </w:p>
    <w:p w:rsidR="003B1E36" w:rsidRDefault="003B1E36" w:rsidP="003B1E36">
      <w:pPr>
        <w:jc w:val="both"/>
      </w:pPr>
      <w:r>
        <w:t>Обсуждались различные варианты судьбы акций «Трансконтейнера», которые вернутся в РЖД. В итоге в текущем году на уровне властей было принято решение о продаже этого пакета на открытых торгах.</w:t>
      </w:r>
    </w:p>
    <w:p w:rsidR="003B1E36" w:rsidRDefault="003B1E36" w:rsidP="003B1E36">
      <w:pPr>
        <w:jc w:val="both"/>
      </w:pPr>
      <w:r>
        <w:t>Об интересе к 50% «Трансконтейнера» уже официально заявили ряд компаний, в том числе группа «Сумма» Зиявудина Магомедова (ее структура Fesco уже владеет 25,07% «Трансконтейнера»), «Первая грузовая компания» (ПГК, входит в холдинг UCL бизнесмена Владимира Лисина) и группа «Дело» Сергея Шишкарева. СМИ писали и об интересе иностранных компаний.</w:t>
      </w:r>
    </w:p>
    <w:p w:rsidR="003B1E36" w:rsidRDefault="003B1E36" w:rsidP="003B1E36">
      <w:pPr>
        <w:jc w:val="both"/>
      </w:pPr>
      <w:r>
        <w:t>Какие именно будут требования к участникам конкурса по продаже 50% «Трансконтейнера» и когда он состоится, официально пока не объявлено. СМИ писали со ссылкой на источники, что речь идет об апреле 2018 года. Замгендиректора монополии Андрей Старков говорил, что технологически возможно продать этот пакет в апреле, но все будет зависеть от того, когда будет решение акционера РЖД – правительства.</w:t>
      </w:r>
    </w:p>
    <w:p w:rsidR="003B1E36" w:rsidRDefault="003B1E36" w:rsidP="003B1E36">
      <w:pPr>
        <w:jc w:val="both"/>
      </w:pPr>
      <w:r>
        <w:t>РЖД при этом, рассказывал Старков, получили согласие первого вице-премьера РФ Игоря Шувалова на свою идею создать аналог «Трансконтейнера» при продаже 50% его акций. Название активов, на базе которых он может быть создан, топ-менеджер не раскрывал. Шувалов, добавлял замгендиректора РЖД, рассчитывает, что создание аналога «Трансконтейнера» будет «принципиальным моментом с точки зрения обеспечения конкуренции на этом рынке в интересах грузоотправителей».</w:t>
      </w:r>
    </w:p>
    <w:p w:rsidR="003B1E36" w:rsidRDefault="003B1E36" w:rsidP="003B1E36">
      <w:pPr>
        <w:jc w:val="both"/>
      </w:pPr>
      <w:r>
        <w:t>Пока уже известные потенциальные инвесторы подтверждали свой интерес к активу, у «Трансконтейнера» в конце года неожиданно появился новый акционер. Компания «Енисей Капитал», аффилированная с основными акционерами Evraz – Романом Абрамовичем и Александром Абрамовым, – купила 24,5% «Трансконтейнера» у НПФ «Благосостояние».</w:t>
      </w:r>
    </w:p>
    <w:p w:rsidR="003B1E36" w:rsidRDefault="003B1E36" w:rsidP="003B1E36">
      <w:pPr>
        <w:jc w:val="both"/>
      </w:pPr>
      <w:r>
        <w:t xml:space="preserve">Вице-премьер Аркадий </w:t>
      </w:r>
      <w:r>
        <w:rPr>
          <w:b/>
        </w:rPr>
        <w:t>Дворкович</w:t>
      </w:r>
      <w:r>
        <w:t>, который возглавляет совет директоров РЖД, сообщал журналистам, что совет директоров монополии ожидает получить информацию по сделке. «Потому что было поручение совета директоров информировать о таких сделках», – пояснил он.</w:t>
      </w:r>
    </w:p>
    <w:p w:rsidR="003B1E36" w:rsidRDefault="003B1E36" w:rsidP="003B1E36">
      <w:pPr>
        <w:jc w:val="both"/>
      </w:pPr>
      <w:r>
        <w:t>Какие планы у новых инвесторов на счет пакета «Трансконтейнера», вице-премьер комментировать не стал. «Но в рамках совета директоров мы информацию получим», – добавлял при этом он.</w:t>
      </w:r>
    </w:p>
    <w:p w:rsidR="003B1E36" w:rsidRDefault="003B1E36" w:rsidP="003B1E36">
      <w:pPr>
        <w:jc w:val="both"/>
      </w:pPr>
      <w:r>
        <w:t>ТАРИФЫ РАЗДОРА</w:t>
      </w:r>
    </w:p>
    <w:p w:rsidR="003B1E36" w:rsidRDefault="003B1E36" w:rsidP="003B1E36">
      <w:pPr>
        <w:jc w:val="both"/>
      </w:pPr>
      <w:r>
        <w:t>Вопрос о размере индексации грузовых тарифов РЖД ежегодно вызывает жаркие споры. Правительство РФ в этом году в начале декабря после долгих дискуссий определило, что грузовой тариф РЖД в 2018 году будет проиндексирован на 3,9% с допнадбавкой 1,5%. Дополнительная целевая надбавка 2% на капремонт инфраструктуры, данная в 2017 году, вычитаться из базы индексации не будет. Верхняя граница тарифного коридора РЖД будет снижена до 8% с 10%.</w:t>
      </w:r>
    </w:p>
    <w:p w:rsidR="003B1E36" w:rsidRDefault="003B1E36" w:rsidP="003B1E36">
      <w:pPr>
        <w:jc w:val="both"/>
      </w:pPr>
      <w:r>
        <w:t>Правление ФАС в середине декабря утвердило индексацию грузовых тарифов РЖД в 2018 году на 3,9% и снижение верхней границы надбавки тарифного коридора до 8% с 10%. Других решений ведомство тогда не публиковало.</w:t>
      </w:r>
    </w:p>
    <w:p w:rsidR="003B1E36" w:rsidRDefault="003B1E36" w:rsidP="003B1E36">
      <w:pPr>
        <w:jc w:val="both"/>
      </w:pPr>
      <w:r>
        <w:t xml:space="preserve">Позднее замглавы ФАС Александр Редько сообщал РИА Новости, что в связи с продолжением роста ставок на предоставление вагонов и участившимися случаями невывоза грузов ФАС предлагает в 2018 году вместо надбавки в 2% на грузоперевозки РЖД надбавку 7,7% на порожние вагоны. </w:t>
      </w:r>
      <w:r>
        <w:rPr>
          <w:b/>
        </w:rPr>
        <w:t>Минтранс</w:t>
      </w:r>
      <w:r>
        <w:t xml:space="preserve"> РФ не поддержал идею ФАС.</w:t>
      </w:r>
    </w:p>
    <w:p w:rsidR="003B1E36" w:rsidRDefault="003B1E36" w:rsidP="003B1E36">
      <w:pPr>
        <w:jc w:val="both"/>
      </w:pPr>
      <w:r>
        <w:t>Антимонопольное ведомство только в последнюю неделю года утвердило сохранение в 2018 году целевой надбавки к грузовому тарифу РЖД 2% для финансирования капремонта железнодорожной инфраструктуры и введение дополнительной надбавки в 1,5% для финансирования мероприятий по компенсации расходов, связанных с корректировкой налогового законодательства. Таким образом, с учетом всех принятых и утвержденных решений грузотариф РЖД в 2018 году будет проиндексирован на 5,4%.</w:t>
      </w:r>
    </w:p>
    <w:p w:rsidR="00485986" w:rsidRDefault="003B1E36" w:rsidP="003B1E36">
      <w:pPr>
        <w:jc w:val="both"/>
      </w:pPr>
      <w:hyperlink r:id="rId34" w:history="1">
        <w:r>
          <w:rPr>
            <w:rStyle w:val="a9"/>
          </w:rPr>
          <w:t>https://m.1prime.ru/articles/20171228/828306252.html</w:t>
        </w:r>
      </w:hyperlink>
    </w:p>
    <w:p w:rsidR="003B1E36" w:rsidRDefault="003B1E36" w:rsidP="003B1E36">
      <w:pPr>
        <w:pStyle w:val="3"/>
        <w:jc w:val="both"/>
        <w:rPr>
          <w:rFonts w:ascii="Times New Roman" w:hAnsi="Times New Roman"/>
          <w:sz w:val="24"/>
          <w:szCs w:val="24"/>
        </w:rPr>
      </w:pPr>
      <w:bookmarkStart w:id="41" w:name="_Toc503249842"/>
      <w:r>
        <w:rPr>
          <w:rFonts w:ascii="Times New Roman" w:hAnsi="Times New Roman"/>
          <w:sz w:val="24"/>
          <w:szCs w:val="24"/>
        </w:rPr>
        <w:t>ИНТЕРФАКС; 2017.01.08; ВЛАСТИ МОСКВЫ ОБЕЩАЮТ СКОРЫЙ ЗАПУСК ПЕРВОГО УЧАСТКА БОЛЬШОЙ КОЛЬЦЕВОЙ ЛИНИИ МЕТРО</w:t>
      </w:r>
      <w:bookmarkEnd w:id="41"/>
    </w:p>
    <w:p w:rsidR="003B1E36" w:rsidRDefault="003B1E36" w:rsidP="003B1E36">
      <w:pPr>
        <w:jc w:val="both"/>
        <w:rPr>
          <w:szCs w:val="24"/>
        </w:rPr>
      </w:pPr>
      <w:r>
        <w:t>Первый участок Большой кольцевой линии московского метро планируется запустить в ближайшие два месяца, заявил заместитель мэра Москвы по вопросам градостроительной политики и строительства Марат Хуснуллин.</w:t>
      </w:r>
    </w:p>
    <w:p w:rsidR="003B1E36" w:rsidRDefault="003B1E36" w:rsidP="003B1E36">
      <w:pPr>
        <w:jc w:val="both"/>
      </w:pPr>
      <w:r>
        <w:t>«Уже в ближайшие два месяца первый участок большой кольцевой линии от станции метро «Деловой центр» до станции метро «Петровский парк» планируется запустить. Сейчас идет обкатка этого участка», – сказал М.Хуснуллин в понедельник журналистам.</w:t>
      </w:r>
    </w:p>
    <w:p w:rsidR="003B1E36" w:rsidRDefault="003B1E36" w:rsidP="003B1E36">
      <w:pPr>
        <w:jc w:val="both"/>
      </w:pPr>
      <w:r>
        <w:t>Он отметил, что строительные работы на этом участке полностью завершены, в настоящее время идет тестирование различных инженерных и транспортных систем.</w:t>
      </w:r>
    </w:p>
    <w:p w:rsidR="003B1E36" w:rsidRDefault="003B1E36" w:rsidP="003B1E36">
      <w:pPr>
        <w:jc w:val="both"/>
      </w:pPr>
      <w:r>
        <w:t>М.Хуснуллин добавил, что к настоящему времени развернуты проектные и строительные работы на всех участках большого кольца.</w:t>
      </w:r>
    </w:p>
    <w:p w:rsidR="003B1E36" w:rsidRDefault="003B1E36" w:rsidP="003B1E36">
      <w:pPr>
        <w:jc w:val="both"/>
      </w:pPr>
      <w:r>
        <w:t>Большое кольцо метро будет включать 31 станцию, его длина составит 67 км. Оно будет иметь 21 пересадку на другие станции метро и Московское центральное кольцо. Полностью завершить строительство нового кольца планируется в 2021-2022 годах.</w:t>
      </w:r>
    </w:p>
    <w:p w:rsidR="003B1E36" w:rsidRDefault="003B1E36" w:rsidP="003B1E36">
      <w:pPr>
        <w:pStyle w:val="3"/>
        <w:jc w:val="both"/>
        <w:rPr>
          <w:rFonts w:ascii="Times New Roman" w:hAnsi="Times New Roman"/>
          <w:sz w:val="24"/>
          <w:szCs w:val="24"/>
        </w:rPr>
      </w:pPr>
      <w:bookmarkStart w:id="42" w:name="_Toc503249843"/>
      <w:r>
        <w:rPr>
          <w:rFonts w:ascii="Times New Roman" w:hAnsi="Times New Roman"/>
          <w:sz w:val="24"/>
          <w:szCs w:val="24"/>
        </w:rPr>
        <w:t>ИНТЕРФАКС; 2017.01.08; ВЛАСТИ МОСКВЫ ПРОГНОЗИРУЮТ ОТКРЫТИЕ 25 СТАНЦИЙ МЕТРО В НОВОМ ГОДУ</w:t>
      </w:r>
      <w:bookmarkEnd w:id="42"/>
    </w:p>
    <w:p w:rsidR="003B1E36" w:rsidRDefault="003B1E36" w:rsidP="003B1E36">
      <w:pPr>
        <w:jc w:val="both"/>
        <w:rPr>
          <w:szCs w:val="24"/>
        </w:rPr>
      </w:pPr>
      <w:r>
        <w:t>За год в Москве планируется построить более 50 км линий метро и открыть порядка 25 станций, сообщил журналистам в понедельник заместитель мэра по вопросам градостроительной политики и строительства Марат Хуснуллин.</w:t>
      </w:r>
    </w:p>
    <w:p w:rsidR="003B1E36" w:rsidRDefault="003B1E36" w:rsidP="003B1E36">
      <w:pPr>
        <w:jc w:val="both"/>
      </w:pPr>
      <w:r>
        <w:t>«Уже 3 января были возобновлены работы на строительстве всех объектов метро в городе. В этом году, благодаря созданному ранее заделу, мы планируем большой ввод новых станций метро», – сказал М.Хуснуллин.</w:t>
      </w:r>
    </w:p>
    <w:p w:rsidR="003B1E36" w:rsidRDefault="003B1E36" w:rsidP="003B1E36">
      <w:pPr>
        <w:jc w:val="both"/>
      </w:pPr>
      <w:r>
        <w:t>По его словам, в этом году планируется ввести в эксплуатацию более 50 км новых линий, порядка 25 станций, а также три электродепо для обслуживания поездов метрополитена.</w:t>
      </w:r>
    </w:p>
    <w:p w:rsidR="003B1E36" w:rsidRDefault="003B1E36" w:rsidP="003B1E36">
      <w:pPr>
        <w:jc w:val="both"/>
      </w:pPr>
      <w:r>
        <w:t>Ранее глава стройкомплекса сообщал, что в этом году для пассажиров должны быть открыты, помимо первого участка Большой кольцевой линии метро, участки Люблинско-Дмитровской линии, Калининско-Солнцевской линии, а также Кожуховская линия.</w:t>
      </w:r>
    </w:p>
    <w:p w:rsidR="003B1E36" w:rsidRDefault="003B1E36" w:rsidP="003B1E36">
      <w:pPr>
        <w:jc w:val="both"/>
      </w:pPr>
      <w:r>
        <w:t>М.Хуснуллин напомнил, что всего на строительстве объектов метрополитена в Москве задействовано около 50 тыс. специалистов и рабочих, а также около 30 специализированных тоннелепроходческих механизированных комплексов различного диаметра.</w:t>
      </w:r>
    </w:p>
    <w:p w:rsidR="003B1E36" w:rsidRDefault="003B1E36" w:rsidP="003B1E36">
      <w:pPr>
        <w:pStyle w:val="3"/>
        <w:jc w:val="both"/>
        <w:rPr>
          <w:rFonts w:ascii="Times New Roman" w:hAnsi="Times New Roman"/>
          <w:sz w:val="24"/>
          <w:szCs w:val="24"/>
        </w:rPr>
      </w:pPr>
      <w:bookmarkStart w:id="43" w:name="_Toc503249844"/>
      <w:r>
        <w:rPr>
          <w:rFonts w:ascii="Times New Roman" w:hAnsi="Times New Roman"/>
          <w:sz w:val="24"/>
          <w:szCs w:val="24"/>
        </w:rPr>
        <w:t>ИНТЕРФАКС; 2017.12.29; РЖД В 2018 Г. ПРОДОЛЖАТ ДАВАТЬ СКИДКУ НА ПЕРЕВОЗКИ НЕФТИ ПО МАРШРУТУ В ПРЕДЕЛАХ МЖД</w:t>
      </w:r>
      <w:bookmarkEnd w:id="43"/>
    </w:p>
    <w:p w:rsidR="003B1E36" w:rsidRDefault="003B1E36" w:rsidP="003B1E36">
      <w:pPr>
        <w:jc w:val="both"/>
        <w:rPr>
          <w:szCs w:val="24"/>
        </w:rPr>
      </w:pPr>
      <w:r>
        <w:t>ОАО «Российские железные дороги» в 2018 году продолжит предоставлять 20%-ную объемную скидку к действующим тарифам на перевозки сырой нефти в цистернах со станции Жеча (Брянская обл.) на станцию Полотняный завод (Калужская обл.).</w:t>
      </w:r>
    </w:p>
    <w:p w:rsidR="003B1E36" w:rsidRDefault="003B1E36" w:rsidP="003B1E36">
      <w:pPr>
        <w:jc w:val="both"/>
      </w:pPr>
      <w:r>
        <w:t>Правление РЖД приняло соответствующее решение в конце ноября.</w:t>
      </w:r>
    </w:p>
    <w:p w:rsidR="003B1E36" w:rsidRDefault="003B1E36" w:rsidP="003B1E36">
      <w:pPr>
        <w:jc w:val="both"/>
      </w:pPr>
      <w:r>
        <w:t>Скидка была введена осенью 2016 г. с условием перевозки до конца года не менее 80 тыс. тонн грузов в 2016 г. и не менее 420 тыс. тонн – в 2017 г. В таком же объеме – 420 тыс. тонн – минимальный объем для предоставления дисконта сохранен и на 2018 г.</w:t>
      </w:r>
    </w:p>
    <w:p w:rsidR="003B1E36" w:rsidRDefault="003B1E36" w:rsidP="003B1E36">
      <w:pPr>
        <w:jc w:val="both"/>
      </w:pPr>
      <w:r>
        <w:t>Обе станции находятся в пределах Московской железной дороги (МЖД). Вблизи станции Жеча расположен нефтеналивной терминал ООО «РуссНефть-Брянск» (MOEX: RNFT), поставляющий нефть по железной дороге на НПЗ России, в Белоруссию, страны Балтии и Восточной Европы.</w:t>
      </w:r>
    </w:p>
    <w:p w:rsidR="003B1E36" w:rsidRDefault="003B1E36" w:rsidP="003B1E36">
      <w:pPr>
        <w:jc w:val="both"/>
      </w:pPr>
      <w:r>
        <w:t>Право варьировать грузовые тарифы в рамках «ценового коридора» «Российские железные дороги» получили в 2013 г. Верхняя граница сейчас установлена на уровне «+10%» к действующим ставкам (но в 2018 г. будет снижена до «+8%»), нижняя – на уровне «минус 50%» для грузов II (базового) и III (высокодоходного) тарифного классов без ограничения по дальности транспортировки и «минус 14%» для грузов I (низкодоходного) тарифного класса в пределах 3 тыс. км.</w:t>
      </w:r>
    </w:p>
    <w:p w:rsidR="003B1E36" w:rsidRDefault="003B1E36" w:rsidP="003B1E36">
      <w:pPr>
        <w:pStyle w:val="3"/>
        <w:jc w:val="both"/>
        <w:rPr>
          <w:rFonts w:ascii="Times New Roman" w:hAnsi="Times New Roman"/>
          <w:sz w:val="24"/>
          <w:szCs w:val="24"/>
        </w:rPr>
      </w:pPr>
      <w:bookmarkStart w:id="44" w:name="_Toc503249845"/>
      <w:r>
        <w:rPr>
          <w:rFonts w:ascii="Times New Roman" w:hAnsi="Times New Roman"/>
          <w:sz w:val="24"/>
          <w:szCs w:val="24"/>
        </w:rPr>
        <w:t>ИНТЕРФАКС; 2017.12.29; РЖД СОХРАНЯТ В 2018 Г. СКИДКУ НА ПЕРЕВОЗКИ СТАЛИ ИЗ ВЛАДИВОСТОКА В ПОДМОСКОВЬЕ</w:t>
      </w:r>
      <w:bookmarkEnd w:id="44"/>
    </w:p>
    <w:p w:rsidR="003B1E36" w:rsidRDefault="003B1E36" w:rsidP="003B1E36">
      <w:pPr>
        <w:jc w:val="both"/>
        <w:rPr>
          <w:szCs w:val="24"/>
        </w:rPr>
      </w:pPr>
      <w:r>
        <w:t>ОАО «Российские железные дороги» в 2018 году продолжит предоставлять 17,1%-ную скидку к действующим тарифам на перевозки листовой стали на вагонах-платформах со станции Владивосток-Экспорт на станцию Бужаниново (Московская обл.), а также на возврат порожнего подвижного состава по этому же маршруту.</w:t>
      </w:r>
    </w:p>
    <w:p w:rsidR="003B1E36" w:rsidRDefault="003B1E36" w:rsidP="003B1E36">
      <w:pPr>
        <w:jc w:val="both"/>
      </w:pPr>
      <w:r>
        <w:t>Правление РЖД приняло соответствующее решение в конце ноября. Скидку монополия ввела осенью 2017 г. Речь идет о товарной позиции «листовая сталь, не поименованная в алфавите».</w:t>
      </w:r>
    </w:p>
    <w:p w:rsidR="00A17866" w:rsidRDefault="003B1E36" w:rsidP="003B1E36">
      <w:pPr>
        <w:jc w:val="both"/>
      </w:pPr>
      <w:r>
        <w:t>Право варьировать грузовые тарифы в рамках «ценового коридора» «Российские железные дороги» получили в 2013 г. Верхняя граница сейчас установлена на уровне «+10%» к действующим ставкам (но в 2018 г. будет снижена до «+8%»), нижняя – на уровне «минус 50%» для грузов II (базового) и III (высокодоходного) тарифного классов без ограничения по дальности транспортировки и «минус 14%» для грузов I (низкодоходного) тарифного класса в пределах 3 тыс. км.</w:t>
      </w:r>
    </w:p>
    <w:p w:rsidR="003B1E36" w:rsidRDefault="00A17866" w:rsidP="003B1E36">
      <w:pPr>
        <w:jc w:val="both"/>
      </w:pPr>
      <w:r>
        <w:br w:type="page"/>
      </w:r>
    </w:p>
    <w:p w:rsidR="003B1E36" w:rsidRDefault="003B1E36" w:rsidP="003B1E36">
      <w:pPr>
        <w:pStyle w:val="3"/>
        <w:jc w:val="both"/>
        <w:rPr>
          <w:rFonts w:ascii="Times New Roman" w:hAnsi="Times New Roman"/>
          <w:sz w:val="24"/>
          <w:szCs w:val="24"/>
        </w:rPr>
      </w:pPr>
      <w:bookmarkStart w:id="45" w:name="_Toc503249846"/>
      <w:r>
        <w:rPr>
          <w:rFonts w:ascii="Times New Roman" w:hAnsi="Times New Roman"/>
          <w:sz w:val="24"/>
          <w:szCs w:val="24"/>
        </w:rPr>
        <w:t>ТАСС; 2018.01.05; ТРАНСПОРТНИКИ ПОЛЬШИ И РФ ТЕСТИРУЮТ ЖЕЛЕЗНОДОРОЖНОЕ СОЕДИНЕНИЕ ГДЫНИ С КАЛИНИНГРАДОМ</w:t>
      </w:r>
      <w:bookmarkEnd w:id="45"/>
    </w:p>
    <w:p w:rsidR="003B1E36" w:rsidRDefault="003B1E36" w:rsidP="003B1E36">
      <w:pPr>
        <w:jc w:val="both"/>
        <w:rPr>
          <w:szCs w:val="24"/>
        </w:rPr>
      </w:pPr>
      <w:r>
        <w:t>Железнодорожный маршрут Калининград – Гдыня – Калининград тестируют 5 января транспортники России и Польши. Об этом сообщило Polska Agencja Prasowa.</w:t>
      </w:r>
    </w:p>
    <w:p w:rsidR="003B1E36" w:rsidRDefault="003B1E36" w:rsidP="003B1E36">
      <w:pPr>
        <w:jc w:val="both"/>
      </w:pPr>
      <w:r>
        <w:t>Предполагается, что эта поездка через приграничный город Бранево будет занимать 5 часов вместе с таможенным досмотром, паспортным контролем и пересадкой в другой поезд. С польской стороны маршрут будет обслуживать компания «Пшевозы региональне», а с российской – «Калининградская пригородная пассажирская компания».</w:t>
      </w:r>
    </w:p>
    <w:p w:rsidR="003B1E36" w:rsidRDefault="003B1E36" w:rsidP="003B1E36">
      <w:pPr>
        <w:jc w:val="both"/>
      </w:pPr>
      <w:r>
        <w:t>Как подчеркнул пресс-секретарь польской транспортной компании Доминик Лебда, 5 января поездка будет пробной. Желающие воспользоваться этой возможностью могут купить билеты в поезде у кондуктора. За поездку из Калининград в Бранево придется заплатить 300 рублей (около 18 злотых), а за отрезок из Бранево в Гдыню – 425 рублей (25,50 злотых).</w:t>
      </w:r>
    </w:p>
    <w:p w:rsidR="003B1E36" w:rsidRDefault="003B1E36" w:rsidP="003B1E36">
      <w:pPr>
        <w:jc w:val="both"/>
      </w:pPr>
      <w:r>
        <w:t>«Цель этих тестов – выяснить заинтересованность пассажиров», – указал Лебда. По его словам, пока неизвестно, когда будет принято решение о возможном запуске этого маршрута на постоянной основе. «Однако уже сейчас виден большой интерес со стороны россиян», – добавил он.</w:t>
      </w:r>
    </w:p>
    <w:p w:rsidR="003B1E36" w:rsidRDefault="003B1E36" w:rsidP="003B1E36">
      <w:pPr>
        <w:jc w:val="both"/>
      </w:pPr>
      <w:r>
        <w:t>Последний раз железнодорожный маршрут Гдыня – Калининград обслуживался в 2013 году польской компанией «ПКП Интерсити».</w:t>
      </w:r>
    </w:p>
    <w:p w:rsidR="003B1E36" w:rsidRDefault="003B1E36" w:rsidP="003B1E36">
      <w:pPr>
        <w:jc w:val="both"/>
      </w:pPr>
      <w:hyperlink r:id="rId35" w:history="1">
        <w:r>
          <w:rPr>
            <w:rStyle w:val="a9"/>
          </w:rPr>
          <w:t>http://tass.ru/ekonomika/4857851</w:t>
        </w:r>
      </w:hyperlink>
    </w:p>
    <w:p w:rsidR="00485986" w:rsidRDefault="00485986" w:rsidP="00485986">
      <w:pPr>
        <w:pStyle w:val="3"/>
        <w:jc w:val="both"/>
        <w:rPr>
          <w:rFonts w:ascii="Times New Roman" w:hAnsi="Times New Roman"/>
          <w:sz w:val="24"/>
          <w:szCs w:val="24"/>
        </w:rPr>
      </w:pPr>
      <w:bookmarkStart w:id="46" w:name="_Toc503249847"/>
      <w:r>
        <w:rPr>
          <w:rFonts w:ascii="Times New Roman" w:hAnsi="Times New Roman"/>
          <w:sz w:val="24"/>
          <w:szCs w:val="24"/>
        </w:rPr>
        <w:t>ИНТЕРФАКС; 2018.01.03; ПОГРУЗКА НА СЕТИ РЖД В ДЕКАБРЕ УВЕЛИЧИЛАСЬ НА 4,8%, В 2017Г – НА 3,2% – ИСТОЧНИК</w:t>
      </w:r>
      <w:bookmarkEnd w:id="46"/>
    </w:p>
    <w:p w:rsidR="00485986" w:rsidRDefault="00485986" w:rsidP="00485986">
      <w:pPr>
        <w:jc w:val="both"/>
        <w:rPr>
          <w:szCs w:val="24"/>
        </w:rPr>
      </w:pPr>
      <w:r>
        <w:t>Погрузка на сети ОАО «Российские железные дороги» в декабре 2017 года составила 3,556 млн тонн в среднем в сутки, сообщил «Интерфаксу» источник, знакомый с деятельностью компании.</w:t>
      </w:r>
    </w:p>
    <w:p w:rsidR="00485986" w:rsidRDefault="00485986" w:rsidP="00485986">
      <w:pPr>
        <w:jc w:val="both"/>
      </w:pPr>
      <w:r>
        <w:t>Это соответствует 110,236 млн тонн в целом за месяц. В декабре 2016 г. погрузка составляла примерно 105,16 млн тонн. Исходя из этого, в декабре этот показатель увеличился на 4,8%.</w:t>
      </w:r>
    </w:p>
    <w:p w:rsidR="00485986" w:rsidRDefault="00485986" w:rsidP="00485986">
      <w:pPr>
        <w:jc w:val="both"/>
      </w:pPr>
      <w:r>
        <w:t>Изначально в декабре «Российские железные дороги» ожидали роста погрузки на 1,4%, сообщал первый замглавы РЖД Анатолий Краснощек (официально план работы монополии утвержден на уровне 3,44 млн тонн в сутки, уточнял источник агентства).</w:t>
      </w:r>
    </w:p>
    <w:p w:rsidR="00485986" w:rsidRDefault="00485986" w:rsidP="00485986">
      <w:pPr>
        <w:jc w:val="both"/>
      </w:pPr>
      <w:r>
        <w:t>В январе-ноябре 2017 г., по приводившимся РЖД предварительным данным, погрузка составила 1,151 млрд тонн (что на 3% больше, чем за тот же период годом ранее, итоговые показатели компания не приводит). С учетом этого по итогам всего года на сети монополии было отправлено не менее 1,261 млрд тонн грузов, что на 3,2% выше, чем в 2016 г. (тогда погрузка составила 1,222 млрд тонн, увеличившись на 0,6%).</w:t>
      </w:r>
    </w:p>
    <w:p w:rsidR="00485986" w:rsidRDefault="00485986" w:rsidP="00485986">
      <w:pPr>
        <w:jc w:val="both"/>
      </w:pPr>
      <w:r>
        <w:t>При формировании финансового плана на 2017 г. перевозчик закладывал рост погрузки в целом по году, близкий к нулевому. При этом генеральный директор компании Олег Белозеров выражал осторожную уверенность, что может быть увеличение в районе 1% (чуть позднее официальный прогноз был повышен до «+0,6%»).</w:t>
      </w:r>
    </w:p>
    <w:p w:rsidR="00485986" w:rsidRDefault="00485986" w:rsidP="00485986">
      <w:pPr>
        <w:jc w:val="both"/>
      </w:pPr>
      <w:r>
        <w:t>Однако летом стало известно, что монополия пересматривает его, допуская увеличение погрузки на 2,6% – «исходя из складывающейся экономической конъюнктуры». Более того, в сентябре глава РЖД заявил, что компания допускает, что рост погрузки в 2017 г. будет еще большим. Осенью О.Белозеров сообщил о том, что увеличение может составить 3%, и, возможно, даже превысить и эту планку.</w:t>
      </w:r>
    </w:p>
    <w:p w:rsidR="00485986" w:rsidRDefault="00485986" w:rsidP="00485986">
      <w:pPr>
        <w:jc w:val="both"/>
      </w:pPr>
      <w:r>
        <w:t>План работы «Российских железных дорог» в январе 2018 г. предполагает среднесуточную погрузку на уровне 3,325 млн тонн, что примерно на 3% выше, чем в том же месяце 2017 г., сообщал источник «Интерфакса».</w:t>
      </w:r>
    </w:p>
    <w:p w:rsidR="00485986" w:rsidRDefault="00485986" w:rsidP="00485986">
      <w:pPr>
        <w:jc w:val="both"/>
      </w:pPr>
      <w:r>
        <w:t>В ноябре, по приводившимся предварительным данным, этот показатель вырос на 3,5% (до 3,524 тыс. тонн в сутки), хотя незадолго до конца месяца А.Краснощек осторожно прогнозировал, что погрузка «должна перевалить за 2,5%», а за месяц до этого замглавы монополии Алексей Шило отмечал, что компания ждет роста на 1,5% (до 3,45 млн тонн в сутки).</w:t>
      </w:r>
    </w:p>
    <w:p w:rsidR="00485986" w:rsidRDefault="00485986" w:rsidP="00485986">
      <w:pPr>
        <w:jc w:val="both"/>
      </w:pPr>
      <w:r>
        <w:t>В 2018 г. «Российские железные дороги» ожидают увеличения погрузки в пределах 1,8-3%.</w:t>
      </w:r>
    </w:p>
    <w:p w:rsidR="00485986" w:rsidRDefault="00485986" w:rsidP="00485986">
      <w:pPr>
        <w:pStyle w:val="3"/>
        <w:jc w:val="both"/>
        <w:rPr>
          <w:rFonts w:ascii="Times New Roman" w:hAnsi="Times New Roman"/>
          <w:sz w:val="24"/>
          <w:szCs w:val="24"/>
        </w:rPr>
      </w:pPr>
      <w:bookmarkStart w:id="47" w:name="_Toc503249848"/>
      <w:r>
        <w:rPr>
          <w:rFonts w:ascii="Times New Roman" w:hAnsi="Times New Roman"/>
          <w:sz w:val="24"/>
          <w:szCs w:val="24"/>
        </w:rPr>
        <w:t>РБК НОВОСИБИРСК; 2018.01.05; ЦЕНА ВОПРОСА: СКОЛЬКО СТОИТ СТРОИТЕЛЬСТВО НОВОСИБИРСКОГО МЕТРО</w:t>
      </w:r>
      <w:bookmarkEnd w:id="47"/>
    </w:p>
    <w:p w:rsidR="00485986" w:rsidRDefault="00485986" w:rsidP="00485986">
      <w:pPr>
        <w:jc w:val="both"/>
        <w:rPr>
          <w:szCs w:val="24"/>
        </w:rPr>
      </w:pPr>
      <w:r>
        <w:t>Средняя стоимость строительства километра линии метро в Новосибирске составляет 4,5 млрд. руб. РБК Новосибирска разбирался, много это или мало, и от чего зависит стоимость создания подземки</w:t>
      </w:r>
    </w:p>
    <w:p w:rsidR="00485986" w:rsidRDefault="00485986" w:rsidP="00485986">
      <w:pPr>
        <w:jc w:val="both"/>
      </w:pPr>
      <w:r>
        <w:t>РБК Новосибирск попросил пресс-центр мэрии Новосибирска проанализировать опыт других городов и стран в сфере строительства метрополитена, а также рассказать про способы строительства подземки в Новосибирске. Материал строился на ответе пресс-центра мэрии города.</w:t>
      </w:r>
    </w:p>
    <w:p w:rsidR="00485986" w:rsidRDefault="00485986" w:rsidP="00485986">
      <w:pPr>
        <w:jc w:val="both"/>
      </w:pPr>
      <w:r>
        <w:t>«Мадридская технология»</w:t>
      </w:r>
    </w:p>
    <w:p w:rsidR="00485986" w:rsidRDefault="00485986" w:rsidP="00485986">
      <w:pPr>
        <w:jc w:val="both"/>
      </w:pPr>
      <w:r>
        <w:t>Так называемая «мадридская технология» наиболее технологичный на сегодняшний день способ строительства метрополитена. Он позволяет создавать новые станции тратя меньше денег и времени.</w:t>
      </w:r>
    </w:p>
    <w:p w:rsidR="00485986" w:rsidRDefault="00485986" w:rsidP="00485986">
      <w:pPr>
        <w:jc w:val="both"/>
      </w:pPr>
      <w:r>
        <w:t>«Испанцы предложили строить тоннели по распространенной в Европе технологии – с двумя путями и платформами по бокам. Строительство ведется значительно быстрее, поскольку тоннель в этом случае прокладывается одним проходческим щитом большого диаметра, а не двумя», – рассказали в пресс-службе мэрии.</w:t>
      </w:r>
    </w:p>
    <w:p w:rsidR="00485986" w:rsidRDefault="00485986" w:rsidP="00485986">
      <w:pPr>
        <w:jc w:val="both"/>
      </w:pPr>
      <w:r>
        <w:t>Среди других преимуществ метода можно выделить снижение стоимости строительства на 15-30%. Снижаются также и расходы на обслуживание. В России по этой технологии строят Кожуховскую ветку в Москве. Как отмечают в пресс-службе мэрии, для Москвы – это нетрадиционный способ, однако, он позволяет существенно сэкономить время строительства, ресурсы и деньги. Экономия бюджетных средств может достичь 80 млрд. рублей. Кроме этого метод позволяет сократить число рабочих на стройке.</w:t>
      </w:r>
    </w:p>
    <w:p w:rsidR="00485986" w:rsidRDefault="00485986" w:rsidP="00485986">
      <w:pPr>
        <w:jc w:val="both"/>
      </w:pPr>
      <w:r>
        <w:t>Глубина заложения</w:t>
      </w:r>
    </w:p>
    <w:p w:rsidR="00485986" w:rsidRDefault="00485986" w:rsidP="00485986">
      <w:pPr>
        <w:jc w:val="both"/>
      </w:pPr>
      <w:r>
        <w:t>Линии метрополитена можно условно разделить на три типа: подземные, наземные и надземные. В Новосибирске существует преимущественно подземное метро. Его достоинство в первую очередь в том, что не нарушается планировка города, движение транспорта и пешеходов. Кроме этого есть возможность трассирования тоннелей по кратчайшему направлению. Есть и недостатки: большие капиталовложения, механический спуск и подъем.</w:t>
      </w:r>
    </w:p>
    <w:p w:rsidR="00485986" w:rsidRDefault="00485986" w:rsidP="00485986">
      <w:pPr>
        <w:jc w:val="both"/>
      </w:pPr>
      <w:r>
        <w:t>Существуют также линии мелкого и глубокого заложения. В Новосибирске используется первый вариант. «Линии мелкого заложения обеспечивают лучшие эксплуатационные и экономические показатели.Они типичны для районов новой застройки, где трассу можно положить под широкими уличными газонами. Тоннели мелкого заложения проще в сооружении», – сообщили в пресс-службе мэрии.</w:t>
      </w:r>
    </w:p>
    <w:p w:rsidR="00485986" w:rsidRDefault="00485986" w:rsidP="00485986">
      <w:pPr>
        <w:jc w:val="both"/>
      </w:pPr>
      <w:r>
        <w:t>Стоимость линий мелкого заложения в относительно благоприятных гидрогеологических условиях в среднем в два раза меньше, чем линий глубокого заложения. Эксплуатационные расходы, отнесенные к одному километру линии мелкого заложения, на 18-20% ниже, чем глубокого.</w:t>
      </w:r>
    </w:p>
    <w:p w:rsidR="00485986" w:rsidRDefault="00485986" w:rsidP="00485986">
      <w:pPr>
        <w:jc w:val="both"/>
      </w:pPr>
      <w:r>
        <w:t>Новосибирская подземка</w:t>
      </w:r>
    </w:p>
    <w:p w:rsidR="00485986" w:rsidRDefault="00485986" w:rsidP="00485986">
      <w:pPr>
        <w:jc w:val="both"/>
      </w:pPr>
      <w:r>
        <w:t>Как объяснял РБК Новосибирск технический консультант МУП «УЗС ПТС» Геннадий Рузаев плотная застройка Новосибирска с узкими улицами, а также суровые погодные условия не позволяют вынести линии и участки метрополитена на поверхность.</w:t>
      </w:r>
    </w:p>
    <w:p w:rsidR="00485986" w:rsidRDefault="00485986" w:rsidP="00485986">
      <w:pPr>
        <w:jc w:val="both"/>
      </w:pPr>
      <w:r>
        <w:t>При проектировании участка продления Дзержинской линии удалось частично удешевить ее стоимость путем выглубления станции «Гусинобродская» и устройства за ней надземной утепленной эстакады до станции «Молодежная» и далее до электродепо «Волочаевское» вместо подземной проходки тоннелей. «Новосибирский метрополитен изначально строился мелкого заложения, что значительно удешевило на фоне метрополитенов глубокого заложения», – говорил собеседник.</w:t>
      </w:r>
    </w:p>
    <w:p w:rsidR="00485986" w:rsidRDefault="00485986" w:rsidP="00485986">
      <w:pPr>
        <w:jc w:val="both"/>
      </w:pPr>
      <w:r>
        <w:t>Проект. Обсуждался вопрос повышения тарифа в метро. По данным Рузаева, повышение указанного тарифа может дать дополнительный объем инвестиций в пределах 150-160 млн рублей в год. За счет этого можно выполнить проектно-изыскательские работы по электродепо «Волочаевское». Однако размер этих инвестиций несопоставим с затратами на строительство новых участков и линий Новосибирского метрополитена.</w:t>
      </w:r>
    </w:p>
    <w:p w:rsidR="00485986" w:rsidRDefault="00485986" w:rsidP="00485986">
      <w:pPr>
        <w:jc w:val="both"/>
      </w:pPr>
      <w:r>
        <w:t>Перспективы новосибирского метро</w:t>
      </w:r>
    </w:p>
    <w:p w:rsidR="00485986" w:rsidRDefault="00485986" w:rsidP="00485986">
      <w:pPr>
        <w:jc w:val="both"/>
      </w:pPr>
      <w:r>
        <w:t>Как рассказал Рузаев, существует проект продления участка Дзержинской линии от «Золотой нивы» до станции «Молодежная» – он не реализован. Также не закончена разработка проекта электродепо «Волочаевское», по которому выполнили только инженерные изыскания. Всего на эти проекты нужно 15 млрд рублей, таких средств у города и региона нет.</w:t>
      </w:r>
    </w:p>
    <w:p w:rsidR="00485986" w:rsidRDefault="00485986" w:rsidP="00485986">
      <w:pPr>
        <w:jc w:val="both"/>
      </w:pPr>
      <w:r>
        <w:t xml:space="preserve"> «Сейчас невозможно привлечь деньги из Москвы на развитие новосибирского метро из-за отсутствия соответствующих мероприятий в программе «Развитие транспортной системы России на 2011-2020 годы, – комментируют ситуацию в пресс-службе мэрии Новосибирска. – Сейчас </w:t>
      </w:r>
      <w:r>
        <w:rPr>
          <w:b/>
        </w:rPr>
        <w:t>Минтранс</w:t>
      </w:r>
      <w:r>
        <w:t xml:space="preserve"> России приступил к разработке основ федеральной целевой программы на следующие десять лет. К сожалению, в 2015 году завершился срок действия программы развития Новосибирского метрополитена на период 2001-2015 годы. А новая программа его развития еще не разработана. Чтобы сделать заявку в </w:t>
      </w:r>
      <w:r>
        <w:rPr>
          <w:b/>
        </w:rPr>
        <w:t>Минтранс</w:t>
      </w:r>
      <w:r>
        <w:t xml:space="preserve"> на получение федеральных субсидий в новой программе, необходимо предусмотреть соответствующие средства в городском и областных бюджетах»</w:t>
      </w:r>
    </w:p>
    <w:p w:rsidR="00485986" w:rsidRDefault="00485986" w:rsidP="00485986">
      <w:pPr>
        <w:jc w:val="both"/>
      </w:pPr>
      <w:hyperlink r:id="rId36" w:history="1">
        <w:r>
          <w:rPr>
            <w:rStyle w:val="a9"/>
          </w:rPr>
          <w:t>https://nsk.rbc.ru/nsk/05/01/2018/59f0248c9a79477411d30231</w:t>
        </w:r>
      </w:hyperlink>
    </w:p>
    <w:p w:rsidR="00485986" w:rsidRDefault="00485986" w:rsidP="00485986">
      <w:pPr>
        <w:pStyle w:val="3"/>
        <w:jc w:val="both"/>
        <w:rPr>
          <w:rFonts w:ascii="Times New Roman" w:hAnsi="Times New Roman"/>
          <w:sz w:val="24"/>
          <w:szCs w:val="24"/>
        </w:rPr>
      </w:pPr>
      <w:bookmarkStart w:id="48" w:name="_Toc503249849"/>
      <w:r>
        <w:rPr>
          <w:rFonts w:ascii="Times New Roman" w:hAnsi="Times New Roman"/>
          <w:sz w:val="24"/>
          <w:szCs w:val="24"/>
        </w:rPr>
        <w:t>МОСКВА 24; 2018.01.04;</w:t>
      </w:r>
      <w:r>
        <w:rPr>
          <w:rFonts w:ascii="Times New Roman" w:hAnsi="Times New Roman"/>
          <w:sz w:val="24"/>
          <w:szCs w:val="24"/>
        </w:rPr>
        <w:t xml:space="preserve"> «</w:t>
      </w:r>
      <w:r>
        <w:rPr>
          <w:rFonts w:ascii="Times New Roman" w:hAnsi="Times New Roman"/>
          <w:sz w:val="24"/>
          <w:szCs w:val="24"/>
        </w:rPr>
        <w:t>САПСАНЫ» САНКТ-ПЕТЕРБУРГ – НИЖНИЙ НОВГОРОД БУДУТ ОСТАНАВЛИВАТЬСЯ В МОСКВЕ</w:t>
      </w:r>
      <w:bookmarkEnd w:id="48"/>
    </w:p>
    <w:p w:rsidR="00485986" w:rsidRDefault="00485986" w:rsidP="00485986">
      <w:pPr>
        <w:jc w:val="both"/>
        <w:rPr>
          <w:szCs w:val="24"/>
        </w:rPr>
      </w:pPr>
      <w:r>
        <w:t>«Спасаны» начнут курсировать между Санкт-Петербургом и Нижним Новгородом с остановкой в Москве с 1 марта 2018 года, сообщили в пресс-службе ОАО «РЖД».</w:t>
      </w:r>
    </w:p>
    <w:p w:rsidR="00485986" w:rsidRDefault="00485986" w:rsidP="00485986">
      <w:pPr>
        <w:jc w:val="both"/>
      </w:pPr>
      <w:r>
        <w:t>«Для обеспечения повышенного спроса на поездки между Санкт-Петербургом, Москвой и Нижним Новгородом ОАО «РЖД» возобновляет курсирование высокоскоростного поезда «Сапсан» с 1 марта 2018 года», – говорится в сообщении.</w:t>
      </w:r>
    </w:p>
    <w:p w:rsidR="00485986" w:rsidRDefault="00485986" w:rsidP="00485986">
      <w:pPr>
        <w:jc w:val="both"/>
      </w:pPr>
      <w:r>
        <w:t>Состав будет ходить ежедневно. Из Санкт-Петербурга отправление назначено на 17:00, а прибытие в пункт назначения – в 00:59. В Москве поезд остановится на Курском вокзале в 20:54. Время в пути составит 7 часов 59 минут. В обратный путь поезд будет отправляться в 5:09, с прибытием в 13:20. Сесть на него в столице можно в 9:03.</w:t>
      </w:r>
    </w:p>
    <w:p w:rsidR="00485986" w:rsidRDefault="00485986" w:rsidP="00485986">
      <w:pPr>
        <w:jc w:val="both"/>
      </w:pPr>
      <w:r>
        <w:t>Билеты на поезда уже можно купить в кассах. В период до 28 февраля 2018 года состав курсирует только между столицей и Санкт-Петербургом.</w:t>
      </w:r>
    </w:p>
    <w:p w:rsidR="00485986" w:rsidRDefault="00485986" w:rsidP="00485986">
      <w:pPr>
        <w:jc w:val="both"/>
      </w:pPr>
      <w:hyperlink r:id="rId37" w:history="1">
        <w:r>
          <w:rPr>
            <w:rStyle w:val="a9"/>
          </w:rPr>
          <w:t>https://www.m24.ru/news/transport/04012018/21347?utm_source=CopyBuf</w:t>
        </w:r>
      </w:hyperlink>
    </w:p>
    <w:p w:rsidR="00485986" w:rsidRDefault="00485986" w:rsidP="00485986">
      <w:pPr>
        <w:pStyle w:val="3"/>
        <w:jc w:val="both"/>
        <w:rPr>
          <w:rFonts w:ascii="Times New Roman" w:hAnsi="Times New Roman"/>
          <w:sz w:val="24"/>
          <w:szCs w:val="24"/>
        </w:rPr>
      </w:pPr>
      <w:bookmarkStart w:id="49" w:name="_Toc503249850"/>
      <w:r>
        <w:rPr>
          <w:rFonts w:ascii="Times New Roman" w:hAnsi="Times New Roman"/>
          <w:sz w:val="24"/>
          <w:szCs w:val="24"/>
        </w:rPr>
        <w:t>KP.RU; 2018.01.05; В КОМИ ПОЯВИТСЯ НОВЫЙ ЖЕЛЕЗНОДОРОЖНЫЙ ВОКЗАЛ</w:t>
      </w:r>
      <w:bookmarkEnd w:id="49"/>
    </w:p>
    <w:p w:rsidR="00485986" w:rsidRDefault="00485986" w:rsidP="00485986">
      <w:pPr>
        <w:jc w:val="both"/>
        <w:rPr>
          <w:szCs w:val="24"/>
        </w:rPr>
      </w:pPr>
      <w:r>
        <w:t>Строительство планируют начать в этом году</w:t>
      </w:r>
    </w:p>
    <w:p w:rsidR="00485986" w:rsidRDefault="00485986" w:rsidP="00485986">
      <w:pPr>
        <w:jc w:val="both"/>
      </w:pPr>
      <w:r>
        <w:t>В 2018 году РЖД приступит к строительству железнодорожного вокзала в Сосногорске.</w:t>
      </w:r>
    </w:p>
    <w:p w:rsidR="00485986" w:rsidRDefault="00485986" w:rsidP="00485986">
      <w:pPr>
        <w:jc w:val="both"/>
      </w:pPr>
      <w:r>
        <w:t>Об этом Главе Республики Коми Сергею Гапликову доложил заместитель начальника Северной железной дороги Тимур Шалашнев. В ходе рабочей встречи также были подведены итоги совместной работы Правительства региона и ОАО «РЖД» в 2017 году.</w:t>
      </w:r>
    </w:p>
    <w:p w:rsidR="00485986" w:rsidRDefault="00485986" w:rsidP="00485986">
      <w:pPr>
        <w:jc w:val="both"/>
      </w:pPr>
      <w:r>
        <w:t>По словам Тимура Шалашнева, проект строительства объекта стоимостью 270 миллионов рублей утверждён дирекцией железнодорожных вокзалов и получил положительное заключение госэкспертизы.</w:t>
      </w:r>
    </w:p>
    <w:p w:rsidR="00485986" w:rsidRDefault="00485986" w:rsidP="00485986">
      <w:pPr>
        <w:jc w:val="both"/>
      </w:pPr>
      <w:r>
        <w:t>«На сегодняшний день все необходимые документы с нашей стороны подписаны. 20 декабря мы отработали на площадке старого железнодорожного вокзала все технические вопросы, подвод коммуникаций. Привезли и установили модульное здание со всеми коммуникациями для временного пребывания пассажиров на время строительства. Как только погода позволит, приступим к строительству», – сообщил Тимур Шалашнев.</w:t>
      </w:r>
    </w:p>
    <w:p w:rsidR="00485986" w:rsidRDefault="00485986" w:rsidP="00485986">
      <w:pPr>
        <w:jc w:val="both"/>
      </w:pPr>
      <w:r>
        <w:t>Используемое сегодня здание Сосногорской станции эксплуатируется более семидесяти лет и в настоящее время не отвечает современным требованиям: отсутствуют условия для ожидания и отдыха пассажиров, не проведены водоснабжение и канализация.</w:t>
      </w:r>
    </w:p>
    <w:p w:rsidR="00485986" w:rsidRDefault="00485986" w:rsidP="00485986">
      <w:pPr>
        <w:jc w:val="both"/>
      </w:pPr>
      <w:r>
        <w:t>Предварительные договорённости о реализации проекта были достигнуты между Главой Республики Коми Сергеем Гапликовым и Президентом ОАО «Российские железные дороги» Олегом Белозёровым на полях XXI Петербургского международного экономического форума.</w:t>
      </w:r>
    </w:p>
    <w:p w:rsidR="00485986" w:rsidRDefault="00485986" w:rsidP="00485986">
      <w:pPr>
        <w:jc w:val="both"/>
      </w:pPr>
      <w:r>
        <w:t>В соответствии с проектом, новый железнодорожный вокзал будет представлять собой одноэтажное здание в классическом стиле и рассчитан на 50 пассажиров. Здание построят с учётом требований по обслуживанию всех групп населения, в том числе маломобильных граждан.</w:t>
      </w:r>
    </w:p>
    <w:p w:rsidR="00485986" w:rsidRDefault="00485986" w:rsidP="00485986">
      <w:pPr>
        <w:jc w:val="both"/>
      </w:pPr>
      <w:r>
        <w:t>«Приятно слышать очень важную и долгожданную новость. Вижу, что все наши договорённости практически реализованы, и всё готово к началу строительства объекта. Вокзал в Сосногорске будет ценным подарком для жителей региона к 100-летию республики», – отметил Сергей Гапликов.</w:t>
      </w:r>
    </w:p>
    <w:p w:rsidR="00485986" w:rsidRDefault="00485986" w:rsidP="00485986">
      <w:pPr>
        <w:jc w:val="both"/>
      </w:pPr>
      <w:r>
        <w:t>Тимур Шалашнев проинформировал о создании в Сосногорске новых структурных подразделений. 1 декабря 2017 года заработало вагонное депо. С 1 января 2018 года открылась «Путевая механизированная часть», в которую перейдут все боевые единицы снегоуборочных машин специального самоходного подвижного состава. При этом будут созданы дополнительные рабочие места.</w:t>
      </w:r>
    </w:p>
    <w:p w:rsidR="00485986" w:rsidRDefault="00485986" w:rsidP="00485986">
      <w:pPr>
        <w:jc w:val="both"/>
      </w:pPr>
      <w:r>
        <w:t>По словам заместителя начальника Северной железной дороги Тимура Шалашнева, в 2018 году также ожидается начало реализации проекта по развитию Северного широтного хода. В частности, планируется приступить к строительству железной дороги до станции Лабытнанги Ямало-Ненецкого автономного округа с переходом дорожного моста через реку Обь и соединением со Свердловской железной дорогой.</w:t>
      </w:r>
    </w:p>
    <w:p w:rsidR="00485986" w:rsidRDefault="00485986" w:rsidP="00485986">
      <w:pPr>
        <w:jc w:val="both"/>
      </w:pPr>
      <w:r>
        <w:t>«Проект рассчитан до 2023 года. По окончанию строительства мы получим дополнительный грузооборот, увеличив его практически в 2,5 раза», – прокомментировал Тимур Шалашнев.</w:t>
      </w:r>
    </w:p>
    <w:p w:rsidR="00485986" w:rsidRDefault="00485986" w:rsidP="00485986">
      <w:pPr>
        <w:jc w:val="both"/>
      </w:pPr>
      <w:hyperlink r:id="rId38" w:history="1">
        <w:r>
          <w:rPr>
            <w:rStyle w:val="a9"/>
          </w:rPr>
          <w:t>https://www.komi.kp.ru/daily/26776/3811839/</w:t>
        </w:r>
      </w:hyperlink>
    </w:p>
    <w:p w:rsidR="00485986" w:rsidRDefault="00485986" w:rsidP="00485986">
      <w:pPr>
        <w:pStyle w:val="3"/>
        <w:jc w:val="both"/>
        <w:rPr>
          <w:rFonts w:ascii="Times New Roman" w:hAnsi="Times New Roman"/>
          <w:sz w:val="24"/>
          <w:szCs w:val="24"/>
        </w:rPr>
      </w:pPr>
      <w:bookmarkStart w:id="50" w:name="_Toc503249851"/>
      <w:r>
        <w:rPr>
          <w:rFonts w:ascii="Times New Roman" w:hAnsi="Times New Roman"/>
          <w:sz w:val="24"/>
          <w:szCs w:val="24"/>
        </w:rPr>
        <w:t>59I.RU; ТАТЬЯНА ОРЛОВА; 2018.01.04; СЕВЕРНЫЙ ЖЕЛЕЗНОДОРОЖНЫЙ ОБХОД ПЕРМИ НАЧНУТ РАЗРАБАТЫВАТЬ В ЯНВАРЕ</w:t>
      </w:r>
      <w:bookmarkEnd w:id="50"/>
      <w:r>
        <w:rPr>
          <w:rFonts w:ascii="Times New Roman" w:hAnsi="Times New Roman"/>
          <w:sz w:val="24"/>
          <w:szCs w:val="24"/>
        </w:rPr>
        <w:t xml:space="preserve"> </w:t>
      </w:r>
    </w:p>
    <w:p w:rsidR="00485986" w:rsidRDefault="00485986" w:rsidP="00485986">
      <w:pPr>
        <w:jc w:val="both"/>
        <w:rPr>
          <w:szCs w:val="24"/>
        </w:rPr>
      </w:pPr>
      <w:r>
        <w:t>В январе 2018 года РЖД приступит к проектированию северного железнодорожного обхода Перми. Как ранее рассказал заместитель гендиректора РЖД Олег Тони, в инвестпрограмме на 2018 год были учтены необходимые затраты на проектирование и развитие Пермского железнодорожного узла. На начальном этапе главное – определиться с проектом, планом трассы и перейти совместно с краевым правительством к оформлению земли и всех документов. В свою очередь глава Прикамья Максим Решетников отметил, что решения, принятые региональной властью и РЖД, «определят образ экономики в крае на ближайшие 20-30, а может быть, и 50 лет». Стоимость строительства северного обхода Перми оценена в 15,7 миллиарда рублей. Проект включает в себя сооружение железнодорожного моста через Каму и двухпутного электрифицированного обхода протяженностью 25 километров. Напомним, что в сентябре 2017 года правительство Пермского края и РЖД договорились о переносе 20-километровой железнодорожной ветки от вокзала до КамГЭС на противоположный берег реки. Это позволит создать новое городское пространство и на освободившемся участке набережной Камы предусмотреть общественный транспорт для стыковки транспортно-пересадочных узлов (ТПУ) железнодорожного вокзала Пермь-2 и Мотовилихинского района. Также после строительства нового моста через Каму вокруг Перми будет построен северный обход города. Проект развития Пермского железнодорожного узла тесно связан с реконструкцией инфраструктуры Березниковско-Соликамского узла, где к 2025 году ожидается рост погрузки с новых калийных месторождений на 58% к уровню 2017 года. На развитие этого участка РЖД направит 13,7 миллиарда рублей.</w:t>
      </w:r>
    </w:p>
    <w:p w:rsidR="00485986" w:rsidRDefault="00485986" w:rsidP="00485986">
      <w:pPr>
        <w:jc w:val="both"/>
      </w:pPr>
      <w:hyperlink r:id="rId39" w:history="1">
        <w:r>
          <w:rPr>
            <w:rStyle w:val="a9"/>
          </w:rPr>
          <w:t>https://59i.ru/novosti/novosti-permi-i-permskogo-kraja/severnyi-zheleznodorozhnyi-obhod-permi-nachnut-razrabatyvat-v-janvare.html</w:t>
        </w:r>
      </w:hyperlink>
    </w:p>
    <w:p w:rsidR="00485986" w:rsidRDefault="00485986" w:rsidP="00485986">
      <w:pPr>
        <w:pStyle w:val="3"/>
        <w:jc w:val="both"/>
        <w:rPr>
          <w:rFonts w:ascii="Times New Roman" w:hAnsi="Times New Roman"/>
          <w:sz w:val="24"/>
          <w:szCs w:val="24"/>
        </w:rPr>
      </w:pPr>
      <w:bookmarkStart w:id="51" w:name="_Toc503249852"/>
      <w:bookmarkStart w:id="52" w:name="_Hlk503250841"/>
      <w:r>
        <w:rPr>
          <w:rFonts w:ascii="Times New Roman" w:hAnsi="Times New Roman"/>
          <w:sz w:val="24"/>
          <w:szCs w:val="24"/>
        </w:rPr>
        <w:t>ИНТЕРФАКС; 2018.01.09; Ж/Д ГРУЗОПЕРЕВОЗКИ В РФ В 2017Г ВЫРОСЛИ НА 4,3%, В ОСНОВНОМ ЗА СЧЕТ ЭКСПОРТА УГЛЯ</w:t>
      </w:r>
      <w:bookmarkEnd w:id="51"/>
    </w:p>
    <w:p w:rsidR="00485986" w:rsidRDefault="00485986" w:rsidP="00485986">
      <w:pPr>
        <w:jc w:val="both"/>
        <w:rPr>
          <w:szCs w:val="24"/>
        </w:rPr>
      </w:pPr>
      <w:r>
        <w:t>Объем грузовых перевозок на железных дорогах РФ по итогам 2017 года составил 1,385 млрд тонн, что на 4,3% больше, чем за 2016 год, говорится в материалах ОАО «Российские железные дороги», с которыми ознакомился «Интерфакс».</w:t>
      </w:r>
    </w:p>
    <w:p w:rsidR="00485986" w:rsidRDefault="00485986" w:rsidP="00485986">
      <w:pPr>
        <w:jc w:val="both"/>
      </w:pPr>
      <w:r>
        <w:t>Данные приводятся без поправки на дополнительный день в феврале 2016 г. В основе роста – увеличение отправки угля на экспорт. В прошлом году она обеспечила примерно половину общей «прибавки» (28,2 млн тонн из 56,8 млн тонн, на которые в совокупности в прошлом году выросли ж/д перевозки).</w:t>
      </w:r>
    </w:p>
    <w:p w:rsidR="00485986" w:rsidRDefault="00485986" w:rsidP="00485986">
      <w:pPr>
        <w:jc w:val="both"/>
      </w:pPr>
      <w:r>
        <w:t>В целом объем транспортировки грузов внутри РФ увеличился на 1,9%, составив 814,8 млн тонн. Импорт вырос на 8,2%, до 82,8 млн тонн, транзит – на 15,7%, до 21,7 млн тонн, экспорт – на 7,4%, до 466,1 млн тонн. Международные перевозки грузов через порты страны в 2017 г. увеличились на 7,8%, до 570,7 млн тонн, через сухопутные пограничные переходы – на 9,6%, до 266 млн тонн.</w:t>
      </w:r>
    </w:p>
    <w:bookmarkEnd w:id="52"/>
    <w:p w:rsidR="00485986" w:rsidRPr="008A024D" w:rsidRDefault="00485986" w:rsidP="00485986">
      <w:pPr>
        <w:jc w:val="both"/>
      </w:pPr>
    </w:p>
    <w:p w:rsidR="008A024D" w:rsidRPr="00485986" w:rsidRDefault="008A024D" w:rsidP="00485986">
      <w:pPr>
        <w:pStyle w:val="31"/>
        <w:spacing w:before="0" w:beforeAutospacing="0" w:after="0" w:afterAutospacing="0" w:line="240" w:lineRule="auto"/>
        <w:outlineLvl w:val="0"/>
        <w:rPr>
          <w:i/>
          <w:color w:val="808080"/>
          <w:sz w:val="36"/>
        </w:rPr>
      </w:pPr>
      <w:bookmarkStart w:id="53" w:name="_Toc503249853"/>
      <w:r>
        <w:rPr>
          <w:i/>
          <w:color w:val="808080"/>
          <w:sz w:val="36"/>
        </w:rPr>
        <w:t>Морской транспорт</w:t>
      </w:r>
      <w:bookmarkEnd w:id="53"/>
    </w:p>
    <w:p w:rsidR="00485986" w:rsidRDefault="00485986" w:rsidP="00485986">
      <w:pPr>
        <w:pStyle w:val="3"/>
        <w:jc w:val="both"/>
        <w:rPr>
          <w:rFonts w:ascii="Times New Roman" w:hAnsi="Times New Roman"/>
          <w:sz w:val="24"/>
          <w:szCs w:val="24"/>
        </w:rPr>
      </w:pPr>
      <w:bookmarkStart w:id="54" w:name="_Toc503249854"/>
      <w:bookmarkStart w:id="55" w:name="_Hlk503250879"/>
      <w:r>
        <w:rPr>
          <w:rFonts w:ascii="Times New Roman" w:hAnsi="Times New Roman"/>
          <w:sz w:val="24"/>
          <w:szCs w:val="24"/>
        </w:rPr>
        <w:t>ИЗВЕСТИЯ; ЕВГЕНИЙ ДЕВЯТЬЯРОВ; ДМИТРИЙ СТРУГОВЕЦ; 2018.01.09; ГЛОНАСС НЕ ДАСТ РЫБЕ УПЛЫТЬ ЗА ГРАНИЦУ</w:t>
      </w:r>
      <w:bookmarkEnd w:id="54"/>
    </w:p>
    <w:p w:rsidR="00485986" w:rsidRDefault="00485986" w:rsidP="00485986">
      <w:pPr>
        <w:jc w:val="both"/>
        <w:rPr>
          <w:szCs w:val="24"/>
        </w:rPr>
      </w:pPr>
      <w:r>
        <w:rPr>
          <w:b/>
        </w:rPr>
        <w:t>Минтранс</w:t>
      </w:r>
      <w:r>
        <w:t xml:space="preserve"> оснастит рыболовецкие суда системой контроля улова</w:t>
      </w:r>
    </w:p>
    <w:p w:rsidR="00485986" w:rsidRDefault="00485986" w:rsidP="00485986">
      <w:pPr>
        <w:jc w:val="both"/>
      </w:pPr>
      <w:r>
        <w:t xml:space="preserve">Российские рыболовецкие суда будут контролироваться из космоса. По заказу </w:t>
      </w:r>
      <w:r>
        <w:rPr>
          <w:b/>
        </w:rPr>
        <w:t>Министерства транспорта</w:t>
      </w:r>
      <w:r>
        <w:t xml:space="preserve"> РФ их оснастят специальной аппаратурой «Трал». Система ГЛОНАСС обеспечит отслеживание местоположения судна. Специальная аппаратура станет контролировать опускание и поднятие трала, а также подсчитывать массу улова. Вся информация будет автоматически передаваться через спутники связи «Гонец» в отраслевую систему мониторинга Росрыболовства. Диспетчеры в режиме онлайн получат информацию о ловле в запрещенных местах или выгрузке рыбы в иностранных портах.</w:t>
      </w:r>
    </w:p>
    <w:p w:rsidR="00485986" w:rsidRDefault="00485986" w:rsidP="00485986">
      <w:pPr>
        <w:jc w:val="both"/>
      </w:pPr>
      <w:r>
        <w:t xml:space="preserve">Первые образцы аппаратуры были изготовлены в начале декабря. В пресс-службе </w:t>
      </w:r>
      <w:r>
        <w:rPr>
          <w:b/>
        </w:rPr>
        <w:t>Минтранса</w:t>
      </w:r>
      <w:r>
        <w:t xml:space="preserve"> России «Известиям» подтвердили проведение соответствующей опытно-конструкторской работы. Разработку системы «Трал» ведет входящий в состав госкорпорации «Роскосмос» холдинг «Российские космические системы» (РКС). В «Роскосмосе» отметили, что этот проект выполняется в рамках федеральной целевой программы «Поддержание, развитие и использование системы ГЛОНАСС на 2012–2020 годы».</w:t>
      </w:r>
    </w:p>
    <w:p w:rsidR="00485986" w:rsidRDefault="00485986" w:rsidP="00485986">
      <w:pPr>
        <w:jc w:val="both"/>
      </w:pPr>
      <w:r>
        <w:t xml:space="preserve">По словам представителя РКС, новая технология разрабатывается по заказу </w:t>
      </w:r>
      <w:r>
        <w:rPr>
          <w:b/>
        </w:rPr>
        <w:t>Минтранса</w:t>
      </w:r>
      <w:r>
        <w:t>. Цель проекта – борьба с нелегальным выловом рыбы в российской экономической зоне и ее незаконной поставкой в порты других государств. Первые образцы аппаратуры были изготовлены в начале декабря. Работу над проектом планируется завершить до 2019 года.</w:t>
      </w:r>
    </w:p>
    <w:p w:rsidR="00485986" w:rsidRDefault="00485986" w:rsidP="00485986">
      <w:pPr>
        <w:jc w:val="both"/>
      </w:pPr>
      <w:r>
        <w:t>– Мы ставим на рыбопромысловое судно разработанную нами аппаратуру, которая обеспечивает не просто контроль местоположения судна, но и отслеживает, чем оно занимается. Фиксируется, когда опустился трал и сколько поднял на борт, – сообщил «Известиям» представитель РКС. – Информация в автоматическом режиме идет через спутники связи «Гонец» в диспетчерский центр Росрыболовства. Вся эта информация некорректируемая. Можно увидеть, что корабль пошел не по тому маршруту, встретился с другим кораблем, вернулся в порт без груза.</w:t>
      </w:r>
    </w:p>
    <w:p w:rsidR="00485986" w:rsidRDefault="00485986" w:rsidP="00485986">
      <w:pPr>
        <w:jc w:val="both"/>
      </w:pPr>
      <w:r>
        <w:t>Росрыболовство уже не первый год работает над повышением уровня контроля за промыслом и прозрачности отчетности. В пресс-службе агентства подчеркнули, что система «Трал» находится в стадии разработки, до ее внедрения предстоит еще урегулировать ряд вопросов.</w:t>
      </w:r>
    </w:p>
    <w:p w:rsidR="00485986" w:rsidRDefault="00485986" w:rsidP="00485986">
      <w:pPr>
        <w:jc w:val="both"/>
      </w:pPr>
      <w:r>
        <w:t>– Уже сейчас спутниковые системы связи, в том числе «Гонец», используются для мониторинга местоположения судов, – сообщил «Известиям» представитель Росрыболовства. – Специальные программные средства позволяют выявлять ННН-промысел (незаконный, несообщаемый и нерегулируемый. – «Известия»). Соответствующая информация передается в Пограничную службу ФСБ России для проведения оперативных мероприятий.</w:t>
      </w:r>
    </w:p>
    <w:p w:rsidR="00485986" w:rsidRDefault="00485986" w:rsidP="00485986">
      <w:pPr>
        <w:jc w:val="both"/>
      </w:pPr>
      <w:r>
        <w:t>В рамках национального плана по противодействию ННН-промыслу в 2015 году удалось проконтролировать законность вылова около 60% вывозимых из страны водных биоресурсов. В 2017 году этот показатель составил почти 100%. Летом 2016 года вступил в силу инициированный Продовольственной и сельскохозяйственной организацией (ФАО) ООН международный договор, нацеленный на борьбу с незаконным рыбным промыслом. К нему присоединились около 50 стран, включая Россию. Иностранные рыболовные суда, желающие войти в порты этих государств, должны заранее запросить разрешение, предоставить подробную информацию о своей деятельности и рыбе, которая имеется на борту.</w:t>
      </w:r>
    </w:p>
    <w:p w:rsidR="00485986" w:rsidRDefault="00485986" w:rsidP="00485986">
      <w:pPr>
        <w:jc w:val="both"/>
      </w:pPr>
      <w:hyperlink r:id="rId40" w:history="1">
        <w:r>
          <w:rPr>
            <w:rStyle w:val="a9"/>
          </w:rPr>
          <w:t>https://iz.ru/687963/evgenii-deviatiarov-dmitrii-strugovetc/glonass-ne-dast-rybe-uplyt-za-granitcu</w:t>
        </w:r>
      </w:hyperlink>
    </w:p>
    <w:p w:rsidR="00485986" w:rsidRDefault="00485986" w:rsidP="00485986">
      <w:pPr>
        <w:pStyle w:val="3"/>
        <w:jc w:val="both"/>
        <w:rPr>
          <w:rFonts w:ascii="Times New Roman" w:hAnsi="Times New Roman"/>
          <w:sz w:val="24"/>
          <w:szCs w:val="24"/>
        </w:rPr>
      </w:pPr>
      <w:bookmarkStart w:id="56" w:name="_Toc503249855"/>
      <w:bookmarkEnd w:id="55"/>
      <w:r>
        <w:rPr>
          <w:rFonts w:ascii="Times New Roman" w:hAnsi="Times New Roman"/>
          <w:sz w:val="24"/>
          <w:szCs w:val="24"/>
        </w:rPr>
        <w:t>ТАСС; 2017.12.30; ПУТИН ВВЕЛ ИСКЛЮЧИТЕЛЬНОЕ ПРАВО РОССИЙСКИХ СУДОВ НА ПЕРЕВОЗКУ НЕФТИ И ГАЗА ПО СЕВМОРПУТИ</w:t>
      </w:r>
      <w:bookmarkEnd w:id="56"/>
    </w:p>
    <w:p w:rsidR="00485986" w:rsidRDefault="00485986" w:rsidP="00485986">
      <w:pPr>
        <w:jc w:val="both"/>
        <w:rPr>
          <w:szCs w:val="24"/>
        </w:rPr>
      </w:pPr>
      <w:r>
        <w:t>Президент России Владимир Путин подписал закон, которым предусматривается исключительное право судов под государственным флагом РФ на перевозку нефтепродуктов и газа в акватории Северного морского пути. Документ опубликован на едином портале правовой информации.</w:t>
      </w:r>
    </w:p>
    <w:p w:rsidR="00485986" w:rsidRDefault="00485986" w:rsidP="00485986">
      <w:pPr>
        <w:jc w:val="both"/>
      </w:pPr>
      <w:r>
        <w:t>Изменения вносятся в Кодекс торгового мореплавания РФ. В соответствии с ними предлагается исключительно с использованием судов, плавающих под государственным флагом РФ, осуществлять лоцманскую проводку, санитарный, карантинный и другие [виды] контроля, защиту и сохранение морской среды во внутренних морских водах и (или) в территориальном море РФ, ледокольную и ледовую лоцманскую проводку в акватории Северного морского пути, морские перевозки нефти, природного газа, газового конденсата и угля, добытых на территории РФ и (или) на территории, находящейся под ее юрисдикцией, хранение нефти и нефтепродуктов, природного газа (в том числе в сжиженном состоянии), газового конденсата и угля, если такое хранение осуществляется на судне в акватории Северного морского пути.</w:t>
      </w:r>
    </w:p>
    <w:p w:rsidR="00485986" w:rsidRDefault="00485986" w:rsidP="00485986">
      <w:pPr>
        <w:jc w:val="both"/>
      </w:pPr>
      <w:r>
        <w:t>Новый закон уточняет понятие торгового мореплавания, под которым понимается также «деятельность, связанная с использованием судов для буксировки, хранения грузов, проведения морских ресурсных исследований, поисковых и спасательных операций».</w:t>
      </w:r>
    </w:p>
    <w:p w:rsidR="00485986" w:rsidRDefault="00485986" w:rsidP="00485986">
      <w:pPr>
        <w:jc w:val="both"/>
      </w:pPr>
      <w:r>
        <w:t>Устанавливается также, что «судно приобретает право плавания под государственным флагом РФ с даты его государственной регистрации, а также может быть зарегистрировано в одном из реестров судов при условии проведения классификации и освидетельствования».</w:t>
      </w:r>
    </w:p>
    <w:p w:rsidR="00485986" w:rsidRDefault="00485986" w:rsidP="00485986">
      <w:pPr>
        <w:jc w:val="both"/>
      </w:pPr>
      <w:hyperlink r:id="rId41" w:history="1">
        <w:r>
          <w:rPr>
            <w:rStyle w:val="a9"/>
          </w:rPr>
          <w:t>http://tass.ru/ekonomika/4853049</w:t>
        </w:r>
      </w:hyperlink>
    </w:p>
    <w:p w:rsidR="00485986" w:rsidRDefault="00485986" w:rsidP="00485986">
      <w:pPr>
        <w:pStyle w:val="3"/>
        <w:jc w:val="both"/>
        <w:rPr>
          <w:rFonts w:ascii="Times New Roman" w:hAnsi="Times New Roman"/>
          <w:sz w:val="24"/>
          <w:szCs w:val="24"/>
        </w:rPr>
      </w:pPr>
      <w:bookmarkStart w:id="57" w:name="_Toc503249856"/>
      <w:r>
        <w:rPr>
          <w:rFonts w:ascii="Times New Roman" w:hAnsi="Times New Roman"/>
          <w:sz w:val="24"/>
          <w:szCs w:val="24"/>
        </w:rPr>
        <w:t>PORTNEWS.RU; 2018.01.05; ВСТУПИЛИ В СИЛУ ИЗМЕНЕНИЯ В ККТМ И КВВТ, КОТОРЫЕ РАСШИРИЛИ ПОЛНОМОЧИЯ КАПИТАНОВ ПОРТОВ И СУДОВ</w:t>
      </w:r>
      <w:bookmarkEnd w:id="57"/>
    </w:p>
    <w:p w:rsidR="00485986" w:rsidRDefault="00485986" w:rsidP="00485986">
      <w:pPr>
        <w:jc w:val="both"/>
        <w:rPr>
          <w:szCs w:val="24"/>
        </w:rPr>
      </w:pPr>
      <w:r>
        <w:t xml:space="preserve">Новые редакции Кодекса торгового мореплавания РФ (КТМ РФ) и Кодекса внутреннего водного транспорта РФ (КВВТ РФ) вступили в силу 31 декабря 2017 года. Изменения касаются полномочий капитанов морских портов, обязанностей капитанов судов, а также документов, регулирующих трудовые отношения на судах, говорится в сообщении </w:t>
      </w:r>
      <w:r>
        <w:rPr>
          <w:b/>
        </w:rPr>
        <w:t>Росморречфлот</w:t>
      </w:r>
      <w:r>
        <w:t>а.</w:t>
      </w:r>
    </w:p>
    <w:p w:rsidR="00485986" w:rsidRDefault="00485986" w:rsidP="00485986">
      <w:pPr>
        <w:jc w:val="both"/>
      </w:pPr>
      <w:r>
        <w:t>Дипломы и квалификационные свидетельства будут выдавать в электронной форме, а капитаны морских портов получат новые полномочия.</w:t>
      </w:r>
    </w:p>
    <w:p w:rsidR="00485986" w:rsidRDefault="00485986" w:rsidP="00485986">
      <w:pPr>
        <w:jc w:val="both"/>
      </w:pPr>
      <w:r>
        <w:t xml:space="preserve">С 31 декабря 2017 года вступил в силу закон, который вносит изменения в ряд статей Кодекса торгового мореплавания РФ. В этой связи </w:t>
      </w:r>
      <w:r>
        <w:rPr>
          <w:b/>
        </w:rPr>
        <w:t>Минтранс</w:t>
      </w:r>
      <w:r>
        <w:t xml:space="preserve"> России должен будет определить перечень морских портов, в которых осуществляется выдача дипломов и квалификационных свидетельств членам экипажей судов, также предстоит разработать и утвердить порядок выдачи дипломов и квалификационных свидетельств членов экипажей судов и подтверждений их действительности в форме электронных документов, наряду с порядоком их учета и информирования заинтересованных лиц по их запросам о статусе документов.</w:t>
      </w:r>
    </w:p>
    <w:p w:rsidR="00485986" w:rsidRDefault="00485986" w:rsidP="00485986">
      <w:pPr>
        <w:jc w:val="both"/>
      </w:pPr>
      <w:r>
        <w:t>Дополнительно в статье уточнено, кто может изъять или аннулировать дипломы и квалификационные свидетельства. Ранее такое право имелось только у органов госнадзора. С 31 декабря полномочия контролеров передаются капитанам морских портов, где выдан диплом или свидетельство.</w:t>
      </w:r>
    </w:p>
    <w:p w:rsidR="00485986" w:rsidRDefault="00485986" w:rsidP="00485986">
      <w:pPr>
        <w:jc w:val="both"/>
      </w:pPr>
      <w:r>
        <w:t>Также на капитанов морских портов возлагается обязанность осуществлять контроль за соблюдением законодательства РФ и международных договоров РФ в области торгового мореплавания и в области трудовых отношений в морском судоходстве. Такие поправки прописаны в ст. 76 КТМ РФ, ст. 79 КТМ РФ и ст. 80 КТМ РФ.</w:t>
      </w:r>
    </w:p>
    <w:p w:rsidR="00485986" w:rsidRDefault="00485986" w:rsidP="00485986">
      <w:pPr>
        <w:jc w:val="both"/>
      </w:pPr>
      <w:r>
        <w:t>Впредь трудовые отношения на судах не будут регулироваться дисциплинарными уставами.</w:t>
      </w:r>
    </w:p>
    <w:p w:rsidR="00485986" w:rsidRDefault="00485986" w:rsidP="00485986">
      <w:pPr>
        <w:jc w:val="both"/>
      </w:pPr>
      <w:r>
        <w:t>Законом N 400-ФЗ уточнена формулировка ст. 57 КТМ РФ. Из новой редакции нормы исчезло требование разрабатывать уставы о дисциплине и положение, по которому трудовые отношения на суднах регулируются такими уставами. С 31.12.2017 положение звучит так:</w:t>
      </w:r>
    </w:p>
    <w:p w:rsidR="00485986" w:rsidRDefault="00485986" w:rsidP="00485986">
      <w:pPr>
        <w:jc w:val="both"/>
      </w:pPr>
      <w:r>
        <w:t>Трудовые отношения членов экипажа судна регулируются Трудовым кодексом РФ, принятыми в соответствии с ним другими федеральными законами и иными нормативными правовыми актами Российской Федерации, включая настоящий Кодекс и уставы службы на судах, локальными нормативными актами, содержащими нормы трудового права, а также соглашениями, коллективными договорами и трудовыми договорами.</w:t>
      </w:r>
    </w:p>
    <w:p w:rsidR="00485986" w:rsidRDefault="00485986" w:rsidP="00485986">
      <w:pPr>
        <w:jc w:val="both"/>
      </w:pPr>
      <w:r>
        <w:t>Аналогичные поправки утверждены в п. 2 ст. 28 КВВТ РФ.</w:t>
      </w:r>
    </w:p>
    <w:p w:rsidR="00485986" w:rsidRDefault="00485986" w:rsidP="00485986">
      <w:pPr>
        <w:jc w:val="both"/>
      </w:pPr>
      <w:r>
        <w:t>Еще одна важная поправка была внесена в п. 1 ст. 55 КТМ РФ. В ее новой редакции сказано, что требования к состоянию здоровья лиц, допущенных к работе на судне, распространяются и на тех граждан, которые претендуют на такую работу. Кроме того, все допущенные к работе на морских судах с 2018 года будут обязаны проходить медицинский осмотр, включающий в себя химико-токсикологические исследования наличия в организме человека наркотических средств, психотропных веществ и их метаболитов. Претендентов обязывают проходить предварительный медосмотр аналогичного объема.</w:t>
      </w:r>
    </w:p>
    <w:p w:rsidR="00485986" w:rsidRDefault="00485986" w:rsidP="00485986">
      <w:pPr>
        <w:jc w:val="both"/>
      </w:pPr>
      <w:r>
        <w:t>В связи с отказом от уставов о дисциплине уточняются нормы ст. 67 КТМ РФ. Теперь капитанам по согласованию с судовладельцем разрешено налагать на членов экипажа судна дисциплинарные взыскания, а также отстранять от исполнения своих служебных обязанностей только в случаях и в порядке, которые предусмотрены федеральными законами и иными нормативными правовыми актами РФ. Аналогичные изменения внесены в ст. 31 КВВТ РФ.</w:t>
      </w:r>
    </w:p>
    <w:p w:rsidR="00485986" w:rsidRDefault="00485986" w:rsidP="00485986">
      <w:pPr>
        <w:jc w:val="both"/>
      </w:pPr>
      <w:hyperlink r:id="rId42" w:history="1">
        <w:r>
          <w:rPr>
            <w:rStyle w:val="a9"/>
          </w:rPr>
          <w:t>http://portnews.ru/news/251515/</w:t>
        </w:r>
      </w:hyperlink>
    </w:p>
    <w:p w:rsidR="003B1E36" w:rsidRDefault="003B1E36" w:rsidP="003B1E36">
      <w:pPr>
        <w:pStyle w:val="3"/>
        <w:jc w:val="both"/>
        <w:rPr>
          <w:rFonts w:ascii="Times New Roman" w:hAnsi="Times New Roman"/>
          <w:sz w:val="24"/>
          <w:szCs w:val="24"/>
        </w:rPr>
      </w:pPr>
      <w:bookmarkStart w:id="58" w:name="_Toc503249857"/>
      <w:r>
        <w:rPr>
          <w:rFonts w:ascii="Times New Roman" w:hAnsi="Times New Roman"/>
          <w:sz w:val="24"/>
          <w:szCs w:val="24"/>
        </w:rPr>
        <w:t>ТАСС; 2017.12.28; НОВЫЙ ТЕРМИНАЛ В КАЛИНИНГРАДСКОМ ПОРТУ ПИОНЕРСКИЙ ОБОЙДЕТСЯ В 8 МЛРД РУБЛЕЙ</w:t>
      </w:r>
      <w:bookmarkEnd w:id="58"/>
    </w:p>
    <w:p w:rsidR="003B1E36" w:rsidRDefault="003B1E36" w:rsidP="003B1E36">
      <w:pPr>
        <w:jc w:val="both"/>
        <w:rPr>
          <w:szCs w:val="24"/>
        </w:rPr>
      </w:pPr>
      <w:r>
        <w:t>Стоимость строительства морского терминала для приема круизных и грузопассажирских судов в городе-курорте Пионерский в Калининградской области может составить порядка 8 млрд рублей, сообщил ТАСС глава региона Антон Алиханов, отметив, что окончание реализации проекта планируется не раньше 2019 года.</w:t>
      </w:r>
    </w:p>
    <w:p w:rsidR="003B1E36" w:rsidRDefault="003B1E36" w:rsidP="003B1E36">
      <w:pPr>
        <w:jc w:val="both"/>
      </w:pPr>
      <w:r>
        <w:t>Ранее президент РФ Владимир Путин на совещании по развитию транспортной инфраструктуры Северо-Запада России призвал начать в 2017 году строительство морского терминала для приема круизных и грузопассажирских судов в городе– курорте Пионерский в Калининградской области.</w:t>
      </w:r>
    </w:p>
    <w:p w:rsidR="003B1E36" w:rsidRDefault="003B1E36" w:rsidP="003B1E36">
      <w:pPr>
        <w:jc w:val="both"/>
      </w:pPr>
      <w:r>
        <w:t>«По проекту, терминал рассчитан на обслуживание в год до 250 тыс. пассажиров круизных судов. Стоимость его строительства оценивается примерно в 8 млрд рублей», – сказал он.</w:t>
      </w:r>
    </w:p>
    <w:p w:rsidR="003B1E36" w:rsidRDefault="003B1E36" w:rsidP="003B1E36">
      <w:pPr>
        <w:jc w:val="both"/>
      </w:pPr>
      <w:r>
        <w:t>По его словам, проектная документация на строительство терминала получила положительное заключение Главгосэкспертизы России в конце 2016 года. Конкурс по выбору организации, готовой финансировать строительство терминала, проводился в 2017 году, но был признан несостоявшимся. На данный момент решается вопрос о выборе исполнителя госконтракта.</w:t>
      </w:r>
    </w:p>
    <w:p w:rsidR="003B1E36" w:rsidRDefault="003B1E36" w:rsidP="003B1E36">
      <w:pPr>
        <w:jc w:val="both"/>
      </w:pPr>
      <w:r>
        <w:t>«Строительство должно быть выполнено в течение 21 месяца со дня заключения госконтракта. По нашим оценкам, оно завершится не ранее 2019 года», – отметил губернатор.</w:t>
      </w:r>
    </w:p>
    <w:p w:rsidR="003B1E36" w:rsidRDefault="003B1E36" w:rsidP="003B1E36">
      <w:pPr>
        <w:jc w:val="both"/>
      </w:pPr>
      <w:r>
        <w:t>Строительство подъездной дороги</w:t>
      </w:r>
    </w:p>
    <w:p w:rsidR="003B1E36" w:rsidRDefault="003B1E36" w:rsidP="003B1E36">
      <w:pPr>
        <w:jc w:val="both"/>
      </w:pPr>
      <w:r>
        <w:t>Алиханов отметил, что строительство терминала находится в ведении ФГУП «</w:t>
      </w:r>
      <w:r>
        <w:rPr>
          <w:b/>
        </w:rPr>
        <w:t>Росморпорт</w:t>
      </w:r>
      <w:r>
        <w:t xml:space="preserve">». За правительством Калининградской области закреплена обязанность построить подъездную дорогу и проложить необходимые инженерные коммуникации. При этом морской вокзал на терминале будет построен за счет средств частного инвестора, сэкономленные средства </w:t>
      </w:r>
      <w:r>
        <w:rPr>
          <w:b/>
        </w:rPr>
        <w:t>Минтранс</w:t>
      </w:r>
      <w:r>
        <w:t xml:space="preserve"> перенаправит на строительство дороги.</w:t>
      </w:r>
    </w:p>
    <w:p w:rsidR="003B1E36" w:rsidRDefault="003B1E36" w:rsidP="003B1E36">
      <w:pPr>
        <w:jc w:val="both"/>
      </w:pPr>
      <w:r>
        <w:t>«Мы решили воспользоваться появившейся отсрочкой, для того чтобы перепроектировать схему подъездной дороги. Она пройдет не через Пионерский, а в его обход, через соседний Светлогорский район. Это улучшит дорожную инфраструктуру двух приморских муниципалитетов и подготовит ее к предстоящему росту грузопотока», – сказал губернатор.</w:t>
      </w:r>
    </w:p>
    <w:p w:rsidR="003B1E36" w:rsidRDefault="003B1E36" w:rsidP="003B1E36">
      <w:pPr>
        <w:jc w:val="both"/>
      </w:pPr>
      <w:r>
        <w:t>Как сообщалось ранее, на проведение комплексных инженерных изысканий и разработку проектной документации объектов морской портовой инфраструктуры в морском порту Калининград и международного морского терминала для приема круизных и грузопассажирских судов в Пионерском из федерального бюджета было выделено около 250 млн рублей.</w:t>
      </w:r>
    </w:p>
    <w:p w:rsidR="00A17866" w:rsidRDefault="003B1E36" w:rsidP="003B1E36">
      <w:pPr>
        <w:jc w:val="both"/>
      </w:pPr>
      <w:hyperlink r:id="rId43" w:history="1">
        <w:r>
          <w:rPr>
            <w:rStyle w:val="a9"/>
          </w:rPr>
          <w:t>http://tass.ru/ekonomika/4849478</w:t>
        </w:r>
      </w:hyperlink>
    </w:p>
    <w:p w:rsidR="00485986" w:rsidRDefault="00A17866" w:rsidP="00485986">
      <w:pPr>
        <w:jc w:val="both"/>
      </w:pPr>
      <w:r>
        <w:br w:type="page"/>
      </w:r>
    </w:p>
    <w:p w:rsidR="008A024D" w:rsidRDefault="008A024D" w:rsidP="00FD5A9D">
      <w:pPr>
        <w:pStyle w:val="31"/>
        <w:spacing w:before="0" w:beforeAutospacing="0" w:after="0" w:afterAutospacing="0" w:line="240" w:lineRule="auto"/>
        <w:outlineLvl w:val="0"/>
        <w:rPr>
          <w:i/>
          <w:color w:val="808080"/>
          <w:sz w:val="36"/>
        </w:rPr>
      </w:pPr>
      <w:bookmarkStart w:id="59" w:name="_Toc503249859"/>
      <w:r>
        <w:rPr>
          <w:i/>
          <w:color w:val="808080"/>
          <w:sz w:val="36"/>
        </w:rPr>
        <w:t>Воздушный транспорт</w:t>
      </w:r>
      <w:bookmarkEnd w:id="59"/>
    </w:p>
    <w:p w:rsidR="00485986" w:rsidRDefault="00485986" w:rsidP="00485986">
      <w:pPr>
        <w:pStyle w:val="3"/>
        <w:jc w:val="both"/>
        <w:rPr>
          <w:rFonts w:ascii="Times New Roman" w:hAnsi="Times New Roman"/>
          <w:sz w:val="24"/>
          <w:szCs w:val="24"/>
        </w:rPr>
      </w:pPr>
      <w:bookmarkStart w:id="60" w:name="_Toc503249860"/>
      <w:r>
        <w:rPr>
          <w:rFonts w:ascii="Times New Roman" w:hAnsi="Times New Roman"/>
          <w:sz w:val="24"/>
          <w:szCs w:val="24"/>
        </w:rPr>
        <w:t>КОММЕРСАНТ; ИЛЬЯ УСОВ; ЕЛИЗАВЕТА КУЗНЕЦОВА; 2018.01.09; ЗАМОРОЖЕННЫЙ ВЗЛЕТ «АВИАПОЛИСА»</w:t>
      </w:r>
      <w:bookmarkEnd w:id="60"/>
    </w:p>
    <w:p w:rsidR="00485986" w:rsidRDefault="00485986" w:rsidP="00485986">
      <w:pPr>
        <w:jc w:val="both"/>
        <w:rPr>
          <w:szCs w:val="24"/>
        </w:rPr>
      </w:pPr>
      <w:r>
        <w:t>Отраслевому НПФ авиадиспетчеров не хватает средств</w:t>
      </w:r>
    </w:p>
    <w:p w:rsidR="00485986" w:rsidRDefault="00485986" w:rsidP="00485986">
      <w:pPr>
        <w:jc w:val="both"/>
      </w:pPr>
      <w:r>
        <w:t xml:space="preserve">Негосударственному пенсионному фонду (НПФ) «Авиаполис» грозит отзыв лицензии. Крайне неудачные вложения прошлых лет привели к значительным убыткам, в результате чего капитал фонда стал отрицательным. Его основной учредитель – Госкорпорация по ОрВД – готов внести в фонд 300 млн руб., однако </w:t>
      </w:r>
      <w:r>
        <w:rPr>
          <w:b/>
        </w:rPr>
        <w:t>Росавиаци</w:t>
      </w:r>
      <w:r>
        <w:t>я пока не разморозила эти средства.</w:t>
      </w:r>
    </w:p>
    <w:p w:rsidR="00485986" w:rsidRDefault="00485986" w:rsidP="00485986">
      <w:pPr>
        <w:jc w:val="both"/>
      </w:pPr>
      <w:r>
        <w:t>Отраслевой НПФ «Авиаполис», учредителями которого являются ФГУП «Государственная корпорация по организации воздушного движения в РФ» (Госкорпорация по ОрВД), федеральный профсоюз авиационных диспетчеров (ФПАД), а также профсоюз авиационных работников радиолокации, радионавигации и связи (ПАРРиС), оказался на грани отзыва лицензии. Это следует из письма (“Ъ” ознакомился с ним), которое ФПАД направил в декабре прошлого года на имя премьер-министра РФ Дмитрия Медведева. Как указывает президент ФПАД Сергей Ковалев, Госкорпорация по ОрВД включила в свою программу на 2017 год докапитализацию «Авиаполиса» на 300 млн руб., однако их перевод был заморожен Федеральным агентством воздушного транспорта (</w:t>
      </w:r>
      <w:r>
        <w:rPr>
          <w:b/>
        </w:rPr>
        <w:t>Росавиаци</w:t>
      </w:r>
      <w:r>
        <w:t>я). Между тем недополучение средств от ФГУП «Госкорпорация по ОрВД», по мнению господина Ковалева, может грозить лишением лицензии фонда уже в феврале 2018 года.</w:t>
      </w:r>
    </w:p>
    <w:p w:rsidR="00485986" w:rsidRDefault="00485986" w:rsidP="00485986">
      <w:pPr>
        <w:jc w:val="both"/>
      </w:pPr>
      <w:r>
        <w:t>По данным ЦБ, на 30 сентября 2017 года объем пенсионных резервов НПФ «Авиаполис» составлял 1,5 млрд руб. Количество участников фонда составляло около 9 тыс., из них 6,5 тыс. получали пенсию. Объем средств для обеспечения уставной деятельности на отчетную дату составлял 95 млн руб.</w:t>
      </w:r>
    </w:p>
    <w:p w:rsidR="00485986" w:rsidRDefault="00485986" w:rsidP="00485986">
      <w:pPr>
        <w:jc w:val="both"/>
      </w:pPr>
      <w:r>
        <w:t>Необходимость в докапитализации фонда возникла из-за крайне неудачных вложений прежних лет. Так, в 2015 году фонд самостоятельно разместил пенсионные резервы на депозитах в банках «Клиентский» (230,5 млн руб.) и «Финансовый стандарт» (229 млн руб.), что составляло почти 40% от объема пенсионных резервов на начало 2015 года. Однако в июле 2015 года лишился лицензии первый банк, а через год, в июне 2016-го, была отозвана лицензия и у «Финансового стандарта». На эти суммы фонд в прошлые годы вынужден был сформировать резервы, что привело к уходу собственных средств в минус. На их формирование пошла «часть прибыли от вложений фонда, а также часть денег, которые ФГУП планировало направить на индексацию пенсий», поясняет господин Ковалев.</w:t>
      </w:r>
    </w:p>
    <w:p w:rsidR="00485986" w:rsidRDefault="00485986" w:rsidP="00485986">
      <w:pPr>
        <w:jc w:val="both"/>
      </w:pPr>
      <w:r>
        <w:t xml:space="preserve">Свои действия по заморозке </w:t>
      </w:r>
      <w:r>
        <w:rPr>
          <w:b/>
        </w:rPr>
        <w:t>Росавиаци</w:t>
      </w:r>
      <w:r>
        <w:t xml:space="preserve">я (в конце декабря разместила на сайте пресс-релиз) объясняла ссылкой на результаты проверки фонда Банком России, проведенной в начале 2017 года. По данным агентства, в заключении по ее итогам регулятор говорит о подверженности деятельности НПФ «Авиаполис» «воздействию высоких операционных, инвестиционных, кредитных, правовых и репутационных рисков». «Такие потери могут объясняться лишь низким уровнем риск-менеджмента и высокорисковой инвестиционной политикой либо преобладанием интересов прошлого руководства НПФ над интересами клиентов или собственников»,– считает и директор группы рейтингов финансовых институтов АКРА Юрий Ногин. Одной из причин сложившегося положения, по мнению </w:t>
      </w:r>
      <w:r>
        <w:rPr>
          <w:b/>
        </w:rPr>
        <w:t>Росавиаци</w:t>
      </w:r>
      <w:r>
        <w:t>и, является «отсутствие должного контроля за деятельностью НПФ» со стороны ФГУП. Также агентство указывает, что Госкорпорация по ОрВД не привела «достаточные обоснования жизнеспособности функционирования» НПФ «Авиаполис».</w:t>
      </w:r>
    </w:p>
    <w:p w:rsidR="00485986" w:rsidRDefault="00485986" w:rsidP="00485986">
      <w:pPr>
        <w:jc w:val="both"/>
      </w:pPr>
      <w:r>
        <w:t>Вместе с тем, по словам господина Ковалева, «все предписания ЦБ после проверки были выполнены». В частности, для устранения рисков советом НПФ «Авиаполис» уже создана комиссия для оценки риска сделок и выбора управляющих компаний. Кроме того, в октябре место прежнего исполнительного директора занял выходец из финансовой группы «Будущее» Владимир Тащилин. По словам господина Тащилина, на 30 ноября имущество, предназначенное для обеспечения уставной деятельности (ИОУД), уже составляло более 58 млн руб. при нормативе в 50 млн руб. Фонд в настоящее время занимается акционированием, и его собственные средства должны быть не менее 150 млн руб. Без перечисления зарезервированных средств от ФГУП «Госкорпорация по ОрВД» сделать это будет невозможно, утверждает господин Ковалев.</w:t>
      </w:r>
    </w:p>
    <w:p w:rsidR="00485986" w:rsidRDefault="00485986" w:rsidP="00485986">
      <w:pPr>
        <w:jc w:val="both"/>
      </w:pPr>
      <w:r>
        <w:t xml:space="preserve">По данным “Ъ”, в самый канун Нового года состоялось заседание с участием представителей </w:t>
      </w:r>
      <w:r>
        <w:rPr>
          <w:b/>
        </w:rPr>
        <w:t>Росавиаци</w:t>
      </w:r>
      <w:r>
        <w:t xml:space="preserve">и, Госкорпорации по ОрВД, ФПАД и ПАРРиС, на котором было принято решение о необходимости докапитализации фонда двумя траншами: 140 млн руб. в январе этого года и 160 млн руб. позднее – срок не оговаривался. По словам господина Ковалева, «представители </w:t>
      </w:r>
      <w:r>
        <w:rPr>
          <w:b/>
        </w:rPr>
        <w:t>Росавиаци</w:t>
      </w:r>
      <w:r>
        <w:t xml:space="preserve">и с этим согласились. Решение должно было быть принято 29 декабря, однако оно до сих пор не было официально оформлено». До совещания какие-либо комментарии преждевременны, заявляли в </w:t>
      </w:r>
      <w:r>
        <w:rPr>
          <w:b/>
        </w:rPr>
        <w:t>Росавиаци</w:t>
      </w:r>
      <w:r>
        <w:t>и в декабре, в понедельник запрос “Ъ” остался без ответа. Госкорпорация по ОрВД отказалась от комментариев. В ЦБ заявили, что не комментируют действующие фонды.</w:t>
      </w:r>
    </w:p>
    <w:p w:rsidR="00485986" w:rsidRDefault="00485986" w:rsidP="00485986">
      <w:pPr>
        <w:jc w:val="both"/>
      </w:pPr>
      <w:hyperlink r:id="rId44" w:history="1">
        <w:r>
          <w:rPr>
            <w:rStyle w:val="a9"/>
          </w:rPr>
          <w:t>https://www.kommersant.ru/doc/3514774</w:t>
        </w:r>
      </w:hyperlink>
    </w:p>
    <w:p w:rsidR="00485986" w:rsidRDefault="00485986" w:rsidP="00485986">
      <w:pPr>
        <w:pStyle w:val="3"/>
        <w:jc w:val="both"/>
        <w:rPr>
          <w:rFonts w:ascii="Times New Roman" w:hAnsi="Times New Roman"/>
          <w:sz w:val="24"/>
          <w:szCs w:val="24"/>
        </w:rPr>
      </w:pPr>
      <w:bookmarkStart w:id="61" w:name="_Toc503249861"/>
      <w:r>
        <w:rPr>
          <w:rFonts w:ascii="Times New Roman" w:hAnsi="Times New Roman"/>
          <w:sz w:val="24"/>
          <w:szCs w:val="24"/>
        </w:rPr>
        <w:t>ИНТЕРФАКС; 2017.12.31; ПРЕЗИДЕНТ ПОДПИСАЛ ЗАКОН, РЕГЛАМЕНТИРУЮЩИЙ ПОСЛЕПОЛЕТНЫЙ ДОСМОТР ПАССАЖИРОВ И БАГАЖА, А ТАКЖЕ АВИАПОЧТЫ</w:t>
      </w:r>
      <w:bookmarkEnd w:id="61"/>
    </w:p>
    <w:p w:rsidR="00485986" w:rsidRDefault="00485986" w:rsidP="00485986">
      <w:pPr>
        <w:jc w:val="both"/>
        <w:rPr>
          <w:szCs w:val="24"/>
        </w:rPr>
      </w:pPr>
      <w:r>
        <w:t>Глава государства Владимир Путин подписал закон, в частности, устанавливающий конкретные случаи проведения послеполетного досмотра пассажиров и воздушных судов.</w:t>
      </w:r>
    </w:p>
    <w:p w:rsidR="00485986" w:rsidRDefault="00485986" w:rsidP="00485986">
      <w:pPr>
        <w:jc w:val="both"/>
      </w:pPr>
      <w:r>
        <w:t>Закон устанавливает, что при отсутствии информации об угрозе совершения акта незаконного вмешательства в деятельность в области авиации послеполетный досмотр не проводится, что снимает обязательность его проведения при досмотре воздушного судна, его бортовых запасов, членов экипажа, пассажиров, багажа, ручной клади, а также груза и почты.</w:t>
      </w:r>
    </w:p>
    <w:p w:rsidR="00485986" w:rsidRDefault="00485986" w:rsidP="00485986">
      <w:pPr>
        <w:jc w:val="both"/>
      </w:pPr>
      <w:r>
        <w:t xml:space="preserve">Закон также исключает обязательность согласования </w:t>
      </w:r>
      <w:r>
        <w:rPr>
          <w:b/>
        </w:rPr>
        <w:t>Минтрансом</w:t>
      </w:r>
      <w:r>
        <w:t xml:space="preserve"> России Правил проведения предполетного и послеполетного досмотров с МВД России.</w:t>
      </w:r>
    </w:p>
    <w:p w:rsidR="00485986" w:rsidRDefault="00485986" w:rsidP="00485986">
      <w:pPr>
        <w:jc w:val="both"/>
      </w:pPr>
      <w:r>
        <w:t>Принятие закона позволяет освободить полицию от выполнения несвойственных функций и направить ее усилия на выполнение задач по эффективному противодействию преступности и обеспечению правопорядка на объектах транспортной инфраструктуры и транспортных средствах воздушного транспорта, говорится в пояснительной записке.</w:t>
      </w:r>
    </w:p>
    <w:p w:rsidR="00485986" w:rsidRDefault="00485986" w:rsidP="00485986">
      <w:pPr>
        <w:pStyle w:val="3"/>
        <w:jc w:val="both"/>
        <w:rPr>
          <w:rFonts w:ascii="Times New Roman" w:hAnsi="Times New Roman"/>
          <w:sz w:val="24"/>
          <w:szCs w:val="24"/>
        </w:rPr>
      </w:pPr>
      <w:bookmarkStart w:id="62" w:name="_Toc503249862"/>
      <w:bookmarkStart w:id="63" w:name="_Hlk503250941"/>
      <w:r>
        <w:rPr>
          <w:rFonts w:ascii="Times New Roman" w:hAnsi="Times New Roman"/>
          <w:sz w:val="24"/>
          <w:szCs w:val="24"/>
        </w:rPr>
        <w:t>ТАСС; 2018.01.09; ФИНАНСИРОВАНИЕ АВИАПЕРЕВОЗОК В ПРИМОРЬЕ В 2018 ГОДУ ВЫРАСТЕТ НА 9%</w:t>
      </w:r>
      <w:bookmarkEnd w:id="62"/>
    </w:p>
    <w:p w:rsidR="00485986" w:rsidRDefault="00485986" w:rsidP="00485986">
      <w:pPr>
        <w:jc w:val="both"/>
        <w:rPr>
          <w:szCs w:val="24"/>
        </w:rPr>
      </w:pPr>
      <w:r>
        <w:t>Финансирование внутренних авиаперевозок в Приморье в 2018 году превысит 216 млн рублей, это почти на 9% больше, чем в 2017 году. Полеты по маршрутам внутри региона продолжат выполнять две компании – «Аврора» и «Дальнереченск Авиа», сообщает во вторник пресс-служба администрации края.</w:t>
      </w:r>
    </w:p>
    <w:p w:rsidR="00485986" w:rsidRDefault="00485986" w:rsidP="00485986">
      <w:pPr>
        <w:jc w:val="both"/>
      </w:pPr>
      <w:r>
        <w:t>«На плановое финансирование авиаперевозок по Приморскому краю в этом году из регионального бюджета направят более 216 млн рублей. Это больше, чем в 2017 году, когда сумма субсидий составила почти 198 млн рублей», – говорится в сообщении.</w:t>
      </w:r>
    </w:p>
    <w:p w:rsidR="00485986" w:rsidRDefault="00485986" w:rsidP="00485986">
      <w:pPr>
        <w:jc w:val="both"/>
      </w:pPr>
      <w:r>
        <w:t>«Аврора» выполняет межрегиональные рейсы и полеты по Приморскому краю на самолетах DHC-6, ее маршрутная сеть охватывает Владивосток, Кавалерово, Пластун, Дальнереченск, Дальнегорск, Преображение, Терней, Амгу, Светлую, Единку, поселок Восток, Хабаровск. С 3 января компания открыла новый межрегиональный рейс и начала полеты из Дальнереченска в Хабаровск и обратно. «Дальнереченск Авиа» в 2018 году продолжит перевозить пассажиров самолетом АН-2 по маршруту Дальнереченск-Олон-Охотничий-Единка-Самарга и обратно. Вертолет Ми-8 останется на направлениях Терней-Амгу-Максимовка-Усть-Соболевка-Светлая-Агзу и Терней-Амгу– Максимовка-Усть-Соболевка-Светлая-Единка-Самарга и обратно.</w:t>
      </w:r>
    </w:p>
    <w:p w:rsidR="00485986" w:rsidRDefault="00485986" w:rsidP="00485986">
      <w:pPr>
        <w:jc w:val="both"/>
      </w:pPr>
      <w:r>
        <w:t>На билеты по этим маршрутам для населения действует социальный тариф, субсидируемый из краевого бюджета. Благодаря этому, на самолетах DHC-6 удалось снизить стоимость билетов вдвое, а для вертолетов – в 10 раз.</w:t>
      </w:r>
    </w:p>
    <w:p w:rsidR="00485986" w:rsidRDefault="00485986" w:rsidP="00485986">
      <w:pPr>
        <w:jc w:val="both"/>
      </w:pPr>
      <w:r>
        <w:t>Исключительное значение для дальневосточных регионов воздушного транспорта подчеркнул президент России Владимир Путин на заседании президиума Государственного совета, которое прошло в рамках третьего Восточного экономического форума во Владивостоке в сентябре 2017 года.</w:t>
      </w:r>
    </w:p>
    <w:p w:rsidR="00485986" w:rsidRDefault="00485986" w:rsidP="00485986">
      <w:pPr>
        <w:jc w:val="both"/>
      </w:pPr>
      <w:hyperlink r:id="rId45" w:history="1">
        <w:r>
          <w:rPr>
            <w:rStyle w:val="a9"/>
          </w:rPr>
          <w:t>http://tass.ru/ekonomika/4861233</w:t>
        </w:r>
      </w:hyperlink>
    </w:p>
    <w:p w:rsidR="00485986" w:rsidRDefault="00485986" w:rsidP="00485986">
      <w:pPr>
        <w:pStyle w:val="3"/>
        <w:jc w:val="both"/>
        <w:rPr>
          <w:rFonts w:ascii="Times New Roman" w:hAnsi="Times New Roman"/>
          <w:sz w:val="24"/>
          <w:szCs w:val="24"/>
        </w:rPr>
      </w:pPr>
      <w:bookmarkStart w:id="64" w:name="_Toc503249863"/>
      <w:bookmarkEnd w:id="63"/>
      <w:r>
        <w:rPr>
          <w:rFonts w:ascii="Times New Roman" w:hAnsi="Times New Roman"/>
          <w:sz w:val="24"/>
          <w:szCs w:val="24"/>
        </w:rPr>
        <w:t>RG.RU; ТАТЬЯНА ШАДРИНА; 2018.01.06; ЦЕНЫ НА АВИАБИЛЕТЫ В БЛИЖАЙШИЙ ГОД РАСТИ ПОЧТИ НЕ БУДУТ</w:t>
      </w:r>
      <w:bookmarkEnd w:id="64"/>
    </w:p>
    <w:p w:rsidR="00485986" w:rsidRDefault="00485986" w:rsidP="00485986">
      <w:pPr>
        <w:jc w:val="both"/>
        <w:rPr>
          <w:szCs w:val="24"/>
        </w:rPr>
      </w:pPr>
      <w:r>
        <w:t>Прошедший год завершился на мажорной ноте для многих авиаперевозчиков. Большая часть крупных авиакомпаний в прошлом году серьезно увеличила объем пассажирских перевозок благодаря тому, что уровень цен на авиабилеты в целом оставался ниже, чем в 2016 году.</w:t>
      </w:r>
    </w:p>
    <w:p w:rsidR="00485986" w:rsidRDefault="00485986" w:rsidP="00485986">
      <w:pPr>
        <w:jc w:val="both"/>
      </w:pPr>
      <w:r>
        <w:t>О перспективах 2018 года «Российской газете» рассказал исполнительный директор агентства «Авиапорт» Олег Пантелеев.</w:t>
      </w:r>
    </w:p>
    <w:p w:rsidR="00485986" w:rsidRDefault="00485986" w:rsidP="00485986">
      <w:pPr>
        <w:jc w:val="both"/>
      </w:pPr>
      <w:r>
        <w:t>Цена полета</w:t>
      </w:r>
    </w:p>
    <w:p w:rsidR="00485986" w:rsidRDefault="00485986" w:rsidP="00485986">
      <w:pPr>
        <w:jc w:val="both"/>
      </w:pPr>
      <w:r>
        <w:t>Авиакомпании надеются, что в 2018 году «откроются» не только аэропорт Каира, но и египетские курорты. Хургада и Шарм-эль-Шейх наряду с турецкой Антальей входили в тройку самых популярных международных направлений. Это важно не только для любителей пляжного отдыха, но и в целом для всех пассажиров. Вот почему.</w:t>
      </w:r>
    </w:p>
    <w:p w:rsidR="00485986" w:rsidRDefault="00485986" w:rsidP="00485986">
      <w:pPr>
        <w:jc w:val="both"/>
      </w:pPr>
      <w:r>
        <w:t>Когда в конце 2015 года «закрылись» и Египет, и Турция, для авиакомпаний был резко ограничен период, в который они могли хорошо зарабатывать. В 2017 году они зарабатывали на турецком направлении, где пляжный сезон длится на два месяца дольше, чем на российском юге. С открытием курортных египетских направлений у перевозчиков будет еще больше возможности получить прибыль. Это даст им возможность меньше демпинговать зимой (билеты в цене упадут не сильно) и не задирать тарифы летом. Если спрос в течение года выровняется, то и пики по ценам на билеты будут немного сглаживаться.</w:t>
      </w:r>
    </w:p>
    <w:p w:rsidR="00485986" w:rsidRDefault="00485986" w:rsidP="00485986">
      <w:pPr>
        <w:jc w:val="both"/>
      </w:pPr>
      <w:r>
        <w:t>В среднем стоимость билета не увеличится. Но не исключено, что если стоимость авиакеросина и обслуживания в аэропортах будет расти, то перевозчики все-таки повысят цены на билеты, однако с некоторым отставанием от роста издержек на топливо и обслуживание в воздушных гаванях. Пока у ряда авиакомпаний растет занятость кресел, это позволяет повысить эффективность полетов и держать цены на билеты на уровне 2016 года.</w:t>
      </w:r>
    </w:p>
    <w:p w:rsidR="00485986" w:rsidRDefault="00485986" w:rsidP="00485986">
      <w:pPr>
        <w:jc w:val="both"/>
      </w:pPr>
      <w:r>
        <w:t>Еще надо учесть, что авиакомпаний из года в год становится меньше. Конкуренция между крупнейшими игроками сохраняется на высоком уровне. Например, в направлении Москва – Сочи в новогодние каникулы за предпочтения потребителя сражается сразу 10 игроков. И на других востребованных маршрутах у авиакомпаний нет возможности задрать цены. Пассажир в таком случае сразу уйдет к конкуренту.</w:t>
      </w:r>
    </w:p>
    <w:p w:rsidR="00485986" w:rsidRDefault="00485986" w:rsidP="00485986">
      <w:pPr>
        <w:jc w:val="both"/>
      </w:pPr>
      <w:r>
        <w:t>Небо станет «шире»</w:t>
      </w:r>
    </w:p>
    <w:p w:rsidR="00485986" w:rsidRDefault="00485986" w:rsidP="00485986">
      <w:pPr>
        <w:jc w:val="both"/>
      </w:pPr>
      <w:r>
        <w:t>В рамках подготовки к проведению чемпионата мира по футболу в прошлом году начался парад открытий терминалов и новых аэропортов: терминалы в Тюмени, Волгограде, Перми, Ростове-на-Дону, Анапе, Жуковском, Красноярске. В 2018 году планируется открытие терминала «В» в Шереметьево и «Т2» в Домодедово.</w:t>
      </w:r>
    </w:p>
    <w:p w:rsidR="00485986" w:rsidRDefault="00485986" w:rsidP="00485986">
      <w:pPr>
        <w:jc w:val="both"/>
      </w:pPr>
      <w:r>
        <w:t>В предыдущие годы были построены новые аэропорты в Самаре, Нижним Новгороде, расширены аэропорты Екатеринбурга и Краснодара. Это привело к тому, что аэропортовая инфраструктура значительно подтянулась, этот процесс еще продолжится.</w:t>
      </w:r>
    </w:p>
    <w:p w:rsidR="00485986" w:rsidRDefault="00485986" w:rsidP="00485986">
      <w:pPr>
        <w:jc w:val="both"/>
      </w:pPr>
      <w:r>
        <w:t>Все это вместе дает возможность на годы вперед обеспечить растущую потребность в терминальных емкостях.</w:t>
      </w:r>
    </w:p>
    <w:p w:rsidR="00485986" w:rsidRDefault="00485986" w:rsidP="00485986">
      <w:pPr>
        <w:jc w:val="both"/>
      </w:pPr>
      <w:r>
        <w:t>В Московском воздушном авиаузле в 2017 году введен в эксплуатацию новый центр управления полетами во Внуково. В 2018 году будет введена новая структура управления воздушного пространства (новая система организации воздушного движения). Эти два события должны значительно увеличить пропускную способность московского неба.</w:t>
      </w:r>
    </w:p>
    <w:p w:rsidR="00485986" w:rsidRDefault="00485986" w:rsidP="00485986">
      <w:pPr>
        <w:jc w:val="both"/>
      </w:pPr>
      <w:r>
        <w:t>Кроме того, определенные бонусы получать и соседи. Новая структура воздушного пространства будет введена и в Санкт-Петербурге. После этого ситуаций, когда воздушные суда долгое время ожидают разрешения на посадку или на взлет станет значительно меньше в небе над двумя столицами, считает эксперт.</w:t>
      </w:r>
    </w:p>
    <w:p w:rsidR="00485986" w:rsidRDefault="00485986" w:rsidP="00485986">
      <w:pPr>
        <w:jc w:val="both"/>
      </w:pPr>
      <w:r>
        <w:t>На чем летаем?</w:t>
      </w:r>
    </w:p>
    <w:p w:rsidR="00485986" w:rsidRDefault="00485986" w:rsidP="00485986">
      <w:pPr>
        <w:jc w:val="both"/>
      </w:pPr>
      <w:r>
        <w:t>Обширная программа обновления парка воздушных судов есть сейчас у ведущих авиакомпаний, они закупают главным образом импортные самолеты. Остальные либо вводят в свой парк самолеты SuperJet 100 по программе Государственной транспортной лизинговой компании, либо вынуждены брать самолеты на вторичном рынке. Кто выиграет от роста пассажиропотока – перевозчик или аэропорт?</w:t>
      </w:r>
    </w:p>
    <w:p w:rsidR="00485986" w:rsidRDefault="00485986" w:rsidP="00485986">
      <w:pPr>
        <w:jc w:val="both"/>
      </w:pPr>
      <w:r>
        <w:t xml:space="preserve">По данным </w:t>
      </w:r>
      <w:r>
        <w:rPr>
          <w:b/>
        </w:rPr>
        <w:t>Росавиаци</w:t>
      </w:r>
      <w:r>
        <w:t>и, в 2017 году перевезено 105 миллионов пассажиров. Главными бенефициарами существенного роста авиаперевозок стали аэропорты, которые демонстрируют рекорды по количеству обслуженных пассажиров.</w:t>
      </w:r>
    </w:p>
    <w:p w:rsidR="00485986" w:rsidRDefault="00485986" w:rsidP="00485986">
      <w:pPr>
        <w:jc w:val="both"/>
      </w:pPr>
      <w:r>
        <w:t>Напротив, авиакомпаниям, несмотря на прирост выручки, похвастать чистой прибылью сложно, так как надо платить все больше за топливо и обслуживание в аэропортах. Единственный, кто несколько лет не повышает расценки за обслуживание российских авиакомпаний? – аэронавигационная служба (Госкорпорация по организации воздушного движения). Кроме того, с ростом штата персонала растут отчисления в фонд оплаты труда.</w:t>
      </w:r>
    </w:p>
    <w:p w:rsidR="00485986" w:rsidRDefault="00485986" w:rsidP="00485986">
      <w:pPr>
        <w:jc w:val="both"/>
      </w:pPr>
      <w:r>
        <w:t>Безусловно, авиакомпании получили поддержку в виде снижения НДС до 10 процентов. В этом году по ряду направлений внутри России НДС обнулен. Введены безвозвратные, безбагажные тарифы, что позволило снизить в ряде случаев стоимость билетов. Осталось только ввести овербукинг, чтобы выиграть еще несколько процентов в рентабельности полета.</w:t>
      </w:r>
    </w:p>
    <w:p w:rsidR="00485986" w:rsidRDefault="00485986" w:rsidP="00485986">
      <w:pPr>
        <w:jc w:val="both"/>
      </w:pPr>
      <w:hyperlink r:id="rId46" w:history="1">
        <w:r>
          <w:rPr>
            <w:rStyle w:val="a9"/>
          </w:rPr>
          <w:t>https://rg.ru/2018/01/06/ceny-na-aviabilety-v-blizhajshij-god-rasti-pochti-ne-budut.html</w:t>
        </w:r>
      </w:hyperlink>
    </w:p>
    <w:p w:rsidR="00485986" w:rsidRDefault="00485986" w:rsidP="00485986">
      <w:pPr>
        <w:pStyle w:val="3"/>
        <w:jc w:val="both"/>
        <w:rPr>
          <w:rFonts w:ascii="Times New Roman" w:hAnsi="Times New Roman"/>
          <w:sz w:val="24"/>
          <w:szCs w:val="24"/>
        </w:rPr>
      </w:pPr>
      <w:bookmarkStart w:id="65" w:name="_Toc503249864"/>
      <w:r>
        <w:rPr>
          <w:rFonts w:ascii="Times New Roman" w:hAnsi="Times New Roman"/>
          <w:sz w:val="24"/>
          <w:szCs w:val="24"/>
        </w:rPr>
        <w:t>RG.RU; 2017.12.28; ОЛЬГА ИГНАТОВА ПРАВИТЕЛЬСТВО ВЫДЕЛИЛО СРЕДСТВА ДЛЯ ПРИОБРЕТЕНИЯ ДВУХ САМОЛЕТОВ ИЛ-96</w:t>
      </w:r>
      <w:bookmarkEnd w:id="65"/>
    </w:p>
    <w:p w:rsidR="00485986" w:rsidRDefault="00485986" w:rsidP="00485986">
      <w:pPr>
        <w:jc w:val="both"/>
        <w:rPr>
          <w:szCs w:val="24"/>
        </w:rPr>
      </w:pPr>
      <w:r>
        <w:t>Правительство приняло решение предоставить ПАО «ГТЛК» 4 млрд рублей для приобретения двух самолетов Ил-96-400М производства ПАО «Объединенная авиастроительная корпорация». Соответствующее постановление подписал премьер-министр правительства РФ Дмитрий Медведев.</w:t>
      </w:r>
    </w:p>
    <w:p w:rsidR="00485986" w:rsidRDefault="00485986" w:rsidP="00485986">
      <w:pPr>
        <w:jc w:val="both"/>
      </w:pPr>
      <w:r>
        <w:t>Рогозин: Ил-96-400 вернет самолеты РФ на рынок внутренних перевозок</w:t>
      </w:r>
    </w:p>
    <w:p w:rsidR="00485986" w:rsidRDefault="00485986" w:rsidP="00485986">
      <w:pPr>
        <w:jc w:val="both"/>
      </w:pPr>
      <w:r>
        <w:t xml:space="preserve">Деньги поступят не напрямую ПАО «ГТЛК» («Государственная транспортная лизинговая компания»), а через </w:t>
      </w:r>
      <w:r>
        <w:rPr>
          <w:b/>
        </w:rPr>
        <w:t>Минтранс</w:t>
      </w:r>
      <w:r>
        <w:t xml:space="preserve"> России. При этом предполагаемая предельная стоимость двух самолетов составит 14 млрд рублей, в том числе 200 млн рублей за счет внебюджетных источников.</w:t>
      </w:r>
    </w:p>
    <w:p w:rsidR="00485986" w:rsidRDefault="00485986" w:rsidP="00485986">
      <w:pPr>
        <w:jc w:val="both"/>
      </w:pPr>
      <w:r>
        <w:t>Пока идет процесс создания авиалайнеров. Они будут введены в эксплуатацию в 2021 году.</w:t>
      </w:r>
    </w:p>
    <w:p w:rsidR="00485986" w:rsidRDefault="00485986" w:rsidP="00485986">
      <w:pPr>
        <w:jc w:val="both"/>
      </w:pPr>
      <w:r>
        <w:t>Принятое решение будет способствовать поддержке рынка продукции российского авиастроения, серийного производства воздушных судов, замещению иностранных самолетов российскими аналогами, дополнительным налоговым поступлениям в бюджеты всех уровней от производителей самолетов и авиакомпаний – лизингополучателей.</w:t>
      </w:r>
    </w:p>
    <w:p w:rsidR="00485986" w:rsidRDefault="00485986" w:rsidP="00485986">
      <w:pPr>
        <w:jc w:val="both"/>
      </w:pPr>
      <w:hyperlink r:id="rId47" w:history="1">
        <w:r>
          <w:rPr>
            <w:rStyle w:val="a9"/>
          </w:rPr>
          <w:t>https://rg.ru/2017/12/28/pravitelstvo-vydelilo-sredstva-dlia-priobreteniia-dvuh-samoletov-il-96.html</w:t>
        </w:r>
      </w:hyperlink>
    </w:p>
    <w:p w:rsidR="00485986" w:rsidRDefault="00485986" w:rsidP="00485986">
      <w:pPr>
        <w:pStyle w:val="3"/>
        <w:jc w:val="both"/>
        <w:rPr>
          <w:rFonts w:ascii="Times New Roman" w:hAnsi="Times New Roman"/>
          <w:sz w:val="24"/>
          <w:szCs w:val="24"/>
        </w:rPr>
      </w:pPr>
      <w:bookmarkStart w:id="66" w:name="_Toc503249865"/>
      <w:r>
        <w:rPr>
          <w:rFonts w:ascii="Times New Roman" w:hAnsi="Times New Roman"/>
          <w:sz w:val="24"/>
          <w:szCs w:val="24"/>
        </w:rPr>
        <w:t>ИНТЕРФАКС; 2018.01.01; АНОНИМНЫЕ ЗВОНКИ О «МИНИРОВАНИИ» ПЕРЕД НОВЫМ ГОДОМ ПОСТУПИЛИ В АДРЕС 30 РОССИЙСКИХ АЭРОПОРТОВ</w:t>
      </w:r>
      <w:bookmarkEnd w:id="66"/>
    </w:p>
    <w:p w:rsidR="00485986" w:rsidRDefault="00485986" w:rsidP="00485986">
      <w:pPr>
        <w:jc w:val="both"/>
        <w:rPr>
          <w:szCs w:val="24"/>
        </w:rPr>
      </w:pPr>
      <w:r>
        <w:t>Анонимы в преддверии Нового года сообщили о «минировании» трех десятков аэропортов по всей России, ни один из сигналов не подтвердился, сообщил «Интерфаксу» источник в экстренных службах.</w:t>
      </w:r>
    </w:p>
    <w:p w:rsidR="00485986" w:rsidRDefault="00485986" w:rsidP="00485986">
      <w:pPr>
        <w:jc w:val="both"/>
      </w:pPr>
      <w:r>
        <w:t>«Только за одни сутки 31 декабря поступили угрозы минирования службам безопасности и различным подразделениям 30 аэропортов, включая «Жуковский», «Внуково», «Домодедово» и петербургский «Пулково», – сказал источник.</w:t>
      </w:r>
    </w:p>
    <w:p w:rsidR="00485986" w:rsidRDefault="00485986" w:rsidP="00485986">
      <w:pPr>
        <w:jc w:val="both"/>
      </w:pPr>
      <w:r>
        <w:t>Звонки с угрозами начали поступать рано утром. «Одним из первых сигнал получил аэропорт Анадыря, волна анонимных предупреждений двигалась с востока на запад страны и к вечеру достиглааэропортов в республиках Северного Кавказа», – сказал он.</w:t>
      </w:r>
    </w:p>
    <w:p w:rsidR="00485986" w:rsidRDefault="00485986" w:rsidP="00485986">
      <w:pPr>
        <w:jc w:val="both"/>
      </w:pPr>
      <w:r>
        <w:t>Меры безопасности в аэропортах были усилены, некоторые и вовсе пришлось эвакуировать, однако ни один из сигналов не подтвердился.</w:t>
      </w:r>
    </w:p>
    <w:p w:rsidR="00485986" w:rsidRDefault="00485986" w:rsidP="00485986">
      <w:pPr>
        <w:pStyle w:val="3"/>
        <w:jc w:val="both"/>
        <w:rPr>
          <w:rFonts w:ascii="Times New Roman" w:hAnsi="Times New Roman"/>
          <w:sz w:val="24"/>
          <w:szCs w:val="24"/>
        </w:rPr>
      </w:pPr>
      <w:bookmarkStart w:id="67" w:name="_Toc503249866"/>
      <w:r>
        <w:rPr>
          <w:rFonts w:ascii="Times New Roman" w:hAnsi="Times New Roman"/>
          <w:sz w:val="24"/>
          <w:szCs w:val="24"/>
        </w:rPr>
        <w:t>ИНТЕРФАКС; 2018.01.05; EGYPTAIR БУДЕТ ВЫПОЛНЯТЬ ПО ТРИ РЕЙСА В НЕДЕЛЮ МЕЖДУ КАИРОМ И МОСКВОЙ С 1 ФЕВРАЛЯ</w:t>
      </w:r>
      <w:bookmarkEnd w:id="67"/>
    </w:p>
    <w:p w:rsidR="00485986" w:rsidRDefault="00485986" w:rsidP="00485986">
      <w:pPr>
        <w:jc w:val="both"/>
        <w:rPr>
          <w:szCs w:val="24"/>
        </w:rPr>
      </w:pPr>
      <w:r>
        <w:t>Египетская авиакомпания EgyptAir планирует выполнять несколько еженедельных рейсов между Каиром и Москвой, сообщил в пятницу портал Egypt Today.</w:t>
      </w:r>
    </w:p>
    <w:p w:rsidR="00485986" w:rsidRDefault="00485986" w:rsidP="00485986">
      <w:pPr>
        <w:jc w:val="both"/>
      </w:pPr>
      <w:r>
        <w:t>«Три регулярных рейса будут выполняться из международного аэропорта Каира в Москву еженедельно начиная с 1 февраля 2018 года. Предварительно согласованные дни – воскресенье, вторник и четверг», – говорится в сообщении.</w:t>
      </w:r>
    </w:p>
    <w:p w:rsidR="00485986" w:rsidRDefault="00485986" w:rsidP="00485986">
      <w:pPr>
        <w:jc w:val="both"/>
      </w:pPr>
      <w:r>
        <w:t>По данным Egypt Today, дополнительно около 20 рейсов будут зарезервированы туристическими агентствами для полетов египетских болельщиков в Россию в период Чемпионата мира по футболу.</w:t>
      </w:r>
    </w:p>
    <w:p w:rsidR="00485986" w:rsidRDefault="00485986" w:rsidP="00485986">
      <w:pPr>
        <w:jc w:val="both"/>
      </w:pPr>
      <w:r>
        <w:t>Ранее Ростуризм заявил о снятии ограничений для туроператоров на продажу туров в Египет через Каир. Теперь они могут формировать турпродукт в Египет на базе регулярного авиасообщения с Каиром.</w:t>
      </w:r>
    </w:p>
    <w:p w:rsidR="00485986" w:rsidRDefault="00485986" w:rsidP="00485986">
      <w:pPr>
        <w:jc w:val="both"/>
      </w:pPr>
      <w:r>
        <w:t>В Российском союзе туриндустрии считают, что туры в Египет с перелетом в Каир не будут пользоваться спросом из-за высокой стоимости, турбизнес ждет открытия прямого авиасообщения с курортами Египта.</w:t>
      </w:r>
    </w:p>
    <w:p w:rsidR="00485986" w:rsidRDefault="00485986" w:rsidP="00485986">
      <w:pPr>
        <w:jc w:val="both"/>
      </w:pPr>
      <w:r>
        <w:t>Авиасообщение между Россией и Египтом было закрыто в ноябре 2015 года после крушения над Синайским полуостровом самолета «Когалымавиа» в результате теракта на борту. Тогда погибли 217 пассажиров и семь членов экипажа.</w:t>
      </w:r>
    </w:p>
    <w:p w:rsidR="00485986" w:rsidRDefault="00485986" w:rsidP="00485986">
      <w:pPr>
        <w:jc w:val="both"/>
      </w:pPr>
      <w:r>
        <w:t>На ту же тему:</w:t>
      </w:r>
    </w:p>
    <w:p w:rsidR="00485986" w:rsidRDefault="00485986" w:rsidP="00485986">
      <w:pPr>
        <w:jc w:val="both"/>
      </w:pPr>
      <w:hyperlink r:id="rId48" w:history="1">
        <w:r>
          <w:rPr>
            <w:rStyle w:val="a9"/>
          </w:rPr>
          <w:t>http://tass.ru/ekonomika/4857508</w:t>
        </w:r>
      </w:hyperlink>
      <w:r>
        <w:t xml:space="preserve"> </w:t>
      </w:r>
    </w:p>
    <w:p w:rsidR="00485986" w:rsidRDefault="00485986" w:rsidP="00485986">
      <w:pPr>
        <w:jc w:val="both"/>
      </w:pPr>
      <w:hyperlink r:id="rId49" w:history="1">
        <w:r>
          <w:rPr>
            <w:rStyle w:val="a9"/>
          </w:rPr>
          <w:t>https://ria.ru/tourism/20180105/1512175929.html</w:t>
        </w:r>
      </w:hyperlink>
      <w:r>
        <w:t xml:space="preserve"> </w:t>
      </w:r>
    </w:p>
    <w:p w:rsidR="00485986" w:rsidRDefault="00485986" w:rsidP="00485986">
      <w:pPr>
        <w:pStyle w:val="3"/>
        <w:jc w:val="both"/>
        <w:rPr>
          <w:rFonts w:ascii="Times New Roman" w:hAnsi="Times New Roman"/>
          <w:sz w:val="24"/>
          <w:szCs w:val="24"/>
        </w:rPr>
      </w:pPr>
      <w:bookmarkStart w:id="68" w:name="_Toc503249867"/>
      <w:r>
        <w:rPr>
          <w:rFonts w:ascii="Times New Roman" w:hAnsi="Times New Roman"/>
          <w:sz w:val="24"/>
          <w:szCs w:val="24"/>
        </w:rPr>
        <w:t>РБК; ВАСИЛИЙ МАРИНИН; 2018.01.08; ЗАСТРЯВШИЕ В НЬЮ-ЙОРКЕ: КАК ПАССАЖИРЫ «АЭРОФЛОТА» ДОБИРАЛИСЬ ДО МОСКВЫ</w:t>
      </w:r>
      <w:bookmarkEnd w:id="68"/>
    </w:p>
    <w:p w:rsidR="00485986" w:rsidRDefault="00485986" w:rsidP="00485986">
      <w:pPr>
        <w:jc w:val="both"/>
        <w:rPr>
          <w:szCs w:val="24"/>
        </w:rPr>
      </w:pPr>
      <w:r>
        <w:t>Из-за снегопада в США «Аэрофлот» был вынужден отменять и переносить рейсы из Нью-Йорка в Москву. Некоторым пассажирам пришлось ждать вылета почти три дня. Проблемы возникли на фоне рекламной кампании российского перевозчика в США</w:t>
      </w:r>
    </w:p>
    <w:p w:rsidR="00485986" w:rsidRDefault="00485986" w:rsidP="00485986">
      <w:pPr>
        <w:jc w:val="both"/>
      </w:pPr>
      <w:r>
        <w:t>Пассажиры «Аэрофлота» раскритиковали качество сервиса авиакомпании при задержках рейсов из Нью-Йорка в Москву. По их данным, задержки доходили до трех дней, авиакомпания не сразу предоставляла еду и воду, а ее представители срывались на клиентов.</w:t>
      </w:r>
    </w:p>
    <w:p w:rsidR="00485986" w:rsidRDefault="00485986" w:rsidP="00485986">
      <w:pPr>
        <w:jc w:val="both"/>
      </w:pPr>
      <w:r>
        <w:t>Нью-йоркский аэропорт им. Джона Кеннеди (JFK) был закрыт 4 января из-за сильного снегопада. По данным The New York Times, всего было задержано и отменено свыше 4 тыс. рейсов. Ситуация в аэропорту до сих пор остается напряженной: в воскресенье, 7 января, в одном из терминалов прорвало трубу, и полеты пришлось дополнительно ограничивать.</w:t>
      </w:r>
    </w:p>
    <w:p w:rsidR="00485986" w:rsidRDefault="00485986" w:rsidP="00485986">
      <w:pPr>
        <w:jc w:val="both"/>
      </w:pPr>
      <w:r>
        <w:t>Из Нью-Йорка в Москву летает только одна российская авиакомпания – «Аэрофлот». Компания выполняет три рейса ежедневно. Всего за эти дни, с 4 по 7 января, согласно данным самой авиакомпании, было задержано девять рейсов и три отменено. В понедельник, 8 января, один рейс из Нью-Йорка в Москву вылетел с задержкой в два с половиной часа и два рейса назначены по расписанию, следует из онлайн-табло на сайте авиакомпании.</w:t>
      </w:r>
    </w:p>
    <w:p w:rsidR="00485986" w:rsidRDefault="00485986" w:rsidP="00485986">
      <w:pPr>
        <w:jc w:val="both"/>
      </w:pPr>
      <w:r>
        <w:t>Одна из пассажирок, журналист Ульяна Малашенко, написала на своей странице в Facebook, что ее самолет был задержан почти на трое суток. ​По ее словам, рейс, который должен был вылетать из Нью-Йорка, в итоге вылетел из Вашингтона, куда пассажиров перевезли на автобусах. В Вашингтоне у российской авиакомпании также возникли проблемы с вылетом: компания по наземному обслуживанию рейсов SwissPort не смогла их оперативно обслужить. Представитель «Аэрофлота» назвал такое поведение SwissPort «неприятным сюрпризом». «Это привело к длительной задержке по отправлению бортов с пассажирами в Москву», – сказал он РБК. Малашенко утверждает, что в результате из Вашингтона пришлось лететь более девяти часов без еды, чая и кофе, а в туалетах не было воды.</w:t>
      </w:r>
    </w:p>
    <w:p w:rsidR="00485986" w:rsidRDefault="00485986" w:rsidP="00485986">
      <w:pPr>
        <w:jc w:val="both"/>
      </w:pPr>
      <w:r>
        <w:t>Еще один журналист Полина Строганова рассказала РБК, что должна была вылететь из Нью-Йорка 7 января, но ее рейс отменили, а ближайший рейс в Москву, на котором есть свободные места экономического класса, вылетает только 10 января (авиакомпания согласилась поменять билеты только на места аналогичного класса). «Я звонила в поддержку «Аэрофлота», висела на ожидании где-то час. И то это еще удача [что удалось дозвониться], потому что до этого звонок не проходил вообще», – говорит она. ​Авиакомпания не предложила на эти дни размещения в каком-либо отеле, добавила Строганова.</w:t>
      </w:r>
    </w:p>
    <w:p w:rsidR="00485986" w:rsidRDefault="00485986" w:rsidP="00485986">
      <w:pPr>
        <w:jc w:val="both"/>
      </w:pPr>
      <w:r>
        <w:t>Жаловались на качество обслуживания со стороны «Аэрофлота» и другие пассажиры. В частности, event-менеджер Лиза Богадист-Катаева называет сервис авиакомпании «ужасным». По ее словам, представитель «Аэрофлота» кричал на пассажиров и никто даже не предложил воды и не извинился. Ее рейс был задержан на десять с половиной часов.</w:t>
      </w:r>
    </w:p>
    <w:p w:rsidR="00485986" w:rsidRDefault="00485986" w:rsidP="00485986">
      <w:pPr>
        <w:jc w:val="both"/>
      </w:pPr>
      <w:r>
        <w:t xml:space="preserve">«Я, директор Третьяковской галереи, буду лежать здесь на полу? Я не буду, но завтра вы получите звонок из правительства по поводу вашего безобразнейшего поведения», – пригрозила сотрудникам «Аэрофлота» директор Третьяковской галереи Зельфира Трегулова, которая 7 января также не смогла улететь из Нью-Йорка (видео с ее выступлением опубликовал Telegram-канал Mash). С Трегуловой связаться не удалось, представитель </w:t>
      </w:r>
      <w:r>
        <w:rPr>
          <w:b/>
        </w:rPr>
        <w:t>Минтранса</w:t>
      </w:r>
      <w:r>
        <w:t xml:space="preserve"> не ответил на запрос РБК.</w:t>
      </w:r>
    </w:p>
    <w:p w:rsidR="00485986" w:rsidRDefault="00485986" w:rsidP="00485986">
      <w:pPr>
        <w:jc w:val="both"/>
      </w:pPr>
      <w:r>
        <w:t>«Информация до пассажиров доводилась всеми возможными способами: через call-центр авиакомпании, посредством размещения уведомлений в аккаунтах «Аэрофлота» в социальных сетях и сообщений на официальном сайте компании», – сказал РБК представитель перевозчика. По его словам, «Аэрофлот» уведомил пассажиров задержанных рейсов о том, что они могут без дополнительной платы перенести дату вылета или оформить вынужденный возврат билетов. Такая информация есть и на сайте авиакомпании в разделе «Новости».</w:t>
      </w:r>
    </w:p>
    <w:p w:rsidR="00485986" w:rsidRDefault="00485986" w:rsidP="00485986">
      <w:pPr>
        <w:jc w:val="both"/>
      </w:pPr>
      <w:r>
        <w:t>«Учитывая массовые отмены и задержки рейсов в аэропортах Нью-Йорка, а также скопление пассажиров авиакомпаний в терминалах, перевозчики стремились обеспечить своих пассажиров гостиницами. Естественно, номеров на всех не хватало», – добавляет представитель «Аэрофлота». По данным CBS News, недовольство пассажиров в аэропорту JFK было повсеместным, а не только из-за действий персонала российской авиакомпании. Некоторые пассажиры рассказывали, как из картона делали самодельные жилища, а другие говорили, что застревали в самолетах почти на целые сутки, сообщает сайт этого телеканала.</w:t>
      </w:r>
    </w:p>
    <w:p w:rsidR="00485986" w:rsidRDefault="00485986" w:rsidP="00485986">
      <w:pPr>
        <w:jc w:val="both"/>
      </w:pPr>
      <w:r>
        <w:t>По словам представителя «Аэрофлота», авиакомпания приложила «все усилия в условиях коллапса и по мере возможности обеспечивали пассажиров номерами». Он утверждает, что «пассажиры задержанных рейсов обеспечивались питанием и напитками».</w:t>
      </w:r>
    </w:p>
    <w:p w:rsidR="00485986" w:rsidRDefault="00485986" w:rsidP="00485986">
      <w:pPr>
        <w:jc w:val="both"/>
      </w:pPr>
      <w:r>
        <w:t>Права пассажиров</w:t>
      </w:r>
    </w:p>
    <w:p w:rsidR="00485986" w:rsidRDefault="00485986" w:rsidP="00485986">
      <w:pPr>
        <w:jc w:val="both"/>
      </w:pPr>
      <w:r>
        <w:t>Согласно пункту 99 Федеральных авиационных правил, при перерыве в перевозке по вине авиакомпании, а также в случае задержки или отмены рейса из-за неблагоприятных метеорологических условий перевозчик обязан организовать для пассажиров в пунктах отправления и в промежуточных пунктах следующие услуги: комнату матери и ребенка пассажиру с ребенком в возрасте до семи лет; два телефонных звонка или два сообщения по электронной почте при ожидании отправления рейса более двух часов; прохладительные напитки при ожидании отправления рейса более двух часов; горячее питание при ожидании рейса более четырех часов и далее каждые шесть часов в дневное время и каждые восемь часов в ночное время; размещение в гостинице при ожидании рейса более восьми часов в дневное время и более шести часов в ночное время; хранение багажа.</w:t>
      </w:r>
    </w:p>
    <w:p w:rsidR="00485986" w:rsidRDefault="00485986" w:rsidP="00485986">
      <w:pPr>
        <w:jc w:val="both"/>
      </w:pPr>
      <w:r>
        <w:t>Пассажиры имеют право взыскать моральный вред, направив претензию «Аэрофлоту» и подав иск в суд, говорит адвокат юридической фирмы Art de Lex Кирилл Дозмаров, добавляя, что авиакомпания «вряд ли что-то будет возмещать самостоятельно». Но пассажир должен будет доказать причинение соответствующего вреда, в том числе морального, предупреждает он, поэтому это будет непросто.</w:t>
      </w:r>
    </w:p>
    <w:p w:rsidR="00485986" w:rsidRDefault="00485986" w:rsidP="00485986">
      <w:pPr>
        <w:jc w:val="both"/>
      </w:pPr>
      <w:r>
        <w:t>Региональный директор AirHelp по Восточной Европе Евгений Лонский говорит, что в США за отмену и задержку рейса компенсация законом не предусмотрена. «Американские перевозчики платят ее, только если отказали пассажиру в посадке из-за овербукинга», – говорит он.</w:t>
      </w:r>
    </w:p>
    <w:p w:rsidR="00485986" w:rsidRDefault="00485986" w:rsidP="00485986">
      <w:pPr>
        <w:jc w:val="both"/>
      </w:pPr>
      <w:r>
        <w:t>Один из пассажиров, которому пришлось ждать вылета несколько часов, обратил внимание на рекламные баннеры российской авиакомпании в Вашингтоне.</w:t>
      </w:r>
    </w:p>
    <w:p w:rsidR="00485986" w:rsidRDefault="00485986" w:rsidP="00485986">
      <w:pPr>
        <w:jc w:val="both"/>
      </w:pPr>
      <w:r>
        <w:t>Рекламная кампания «Аэрофлота» в США, запущенная в начале 2017 года, не связана напрямую с вопросами качества обслуживания, говорит гендиректор консалтинговой компании Infomost Борис Рыбак. Реклама в США была нужна авиакомпании, потому что информации о ней было очень мало и огромное количество людей, которые путешествуют между Россией и США, используют Lufthansa, Air France, Finnair и другие авиакомпании со стыковками в ЕС.</w:t>
      </w:r>
    </w:p>
    <w:p w:rsidR="00485986" w:rsidRDefault="00485986" w:rsidP="00485986">
      <w:pPr>
        <w:jc w:val="both"/>
      </w:pPr>
      <w:r>
        <w:t>Но, по словам Рыбака, во время внештатных ситуаций пассажиры взволнованны и персонал иногда не выдерживает напряжения и может сорваться. «От этого не застрахована ни одна авиакомпания», – заметил эксперт. «Разумеется, «Аэрофлот» в текущей ситуации несет большие имиджевые потери, потому что социальные сети [где пассажиры жалуются на сервис] фактически по своему влиянию превзошли традиционные медиа», – добавляет гендиректор PR-агентства PRT Глеб Сахрай. Он полагает, что компания «будет проводить работу над ошибками» – ей нужно поработать над поведением сотрудников с пассажирами в случае внештатных ситуаций.</w:t>
      </w:r>
    </w:p>
    <w:p w:rsidR="00485986" w:rsidRDefault="00485986" w:rsidP="00485986">
      <w:pPr>
        <w:jc w:val="both"/>
      </w:pPr>
      <w:r>
        <w:t>Декабрьский коллапс</w:t>
      </w:r>
    </w:p>
    <w:p w:rsidR="00485986" w:rsidRDefault="00485986" w:rsidP="00485986">
      <w:pPr>
        <w:jc w:val="both"/>
      </w:pPr>
      <w:r>
        <w:t xml:space="preserve">Последний скандал из-за качества услуг «Аэрофлота» случился месяц назад. В начале декабря на Московскую область обрушился циклон «Балканец», из-за которого в Шереметьево было отменено 124 рейса, половина из них пришлась на «Аэрофлот». Тогда бывший главный редактор агентства «РИА Новости» Светлана Миронюк, которая застряла в самолете в ожидании вылета на несколько часов, заявила, что компания «продемонстрировала фантастически наглое и безнаказанное нарушение прав пассажиров». </w:t>
      </w:r>
    </w:p>
    <w:p w:rsidR="00485986" w:rsidRDefault="00A17866" w:rsidP="00485986">
      <w:pPr>
        <w:jc w:val="both"/>
      </w:pPr>
      <w:r>
        <w:t xml:space="preserve"> </w:t>
      </w:r>
      <w:r w:rsidR="00485986">
        <w:t>«Но самым неприятным, конечно, было это беспрецедентное вранье экипажа и наземных служб пассажирам», – жаловалась она. Тогда пресс-служба авиакомпании объяснила, что пассажиров держали в самолетах, потому что команда на взлет от служб аэропорта Шереметьево могла поступить в любую минуту.</w:t>
      </w:r>
    </w:p>
    <w:p w:rsidR="00485986" w:rsidRDefault="00485986" w:rsidP="00485986">
      <w:pPr>
        <w:jc w:val="both"/>
      </w:pPr>
      <w:hyperlink r:id="rId50" w:history="1">
        <w:r>
          <w:rPr>
            <w:rStyle w:val="a9"/>
          </w:rPr>
          <w:t>https://www.rbc.ru/business/08/01/2018/5a535c2d9a7947309c9b599b</w:t>
        </w:r>
      </w:hyperlink>
    </w:p>
    <w:p w:rsidR="003B1E36" w:rsidRDefault="003B1E36" w:rsidP="003B1E36">
      <w:pPr>
        <w:pStyle w:val="3"/>
        <w:jc w:val="both"/>
        <w:rPr>
          <w:rFonts w:ascii="Times New Roman" w:hAnsi="Times New Roman"/>
          <w:sz w:val="24"/>
          <w:szCs w:val="24"/>
        </w:rPr>
      </w:pPr>
      <w:bookmarkStart w:id="69" w:name="_Toc503249868"/>
      <w:r>
        <w:rPr>
          <w:rFonts w:ascii="Times New Roman" w:hAnsi="Times New Roman"/>
          <w:sz w:val="24"/>
          <w:szCs w:val="24"/>
        </w:rPr>
        <w:t>ТАСС; 2017.12.28; ЭКСПЕРТ: ВВОД НОВОГО ТЕРМИНАЛА АЭРОПОРТА УВЕЛИЧИТ ПРИТОК ИНВЕСТИЦИЙ В КРЫМ</w:t>
      </w:r>
      <w:bookmarkEnd w:id="69"/>
    </w:p>
    <w:p w:rsidR="003B1E36" w:rsidRDefault="003B1E36" w:rsidP="003B1E36">
      <w:pPr>
        <w:jc w:val="both"/>
        <w:rPr>
          <w:szCs w:val="24"/>
        </w:rPr>
      </w:pPr>
      <w:r>
        <w:t>Планируемый на весну 2018 года ввод нового терминала международного аэропорта Симферополь стимулирует заход крупных российских и зарубежных инвесторов в Крым, считает директор фонда «Ялтинский международный экономический форум» (ЯМЭФ) Сергей Лазуткин.</w:t>
      </w:r>
    </w:p>
    <w:p w:rsidR="003B1E36" w:rsidRDefault="003B1E36" w:rsidP="003B1E36">
      <w:pPr>
        <w:jc w:val="both"/>
      </w:pPr>
      <w:r>
        <w:t>«Мы рассчитываем, что положительный опыт аэропорта Симферополь, [который реализует инвестпроект по строительству терминала], подтолкнет всех колеблющихся, станет стимулом для прихода в Крым крупного бизнеса, как российского, так, возможно, и зарубежного», – привели слова Лазуткина в пресс-службе фонда в четверг. По словам Лазуткина, несмотря на высокий экономический потенциал Крыма, представители крупного бизнеса «пока не начали работать на полуострове».</w:t>
      </w:r>
    </w:p>
    <w:p w:rsidR="003B1E36" w:rsidRDefault="003B1E36" w:rsidP="003B1E36">
      <w:pPr>
        <w:jc w:val="both"/>
      </w:pPr>
      <w:r>
        <w:t>«Крупные компании и инвесторы обычно действуют с осторожностью и уделяют значительное внимание работе с потенциальными рисками. Есть целый ряд потенциальных инвесторов, которые хорошо понимают преимущества Крыма, но все равно сомневаются: есть ли здесь условия для эффективной работы, получится ли реализовать бизнес-проект точно по графику? Теперь на все эти вопросы есть конкретные ответы, подтвержденные практикой», – сказал Лазуткин.</w:t>
      </w:r>
    </w:p>
    <w:p w:rsidR="003B1E36" w:rsidRDefault="003B1E36" w:rsidP="003B1E36">
      <w:pPr>
        <w:jc w:val="both"/>
      </w:pPr>
      <w:r>
        <w:t>Инвестиционное соглашение о строительстве нового термина в аэропорту крымской столицы было подписано в апреле 2016 года на полях ЯМЭФ, отметил он. «Успешный переход к завершающей стадии строительства подтверждает, что в Крыму созданы благоприятные условия для прихода крупного бизнеса и реализации масштабных инвестиционных проектов», – говорится в сообщении пресс-службы фонда.</w:t>
      </w:r>
    </w:p>
    <w:p w:rsidR="003B1E36" w:rsidRDefault="003B1E36" w:rsidP="003B1E36">
      <w:pPr>
        <w:jc w:val="both"/>
      </w:pPr>
      <w:r>
        <w:t>О терминале</w:t>
      </w:r>
    </w:p>
    <w:p w:rsidR="003B1E36" w:rsidRDefault="003B1E36" w:rsidP="003B1E36">
      <w:pPr>
        <w:jc w:val="both"/>
      </w:pPr>
      <w:r>
        <w:t>Строительство нового терминала симферопольского аэропорта площадью 78 тыс. кв. м началось в 2016 году. По последним данным, работы по монтажу металлоконструкций здания терминала полностью завершены, внутренняя отделка завершена на 82%, на 93% выполнены работы по устройству сетей электроснабжения и электроосвещения, водоснабжения, также асфальтируются тротуары, подъездная дорога, парковки.</w:t>
      </w:r>
    </w:p>
    <w:p w:rsidR="003B1E36" w:rsidRDefault="003B1E36" w:rsidP="003B1E36">
      <w:pPr>
        <w:jc w:val="both"/>
      </w:pPr>
      <w:r>
        <w:t>Новый пассажирский терминал строит компания «Международный аэропорт Симферополь». Генподрядчиком выступает также компания из Крыма «Альфа Констракшн». После введения в эксплуатацию нового аэровокзального комплекса пропускная способность аэропорта возрастет до 3650 пассажиров в час, в год аэропорт сможет обслуживать 6,5 млн пассажиров.</w:t>
      </w:r>
    </w:p>
    <w:p w:rsidR="003B1E36" w:rsidRDefault="003B1E36" w:rsidP="003B1E36">
      <w:pPr>
        <w:jc w:val="both"/>
      </w:pPr>
      <w:r>
        <w:t>О форуме в Ялте</w:t>
      </w:r>
    </w:p>
    <w:p w:rsidR="003B1E36" w:rsidRDefault="003B1E36" w:rsidP="003B1E36">
      <w:pPr>
        <w:jc w:val="both"/>
      </w:pPr>
      <w:r>
        <w:t>Ялтинский международный экономический форум – ежегодное деловое международное мероприятие в экономической сфере, которое проходит в Крыму с 2015 года. Четвертый форум пройдет с 19 по 21 апреля. Ожидается, что участие в нем примут участие более 250 представителей из 60 стран, а также более 3 тыс. делегатов из России.</w:t>
      </w:r>
    </w:p>
    <w:p w:rsidR="00485986" w:rsidRDefault="003B1E36" w:rsidP="003B1E36">
      <w:pPr>
        <w:jc w:val="both"/>
      </w:pPr>
      <w:hyperlink r:id="rId51" w:history="1">
        <w:r>
          <w:rPr>
            <w:rStyle w:val="a9"/>
          </w:rPr>
          <w:t>http://tass.ru/ekonomika/4849778</w:t>
        </w:r>
      </w:hyperlink>
    </w:p>
    <w:p w:rsidR="003B1E36" w:rsidRDefault="00485986" w:rsidP="003B1E36">
      <w:pPr>
        <w:jc w:val="both"/>
      </w:pPr>
      <w:r>
        <w:br w:type="page"/>
      </w:r>
    </w:p>
    <w:p w:rsidR="003B1E36" w:rsidRDefault="003B1E36" w:rsidP="003B1E36">
      <w:pPr>
        <w:pStyle w:val="3"/>
        <w:jc w:val="both"/>
        <w:rPr>
          <w:rFonts w:ascii="Times New Roman" w:hAnsi="Times New Roman"/>
          <w:sz w:val="24"/>
          <w:szCs w:val="24"/>
        </w:rPr>
      </w:pPr>
      <w:bookmarkStart w:id="70" w:name="_Toc503249869"/>
      <w:r>
        <w:rPr>
          <w:rFonts w:ascii="Times New Roman" w:hAnsi="Times New Roman"/>
          <w:sz w:val="24"/>
          <w:szCs w:val="24"/>
        </w:rPr>
        <w:t>ИНТЕРФАКС; 2017.12.28; ПРОКУРАТУРА ЗАИНТЕРЕСОВАЛАСЬ СООБЩЕНИЯМИ ОБ ИНЦИДЕНТЕ В АЭРОПОРТУ «ШЕРЕМЕТЬЕВО», ГДЕ САМОЛЕТ ЕДВА НЕ СТОЛКНУЛСЯ СО СНЕГОУБОРЩИКОМ</w:t>
      </w:r>
      <w:bookmarkEnd w:id="70"/>
    </w:p>
    <w:p w:rsidR="003B1E36" w:rsidRDefault="003B1E36" w:rsidP="003B1E36">
      <w:pPr>
        <w:jc w:val="both"/>
        <w:rPr>
          <w:szCs w:val="24"/>
        </w:rPr>
      </w:pPr>
      <w:r>
        <w:t>Транспортная прокуратура проверит информацию об угрозе столкновения взлетавшего самолета со снегоуборочной техники на взлетно-посадочной полосе в аэропорту «Шереметьеве», сообщает в четверг надзорное ведомство.</w:t>
      </w:r>
    </w:p>
    <w:p w:rsidR="003B1E36" w:rsidRDefault="003B1E36" w:rsidP="003B1E36">
      <w:pPr>
        <w:jc w:val="both"/>
      </w:pPr>
      <w:r>
        <w:t>«Московская прокуратура по надзору за исполнением законов на воздушном и водном транспорте проводит проверку по информации, опубликованной в СМИ 28 декабря 2017 года, о возможном авиационном инциденте в аэропорту «Шереметьево» со снегоуборочной техникой», – говорится в сообщении.</w:t>
      </w:r>
    </w:p>
    <w:p w:rsidR="003B1E36" w:rsidRDefault="003B1E36" w:rsidP="003B1E36">
      <w:pPr>
        <w:jc w:val="both"/>
      </w:pPr>
      <w:r>
        <w:t>По данным СМИ, самолет, выполнявший рейс в Санкт-Петербург, начал разгон, однако был остановлен диспетчером, так как разрешение на взлет было отдано по ошибке. В этот момент на полосе находился снегоуборщик.</w:t>
      </w:r>
    </w:p>
    <w:p w:rsidR="003B1E36" w:rsidRDefault="003B1E36" w:rsidP="003B1E36">
      <w:pPr>
        <w:jc w:val="both"/>
      </w:pPr>
      <w:r>
        <w:t>Ход проверки поставлен прокуратурой на контроль.</w:t>
      </w:r>
    </w:p>
    <w:p w:rsidR="003B1E36" w:rsidRDefault="003B1E36" w:rsidP="003B1E36">
      <w:pPr>
        <w:pStyle w:val="3"/>
        <w:jc w:val="both"/>
        <w:rPr>
          <w:rFonts w:ascii="Times New Roman" w:hAnsi="Times New Roman"/>
          <w:sz w:val="24"/>
          <w:szCs w:val="24"/>
        </w:rPr>
      </w:pPr>
      <w:bookmarkStart w:id="71" w:name="_Toc503249870"/>
      <w:r>
        <w:rPr>
          <w:rFonts w:ascii="Times New Roman" w:hAnsi="Times New Roman"/>
          <w:sz w:val="24"/>
          <w:szCs w:val="24"/>
        </w:rPr>
        <w:t>ИНТЕРФАКС; 2017.12.29; «ШЕРЕМЕТЬЕВО» В 2017Г УВЕЛИЧИТ ПАССАЖИРОПОТОК ПОЧТИ НА 17%</w:t>
      </w:r>
      <w:bookmarkEnd w:id="71"/>
    </w:p>
    <w:p w:rsidR="003B1E36" w:rsidRDefault="003B1E36" w:rsidP="003B1E36">
      <w:pPr>
        <w:jc w:val="both"/>
        <w:rPr>
          <w:szCs w:val="24"/>
        </w:rPr>
      </w:pPr>
      <w:r>
        <w:t>Крупнейший в РФ аэропорт «Шереметьево» по итогам 2017 г. рассчитывает обслужить 40 млн человек, следует из сообщения оператора аэропорта.</w:t>
      </w:r>
    </w:p>
    <w:p w:rsidR="003B1E36" w:rsidRDefault="003B1E36" w:rsidP="003B1E36">
      <w:pPr>
        <w:jc w:val="both"/>
      </w:pPr>
      <w:r>
        <w:t>В 2016 г. «Шереметьево» обслужило 34,3 млн пассажиров. Таким образом, в этом году рост показателя к прошлогоднему составит более 16,6%.</w:t>
      </w:r>
    </w:p>
    <w:p w:rsidR="003B1E36" w:rsidRDefault="003B1E36" w:rsidP="003B1E36">
      <w:pPr>
        <w:jc w:val="both"/>
      </w:pPr>
      <w:r>
        <w:t>Как сообщалось, «Домодедово» по итогам 2017 г. планирует обслужить 31,4 млн пассажиров, показав рост к прошлому году на 10,2%. Пассажиропоток «Внуково» в 2017 г. вырастет почти на 30%, до 18 млн человек. При этом показатели этих двух аэропортов, в отличие от «Шереметьево», не включают детей до 2 лет.</w:t>
      </w:r>
    </w:p>
    <w:p w:rsidR="003B1E36" w:rsidRDefault="003B1E36" w:rsidP="003B1E36">
      <w:pPr>
        <w:jc w:val="both"/>
      </w:pPr>
      <w:r>
        <w:t>На ту же тему:</w:t>
      </w:r>
    </w:p>
    <w:p w:rsidR="003B1E36" w:rsidRDefault="003B1E36" w:rsidP="003B1E36">
      <w:pPr>
        <w:jc w:val="both"/>
      </w:pPr>
      <w:hyperlink r:id="rId52" w:history="1">
        <w:r>
          <w:rPr>
            <w:rStyle w:val="a9"/>
          </w:rPr>
          <w:t>https://www.vedomosti.ru/business/articles/2017/12/31/746998-passazhiropotok-sheremetevo</w:t>
        </w:r>
      </w:hyperlink>
      <w:r>
        <w:t xml:space="preserve"> </w:t>
      </w:r>
    </w:p>
    <w:p w:rsidR="003B1E36" w:rsidRDefault="003B1E36" w:rsidP="003B1E36">
      <w:pPr>
        <w:pStyle w:val="3"/>
        <w:jc w:val="both"/>
        <w:rPr>
          <w:rFonts w:ascii="Times New Roman" w:hAnsi="Times New Roman"/>
          <w:sz w:val="24"/>
          <w:szCs w:val="24"/>
        </w:rPr>
      </w:pPr>
      <w:bookmarkStart w:id="72" w:name="_Toc503249871"/>
      <w:r>
        <w:rPr>
          <w:rFonts w:ascii="Times New Roman" w:hAnsi="Times New Roman"/>
          <w:sz w:val="24"/>
          <w:szCs w:val="24"/>
        </w:rPr>
        <w:t>ТАСС; 2017.12.28; ОБЪЕМ ПАССАЖИРСКИХ ПЕРЕВОЗОК АВИАКОМПАНИИ «РОССИЯ» ЗА ГОД ВЫРОС НА 36%</w:t>
      </w:r>
      <w:bookmarkEnd w:id="72"/>
    </w:p>
    <w:p w:rsidR="003B1E36" w:rsidRDefault="003B1E36" w:rsidP="003B1E36">
      <w:pPr>
        <w:jc w:val="both"/>
        <w:rPr>
          <w:szCs w:val="24"/>
        </w:rPr>
      </w:pPr>
      <w:r>
        <w:t>Авиакомпания «Россия» (входит в группу «Аэрофлот») с начала 2017 года перевезла 11 млн пассажиров, увеличив тем самым объем пассажирских перевозок за год на 36%, сообщили в пресс-службе перевозчика в четверг.</w:t>
      </w:r>
    </w:p>
    <w:p w:rsidR="003B1E36" w:rsidRDefault="003B1E36" w:rsidP="003B1E36">
      <w:pPr>
        <w:jc w:val="both"/>
      </w:pPr>
      <w:r>
        <w:t>«Авиакомпания «Россия» побила очередной собственный рекорд и впервые в своей истории перевезла 11 млн пассажиров с начала года, тем самым увеличив показатели предыдущего года на 36%. Торжественная церемония встречи юбилейного пассажира состоялась в зоне регистрации авиакомпании во Внуково», – говорится в сообщении.</w:t>
      </w:r>
    </w:p>
    <w:p w:rsidR="003B1E36" w:rsidRDefault="003B1E36" w:rsidP="003B1E36">
      <w:pPr>
        <w:jc w:val="both"/>
      </w:pPr>
      <w:r>
        <w:t>Одиннадцатимиллионным пассажиром стал оренбуржец Артем Косенко, который вылетел из Москвы в Оренбург. Пассажиру вручили сувениры, также он получил право бесплатного полета рейсами авиакомпании. Как отметили в пресс-службе, Внуково является для авиакомпании «Россия» базовым аэропортом, через который она выполняет полеты по 40 направлениям и с начала года уже перевезла более 5,3 млн пассажиров, что на 62% больше, чем годом ранее.</w:t>
      </w:r>
    </w:p>
    <w:p w:rsidR="003B1E36" w:rsidRDefault="003B1E36" w:rsidP="003B1E36">
      <w:pPr>
        <w:jc w:val="both"/>
      </w:pPr>
      <w:r>
        <w:t>«Преодоление рубежа в 11 млн пассажиров свидетельствует о поступательном развитии, говорит не только о доверии, но и о том, что пассажиры любят летать вместе с «Россией». Авиакомпания постоянно развивает региональное присутствие и маршрутную сеть, которая включает социально востребованные и туристические направления из разных городов страны», – отметил гендиректор АК «Россия» Дмитрий Сапрыкин, слова которого приводятся в сообщении.</w:t>
      </w:r>
    </w:p>
    <w:p w:rsidR="003B1E36" w:rsidRDefault="003B1E36" w:rsidP="003B1E36">
      <w:pPr>
        <w:jc w:val="both"/>
      </w:pPr>
      <w:r>
        <w:t>Авиакомпания «Россия» создана на базе трех региональных перевозчиков группы «Аэрофлот»: «России», «Донавиа» и «Оренбургских авиалиний». Базируется в Санкт-Петербурге и Москве, имеет филиалы в Ростове-на-Дону и Оренбурге.</w:t>
      </w:r>
    </w:p>
    <w:p w:rsidR="003B1E36" w:rsidRDefault="003B1E36" w:rsidP="003B1E36">
      <w:pPr>
        <w:jc w:val="both"/>
      </w:pPr>
      <w:hyperlink r:id="rId53" w:history="1">
        <w:r>
          <w:rPr>
            <w:rStyle w:val="a9"/>
          </w:rPr>
          <w:t>http://tass.ru/transport/4849614</w:t>
        </w:r>
      </w:hyperlink>
    </w:p>
    <w:p w:rsidR="003B1E36" w:rsidRDefault="003B1E36" w:rsidP="003B1E36">
      <w:pPr>
        <w:pStyle w:val="3"/>
        <w:jc w:val="both"/>
        <w:rPr>
          <w:rFonts w:ascii="Times New Roman" w:hAnsi="Times New Roman"/>
          <w:sz w:val="24"/>
          <w:szCs w:val="24"/>
        </w:rPr>
      </w:pPr>
      <w:bookmarkStart w:id="73" w:name="_Toc503249872"/>
      <w:r>
        <w:rPr>
          <w:rFonts w:ascii="Times New Roman" w:hAnsi="Times New Roman"/>
          <w:sz w:val="24"/>
          <w:szCs w:val="24"/>
        </w:rPr>
        <w:t>ТАСС; 2017.12.28; ОТКРЫТЫ РЕГУЛЯРНЫЕ ПОЛЕТЫ А/К «АВРОРА» ПО МАРШРУТУ «ДАЛЬНЕРЕЧЕНСК – ВОСТОК» В ПРИМОРЬЕ</w:t>
      </w:r>
      <w:bookmarkEnd w:id="73"/>
    </w:p>
    <w:p w:rsidR="003B1E36" w:rsidRDefault="003B1E36" w:rsidP="003B1E36">
      <w:pPr>
        <w:jc w:val="both"/>
        <w:rPr>
          <w:szCs w:val="24"/>
        </w:rPr>
      </w:pPr>
      <w:r>
        <w:t>Авиакомпания «Аврора» в четверг выполнила отложенный ранее первый рейс в один из самых северных поселков края – Восток. Об этом сообщает пресс-служба авиакомпании.</w:t>
      </w:r>
    </w:p>
    <w:p w:rsidR="003B1E36" w:rsidRDefault="003B1E36" w:rsidP="003B1E36">
      <w:pPr>
        <w:jc w:val="both"/>
      </w:pPr>
      <w:r>
        <w:t>«Авиакомпания «Аврора», входящая в группу компаний «Аэрофлот», 28 декабря 2017 года выполнила первый регулярный рейс по маршруту «Дальнереченск – Восток – Дальнереченск» в Приморском крае», – говорится в сообщении.</w:t>
      </w:r>
    </w:p>
    <w:p w:rsidR="003B1E36" w:rsidRDefault="003B1E36" w:rsidP="003B1E36">
      <w:pPr>
        <w:jc w:val="both"/>
      </w:pPr>
      <w:r>
        <w:t>Рейс «Дальнереченск – Восток» – это десятый регулярный внутрикраевой рейс в Приморье, который выполняет «Аврора» по программе развития региональных авиаперевозок на Дальнем Востоке. Обслуживают линию самолеты DHC-6. Время в полете составляет менее одного часа, стоимость билета в одну сторону – 1255 рублей.</w:t>
      </w:r>
    </w:p>
    <w:p w:rsidR="003B1E36" w:rsidRDefault="003B1E36" w:rsidP="003B1E36">
      <w:pPr>
        <w:jc w:val="both"/>
      </w:pPr>
      <w:r>
        <w:t>21 декабря в Востоке уже были открыты новое здание аэровокзала и взлетная полоса для малой авиации. Тогда же в поселке ждали и первый рейс, но по погодным условиям его пришлось отложить.</w:t>
      </w:r>
    </w:p>
    <w:p w:rsidR="003B1E36" w:rsidRDefault="003B1E36" w:rsidP="003B1E36">
      <w:pPr>
        <w:jc w:val="both"/>
      </w:pPr>
      <w:hyperlink r:id="rId54" w:history="1">
        <w:r>
          <w:rPr>
            <w:rStyle w:val="a9"/>
          </w:rPr>
          <w:t>http://tass.ru/transport/4848750</w:t>
        </w:r>
      </w:hyperlink>
    </w:p>
    <w:p w:rsidR="003B1E36" w:rsidRDefault="003B1E36" w:rsidP="003B1E36">
      <w:pPr>
        <w:pStyle w:val="3"/>
        <w:jc w:val="both"/>
        <w:rPr>
          <w:rFonts w:ascii="Times New Roman" w:hAnsi="Times New Roman"/>
          <w:sz w:val="24"/>
          <w:szCs w:val="24"/>
        </w:rPr>
      </w:pPr>
      <w:bookmarkStart w:id="74" w:name="_Toc503249873"/>
      <w:r>
        <w:rPr>
          <w:rFonts w:ascii="Times New Roman" w:hAnsi="Times New Roman"/>
          <w:sz w:val="24"/>
          <w:szCs w:val="24"/>
        </w:rPr>
        <w:t>RNS; 2017.12.28; «УРАЛЬСКИЕ АВИАЛИНИИ» ОТКРЫВАЮТ НОВЫЙ МАРШРУТ В ВАРШАВУ</w:t>
      </w:r>
      <w:bookmarkEnd w:id="74"/>
    </w:p>
    <w:p w:rsidR="003B1E36" w:rsidRDefault="003B1E36" w:rsidP="003B1E36">
      <w:pPr>
        <w:jc w:val="both"/>
        <w:rPr>
          <w:szCs w:val="24"/>
        </w:rPr>
      </w:pPr>
      <w:r>
        <w:t>Авиакомпания «Уральские авиалинии» открывает новый маршрут Москва (Домодедово) – Варшава – Москва. Регулярные рейсы будут выполняться по понедельникам, средам и пятницам, а Варшава станет первым направлением из Домодедово в одну из крупнейших стран Центральной Европы, отметили в Домодедово.</w:t>
      </w:r>
    </w:p>
    <w:p w:rsidR="003B1E36" w:rsidRDefault="003B1E36" w:rsidP="003B1E36">
      <w:pPr>
        <w:jc w:val="both"/>
      </w:pPr>
      <w:r>
        <w:t>На новогодних праздниках, с 28 декабря 2017 года по 10 января 2018 года, рейсы в столицу Польши будут выполняться пять раз в неделю – по понедельникам, средам, четвергам, пятницам и воскресеньям.</w:t>
      </w:r>
    </w:p>
    <w:p w:rsidR="003B1E36" w:rsidRDefault="003B1E36" w:rsidP="003B1E36">
      <w:pPr>
        <w:jc w:val="both"/>
      </w:pPr>
      <w:hyperlink r:id="rId55" w:history="1">
        <w:r>
          <w:rPr>
            <w:rStyle w:val="a9"/>
          </w:rPr>
          <w:t>https://rns.online/transport/Uralskie-avialinii-otkrivayut-novii-marshrut-v-Varshavu-2017-12-28/</w:t>
        </w:r>
      </w:hyperlink>
    </w:p>
    <w:p w:rsidR="003B1E36" w:rsidRDefault="003B1E36" w:rsidP="003B1E36">
      <w:pPr>
        <w:pStyle w:val="3"/>
        <w:jc w:val="both"/>
        <w:rPr>
          <w:rFonts w:ascii="Times New Roman" w:hAnsi="Times New Roman"/>
          <w:sz w:val="24"/>
          <w:szCs w:val="24"/>
        </w:rPr>
      </w:pPr>
      <w:bookmarkStart w:id="75" w:name="_Toc503249874"/>
      <w:r>
        <w:rPr>
          <w:rFonts w:ascii="Times New Roman" w:hAnsi="Times New Roman"/>
          <w:sz w:val="24"/>
          <w:szCs w:val="24"/>
        </w:rPr>
        <w:t>ТАСС; 2017.12.28; В РОСТОВЕ-НА-ДОНУ ПРИВЫКАЮТ К НОВОМУ АЭРОПОРТУ</w:t>
      </w:r>
      <w:bookmarkEnd w:id="75"/>
    </w:p>
    <w:p w:rsidR="003B1E36" w:rsidRDefault="003B1E36" w:rsidP="003B1E36">
      <w:pPr>
        <w:jc w:val="both"/>
        <w:rPr>
          <w:szCs w:val="24"/>
        </w:rPr>
      </w:pPr>
      <w:r>
        <w:t>Власти Ростовской области намерены увеличить число рейсов общественного транспорта из Ростова-на-Дону и других городов региона к новому, построенному к чемпионату мира по футболу аэропорту Платов. Кроме того, рядом с аэропортом планируют создать автовокзал. Эти меры позволят улучшить транспортную доступность воздушной гавани, которая всего три недели назад заменила старый ростовский аэропорт, расположенный прямо в черте города.</w:t>
      </w:r>
    </w:p>
    <w:p w:rsidR="003B1E36" w:rsidRDefault="003B1E36" w:rsidP="003B1E36">
      <w:pPr>
        <w:jc w:val="both"/>
      </w:pPr>
      <w:r>
        <w:t>Платов – первый в России аэропорт, построенный с нуля со времен распада СССР, – открылся 7 декабря. И в первые же дни он подвергся критике со стороны местных жителей, которые сетовали на недоработки с транспортной доступностью. Добраться в порт, расположенный в 45 км от города, можно лишь на маршрутке, такси или на личном транспорте, что не всегда удобно, либо очень дорого – цена за такси близка к московской. Эксперты и власти признают: транспортные решения для Платова пока несовершенны, но обещают найти оптимальные варианты в ближайшее время.</w:t>
      </w:r>
    </w:p>
    <w:p w:rsidR="003B1E36" w:rsidRDefault="003B1E36" w:rsidP="003B1E36">
      <w:pPr>
        <w:jc w:val="both"/>
      </w:pPr>
      <w:r>
        <w:t>Дорога в аэропорт</w:t>
      </w:r>
    </w:p>
    <w:p w:rsidR="003B1E36" w:rsidRDefault="003B1E36" w:rsidP="003B1E36">
      <w:pPr>
        <w:jc w:val="both"/>
      </w:pPr>
      <w:r>
        <w:t>Маршрутки-шаттлы автотранспортного предприятия Ростовской области в новый аэропорт отходят из центральной части города – пригородного автовокзала Ростова и Привокзальной площади. Микроавтобусы с ростовской символикой ЧМ-2018 и надписью «Аэропорт Платов» трудно не заметить, тем более что стоят они сразу по нескольку рядом. Когда очередной шаттл в соответствии с графиком (каждые полчаса) уезжает, его место на посадочной площадке занимает другой. Всего оба маршрута обслуживают 20 шаттлов вместимостью 16-19 человек.</w:t>
      </w:r>
    </w:p>
    <w:p w:rsidR="003B1E36" w:rsidRDefault="003B1E36" w:rsidP="003B1E36">
      <w:pPr>
        <w:jc w:val="both"/>
      </w:pPr>
      <w:r>
        <w:t>Около 11 часов утра желающих уехать в аэропорт с Привокзальной площади немного – к моменту отправления микроавтобусе всего пять пассажиров, включая корреспондента ТАСС. Маршрут № 285 идет по левому берегу Дона, мимо нового стадиона «Ростов Арена», построенного к чемпионату мира, через город Аксай, в котором предусмотрена единственная остановка. На остановочной площадке – никого, и водитель снова перестраивается с правого ряда в средний.</w:t>
      </w:r>
    </w:p>
    <w:p w:rsidR="003B1E36" w:rsidRDefault="003B1E36" w:rsidP="003B1E36">
      <w:pPr>
        <w:jc w:val="both"/>
      </w:pPr>
      <w:r>
        <w:t>Вся дорога занимает около 40 минут, маршрутка подъезжает прямо к входу в аэровокзал. На посадочной площадке в обратном направлении пусто – пассажиры недавно прибывшего рейса уже уехали, а следующий пока не прилетел. Очереди из пассажиров, желающих уехать в обратном направлении, нет.</w:t>
      </w:r>
    </w:p>
    <w:p w:rsidR="003B1E36" w:rsidRDefault="003B1E36" w:rsidP="003B1E36">
      <w:pPr>
        <w:jc w:val="both"/>
      </w:pPr>
      <w:r>
        <w:t>«По-разному бывает, иногда людей много. Но, даже если никого не будет, я по своему времени уеду, даже пустой. Когда прилетает самолет, маршрутка сразу заполняется, но тогда она не будет стоять до своего времени, а поедет сразу. В запасе есть еще одна промежуточная маршрутка – если что, она подъедет и заберет оставшихся людей», – рассказал ТАСС водитель по имени Андрей.</w:t>
      </w:r>
    </w:p>
    <w:p w:rsidR="003B1E36" w:rsidRDefault="003B1E36" w:rsidP="003B1E36">
      <w:pPr>
        <w:jc w:val="both"/>
      </w:pPr>
      <w:r>
        <w:t>По его словам, средний путь «шаттла» до Платова в среднем занимает час – с учетом возможных пробок. «Пассажирам лучше выезжать пораньше, чтобы точно не опоздать», – советует Андрей. Он тоже читает критику относительно работы в соцсетях, но утверждает, что все это «пишут конкуренты».</w:t>
      </w:r>
    </w:p>
    <w:p w:rsidR="003B1E36" w:rsidRDefault="003B1E36" w:rsidP="003B1E36">
      <w:pPr>
        <w:jc w:val="both"/>
      </w:pPr>
      <w:r>
        <w:t>«В самом начале тут стояли машины другого перевозчика, они по 150-200 рублей брали. И как бы они ни писали, что у них комфортно, там попросту некуда поставить чемодан. А у нас человек едет за 95 рублей (от Привокзальной площади – прим. ТАСС), салон просторный, и место для багажа есть», – пояснил свое мнение водитель.</w:t>
      </w:r>
    </w:p>
    <w:p w:rsidR="003B1E36" w:rsidRDefault="003B1E36" w:rsidP="003B1E36">
      <w:pPr>
        <w:jc w:val="both"/>
      </w:pPr>
      <w:r>
        <w:t>Временные неудобства</w:t>
      </w:r>
    </w:p>
    <w:p w:rsidR="003B1E36" w:rsidRDefault="003B1E36" w:rsidP="003B1E36">
      <w:pPr>
        <w:jc w:val="both"/>
      </w:pPr>
      <w:r>
        <w:t>Пока даже власти региона признают, что транспортные решения для Платова на начальном этапе несовершенны.</w:t>
      </w:r>
    </w:p>
    <w:p w:rsidR="003B1E36" w:rsidRDefault="003B1E36" w:rsidP="003B1E36">
      <w:pPr>
        <w:jc w:val="both"/>
      </w:pPr>
      <w:r>
        <w:t xml:space="preserve">«Мы понимаем, что перевод рейсов из одного аэропорта в другой, причем абсолютно новый, с ненакатанными маршрутами, сопряжен с определенными сложностями, и нет рецептов, которые позволили бы сразу, без сучка и задоринки, все это сделать. Первоначальное транспортное решение, которые было предложено, нам сейчас показывает, что даже эти транспортные средства не всегда заполнены. Хотя есть пиковые моменты, пиковые нагрузки, и мы стараемся держать резерв несмотря на то, что сейчас транспортное предприятие работает, по сути, в убыток», – рассказал ТАСС </w:t>
      </w:r>
      <w:r>
        <w:rPr>
          <w:b/>
        </w:rPr>
        <w:t>министр транспорта</w:t>
      </w:r>
      <w:r>
        <w:t xml:space="preserve"> Ростовской области Андрей </w:t>
      </w:r>
      <w:r>
        <w:rPr>
          <w:b/>
        </w:rPr>
        <w:t>Иванов</w:t>
      </w:r>
      <w:r>
        <w:t>.</w:t>
      </w:r>
    </w:p>
    <w:p w:rsidR="003B1E36" w:rsidRDefault="003B1E36" w:rsidP="003B1E36">
      <w:pPr>
        <w:jc w:val="both"/>
      </w:pPr>
      <w:r>
        <w:t xml:space="preserve">По его словам, в настоящий момент идет изучение трафика, на основании которого впоследствии будут найдены оптимальные решения. «Как только мы дадим понимание регулярности, увидим тенденцию к тому, что трафик растет, мы будем добавлять вместимость и частотность транспортных средств, решения с точки зрения перевозки багажа. Будут найдены какие-то промежуточные решения между большими автобусами и теми маршрутками по 16-19 мест, которые работают сейчас», – пояснил </w:t>
      </w:r>
      <w:r>
        <w:rPr>
          <w:b/>
        </w:rPr>
        <w:t>Иванов</w:t>
      </w:r>
      <w:r>
        <w:t>.</w:t>
      </w:r>
    </w:p>
    <w:p w:rsidR="003B1E36" w:rsidRDefault="003B1E36" w:rsidP="003B1E36">
      <w:pPr>
        <w:jc w:val="both"/>
      </w:pPr>
      <w:r>
        <w:t>Он также отметил, что планируется предусмотреть транзитные маршруты через аэропорт – для тех, кто едет из области. Сейчас жителям, например, Новочеркасска, который к Платову на 20 км ближе, чем Ростов, приходится сначала ехать на «шаттле» в областной центр, а уже оттуда – в свой город.</w:t>
      </w:r>
    </w:p>
    <w:p w:rsidR="003B1E36" w:rsidRDefault="003B1E36" w:rsidP="003B1E36">
      <w:pPr>
        <w:jc w:val="both"/>
      </w:pPr>
      <w:r>
        <w:t xml:space="preserve">«Но эти решения тоже не лежат на поверхности – транзитный автобус завезет двух человек в Платов и двух заберет, а еще 30 пассажиров, которые хотят быстрее приехать, например, из Шахт в Ростов, должны будут потерять на этом 20-30 минут. Но какие-то маршруты, исходя из понимания трафика, мы, вероятно, все-таки будем заворачивать», – сказал </w:t>
      </w:r>
      <w:r>
        <w:rPr>
          <w:b/>
        </w:rPr>
        <w:t>Иванов</w:t>
      </w:r>
      <w:r>
        <w:t>.</w:t>
      </w:r>
    </w:p>
    <w:p w:rsidR="003B1E36" w:rsidRDefault="003B1E36" w:rsidP="003B1E36">
      <w:pPr>
        <w:jc w:val="both"/>
      </w:pPr>
      <w:r>
        <w:t>При этом, по словам министра, востребованность общественного транспорта пассажирами Платова относительно невелика. «Наши первые результаты показывают, что только 10-12% авиапассажиров хотят пользоваться общественным транспортом. Это стандартная ситуация, когда тех, кто улетает, кто-то провожает и привозит. Встретить в аэропорту тоже является правилом хорошего тона – и это не пришло вместе с новым ростовским аэропортом, так было всегда», – уверен министр.</w:t>
      </w:r>
    </w:p>
    <w:p w:rsidR="003B1E36" w:rsidRDefault="003B1E36" w:rsidP="003B1E36">
      <w:pPr>
        <w:jc w:val="both"/>
      </w:pPr>
      <w:r>
        <w:t>Дольше – дешевле</w:t>
      </w:r>
    </w:p>
    <w:p w:rsidR="003B1E36" w:rsidRDefault="003B1E36" w:rsidP="003B1E36">
      <w:pPr>
        <w:jc w:val="both"/>
      </w:pPr>
      <w:r>
        <w:t>У провожающих и встречающих к Платову свои вопросы. Как правило, речь заходит про стоимость парковочного места. «Вот написано, что 15 минут бесплатно, я заехал, 10 минут не простоял, а теперь выехать не могу, оплату требуют!», – возмущается автомобилист перед закрытым автоматическим шлагбаумом на выезде с платной парковки. После оплаты стоянки в паркомате шлагбаум все-таки поднимается, открывая проезд.</w:t>
      </w:r>
    </w:p>
    <w:p w:rsidR="003B1E36" w:rsidRDefault="003B1E36" w:rsidP="003B1E36">
      <w:pPr>
        <w:jc w:val="both"/>
      </w:pPr>
      <w:r>
        <w:t>Как пояснила ТАСС директор по стратегическим коммуникациям аэропорта Ольга Ладейщикова, зона посадки – высадки пассажиров, в которую можно заезжать и выезжать бесплатно в течение 15 минут, находится непосредственно перед зданием аэровокзала.</w:t>
      </w:r>
    </w:p>
    <w:p w:rsidR="003B1E36" w:rsidRDefault="003B1E36" w:rsidP="003B1E36">
      <w:pPr>
        <w:jc w:val="both"/>
      </w:pPr>
      <w:r>
        <w:t>«На въезде в аэропорт установлена схема парковочного комплекса. Цветовое деление на схеме большого формата видно издали и в движении. Навигационные конструкции каждой парковки также обозначены цветом. Все это помогает водителям быстро и легко найти нужную зону», – пояснила Ладейщикова. Однако самим водителям к этой схеме, похоже, еще только предстоит привыкнуть.</w:t>
      </w:r>
    </w:p>
    <w:p w:rsidR="003B1E36" w:rsidRDefault="003B1E36" w:rsidP="003B1E36">
      <w:pPr>
        <w:jc w:val="both"/>
      </w:pPr>
      <w:r>
        <w:t>Всего на привокзальной площади Платова имеется четыре вида парковок в общей сложности на 2 тыс. мест. Есть два краткосрочных паркинга – за час здесь надо заплатить 200 рублей, от двух до трех часов – 500 рублей и еще 100 – за каждый последующий час. На долгосрочной парковке цена за сутки – 1 тыс. рублей за одни сутки, но чем дольше срок стоянки – тем ниже тариф, например 200 рублей в сутки при парковке более чем на 14 дней.</w:t>
      </w:r>
    </w:p>
    <w:p w:rsidR="003B1E36" w:rsidRDefault="003B1E36" w:rsidP="003B1E36">
      <w:pPr>
        <w:jc w:val="both"/>
      </w:pPr>
      <w:r>
        <w:t>Как утверждают в администрации аэропорта, 10% всех парковочных мест отведены под машины инвалидов. «При предъявлении соответствующего документа стоянка транспортных средств в специально предусмотренных для этого местах бесплатна», – пояснила Ладейщикова.</w:t>
      </w:r>
    </w:p>
    <w:p w:rsidR="003B1E36" w:rsidRDefault="003B1E36" w:rsidP="003B1E36">
      <w:pPr>
        <w:jc w:val="both"/>
      </w:pPr>
      <w:r>
        <w:t>Еще один способ приехать в Платов или уехать из него – это такси. При заказе машины по телефону оператор назовет вам цену в 700-900 рублей, примерно такую же сумму предложит мобильное приложение. А вот таксисты в самом Платове, как утверждают пользователи соцсетей, «меньше чем за 1 тыс. с вами не станут даже разговаривать».</w:t>
      </w:r>
    </w:p>
    <w:p w:rsidR="003B1E36" w:rsidRDefault="003B1E36" w:rsidP="003B1E36">
      <w:pPr>
        <w:jc w:val="both"/>
      </w:pPr>
      <w:r>
        <w:t>«Куда ехать, в центр? 1,1-1,2 тыс. где-то будет, тут же 57 км», – объясняет водитель такси, припаркованного у выхода из пассажирского терминала (по данным сервиса «Яндекс.Карты» расстояние до центра Ростова составляет 45 км – прим. ТАСС). На вопрос, часто ли пассажиры пользуются его услугами, отвечает: «А как же? Чем тут еще доберешься-то?». Пассажиры, выходящие из здания, молча проходят мимо.</w:t>
      </w:r>
    </w:p>
    <w:p w:rsidR="003B1E36" w:rsidRDefault="003B1E36" w:rsidP="003B1E36">
      <w:pPr>
        <w:jc w:val="both"/>
      </w:pPr>
      <w:r>
        <w:t>«Нет аргументов против»</w:t>
      </w:r>
    </w:p>
    <w:p w:rsidR="003B1E36" w:rsidRDefault="003B1E36" w:rsidP="003B1E36">
      <w:pPr>
        <w:jc w:val="both"/>
      </w:pPr>
      <w:r>
        <w:t>Главный редактор портала aviablogger.com Юрий Плохотниченко отмечает, что новый аэропорт – «огромный шаг вперед по сравнению со старым аэропортом», и если есть «какие-то небольшие шероховатости, они оперативно устраняются». «При этом с транспортом вопрос довольно серьезный. У аэропорта Платов большие перепады по пассажиропотоку в течение суток – есть несколько часов подряд, когда ничего не улетает и ничего не прилетает, в то же время есть «пики», когда за час прилетает четыре-пять рейсов», – рассказал он.</w:t>
      </w:r>
    </w:p>
    <w:p w:rsidR="003B1E36" w:rsidRDefault="003B1E36" w:rsidP="003B1E36">
      <w:pPr>
        <w:jc w:val="both"/>
      </w:pPr>
      <w:r>
        <w:t xml:space="preserve">По его мнению, проблемы может решить включение аэропортового транспорта в общую региональную транспортную сеть, как это принято во многих странах, сейчас над этим работают в региональном </w:t>
      </w:r>
      <w:r>
        <w:rPr>
          <w:b/>
        </w:rPr>
        <w:t>Минтрансе</w:t>
      </w:r>
      <w:r>
        <w:t>.</w:t>
      </w:r>
    </w:p>
    <w:p w:rsidR="003B1E36" w:rsidRDefault="003B1E36" w:rsidP="003B1E36">
      <w:pPr>
        <w:jc w:val="both"/>
      </w:pPr>
      <w:r>
        <w:t>«Речь идет о заведении в аэропорт автобусных маршрутов, проходящих из Ростова в города севера области и в обратном направлении. Фактически это просто пропуск этих маршрутов по аэропортовой трассе вместо привычной М-4: это удлиняет путь примерно на 6 км, но зато обеспечивает более сбалансированное транспортное предложение из Ростова и прямую транспортную связь с аэропортом других городов области. Задача в том, чтобы обеспечить транспортом каждый прилетающий рейс. В условиях существующей ситуации пока это сделать достаточно сложно», – пояснил эксперт.</w:t>
      </w:r>
    </w:p>
    <w:p w:rsidR="003B1E36" w:rsidRDefault="003B1E36" w:rsidP="003B1E36">
      <w:pPr>
        <w:jc w:val="both"/>
      </w:pPr>
      <w:r>
        <w:t>По мнению губернатора Ростовской области Василия Голубева, появление нового аэропорта – несомненный плюс для региона. «Сегодня не существует аргументов, чтобы доказать, что стало хуже. Старый ростовский аэропорт был «чемпионом» в России по выкатыванию самолетов за пределы полосы, это был самый небезопасный аэропорт. И он не мог развиваться дальше», – сказал глава региона на встрече с журналистами в декабре.</w:t>
      </w:r>
    </w:p>
    <w:p w:rsidR="003B1E36" w:rsidRDefault="003B1E36" w:rsidP="003B1E36">
      <w:pPr>
        <w:jc w:val="both"/>
      </w:pPr>
      <w:r>
        <w:t>От также добавил, что в перспективе Платов будет доступнее не только для жителей Ростова, но и области – это будет достигнуто, в частности, за счет расширения существующих и строительства новых дорог, а рядом с самим аэропортом может появиться новый автовокзал. «Конечно, нюансы есть, но транспортная проблема должна быть отработана в комплексе», – отметил губернатор.</w:t>
      </w:r>
    </w:p>
    <w:p w:rsidR="003B1E36" w:rsidRDefault="003B1E36" w:rsidP="003B1E36">
      <w:pPr>
        <w:jc w:val="both"/>
      </w:pPr>
      <w:hyperlink r:id="rId56" w:history="1">
        <w:r>
          <w:rPr>
            <w:rStyle w:val="a9"/>
          </w:rPr>
          <w:t>http://tass.ru/ekonomika/4849767</w:t>
        </w:r>
      </w:hyperlink>
    </w:p>
    <w:p w:rsidR="003B1E36" w:rsidRDefault="003B1E36" w:rsidP="003B1E36">
      <w:pPr>
        <w:pStyle w:val="3"/>
        <w:jc w:val="both"/>
        <w:rPr>
          <w:rFonts w:ascii="Times New Roman" w:hAnsi="Times New Roman"/>
          <w:sz w:val="24"/>
          <w:szCs w:val="24"/>
        </w:rPr>
      </w:pPr>
      <w:bookmarkStart w:id="76" w:name="_Toc503249875"/>
      <w:r>
        <w:rPr>
          <w:rFonts w:ascii="Times New Roman" w:hAnsi="Times New Roman"/>
          <w:sz w:val="24"/>
          <w:szCs w:val="24"/>
        </w:rPr>
        <w:t>ИНТЕРФАКС;2018.01.06; GEORGIAN AIRWAYS С ВЕСНЫ НАЧНЕТ ВЫПОЛНЯТЬ ПРЯМЫЕ РЕЙСЫ ИЗ ТБИЛИСИ В КАЗАНЬ</w:t>
      </w:r>
      <w:bookmarkEnd w:id="76"/>
    </w:p>
    <w:p w:rsidR="003B1E36" w:rsidRDefault="003B1E36" w:rsidP="003B1E36">
      <w:pPr>
        <w:jc w:val="both"/>
        <w:rPr>
          <w:szCs w:val="24"/>
        </w:rPr>
      </w:pPr>
      <w:r>
        <w:t xml:space="preserve">Крупнейшая в Грузии авиакомпания Georgian Airways получила разрешение </w:t>
      </w:r>
      <w:r>
        <w:rPr>
          <w:b/>
        </w:rPr>
        <w:t>Минтранса</w:t>
      </w:r>
      <w:r>
        <w:t xml:space="preserve"> РФ на выполнение с весеннего навигационного сезона прямых регулярных полетов между Тбилиси и Казанью, сообщил в субботу «Интерфаксу» генеральный директор авиакомпании Гиви Давиташвили.</w:t>
      </w:r>
    </w:p>
    <w:p w:rsidR="003B1E36" w:rsidRDefault="003B1E36" w:rsidP="003B1E36">
      <w:pPr>
        <w:jc w:val="both"/>
      </w:pPr>
      <w:r>
        <w:t>«Georgian Airways начнет осуществлять прямые рейсы по маршруту Тбилиси-Казань с 26 марта по 31 декабря 2018 года включительно с частотой два раза в неделю – по понедельникам и пятницам», – сказал Г. Давиташвили.</w:t>
      </w:r>
    </w:p>
    <w:p w:rsidR="003B1E36" w:rsidRDefault="003B1E36" w:rsidP="003B1E36">
      <w:pPr>
        <w:jc w:val="both"/>
      </w:pPr>
      <w:r>
        <w:t>Полеты будут выполняться на воздушных судах типа Boeing-737 и CL600 (Bombardier Challenger – ИФ). Стоимость билета (туда-обратно) составляет 195 евро.</w:t>
      </w:r>
    </w:p>
    <w:p w:rsidR="003B1E36" w:rsidRDefault="003B1E36" w:rsidP="003B1E36">
      <w:pPr>
        <w:jc w:val="both"/>
      </w:pPr>
      <w:r>
        <w:t>Georgian Airways – единственная авиакомпания, осуществляющая с грузинской стороны прямые регулярные рейсы в направлении России, в том числе в Москву и Санкт-Петербург. С российской стороны на регулярной основе летают в Грузию «Аэрофлот» и входящая в его группу «Победа», «S7 Airlines», «Уральские авиалинии», а также впервые начавшая в прошлом году оперировать на грузинском авиарынке «Nordavia-Regional Airlines».</w:t>
      </w:r>
    </w:p>
    <w:p w:rsidR="003B1E36" w:rsidRDefault="003B1E36" w:rsidP="003B1E36">
      <w:pPr>
        <w:jc w:val="both"/>
      </w:pPr>
      <w:r>
        <w:t>Россия и Грузия объявили о возобновлении регулярного авиасообщения между двумя странами с 15 сентября 2014 года. По итогам технических консультаций авиационных властей двух стран грузинские авиакомпании получили право осуществлять регулярные полеты в направлении Москвы, Петербурга, Самары, Екатеринбурга, Сочи, Ростова и Кавминвод, а российские – в направлении Тбилиси, Батуми и Кутаиси.</w:t>
      </w:r>
    </w:p>
    <w:p w:rsidR="003B1E36" w:rsidRDefault="003B1E36" w:rsidP="003B1E36">
      <w:pPr>
        <w:jc w:val="both"/>
      </w:pPr>
      <w:r>
        <w:t>Согласно договоренности, существующей между сторонами, частота полетов между Тбилиси и Москвой определена в зимний навигационный сезон по 18 рейсов в неделю с каждой стороны, в летний навигационный сезон – по 21 рейсу. Что касается частоты полетов между другими городами, то в этом случае количество рейсов не ограничено, как это было до прекращения регулярного воздушного сообщения между Грузией и Россией.</w:t>
      </w:r>
    </w:p>
    <w:p w:rsidR="003B1E36" w:rsidRDefault="003B1E36" w:rsidP="003B1E36">
      <w:pPr>
        <w:jc w:val="both"/>
      </w:pPr>
      <w:r>
        <w:t>Регулярное авиасообщение между РФ и Грузией было прервано в августе 2008 года. Полеты были возобновлены в августе 2010 года, однако до сентября 2014 года осуществлялись только прямые чартерные рейсы между двумя странами.</w:t>
      </w:r>
    </w:p>
    <w:p w:rsidR="003B1E36" w:rsidRDefault="003B1E36" w:rsidP="003B1E36">
      <w:pPr>
        <w:pStyle w:val="3"/>
        <w:jc w:val="both"/>
        <w:rPr>
          <w:rFonts w:ascii="Times New Roman" w:hAnsi="Times New Roman"/>
          <w:sz w:val="24"/>
          <w:szCs w:val="24"/>
        </w:rPr>
      </w:pPr>
      <w:bookmarkStart w:id="77" w:name="_Toc503249876"/>
      <w:r>
        <w:rPr>
          <w:rFonts w:ascii="Times New Roman" w:hAnsi="Times New Roman"/>
          <w:sz w:val="24"/>
          <w:szCs w:val="24"/>
        </w:rPr>
        <w:t>ИНТЕРФАКС; 2017.12.29; ПАССАЖИРОПОТОК АЭРОПОРТА ВОРОНЕЖ В 2017Г ВЫРОС НА 38%</w:t>
      </w:r>
      <w:bookmarkEnd w:id="77"/>
    </w:p>
    <w:p w:rsidR="003B1E36" w:rsidRDefault="003B1E36" w:rsidP="003B1E36">
      <w:pPr>
        <w:jc w:val="both"/>
        <w:rPr>
          <w:szCs w:val="24"/>
        </w:rPr>
      </w:pPr>
      <w:r>
        <w:t>Международный аэропорт «Воронеж» в 2017 году обслужил 600 тыс. пассажиров, что на 38% больше, чем в 2016 году, сообщает пресс-служба аэропорта.</w:t>
      </w:r>
    </w:p>
    <w:p w:rsidR="003B1E36" w:rsidRDefault="003B1E36" w:rsidP="003B1E36">
      <w:pPr>
        <w:jc w:val="both"/>
      </w:pPr>
      <w:r>
        <w:t>При этом, отмечает компания, рекордная отметка в 600 тыс. человек была достигнута впервые с советских времен.</w:t>
      </w:r>
    </w:p>
    <w:p w:rsidR="003B1E36" w:rsidRDefault="003B1E36" w:rsidP="003B1E36">
      <w:pPr>
        <w:jc w:val="both"/>
      </w:pPr>
      <w:r>
        <w:t>Ранее аэропорт объявлял об открытии ряда новых направлений из Воронежа, в том числе в Бишкек, ОАЭ, Индию, Санкт-Петербург.</w:t>
      </w:r>
    </w:p>
    <w:p w:rsidR="003B1E36" w:rsidRDefault="003B1E36" w:rsidP="003B1E36">
      <w:pPr>
        <w:jc w:val="both"/>
      </w:pPr>
      <w:r>
        <w:t>Международный аэропорт «Воронеж» обеспечивает выполнение рейсов 25 авиакомпаний, в том числе S7 Airlines, Red Wings, Ellinair, «Руслайн», «Ак Барс аэро», «Саратовских авиалиний», «Полета», «Северного ветра», «Оренбуржья», «Узбекских авиалиний», «ЮВТ Аэро».</w:t>
      </w:r>
    </w:p>
    <w:p w:rsidR="003B1E36" w:rsidRDefault="003B1E36" w:rsidP="003B1E36">
      <w:pPr>
        <w:pStyle w:val="3"/>
        <w:jc w:val="both"/>
      </w:pPr>
      <w:bookmarkStart w:id="78" w:name="_Toc503249877"/>
      <w:bookmarkStart w:id="79" w:name="_Hlk503251013"/>
      <w:r>
        <w:rPr>
          <w:rFonts w:ascii="Times New Roman" w:hAnsi="Times New Roman"/>
          <w:sz w:val="24"/>
          <w:szCs w:val="24"/>
        </w:rPr>
        <w:t>ТАСС; 2018.01.06; МЕЖДУНАРОДНЫЙ ТЕРМИНАЛ В АЭРОПОРТУ МАХАЧКАЛЫ ПОСТРОЯТ К КОНЦУ 2018 ГОДА</w:t>
      </w:r>
      <w:bookmarkEnd w:id="78"/>
    </w:p>
    <w:p w:rsidR="003B1E36" w:rsidRDefault="003B1E36" w:rsidP="003B1E36">
      <w:pPr>
        <w:jc w:val="both"/>
      </w:pPr>
      <w:r>
        <w:t>Строительство международного терминала в аэропорту Махачкалы стоимостью 0,9 млрд рублей завершится к концу 2018 года, сообщил ТАСС генеральный директор махачкалинского авиаузла Арсен Пирмагомедов.</w:t>
      </w:r>
    </w:p>
    <w:p w:rsidR="003B1E36" w:rsidRDefault="003B1E36" w:rsidP="003B1E36">
      <w:pPr>
        <w:jc w:val="both"/>
      </w:pPr>
      <w:r>
        <w:t>«Завершение строительства терминала международных воздушных линий планируется в конце 2018 года. Строительство осуществляется за счет средств частного инвестора. На сегодняшний день в строительство нового терминала уже вложено около 300 млн рублей, планируется, что мы потратим еще около 600 млн рублей на завершение этого объекта», – сказал он.</w:t>
      </w:r>
    </w:p>
    <w:p w:rsidR="003B1E36" w:rsidRDefault="003B1E36" w:rsidP="003B1E36">
      <w:pPr>
        <w:jc w:val="both"/>
      </w:pPr>
      <w:r>
        <w:t>Строительство терминала началось в 2016 году, устройство фундамента уже завершено, сейчас ведутся работы по установке металлоконструкций здания. Площадь терминала составит более 8 тыс. кв. м, пропускная способность – 190 человек в час. Прилетающие и вылетающие пассажиры будут обслуживаться одновременно.</w:t>
      </w:r>
    </w:p>
    <w:p w:rsidR="003B1E36" w:rsidRDefault="003B1E36" w:rsidP="003B1E36">
      <w:pPr>
        <w:jc w:val="both"/>
      </w:pPr>
      <w:r>
        <w:t>По словам гендиректора, в 2018 году продолжится работа по включению аэропорта в федеральную целевую программу (ФЦП) «Развитие Северо-Кавказского федерального округа» для финансирования реконструкции воздушного пункта пропуска через государственную границу.</w:t>
      </w:r>
    </w:p>
    <w:p w:rsidR="003B1E36" w:rsidRDefault="003B1E36" w:rsidP="003B1E36">
      <w:pPr>
        <w:jc w:val="both"/>
      </w:pPr>
      <w:r>
        <w:t>«Максимальная нагрузка на международный сектор аэропорта попадает на период проведения хадж-кампании. На протяжении нескольких последних лет более половины всех паломников РФ отправляются к святым землям через наш аэропорт. Поэтому мы рассчитываем, что хадж-миссия России поможет аэропорту решить вопрос с включением в ФЦП, либо будет открыто адресное финансирование из федерального бюджета на оснащение воздушного пункта пропуска через государственную границу в аэропорту Махачкалы необходимым оборудованием, мебелью и инвентарем», – сказал он.</w:t>
      </w:r>
    </w:p>
    <w:p w:rsidR="003B1E36" w:rsidRDefault="003B1E36" w:rsidP="003B1E36">
      <w:pPr>
        <w:jc w:val="both"/>
      </w:pPr>
      <w:r>
        <w:t>Аэропорт Махачкалы является единственным в Дагестане. Его пропускная способность на внутренних рейсах – 200 пассажиров в час, на международных – 60 пассажиров в час. Отсюда выполняются рейсы в Москву (8-10 вылетов в день), Санкт-Петербург (ежедневно), Сургут, Ростов-на-Дону, Сочи, Минеральные Воды, Краснодар, а также в города Казахстана, Турции и Объединенных Арабских Эмиратов.</w:t>
      </w:r>
    </w:p>
    <w:p w:rsidR="003B1E36" w:rsidRDefault="003B1E36" w:rsidP="003B1E36">
      <w:pPr>
        <w:jc w:val="both"/>
      </w:pPr>
      <w:r>
        <w:t>В декабре 2017 года сообщалось, что пассажиропоток аэропорта впервые в его истории составил 1 млн человек в течение года.</w:t>
      </w:r>
    </w:p>
    <w:p w:rsidR="00485986" w:rsidRDefault="003B1E36" w:rsidP="003B1E36">
      <w:pPr>
        <w:jc w:val="both"/>
      </w:pPr>
      <w:hyperlink r:id="rId57" w:history="1">
        <w:r>
          <w:rPr>
            <w:rStyle w:val="a9"/>
          </w:rPr>
          <w:t>http://tass.ru/ekonomika/4858862</w:t>
        </w:r>
      </w:hyperlink>
    </w:p>
    <w:bookmarkEnd w:id="79"/>
    <w:p w:rsidR="003B1E36" w:rsidRDefault="00485986" w:rsidP="003B1E36">
      <w:pPr>
        <w:jc w:val="both"/>
      </w:pPr>
      <w:r>
        <w:br w:type="page"/>
      </w:r>
    </w:p>
    <w:p w:rsidR="003B1E36" w:rsidRDefault="003B1E36" w:rsidP="003B1E36">
      <w:pPr>
        <w:pStyle w:val="3"/>
        <w:jc w:val="both"/>
        <w:rPr>
          <w:rFonts w:ascii="Times New Roman" w:hAnsi="Times New Roman"/>
          <w:sz w:val="24"/>
          <w:szCs w:val="24"/>
        </w:rPr>
      </w:pPr>
      <w:bookmarkStart w:id="80" w:name="_Toc503249878"/>
      <w:r>
        <w:rPr>
          <w:rFonts w:ascii="Times New Roman" w:hAnsi="Times New Roman"/>
          <w:sz w:val="24"/>
          <w:szCs w:val="24"/>
        </w:rPr>
        <w:t>ТАСС; 2018.01.04; РСТ: ТУРЫ В ЕГИПЕТ ЧЕРЕЗ КАИР НЕ БУДУТ МАССОВЫМИ ИЗ-ЗА ВЫСОКОЙ ЦЕНЫ</w:t>
      </w:r>
      <w:bookmarkEnd w:id="80"/>
    </w:p>
    <w:p w:rsidR="003B1E36" w:rsidRDefault="003B1E36" w:rsidP="003B1E36">
      <w:pPr>
        <w:jc w:val="both"/>
        <w:rPr>
          <w:szCs w:val="24"/>
        </w:rPr>
      </w:pPr>
      <w:r>
        <w:t>После подписания президентом РФ указа о возобновлении регулярных воздушных перевозок в Каир, туроператоры могут формировать туры в Египет. Но эти поездки не будут массовыми, считает вице-президент российского союза туриндустрии (РСТ) Юрий Барзыкин.</w:t>
      </w:r>
    </w:p>
    <w:p w:rsidR="003B1E36" w:rsidRDefault="003B1E36" w:rsidP="003B1E36">
      <w:pPr>
        <w:jc w:val="both"/>
      </w:pPr>
      <w:r>
        <w:t>«Операторы могут формировать турпродукт в Египет. Этот турпродукт не будет массовым, потому что основные направления – это Шарм-эш-Шейх и Хургада. И он не будет бюджетным, а все-таки Египет – это массовое бюджетное направление. Да, кто-то поедет до Каира, а потом, возможно, и транзитом на направления Хургады или Шарм-эш-Шейха, но по цене это будет сравнимо со Средиземноморьем», – сказал он в беседе с ТАСС.</w:t>
      </w:r>
    </w:p>
    <w:p w:rsidR="003B1E36" w:rsidRDefault="003B1E36" w:rsidP="003B1E36">
      <w:pPr>
        <w:jc w:val="both"/>
      </w:pPr>
      <w:r>
        <w:t>По словам Барзыкина, важнее, что отработанные механизмы обеспечения безопасности и снижения рисков быстрее дадут возможность наладить авиасообщение на Хургаду и Шарм-эш-Шейх. И рынок, и потребители пребывают в ожидании возобновления авиасообщения, потому что Египет – это востребованное направление.</w:t>
      </w:r>
    </w:p>
    <w:p w:rsidR="003B1E36" w:rsidRDefault="003B1E36" w:rsidP="003B1E36">
      <w:pPr>
        <w:jc w:val="both"/>
      </w:pPr>
      <w:r>
        <w:t>При этом, начиная с 1 февраля, как только откроется регулярное авиасообщение, также на базе регулярных рейсов могут быть сформированы туры и для тех, кто желает поехать в Каир непосредственно или через Каир на отдых в традиционные направления Египта, добавил эксперт.</w:t>
      </w:r>
    </w:p>
    <w:p w:rsidR="003B1E36" w:rsidRDefault="003B1E36" w:rsidP="003B1E36">
      <w:pPr>
        <w:jc w:val="both"/>
      </w:pPr>
      <w:r>
        <w:t>Авиасообщение между Россией и Египтом было приостановлено в конце 2015 года, когда 31 октября после вылета из аэропорта Шарм-эш-Шейха в воздухе взорвался самолет авиакомпании «Когалымавиа». В катастрофе, признанной терактом, погибли 217 пассажиров и семь членов экипажа. Для возобновления авиасообщения Россия потребовала от Египта усиления мер авиационной безопасности.</w:t>
      </w:r>
    </w:p>
    <w:p w:rsidR="003B1E36" w:rsidRDefault="003B1E36" w:rsidP="003B1E36">
      <w:pPr>
        <w:jc w:val="both"/>
      </w:pPr>
      <w:hyperlink r:id="rId58" w:history="1">
        <w:r>
          <w:rPr>
            <w:rStyle w:val="a9"/>
          </w:rPr>
          <w:t>http://tass.ru/obschestvo/4857479</w:t>
        </w:r>
      </w:hyperlink>
    </w:p>
    <w:p w:rsidR="003B1E36" w:rsidRDefault="003B1E36" w:rsidP="003B1E36">
      <w:pPr>
        <w:pStyle w:val="3"/>
        <w:jc w:val="both"/>
        <w:rPr>
          <w:rFonts w:ascii="Times New Roman" w:hAnsi="Times New Roman"/>
          <w:sz w:val="24"/>
          <w:szCs w:val="24"/>
        </w:rPr>
      </w:pPr>
      <w:bookmarkStart w:id="81" w:name="_Toc503249879"/>
      <w:r>
        <w:rPr>
          <w:rFonts w:ascii="Times New Roman" w:hAnsi="Times New Roman"/>
          <w:sz w:val="24"/>
          <w:szCs w:val="24"/>
        </w:rPr>
        <w:t>ТАСС; 2018.01.04; «АЭРОФЛОТ» ОТКРОЕТ НОВЫЙ РЕЙС В КАЗАХСТАН</w:t>
      </w:r>
      <w:bookmarkEnd w:id="81"/>
    </w:p>
    <w:p w:rsidR="003B1E36" w:rsidRDefault="003B1E36" w:rsidP="003B1E36">
      <w:pPr>
        <w:jc w:val="both"/>
        <w:rPr>
          <w:szCs w:val="24"/>
        </w:rPr>
      </w:pPr>
      <w:r>
        <w:t>Авиакомпания «Аэрофлот» с весенне-летней навигации откроет новый рейс с сообщением Москва – Кызылорда. Об этом в четверг сообщила пресс-служба Комитета гражданской авиации министерства по инвестициям и развитию Казахстана.</w:t>
      </w:r>
    </w:p>
    <w:p w:rsidR="003B1E36" w:rsidRDefault="003B1E36" w:rsidP="003B1E36">
      <w:pPr>
        <w:jc w:val="both"/>
      </w:pPr>
      <w:r>
        <w:t>«Российская авиакомпания планирует совершать полеты четыре раза в неделю на воздушных суднах типа Boing-737-800 (Airbus – резерв). В настоящее время проходят процедуры согласования выполнения авиарейса по данному маршруту», – говорится в сообщении на официальной странице ведомства в Facebook.</w:t>
      </w:r>
    </w:p>
    <w:p w:rsidR="003B1E36" w:rsidRDefault="003B1E36" w:rsidP="003B1E36">
      <w:pPr>
        <w:jc w:val="both"/>
      </w:pPr>
      <w:r>
        <w:t>На сайте авиакомпании билеты из Москвы в Кызылорду можно купить, начиная с 15 июля 2018 года. Самый дешевый из них обойдется в 1213 рублей.</w:t>
      </w:r>
    </w:p>
    <w:p w:rsidR="003B1E36" w:rsidRDefault="003B1E36" w:rsidP="003B1E36">
      <w:pPr>
        <w:jc w:val="both"/>
      </w:pPr>
      <w:r>
        <w:t>Сегодня «Аэрофлот» выполняет рейсы несколько раз в неделю в ряд городов Казахстана: Алма-Ату, Астану, Актау, Актобе, Атырау, Караганду и Шымкент.</w:t>
      </w:r>
    </w:p>
    <w:p w:rsidR="003B1E36" w:rsidRDefault="003B1E36" w:rsidP="003B1E36">
      <w:pPr>
        <w:jc w:val="both"/>
      </w:pPr>
      <w:hyperlink r:id="rId59" w:history="1">
        <w:r>
          <w:rPr>
            <w:rStyle w:val="a9"/>
          </w:rPr>
          <w:t>http://tass.ru/ekonomika/4856752</w:t>
        </w:r>
      </w:hyperlink>
    </w:p>
    <w:p w:rsidR="003B1E36" w:rsidRDefault="003B1E36" w:rsidP="003B1E36">
      <w:pPr>
        <w:pStyle w:val="3"/>
        <w:jc w:val="both"/>
        <w:rPr>
          <w:rFonts w:ascii="Times New Roman" w:hAnsi="Times New Roman"/>
          <w:sz w:val="24"/>
          <w:szCs w:val="24"/>
        </w:rPr>
      </w:pPr>
      <w:bookmarkStart w:id="82" w:name="_Toc503249880"/>
      <w:bookmarkStart w:id="83" w:name="_Hlk503251034"/>
      <w:r>
        <w:rPr>
          <w:rFonts w:ascii="Times New Roman" w:hAnsi="Times New Roman"/>
          <w:sz w:val="24"/>
          <w:szCs w:val="24"/>
        </w:rPr>
        <w:t>ТАСС; 2018.01.03; ДАЛЬНЕМАГИСТРАЛЬНЫЙ ЛАЙНЕР ВПЕРВЫЕ ЗА 60 ЛЕТ ВЫЛЕТЕЛ ИЗ АЭРОПОРТА ВОЛГОГРАДА В ТАИЛАНД</w:t>
      </w:r>
      <w:bookmarkEnd w:id="82"/>
    </w:p>
    <w:p w:rsidR="003B1E36" w:rsidRDefault="003B1E36" w:rsidP="003B1E36">
      <w:pPr>
        <w:jc w:val="both"/>
        <w:rPr>
          <w:szCs w:val="24"/>
        </w:rPr>
      </w:pPr>
      <w:r>
        <w:t>Дальнемагистральный Boeing – 767-300ER с 290 пассажирами на борту вылетел рано утром в среду из международного аэропорта Волгограда в Пхукет – популярный курорт Таиланда. «Самолет вылетел в 07:30 мск, время в пути составит около девяти часов. Это знаковое событие: впервые за всю историю волгоградского аэропорта (с 1957 года) в воздух поднялся дальнемагистральный лайнер, который совершит беспосадочный перелет в Пхукет (Таиланд)», – сообщил ТАСС коммерческий директор авиаузла Евгений Садилов.</w:t>
      </w:r>
    </w:p>
    <w:p w:rsidR="003B1E36" w:rsidRDefault="003B1E36" w:rsidP="003B1E36">
      <w:pPr>
        <w:jc w:val="both"/>
      </w:pPr>
      <w:r>
        <w:t>Он уточнил, что чартерный рейс Волгоград – Пхукет – Волгоград авиакомпания Pegas Fly будет выполнять на постоянной основе. «Уникальность события в том, что такой дальнемагистральный самолет Boeing – 767-300ER, предназначенный в основном для межконтинентальных перелетов, еще никогда не взлетал с аэропорта Волгограда. А о востребованности именно этого направления можно судить хотя бы по тому, что сегодняшний рейс загружен максимально – на его борту 290 пассажиров», – отметил Садилов.</w:t>
      </w:r>
    </w:p>
    <w:p w:rsidR="003B1E36" w:rsidRDefault="003B1E36" w:rsidP="003B1E36">
      <w:pPr>
        <w:jc w:val="both"/>
      </w:pPr>
      <w:r>
        <w:t>По его словам, в 2013-2014 годах из Волгограда в Таиланд уже летали самолеты, однако это были среднемагистральные Boeing – 757-200. Они совершали полеты в Бангкок, но садились на дозаправку в столице Киргизии Бишкеке.</w:t>
      </w:r>
    </w:p>
    <w:p w:rsidR="003B1E36" w:rsidRDefault="003B1E36" w:rsidP="003B1E36">
      <w:pPr>
        <w:jc w:val="both"/>
      </w:pPr>
      <w:r>
        <w:t>«Поэтому перелет из-за промежуточной посадки был и дороже, и более продолжительный по времени. Использовать же дальнемагистральные самолеты мы тогда не могли – на них не была рассчитана старая взлетно-посадочная полоса (ВПП). После того, как была построена новая ВПП, это стало возможным. И сегодня – первый такой опыт», – рассказал Садилов.</w:t>
      </w:r>
    </w:p>
    <w:p w:rsidR="003B1E36" w:rsidRDefault="003B1E36" w:rsidP="003B1E36">
      <w:pPr>
        <w:jc w:val="both"/>
      </w:pPr>
      <w:r>
        <w:t>Реклама 15</w:t>
      </w:r>
    </w:p>
    <w:p w:rsidR="003B1E36" w:rsidRDefault="003B1E36" w:rsidP="003B1E36">
      <w:pPr>
        <w:jc w:val="both"/>
      </w:pPr>
      <w:r>
        <w:t>Международный аэропорт Волгограда за 2017 год обслужил 1 млн пассажиров. Последний раз такой показатель по пассажиропотоку был зафиксирован в 1991 году. По словам коммерческого директора аэропорта, пассажиропоток 2018 года, учитывая и новый рейс Волгоград – Пхукет, и, особенно, игры ЧМ-2018 (четыре матча группового турнира ЧМ-2018 пройдут в Волгограде), увеличится на 13-15% по сравнению с прошлым годом и составит соответственно 1,13-1,15 млн человек.</w:t>
      </w:r>
    </w:p>
    <w:p w:rsidR="003B1E36" w:rsidRDefault="003B1E36" w:rsidP="003B1E36">
      <w:pPr>
        <w:jc w:val="both"/>
      </w:pPr>
      <w:r>
        <w:t>Масштабная реконструкция волгоградского аэропорта началась в 2014 году, объект вошел в дорожную карту подготовки региона к чемпионату мира по футболу 2018 года. С привлечением федеральных средств была построена новая ВПП, установлено метеооборудование. За счет средств инвестора построен новый пассажирский терминал, сейчас завершается строительство еще одного современного терминала. С его вводом в строй в апреле этого года пропускная способность транспортного узла достигнет требуемых FIFA 1,45 тыс. человек в час.</w:t>
      </w:r>
    </w:p>
    <w:p w:rsidR="003B1E36" w:rsidRDefault="003B1E36" w:rsidP="003B1E36">
      <w:pPr>
        <w:jc w:val="both"/>
      </w:pPr>
      <w:hyperlink r:id="rId60" w:history="1">
        <w:r>
          <w:rPr>
            <w:rStyle w:val="a9"/>
          </w:rPr>
          <w:t>http://tass.ru/ekonomika/4855837</w:t>
        </w:r>
      </w:hyperlink>
    </w:p>
    <w:p w:rsidR="003B1E36" w:rsidRDefault="003B1E36" w:rsidP="003B1E36">
      <w:pPr>
        <w:pStyle w:val="3"/>
        <w:jc w:val="both"/>
        <w:rPr>
          <w:rFonts w:ascii="Times New Roman" w:hAnsi="Times New Roman"/>
          <w:sz w:val="24"/>
          <w:szCs w:val="24"/>
        </w:rPr>
      </w:pPr>
      <w:bookmarkStart w:id="84" w:name="_Toc503249881"/>
      <w:bookmarkStart w:id="85" w:name="_Hlk503251051"/>
      <w:bookmarkEnd w:id="83"/>
      <w:r>
        <w:rPr>
          <w:rFonts w:ascii="Times New Roman" w:hAnsi="Times New Roman"/>
          <w:sz w:val="24"/>
          <w:szCs w:val="24"/>
        </w:rPr>
        <w:t>ТАСС; 2017.12.31; АЭРОПОРТ НОВОСИБИРСКА ВПЕРВЫЕ ОБСЛУЖИЛ ПЯТИМИЛЛИОННОГО ПАССАЖИРА</w:t>
      </w:r>
      <w:bookmarkEnd w:id="84"/>
    </w:p>
    <w:p w:rsidR="003B1E36" w:rsidRDefault="003B1E36" w:rsidP="003B1E36">
      <w:pPr>
        <w:jc w:val="both"/>
        <w:rPr>
          <w:szCs w:val="24"/>
        </w:rPr>
      </w:pPr>
      <w:r>
        <w:t>Аэропорт Новосибирска (Толмачево) в 2017 году увеличил пассажиропоток почти на 25%. В последний день года авиапредприятие обслужило пятимиллионного пассажира, сообщила пресс-служба Толмачево. В 2016 году пассажиропоток Толмачево составил 4,1 млн человек.</w:t>
      </w:r>
    </w:p>
    <w:p w:rsidR="003B1E36" w:rsidRDefault="003B1E36" w:rsidP="003B1E36">
      <w:pPr>
        <w:jc w:val="both"/>
      </w:pPr>
      <w:r>
        <w:t>«31 декабря аэропорт Толмачево достиг отметки в пять миллионов пассажиров с учетом транзитных и трансферных, обслужив рекордное количество пассажиров с начала года за всю историю существования авиапредприятия», – говорится в сообщении.</w:t>
      </w:r>
    </w:p>
    <w:p w:rsidR="003B1E36" w:rsidRDefault="003B1E36" w:rsidP="003B1E36">
      <w:pPr>
        <w:jc w:val="both"/>
      </w:pPr>
      <w:r>
        <w:t>Кроме того, в декабре 2017 года достигнут еще один рекорд зимнего периода -16,4 тыс. обслуженных пассажиров в сутки.</w:t>
      </w:r>
    </w:p>
    <w:p w:rsidR="003B1E36" w:rsidRDefault="003B1E36" w:rsidP="003B1E36">
      <w:pPr>
        <w:jc w:val="both"/>
      </w:pPr>
      <w:r>
        <w:t>В 2017 году маршрутная сеть Толмачево пополнилась такими пунктами, как Ордос, Дюссельдорф, Тбилиси, Фукуок, Караганда, Иссык-Куль, Певек, Омск, Северо-Енисейск. Продолжились региональные рейсы в Абакан, Кызыл, Витим, Пермь, Томск, Челябинск, Тюмень и другие города. Увеличилась частота сообщения по многим действующим внутрироссийским направлениям.</w:t>
      </w:r>
    </w:p>
    <w:p w:rsidR="003B1E36" w:rsidRDefault="003B1E36" w:rsidP="003B1E36">
      <w:pPr>
        <w:jc w:val="both"/>
      </w:pPr>
      <w:r>
        <w:t>По доле трансферных пассажиров в общем пассажиропотоке новосибирский аэропорт приблизился к ведущим аэропортам Московского авиационного узла. В этом году трансферный пассажиропоток составил около 1 млн человек, а его доля в общем пассажиропотоке – 20%.</w:t>
      </w:r>
    </w:p>
    <w:p w:rsidR="003B1E36" w:rsidRDefault="003B1E36" w:rsidP="003B1E36">
      <w:pPr>
        <w:jc w:val="both"/>
      </w:pPr>
      <w:r>
        <w:t>Толмачево – крупнейший за Уралом международный авиаузел. Пропускная способность на внутренних авиалиниях составляет 1800 пассажиров в час, на международных – 1300. Аэропорт связан регулярными рейсами с крупнейшими городами России, населенными пунктами Сибири, а также Болгарией, Германией, Китаем, Грецией и другими странами.</w:t>
      </w:r>
    </w:p>
    <w:p w:rsidR="003B1E36" w:rsidRDefault="003B1E36" w:rsidP="003B1E36">
      <w:pPr>
        <w:jc w:val="both"/>
      </w:pPr>
      <w:hyperlink r:id="rId61" w:history="1">
        <w:r>
          <w:rPr>
            <w:rStyle w:val="a9"/>
          </w:rPr>
          <w:t>http://tass.ru/ekonomika/4853984</w:t>
        </w:r>
      </w:hyperlink>
    </w:p>
    <w:p w:rsidR="003B1E36" w:rsidRDefault="003B1E36" w:rsidP="003B1E36">
      <w:pPr>
        <w:pStyle w:val="3"/>
        <w:jc w:val="both"/>
        <w:rPr>
          <w:rFonts w:ascii="Times New Roman" w:hAnsi="Times New Roman"/>
          <w:sz w:val="24"/>
          <w:szCs w:val="24"/>
        </w:rPr>
      </w:pPr>
      <w:bookmarkStart w:id="86" w:name="_Toc503249882"/>
      <w:bookmarkEnd w:id="85"/>
      <w:r>
        <w:rPr>
          <w:rFonts w:ascii="Times New Roman" w:hAnsi="Times New Roman"/>
          <w:sz w:val="24"/>
          <w:szCs w:val="24"/>
        </w:rPr>
        <w:t>РИА НОВОСТИ; 2018.01.05; СПЕЦИАЛИСТЫ СОСТАВИЛИ РЕЙТИНГ САМЫХ БЕЗОПАСНЫХ АВИАКОМПАНИЙ МИРА</w:t>
      </w:r>
      <w:bookmarkEnd w:id="86"/>
    </w:p>
    <w:p w:rsidR="003B1E36" w:rsidRDefault="003B1E36" w:rsidP="003B1E36">
      <w:pPr>
        <w:jc w:val="both"/>
        <w:rPr>
          <w:szCs w:val="24"/>
        </w:rPr>
      </w:pPr>
      <w:r>
        <w:t>Австралийская авиакомпания Qantas названа самой безопасной в мире, в двадцатке лучших – финский перевозчик Finnair, немецкая Lufthansa, скандинавская SAS, говорится в сообщении портала AirlineRatings.com, составившего данный рейтинг.</w:t>
      </w:r>
    </w:p>
    <w:p w:rsidR="003B1E36" w:rsidRDefault="003B1E36" w:rsidP="003B1E36">
      <w:pPr>
        <w:jc w:val="both"/>
      </w:pPr>
      <w:r>
        <w:t>Авиакомпании оценивались по сроку эксплуатации самолетов, числу авиаинцидентов за прошедший год, инновациям, количеству проверок со стороны авиавластей на безопасность и другим критериям.</w:t>
      </w:r>
    </w:p>
    <w:p w:rsidR="003B1E36" w:rsidRDefault="003B1E36" w:rsidP="003B1E36">
      <w:pPr>
        <w:jc w:val="both"/>
      </w:pPr>
      <w:r>
        <w:t>«Qantas – лидирующая авиакомпания в мире по безопасности и за последние 60 лет не имела ни одного летального исхода. Но не только эта авиакомпания, такие как Hawaiian и Finnair также имеют идеальную историю», – приводится в сообщении цитата главного редактора портала Джеффри Томаса.</w:t>
      </w:r>
    </w:p>
    <w:p w:rsidR="003B1E36" w:rsidRDefault="003B1E36" w:rsidP="003B1E36">
      <w:pPr>
        <w:jc w:val="both"/>
      </w:pPr>
      <w:r>
        <w:t>Всего в рейтинге 409 авиакомпаний. Российские авиаперевозчики не вошли в двадцатку лучших, но имеют хорошие показатели. Так «Аэрофлот», «Россия», «S7», «Уральские авиалинии», «Якутия», «Нордавиа», имеют одинаковые оценки по критерию «Безопасность» – семь баллов из восьми. Единственной российской авиакомпанией имеющей наивысший рейтинг по критерию «Безопасность» стала авиакомпания «Победа» («дочка «Аэрофлота») имеющая восемь баллов из восьми возможных, но проигравшая по критерию «Продукт» – два балла из пяти.</w:t>
      </w:r>
    </w:p>
    <w:p w:rsidR="003B1E36" w:rsidRDefault="003B1E36" w:rsidP="003B1E36">
      <w:pPr>
        <w:jc w:val="both"/>
      </w:pPr>
      <w:r>
        <w:t>Двадцатка самых безопасных авиакомпаний в алфавитном порядке выглядит так: Air New Zealand, Alaska Airlines, All Nippon Airways, British Airways, Cathay Pacific Airways, Emirates, Etihad Airways, EVA Air, Finnair, Hawaiian Airlines, Japan Airlines, KLM, Lufthansa, Qantas, Royal Jordanian Airlines, Scandinavian Airline System, Singapore Airlines, Swiss, Virgin Atlantic и Virgin Australia.</w:t>
      </w:r>
    </w:p>
    <w:p w:rsidR="003B1E36" w:rsidRDefault="003B1E36" w:rsidP="003B1E36">
      <w:pPr>
        <w:jc w:val="both"/>
      </w:pPr>
      <w:r>
        <w:t>Также представлена десятка самых безопасных низкобюджетных перевозчиков: Aer Lingus, Flybe, Frontier, HK Express, Jetblue, Jetstar Australia, Thomas Cook, Virgin America, Vueling, Westjet.</w:t>
      </w:r>
    </w:p>
    <w:p w:rsidR="003B1E36" w:rsidRDefault="003B1E36" w:rsidP="003B1E36">
      <w:pPr>
        <w:jc w:val="both"/>
      </w:pPr>
      <w:r>
        <w:t>Наименее безопасными названы: Air Koryo (КНДР), Bluewing Airlines (Суринам), Trigana Air Service (Индонезия), а также перевозчики из Непала – Nepal Airlines, Buddha Air, Tara Air и Yeti Airlines.</w:t>
      </w:r>
    </w:p>
    <w:p w:rsidR="003B1E36" w:rsidRDefault="003B1E36" w:rsidP="003B1E36">
      <w:pPr>
        <w:jc w:val="both"/>
      </w:pPr>
      <w:hyperlink r:id="rId62" w:history="1">
        <w:r>
          <w:rPr>
            <w:rStyle w:val="a9"/>
          </w:rPr>
          <w:t>https://ria.ru/economy/20180105/1512174284.html</w:t>
        </w:r>
      </w:hyperlink>
    </w:p>
    <w:p w:rsidR="003B1E36" w:rsidRDefault="003B1E36" w:rsidP="003B1E36">
      <w:pPr>
        <w:pStyle w:val="3"/>
        <w:jc w:val="both"/>
        <w:rPr>
          <w:rFonts w:ascii="Times New Roman" w:hAnsi="Times New Roman"/>
          <w:sz w:val="24"/>
          <w:szCs w:val="24"/>
        </w:rPr>
      </w:pPr>
      <w:bookmarkStart w:id="87" w:name="_Toc503249884"/>
      <w:r>
        <w:rPr>
          <w:rFonts w:ascii="Times New Roman" w:hAnsi="Times New Roman"/>
          <w:sz w:val="24"/>
          <w:szCs w:val="24"/>
        </w:rPr>
        <w:t>LIFE.RU; АЛЕКСЕЙ ВЕЛАРОВ; 2018.01.08; ПОСЛЕ КРУШЕНИЯ L-410 ПО ВСЕМУ МИРУ ПРОЙДУТ ПРОВЕРКИ САМОЛЁТОВ ЭТОГО ТИПА</w:t>
      </w:r>
      <w:bookmarkEnd w:id="87"/>
    </w:p>
    <w:p w:rsidR="003B1E36" w:rsidRDefault="003B1E36" w:rsidP="003B1E36">
      <w:pPr>
        <w:jc w:val="both"/>
        <w:rPr>
          <w:szCs w:val="24"/>
        </w:rPr>
      </w:pPr>
      <w:r>
        <w:t>Россия, Дания, Греция, Бразилия, Гаити и ещё около десятка стран получили рекомендации от Европейского агентства авиационной безопасности (EASA) проверить работу двигателей самолётов Let L-410.</w:t>
      </w:r>
    </w:p>
    <w:p w:rsidR="003B1E36" w:rsidRDefault="003B1E36" w:rsidP="003B1E36">
      <w:pPr>
        <w:jc w:val="both"/>
      </w:pPr>
      <w:r>
        <w:t>Для всех авиакомпаний-эксплуатантов самолёта Let L-410 Turbolet были опубликованы специальные рекомендации после российской катастрофы под Нельканом, которая, как выяснилось, произошла из-за нештатной работы правого двигателя. Двигатель сам по себе ушёл в режим реверса (бета-режим). Вращение правого винта рассогласовалось с вращением левого, что привело к крену и падению. Кроме того, комиссия по расследованию обнаружила, что не сработали аварийно-спасательные маяки, и отправила их на изучение.</w:t>
      </w:r>
    </w:p>
    <w:p w:rsidR="003B1E36" w:rsidRDefault="003B1E36" w:rsidP="003B1E36">
      <w:pPr>
        <w:jc w:val="both"/>
      </w:pPr>
      <w:r>
        <w:t>– Предварительное расследование инцидента 15 ноября 2017 года с авиалайнером L-410 около Хабаровска, Россия, показало, что перед заходом на посадку неожиданно включился сигнализатор бета-режима двигателя, – пишет EASA. – Поэтому до завершения расследования в качестве предупреждающей меры &lt;...&gt; рекомендуется проверить компоненты двигателя и воздушного винта, в том числе переключатель бета-режима. Согласно промежуточному отчёту МАК о крушении, вероятность произвольного включения этого режима составляла 10 в минус четырнадцатой степени, то есть как совершенно невероятное событие. Поэтому у пилотов не было никаких официальных инструкций на этот случай: производитель полагал, что такого никогда не произойдёт. И даже не включил в техдокументацию самолёта описание, что делать в такой ситуации.</w:t>
      </w:r>
    </w:p>
    <w:p w:rsidR="003B1E36" w:rsidRDefault="003B1E36" w:rsidP="003B1E36">
      <w:pPr>
        <w:jc w:val="both"/>
      </w:pPr>
      <w:r>
        <w:t>Нынешняя рекомендация EASA касается всех авиакомпаний-эксплуатантов и владельцев самолёта Let L-410 Turbolet с данным типом двигателей. Их производит чешский завод Turboprop. Туда уже доставили компоненты двигателя с разбитого самолёта, чтобы понять, была ли это заводская проблема или она образовалась в процессе эксплуатации.</w:t>
      </w:r>
    </w:p>
    <w:p w:rsidR="003B1E36" w:rsidRDefault="003B1E36" w:rsidP="003B1E36">
      <w:pPr>
        <w:jc w:val="both"/>
      </w:pPr>
      <w:r>
        <w:t>По данным Лайфа, в России уже проверили состояние двигателей.</w:t>
      </w:r>
    </w:p>
    <w:p w:rsidR="003B1E36" w:rsidRDefault="003B1E36" w:rsidP="003B1E36">
      <w:pPr>
        <w:jc w:val="both"/>
      </w:pPr>
      <w:r>
        <w:t xml:space="preserve">– Ещё в начале декабря </w:t>
      </w:r>
      <w:r>
        <w:rPr>
          <w:b/>
        </w:rPr>
        <w:t>Росавиаци</w:t>
      </w:r>
      <w:r>
        <w:t>я информировала, что замечаний по результатам разовой проверки не выявлено, – сообщается в отчёте МАК.</w:t>
      </w:r>
    </w:p>
    <w:p w:rsidR="003B1E36" w:rsidRDefault="003B1E36" w:rsidP="003B1E36">
      <w:pPr>
        <w:jc w:val="both"/>
      </w:pPr>
      <w:r>
        <w:t>Одновременно чехи переписали свои инструкции для пилотов. Теперь в документах появилось описание, что и в какой последовательности нужно делать, чтобы не разбиться, когда бета-режим включится в следующий раз.</w:t>
      </w:r>
    </w:p>
    <w:p w:rsidR="003B1E36" w:rsidRDefault="003B1E36" w:rsidP="003B1E36">
      <w:pPr>
        <w:jc w:val="both"/>
      </w:pPr>
      <w:r>
        <w:t>Параллельно МАК выяснил, что при падении не сработали аварийные радиомаяки. Они передают сигнал бедствия и примерные координаты самолёта. Если бы самолёт упал в глухой тайге, неработающие маяки сильно осложнили бы поиски. Поэтому МАК сейчас изучает их конструкцию, чтобы выяснить причину отказа.</w:t>
      </w:r>
    </w:p>
    <w:p w:rsidR="003B1E36" w:rsidRDefault="003B1E36" w:rsidP="003B1E36">
      <w:pPr>
        <w:jc w:val="both"/>
      </w:pPr>
      <w:r>
        <w:t>L-410 – чешский винтовой самолёт, используемый на местных воздушных линиях. По состоянию на 2016 год было выпущено 1200 таких машин, которые эксплуатируются на местных линиях по всему земному шару. Их используют в Бразилии, Дании, Словакии, Болгарии, Ливии, Латвии – всего около 20 стран.</w:t>
      </w:r>
    </w:p>
    <w:p w:rsidR="00485986" w:rsidRDefault="003B1E36" w:rsidP="003B1E36">
      <w:pPr>
        <w:jc w:val="both"/>
      </w:pPr>
      <w:hyperlink r:id="rId63" w:history="1">
        <w:r>
          <w:rPr>
            <w:rStyle w:val="a9"/>
          </w:rPr>
          <w:t>https://life.ru/t/расследования/1076541/poslie_krushieniia_l-410_po_vsiemu_miru_proidut_provierki_samoliotov_etogho_tipa</w:t>
        </w:r>
      </w:hyperlink>
    </w:p>
    <w:p w:rsidR="003B1E36" w:rsidRDefault="003B1E36" w:rsidP="003B1E36">
      <w:pPr>
        <w:pStyle w:val="3"/>
        <w:jc w:val="both"/>
        <w:rPr>
          <w:rFonts w:ascii="Times New Roman" w:hAnsi="Times New Roman"/>
          <w:sz w:val="24"/>
          <w:szCs w:val="24"/>
        </w:rPr>
      </w:pPr>
      <w:bookmarkStart w:id="88" w:name="_Toc503249885"/>
      <w:r>
        <w:rPr>
          <w:rFonts w:ascii="Times New Roman" w:hAnsi="Times New Roman"/>
          <w:sz w:val="24"/>
          <w:szCs w:val="24"/>
        </w:rPr>
        <w:t>РБК; 2018.01.07; ПРОКУРАТУРА УСИЛИТ НАДЗОР ЗА АВИАДИСПЕТЧЕРАМИ ИЗ-ЗА ЗАДЕРЖЕК РЕЙСОВ</w:t>
      </w:r>
      <w:bookmarkEnd w:id="88"/>
    </w:p>
    <w:p w:rsidR="003B1E36" w:rsidRDefault="003B1E36" w:rsidP="003B1E36">
      <w:pPr>
        <w:jc w:val="both"/>
        <w:rPr>
          <w:szCs w:val="24"/>
        </w:rPr>
      </w:pPr>
      <w:r>
        <w:t>Московская межрегиональная транспортная прокуратура (ММТП) усилит надзор за авиадиспетчерскими службами в 2018 году из-за того, что в прошлом году увеличилось количество задержек рейсов. Об этом ТАСС сообщила представитель надзорного ведомства Екатерина Короткова.</w:t>
      </w:r>
    </w:p>
    <w:p w:rsidR="003B1E36" w:rsidRDefault="003B1E36" w:rsidP="003B1E36">
      <w:pPr>
        <w:jc w:val="both"/>
      </w:pPr>
      <w:r>
        <w:t>«В 2018 году планируется активизировать надзор за организациями, предоставляющими услуги по диспетчерскому обслуживанию полетов», – сказала она. От деятельности этих организаций в том числе зависит соблюдение авиакомпаниями расписаний полетов, отметила Короткова.</w:t>
      </w:r>
    </w:p>
    <w:p w:rsidR="003B1E36" w:rsidRDefault="003B1E36" w:rsidP="003B1E36">
      <w:pPr>
        <w:jc w:val="both"/>
      </w:pPr>
      <w:r>
        <w:t>Она пояснила, что такие меры принимаются в связи с нарушениями закона при массовых проверках авиакомпаний, операторов аэропортов и эксплуатантов железнодорожного транспорта. По ее словам, будет создана рабочая группа по защите прав пассажиров. «На всех официальных сайтах аэропортов Московского авиаузла создан раздел «Прокурорский надзор», на котором опубликованы разъяснения требований законодательства и способы направления соответствующих обращений и жалоб», – сказала Короткова.</w:t>
      </w:r>
    </w:p>
    <w:p w:rsidR="003B1E36" w:rsidRDefault="003B1E36" w:rsidP="003B1E36">
      <w:pPr>
        <w:jc w:val="both"/>
      </w:pPr>
      <w:r>
        <w:t>Как рассказала представитель ведомства, за 11 месяцев 2017 года в аэропортах Московского региона были задержаны свыше 7,5 тыс. авиарейсов, из которых 798 – рейсы иностранных авиакомпаний. Количество задержанных рейсов выросло почти на 27% по сравнению с 2016 годом.</w:t>
      </w:r>
    </w:p>
    <w:p w:rsidR="003B1E36" w:rsidRDefault="003B1E36" w:rsidP="003B1E36">
      <w:pPr>
        <w:jc w:val="both"/>
      </w:pPr>
      <w:r>
        <w:t xml:space="preserve">В декабре 2017 года </w:t>
      </w:r>
      <w:r>
        <w:rPr>
          <w:b/>
        </w:rPr>
        <w:t>Министерство транспорта</w:t>
      </w:r>
      <w:r>
        <w:t xml:space="preserve"> начало разрабатывать законопроект об увеличении для авиакомпаний штрафов за задержку рейсов. Изменения планируется внести в статью 120 Воздушного кодекса, регламентирующую ответственность перевозчика за просрочку доставки пассажира, багажа или груза.</w:t>
      </w:r>
    </w:p>
    <w:p w:rsidR="003B1E36" w:rsidRDefault="003B1E36" w:rsidP="003B1E36">
      <w:pPr>
        <w:jc w:val="both"/>
      </w:pPr>
      <w:r>
        <w:t>Сейчас статья определяет, что за каждый час просрочки перевозчик уплачивает штраф в размере 25% МРОТ, но не более половины стоимости доставки или проезда. С 1 января минимальный уровень оплаты труда установлен на уровне 9489 руб. в месяц.</w:t>
      </w:r>
    </w:p>
    <w:p w:rsidR="003B1E36" w:rsidRDefault="003B1E36" w:rsidP="003B1E36">
      <w:pPr>
        <w:jc w:val="both"/>
      </w:pPr>
      <w:hyperlink r:id="rId64" w:history="1">
        <w:r>
          <w:rPr>
            <w:rStyle w:val="a9"/>
          </w:rPr>
          <w:t>https://www.rbc.ru/rbcfreenews/5a5216799a79479b4608b796</w:t>
        </w:r>
      </w:hyperlink>
    </w:p>
    <w:p w:rsidR="003B1E36" w:rsidRDefault="003B1E36" w:rsidP="003B1E36">
      <w:pPr>
        <w:pStyle w:val="3"/>
        <w:jc w:val="both"/>
        <w:rPr>
          <w:rFonts w:ascii="Times New Roman" w:hAnsi="Times New Roman"/>
          <w:sz w:val="24"/>
          <w:szCs w:val="24"/>
        </w:rPr>
      </w:pPr>
      <w:bookmarkStart w:id="89" w:name="_Toc503249886"/>
      <w:r>
        <w:rPr>
          <w:rFonts w:ascii="Times New Roman" w:hAnsi="Times New Roman"/>
          <w:sz w:val="24"/>
          <w:szCs w:val="24"/>
        </w:rPr>
        <w:t>БЕЛТА; 2018.01.05; РОССИЙСКИЙ ЛОУКОСТЕР «ПОБЕДА» ПОЛУЧИЛ АККРЕДИТАЦИЮ НА ПОЛЕТЫ САНКТ-ПЕТЕРБУРГ-МИНСК И МОСКВА-ГОМЕЛЬ</w:t>
      </w:r>
      <w:bookmarkEnd w:id="89"/>
      <w:r>
        <w:rPr>
          <w:rFonts w:ascii="Times New Roman" w:hAnsi="Times New Roman"/>
          <w:sz w:val="24"/>
          <w:szCs w:val="24"/>
        </w:rPr>
        <w:t xml:space="preserve"> </w:t>
      </w:r>
    </w:p>
    <w:p w:rsidR="003B1E36" w:rsidRDefault="003B1E36" w:rsidP="003B1E36">
      <w:pPr>
        <w:jc w:val="both"/>
        <w:rPr>
          <w:szCs w:val="24"/>
        </w:rPr>
      </w:pPr>
      <w:r>
        <w:t xml:space="preserve">Российский лоукостер «Победа» получил аккредитацию на полеты Санкт-Петербург-Минск и Москва-Гомель, сообщил корреспонденту БЕЛТА директор департамента по авиации </w:t>
      </w:r>
      <w:r>
        <w:rPr>
          <w:b/>
        </w:rPr>
        <w:t>Министерства транспорта</w:t>
      </w:r>
      <w:r>
        <w:t xml:space="preserve"> и коммуникаций Владимир Костин. «Действительно российская авиакомпания «Победа» в декабре 2017 года получила аккредитацию на две линии: Санкт-Петербург-Минск и Москва-Гомель. Авиакомпания выполнила необходимые условия и прошла аккредитацию в соответствии с нашими авиационными правилами», – пояснил Владимир Костин. При этом директор департамента уточнил, что сейчас «Победа» будет вести переговоры с Национальным аэропортом Минск и компанией «Белавиа». «Будет согласовываться расписание, заключаться договоры с обслуживающими организациями. Как часто российская авиакомпания будет летать в Минск и Гомель, пока неизвестно», – отметил он. Авиакомпания «Победа» получила допуск от «</w:t>
      </w:r>
      <w:r>
        <w:rPr>
          <w:b/>
        </w:rPr>
        <w:t>Росавиаци</w:t>
      </w:r>
      <w:r>
        <w:t>и» к регулярным рейсам в Беларусь в ноябре 2017 года.</w:t>
      </w:r>
    </w:p>
    <w:p w:rsidR="00485986" w:rsidRDefault="003B1E36" w:rsidP="003B1E36">
      <w:pPr>
        <w:jc w:val="both"/>
      </w:pPr>
      <w:hyperlink r:id="rId65" w:history="1">
        <w:r>
          <w:rPr>
            <w:rStyle w:val="a9"/>
          </w:rPr>
          <w:t>http://www.belta.by/society/view/rossijskij-loukoster-pobeda-poluchil-akkreditatsiju-na-polety-sankt-peterburg-minsk-i-moskva-gomel-283232-2018/</w:t>
        </w:r>
      </w:hyperlink>
    </w:p>
    <w:p w:rsidR="003B1E36" w:rsidRDefault="003B1E36" w:rsidP="003B1E36">
      <w:pPr>
        <w:pStyle w:val="3"/>
        <w:jc w:val="both"/>
        <w:rPr>
          <w:rFonts w:ascii="Times New Roman" w:hAnsi="Times New Roman"/>
          <w:sz w:val="24"/>
          <w:szCs w:val="24"/>
        </w:rPr>
      </w:pPr>
      <w:bookmarkStart w:id="90" w:name="_Toc503249887"/>
      <w:r>
        <w:rPr>
          <w:rFonts w:ascii="Times New Roman" w:hAnsi="Times New Roman"/>
          <w:sz w:val="24"/>
          <w:szCs w:val="24"/>
        </w:rPr>
        <w:t>1UL.RU; АНАСТАСИЯ КУЗНЕЦОВА; 2018.01.04; СКОРО В УЛЬЯНОВСКЕ ОТКРОЕТСЯ АЭРОПОРТ ИМЕНИ Н.М. КАРАМЗИНА</w:t>
      </w:r>
      <w:bookmarkEnd w:id="90"/>
    </w:p>
    <w:p w:rsidR="003B1E36" w:rsidRDefault="003B1E36" w:rsidP="003B1E36">
      <w:pPr>
        <w:jc w:val="both"/>
        <w:rPr>
          <w:szCs w:val="24"/>
        </w:rPr>
      </w:pPr>
      <w:r>
        <w:t>Полеты начнутся в первом квартале этого года.</w:t>
      </w:r>
    </w:p>
    <w:p w:rsidR="003B1E36" w:rsidRDefault="003B1E36" w:rsidP="003B1E36">
      <w:pPr>
        <w:jc w:val="both"/>
      </w:pPr>
      <w:r>
        <w:t>На данный момент идет заключительный этап работ по реконструкции взлетно-посадочной полосы.</w:t>
      </w:r>
    </w:p>
    <w:p w:rsidR="003B1E36" w:rsidRDefault="003B1E36" w:rsidP="003B1E36">
      <w:pPr>
        <w:jc w:val="both"/>
      </w:pPr>
      <w:r>
        <w:t>В 2016-2017 годах был уложен асфальтобетон на всей взлетно-посадочной полосе, также благоустроен перрон, места для стоянки самолетов. Смонтировано светосигнальное оборудование. Вскоре завершится строительство нового диспетчерского пункта. Метеорологическое и радиотехническое оборудование для обеспечения полетов уже установлено.</w:t>
      </w:r>
    </w:p>
    <w:p w:rsidR="003B1E36" w:rsidRDefault="003B1E36" w:rsidP="003B1E36">
      <w:pPr>
        <w:jc w:val="both"/>
      </w:pPr>
      <w:r>
        <w:t>В регионе реализуется проект «Ульяновск – авиационная столица», в рамках которого с 2010 по 2015 годы потрачено порядка 500 млн рублей из областного бюджета на ремонт здания аэропорта. Также на эти средства смонтированы современное оборудование по контролю безопасности, приему багажа, система «прилет-вылет», сделаны комфортные залы ожидания, терминалы и кафе.</w:t>
      </w:r>
    </w:p>
    <w:p w:rsidR="003B1E36" w:rsidRDefault="003B1E36" w:rsidP="003B1E36">
      <w:pPr>
        <w:jc w:val="both"/>
      </w:pPr>
      <w:r>
        <w:t>В этом году начнут действовать международные авиарейсы между Ульяновском и Германией, Францией, Турцией, Чехией, Грецией.</w:t>
      </w:r>
    </w:p>
    <w:p w:rsidR="003B1E36" w:rsidRDefault="003B1E36" w:rsidP="003B1E36">
      <w:pPr>
        <w:jc w:val="both"/>
      </w:pPr>
      <w:r>
        <w:t>– Большое количество иностранных компаний, работающих на территории региона, остро нуждаются в этих маршрутах. Так, направление «Ульяновск – Китай» связано с ростом заинтересованности населения Российской Федерации и Китайской Народной Республики в туристическом направлении в рамках проекта «Красный маршрут» в настоящее время с авиакомпаниями прорабатывается вопрос об организации воздушных перевозок, – пояснил первый зампредседателя правительства Ульяновской области Андрей Тюрин.</w:t>
      </w:r>
    </w:p>
    <w:p w:rsidR="003B1E36" w:rsidRDefault="003B1E36" w:rsidP="003B1E36">
      <w:pPr>
        <w:jc w:val="both"/>
      </w:pPr>
      <w:r>
        <w:t>К апрелю планируется завершить техническое оснащение пункта пропуска через государственную границу РФ. На сегодня перенесен и смонтирован багажный транспортер, установлено таможенное оборудование и технические средства таможенного контроля. Оборудованы системы спецсвязи и кабины паспортного контроля. Устанавливают и отлаживают работу вспомогательного оборудования пограничной службы ФСБ России, технических средств пограничного контроля.</w:t>
      </w:r>
    </w:p>
    <w:p w:rsidR="003B1E36" w:rsidRDefault="003B1E36" w:rsidP="003B1E36">
      <w:pPr>
        <w:jc w:val="both"/>
      </w:pPr>
      <w:r>
        <w:t xml:space="preserve">Реализуют мероприятия </w:t>
      </w:r>
      <w:r>
        <w:rPr>
          <w:b/>
        </w:rPr>
        <w:t>Минтранс</w:t>
      </w:r>
      <w:r>
        <w:t xml:space="preserve"> РФ и </w:t>
      </w:r>
      <w:r>
        <w:rPr>
          <w:b/>
        </w:rPr>
        <w:t>Росавиаци</w:t>
      </w:r>
      <w:r>
        <w:t>я в соответствии с программой «Развитие транспортной системы России».</w:t>
      </w:r>
    </w:p>
    <w:p w:rsidR="003B1E36" w:rsidRDefault="003B1E36" w:rsidP="003B1E36">
      <w:pPr>
        <w:jc w:val="both"/>
      </w:pPr>
      <w:hyperlink r:id="rId66" w:history="1">
        <w:r>
          <w:rPr>
            <w:rStyle w:val="a9"/>
          </w:rPr>
          <w:t>http://1ul.ru/city_online/obshchestvo/news/skoro_v_ulyanovske_otkroetsya_aeroport_imeni_nm_karamzina/</w:t>
        </w:r>
      </w:hyperlink>
    </w:p>
    <w:p w:rsidR="00485986" w:rsidRDefault="00485986" w:rsidP="00485986">
      <w:pPr>
        <w:pStyle w:val="3"/>
        <w:jc w:val="both"/>
        <w:rPr>
          <w:rFonts w:ascii="Times New Roman" w:hAnsi="Times New Roman"/>
          <w:sz w:val="24"/>
          <w:szCs w:val="24"/>
        </w:rPr>
      </w:pPr>
      <w:bookmarkStart w:id="91" w:name="_Toc503249888"/>
      <w:bookmarkStart w:id="92" w:name="_GoBack"/>
      <w:bookmarkEnd w:id="92"/>
      <w:r>
        <w:rPr>
          <w:rFonts w:ascii="Times New Roman" w:hAnsi="Times New Roman"/>
          <w:sz w:val="24"/>
          <w:szCs w:val="24"/>
        </w:rPr>
        <w:t>ИНТЕРФАКС; 2017.12.28; «ВИМ-АВИА» ВОЗГЛАВИЛ БЫВШИЙ ЮРИСТ АЛЬФА-БАНКА</w:t>
      </w:r>
      <w:bookmarkEnd w:id="91"/>
    </w:p>
    <w:p w:rsidR="00485986" w:rsidRDefault="00485986" w:rsidP="00485986">
      <w:pPr>
        <w:jc w:val="both"/>
        <w:rPr>
          <w:szCs w:val="24"/>
        </w:rPr>
      </w:pPr>
      <w:r>
        <w:t>Авиакомпанию «ВИМ-Авиа», чья деятельность из-за финансовых проблем приостановлена в октябре, возглавил бывший замначальника правового управления Альфа-банка Всеволод Кусов, свидетельствуют данные системы «СПАРК-Интерфакс».</w:t>
      </w:r>
    </w:p>
    <w:p w:rsidR="00485986" w:rsidRDefault="00485986" w:rsidP="00485986">
      <w:pPr>
        <w:jc w:val="both"/>
      </w:pPr>
      <w:r>
        <w:t>Соответствующие изменения внесены в ЕГРЮЛ 27 декабря.</w:t>
      </w:r>
    </w:p>
    <w:p w:rsidR="00485986" w:rsidRDefault="00485986" w:rsidP="00485986">
      <w:pPr>
        <w:jc w:val="both"/>
      </w:pPr>
      <w:r>
        <w:t>В.Кусов много лет проработал в структурах «Альфа-групп», в 2010-2012 гг. отвечал за правовое обеспечение в «Стройтрансгазе».</w:t>
      </w:r>
    </w:p>
    <w:p w:rsidR="00485986" w:rsidRDefault="00485986" w:rsidP="00485986">
      <w:pPr>
        <w:jc w:val="both"/>
      </w:pPr>
      <w:r>
        <w:t>До В.Кусова чуть менее двух месяцев «ВИМ-Авиа» возглавлял Вячеслав Кононенко – экс-первый заместитель гендиректора обанкротившейся «Трансаэро» (MOEX: TAER). А незадолго до этого на пост главы «ВИМ-Авиа», по данным компании, претендовал другой бывший топ-менеджер «Трансаэро» – руководивший ей с декабря 2015 до сентября 2017 гг. Александр Бурдин. Последний «не приступил к своим обязанностям по организационным причинам», сообщала позднее «ВИМ-Авиа», не уточняя, в чем эти причины заключаются.</w:t>
      </w:r>
    </w:p>
    <w:p w:rsidR="00485986" w:rsidRDefault="00485986" w:rsidP="00485986">
      <w:pPr>
        <w:jc w:val="both"/>
      </w:pPr>
      <w:r>
        <w:t xml:space="preserve">И А.Бурдина, и В.Кононенко источники «Интерфакса» связывали с бизнесменом Борисом Карловым, который ранее предложил </w:t>
      </w:r>
      <w:r>
        <w:rPr>
          <w:b/>
        </w:rPr>
        <w:t>Минтрансу</w:t>
      </w:r>
      <w:r>
        <w:t xml:space="preserve"> «план спасения» «ВИМ-Авиа», который, впрочем, не нашел поддержки регулятора. По данным СМИ, он же два года назад рекомендовал назначить А.Бурдина гендиректором «Трансаэро», сертификат эксплуатанта которого на тот момент уже был аннулирован. Будучи главой «Трансаэро», А.Бурдин также предлагал авиавластям «план перезапуска деятельности» – конвертацию долгов компании, которые тогда оценивались более чем в 250 млрд руб., в акции кредиторов.</w:t>
      </w:r>
    </w:p>
    <w:p w:rsidR="00485986" w:rsidRDefault="00485986" w:rsidP="00485986">
      <w:pPr>
        <w:jc w:val="both"/>
      </w:pPr>
      <w:r>
        <w:t>Между тем из материалов «СПАРК-Интерфакса» также следует, что в конце декабря «ВИМ-Авиа» внесена в реестр недобросовестных поставщиков.</w:t>
      </w:r>
    </w:p>
    <w:p w:rsidR="00485986" w:rsidRDefault="00485986" w:rsidP="00485986">
      <w:pPr>
        <w:jc w:val="both"/>
      </w:pPr>
      <w:r>
        <w:t>«ВИМ-Авиа», замыкавшая первую десятку крупнейших авиакомпаний РФ, в конце сентября заявила о прекращении всех чартерных программ. Причиной стали нехватка оборотных средств и долги перед контрагентами (ранее оценивались более чем в 10 млрд руб.). Этому предшествовала серия задержек рейсов из российских и зарубежных аэропортов, затронувшая тысячи пассажиров. В настоящее время сертификат эксплуатанта «ВИМ-Авиа» ограничен, самолеты возвращены лизингодателям, большая часть работников уволились.</w:t>
      </w:r>
    </w:p>
    <w:p w:rsidR="00485986" w:rsidRDefault="00485986" w:rsidP="00485986">
      <w:pPr>
        <w:rPr>
          <w:sz w:val="20"/>
          <w:szCs w:val="20"/>
        </w:rPr>
      </w:pPr>
    </w:p>
    <w:sectPr w:rsidR="00485986" w:rsidSect="00742C5C">
      <w:headerReference w:type="default" r:id="rId67"/>
      <w:footerReference w:type="even" r:id="rId68"/>
      <w:footerReference w:type="default" r:id="rId69"/>
      <w:headerReference w:type="first" r:id="rId70"/>
      <w:footerReference w:type="first" r:id="rId7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E36" w:rsidRDefault="003B1E36">
      <w:r>
        <w:separator/>
      </w:r>
    </w:p>
  </w:endnote>
  <w:endnote w:type="continuationSeparator" w:id="0">
    <w:p w:rsidR="003B1E36" w:rsidRDefault="003B1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E36" w:rsidRDefault="003B1E3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B1E36" w:rsidRDefault="003B1E3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E36" w:rsidRDefault="003B1E36">
    <w:pPr>
      <w:pStyle w:val="a4"/>
      <w:pBdr>
        <w:bottom w:val="single" w:sz="6" w:space="1" w:color="auto"/>
      </w:pBdr>
      <w:ind w:right="360"/>
      <w:rPr>
        <w:lang w:val="en-US"/>
      </w:rPr>
    </w:pPr>
  </w:p>
  <w:p w:rsidR="003B1E36" w:rsidRDefault="003B1E3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75306">
      <w:rPr>
        <w:rStyle w:val="a5"/>
        <w:noProof/>
      </w:rPr>
      <w:t>37</w:t>
    </w:r>
    <w:r>
      <w:rPr>
        <w:rStyle w:val="a5"/>
      </w:rPr>
      <w:fldChar w:fldCharType="end"/>
    </w:r>
  </w:p>
  <w:p w:rsidR="003B1E36" w:rsidRDefault="003B1E36">
    <w:pPr>
      <w:pStyle w:val="a4"/>
      <w:ind w:right="360"/>
      <w:rPr>
        <w:lang w:val="en-US"/>
      </w:rPr>
    </w:pPr>
  </w:p>
  <w:p w:rsidR="003B1E36" w:rsidRDefault="003B1E36">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E36" w:rsidRDefault="003B1E36">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E36" w:rsidRDefault="003B1E36">
      <w:r>
        <w:separator/>
      </w:r>
    </w:p>
  </w:footnote>
  <w:footnote w:type="continuationSeparator" w:id="0">
    <w:p w:rsidR="003B1E36" w:rsidRDefault="003B1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E36" w:rsidRDefault="003B1E36">
    <w:pPr>
      <w:pStyle w:val="a3"/>
      <w:jc w:val="center"/>
      <w:rPr>
        <w:rFonts w:ascii="DidonaCTT" w:hAnsi="DidonaCTT"/>
        <w:color w:val="000080"/>
        <w:sz w:val="28"/>
        <w:szCs w:val="28"/>
      </w:rPr>
    </w:pPr>
  </w:p>
  <w:p w:rsidR="003B1E36" w:rsidRPr="00C81007" w:rsidRDefault="003B1E36">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B1E36" w:rsidRDefault="003B1E36">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E36" w:rsidRDefault="003B1E36"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3B1E36" w:rsidRPr="00B2388E" w:rsidRDefault="003B1E36" w:rsidP="00742C5C">
    <w:pPr>
      <w:jc w:val="center"/>
      <w:rPr>
        <w:b/>
        <w:color w:val="000080"/>
        <w:sz w:val="32"/>
        <w:szCs w:val="32"/>
      </w:rPr>
    </w:pPr>
    <w:r w:rsidRPr="00B2388E">
      <w:rPr>
        <w:b/>
        <w:color w:val="000080"/>
        <w:sz w:val="32"/>
        <w:szCs w:val="32"/>
      </w:rPr>
      <w:t>Ежедневный мониторинг СМИ</w:t>
    </w:r>
  </w:p>
  <w:p w:rsidR="003B1E36" w:rsidRDefault="003B1E36">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75306"/>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1E36"/>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5986"/>
    <w:rsid w:val="00487E28"/>
    <w:rsid w:val="00490AA8"/>
    <w:rsid w:val="00495BFD"/>
    <w:rsid w:val="00496AA7"/>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3049"/>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866"/>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DC4EB85"/>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31135">
      <w:bodyDiv w:val="1"/>
      <w:marLeft w:val="0"/>
      <w:marRight w:val="0"/>
      <w:marTop w:val="0"/>
      <w:marBottom w:val="0"/>
      <w:divBdr>
        <w:top w:val="none" w:sz="0" w:space="0" w:color="auto"/>
        <w:left w:val="none" w:sz="0" w:space="0" w:color="auto"/>
        <w:bottom w:val="none" w:sz="0" w:space="0" w:color="auto"/>
        <w:right w:val="none" w:sz="0" w:space="0" w:color="auto"/>
      </w:divBdr>
    </w:div>
    <w:div w:id="329137163">
      <w:bodyDiv w:val="1"/>
      <w:marLeft w:val="0"/>
      <w:marRight w:val="0"/>
      <w:marTop w:val="0"/>
      <w:marBottom w:val="0"/>
      <w:divBdr>
        <w:top w:val="none" w:sz="0" w:space="0" w:color="auto"/>
        <w:left w:val="none" w:sz="0" w:space="0" w:color="auto"/>
        <w:bottom w:val="none" w:sz="0" w:space="0" w:color="auto"/>
        <w:right w:val="none" w:sz="0" w:space="0" w:color="auto"/>
      </w:divBdr>
    </w:div>
    <w:div w:id="566842299">
      <w:bodyDiv w:val="1"/>
      <w:marLeft w:val="0"/>
      <w:marRight w:val="0"/>
      <w:marTop w:val="0"/>
      <w:marBottom w:val="0"/>
      <w:divBdr>
        <w:top w:val="none" w:sz="0" w:space="0" w:color="auto"/>
        <w:left w:val="none" w:sz="0" w:space="0" w:color="auto"/>
        <w:bottom w:val="none" w:sz="0" w:space="0" w:color="auto"/>
        <w:right w:val="none" w:sz="0" w:space="0" w:color="auto"/>
      </w:divBdr>
    </w:div>
    <w:div w:id="742416009">
      <w:bodyDiv w:val="1"/>
      <w:marLeft w:val="0"/>
      <w:marRight w:val="0"/>
      <w:marTop w:val="0"/>
      <w:marBottom w:val="0"/>
      <w:divBdr>
        <w:top w:val="none" w:sz="0" w:space="0" w:color="auto"/>
        <w:left w:val="none" w:sz="0" w:space="0" w:color="auto"/>
        <w:bottom w:val="none" w:sz="0" w:space="0" w:color="auto"/>
        <w:right w:val="none" w:sz="0" w:space="0" w:color="auto"/>
      </w:divBdr>
    </w:div>
    <w:div w:id="926307639">
      <w:bodyDiv w:val="1"/>
      <w:marLeft w:val="0"/>
      <w:marRight w:val="0"/>
      <w:marTop w:val="0"/>
      <w:marBottom w:val="0"/>
      <w:divBdr>
        <w:top w:val="none" w:sz="0" w:space="0" w:color="auto"/>
        <w:left w:val="none" w:sz="0" w:space="0" w:color="auto"/>
        <w:bottom w:val="none" w:sz="0" w:space="0" w:color="auto"/>
        <w:right w:val="none" w:sz="0" w:space="0" w:color="auto"/>
      </w:divBdr>
    </w:div>
    <w:div w:id="988747111">
      <w:bodyDiv w:val="1"/>
      <w:marLeft w:val="0"/>
      <w:marRight w:val="0"/>
      <w:marTop w:val="0"/>
      <w:marBottom w:val="0"/>
      <w:divBdr>
        <w:top w:val="none" w:sz="0" w:space="0" w:color="auto"/>
        <w:left w:val="none" w:sz="0" w:space="0" w:color="auto"/>
        <w:bottom w:val="none" w:sz="0" w:space="0" w:color="auto"/>
        <w:right w:val="none" w:sz="0" w:space="0" w:color="auto"/>
      </w:divBdr>
    </w:div>
    <w:div w:id="1210918627">
      <w:bodyDiv w:val="1"/>
      <w:marLeft w:val="0"/>
      <w:marRight w:val="0"/>
      <w:marTop w:val="0"/>
      <w:marBottom w:val="0"/>
      <w:divBdr>
        <w:top w:val="none" w:sz="0" w:space="0" w:color="auto"/>
        <w:left w:val="none" w:sz="0" w:space="0" w:color="auto"/>
        <w:bottom w:val="none" w:sz="0" w:space="0" w:color="auto"/>
        <w:right w:val="none" w:sz="0" w:space="0" w:color="auto"/>
      </w:divBdr>
    </w:div>
    <w:div w:id="1681931250">
      <w:bodyDiv w:val="1"/>
      <w:marLeft w:val="0"/>
      <w:marRight w:val="0"/>
      <w:marTop w:val="0"/>
      <w:marBottom w:val="0"/>
      <w:divBdr>
        <w:top w:val="none" w:sz="0" w:space="0" w:color="auto"/>
        <w:left w:val="none" w:sz="0" w:space="0" w:color="auto"/>
        <w:bottom w:val="none" w:sz="0" w:space="0" w:color="auto"/>
        <w:right w:val="none" w:sz="0" w:space="0" w:color="auto"/>
      </w:divBdr>
    </w:div>
    <w:div w:id="1746956327">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913856270">
      <w:bodyDiv w:val="1"/>
      <w:marLeft w:val="0"/>
      <w:marRight w:val="0"/>
      <w:marTop w:val="0"/>
      <w:marBottom w:val="0"/>
      <w:divBdr>
        <w:top w:val="none" w:sz="0" w:space="0" w:color="auto"/>
        <w:left w:val="none" w:sz="0" w:space="0" w:color="auto"/>
        <w:bottom w:val="none" w:sz="0" w:space="0" w:color="auto"/>
        <w:right w:val="none" w:sz="0" w:space="0" w:color="auto"/>
      </w:divBdr>
    </w:div>
    <w:div w:id="2001689051">
      <w:bodyDiv w:val="1"/>
      <w:marLeft w:val="0"/>
      <w:marRight w:val="0"/>
      <w:marTop w:val="0"/>
      <w:marBottom w:val="0"/>
      <w:divBdr>
        <w:top w:val="none" w:sz="0" w:space="0" w:color="auto"/>
        <w:left w:val="none" w:sz="0" w:space="0" w:color="auto"/>
        <w:bottom w:val="none" w:sz="0" w:space="0" w:color="auto"/>
        <w:right w:val="none" w:sz="0" w:space="0" w:color="auto"/>
      </w:divBdr>
    </w:div>
    <w:div w:id="213301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pb.kp.ru/online/news/2982001/" TargetMode="External"/><Relationship Id="rId18" Type="http://schemas.openxmlformats.org/officeDocument/2006/relationships/hyperlink" Target="http://www.mkkaluga.ru/articles/2018/01/07/mintrans-rf-subsidiruet-polety-iz-kalugi-v-sanktpeterburg.html" TargetMode="External"/><Relationship Id="rId26" Type="http://schemas.openxmlformats.org/officeDocument/2006/relationships/hyperlink" Target="http://tass.ru/ekonomika/4849383" TargetMode="External"/><Relationship Id="rId39" Type="http://schemas.openxmlformats.org/officeDocument/2006/relationships/hyperlink" Target="https://59i.ru/novosti/novosti-permi-i-permskogo-kraja/severnyi-zheleznodorozhnyi-obhod-permi-nachnut-razrabatyvat-v-janvare.html" TargetMode="External"/><Relationship Id="rId21" Type="http://schemas.openxmlformats.org/officeDocument/2006/relationships/hyperlink" Target="https://rg.ru/2018/01/04/v-rf-predlozhili-sozdat-chernyj-spisok-deboshirov-v-poezdah-i-avtobusah.html" TargetMode="External"/><Relationship Id="rId34" Type="http://schemas.openxmlformats.org/officeDocument/2006/relationships/hyperlink" Target="https://m.1prime.ru/articles/20171228/828306252.html" TargetMode="External"/><Relationship Id="rId42" Type="http://schemas.openxmlformats.org/officeDocument/2006/relationships/hyperlink" Target="http://portnews.ru/news/251515/" TargetMode="External"/><Relationship Id="rId47" Type="http://schemas.openxmlformats.org/officeDocument/2006/relationships/hyperlink" Target="https://rg.ru/2017/12/28/pravitelstvo-vydelilo-sredstva-dlia-priobreteniia-dvuh-samoletov-il-96.html" TargetMode="External"/><Relationship Id="rId50" Type="http://schemas.openxmlformats.org/officeDocument/2006/relationships/hyperlink" Target="https://www.rbc.ru/business/08/01/2018/5a535c2d9a7947309c9b599b" TargetMode="External"/><Relationship Id="rId55" Type="http://schemas.openxmlformats.org/officeDocument/2006/relationships/hyperlink" Target="https://rns.online/transport/Uralskie-avialinii-otkrivayut-novii-marshrut-v-Varshavu-2017-12-28/" TargetMode="External"/><Relationship Id="rId63" Type="http://schemas.openxmlformats.org/officeDocument/2006/relationships/hyperlink" Target="https://life.ru/t/&#1088;&#1072;&#1089;&#1089;&#1083;&#1077;&#1076;&#1086;&#1074;&#1072;&#1085;&#1080;&#1103;/1076541/poslie_krushieniia_l-410_po_vsiemu_miru_proidut_provierki_samoliotov_etogho_tipa" TargetMode="External"/><Relationship Id="rId68" Type="http://schemas.openxmlformats.org/officeDocument/2006/relationships/footer" Target="footer1.xml"/><Relationship Id="rId7" Type="http://schemas.openxmlformats.org/officeDocument/2006/relationships/hyperlink" Target="https://ria.ru/world/20180104/1512152099.html" TargetMode="External"/><Relationship Id="rId71"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www.mskagency.ru/materials/2732189" TargetMode="External"/><Relationship Id="rId29" Type="http://schemas.openxmlformats.org/officeDocument/2006/relationships/hyperlink" Target="https://ria.ru/economy/20180101/1512051963.html" TargetMode="External"/><Relationship Id="rId11" Type="http://schemas.openxmlformats.org/officeDocument/2006/relationships/hyperlink" Target="https://rg.ru/2018/01/08/priamye-rejsy-v-kair-stanut-dostupny-uzhe-v-fevrale.html" TargetMode="External"/><Relationship Id="rId24" Type="http://schemas.openxmlformats.org/officeDocument/2006/relationships/hyperlink" Target="http://tass.ru/ekonomika/4852884" TargetMode="External"/><Relationship Id="rId32" Type="http://schemas.openxmlformats.org/officeDocument/2006/relationships/hyperlink" Target="https://ria.ru/economy/20180101/1512049329.html" TargetMode="External"/><Relationship Id="rId37" Type="http://schemas.openxmlformats.org/officeDocument/2006/relationships/hyperlink" Target="https://www.m24.ru/news/transport/04012018/21347?utm_source=CopyBuf" TargetMode="External"/><Relationship Id="rId40" Type="http://schemas.openxmlformats.org/officeDocument/2006/relationships/hyperlink" Target="https://iz.ru/687963/evgenii-deviatiarov-dmitrii-strugovetc/glonass-ne-dast-rybe-uplyt-za-granitcu" TargetMode="External"/><Relationship Id="rId45" Type="http://schemas.openxmlformats.org/officeDocument/2006/relationships/hyperlink" Target="http://tass.ru/ekonomika/4861233" TargetMode="External"/><Relationship Id="rId53" Type="http://schemas.openxmlformats.org/officeDocument/2006/relationships/hyperlink" Target="http://tass.ru/transport/4849614" TargetMode="External"/><Relationship Id="rId58" Type="http://schemas.openxmlformats.org/officeDocument/2006/relationships/hyperlink" Target="http://tass.ru/obschestvo/4857479" TargetMode="External"/><Relationship Id="rId66" Type="http://schemas.openxmlformats.org/officeDocument/2006/relationships/hyperlink" Target="http://1ul.ru/city_online/obshchestvo/news/skoro_v_ulyanovske_otkroetsya_aeroport_imeni_nm_karamzina/" TargetMode="External"/><Relationship Id="rId5" Type="http://schemas.openxmlformats.org/officeDocument/2006/relationships/endnotes" Target="endnotes.xml"/><Relationship Id="rId15" Type="http://schemas.openxmlformats.org/officeDocument/2006/relationships/hyperlink" Target="https://karpovka.com/2018/01/07/352362/" TargetMode="External"/><Relationship Id="rId23" Type="http://schemas.openxmlformats.org/officeDocument/2006/relationships/hyperlink" Target="http://tass.ru/ekonomika/4860544" TargetMode="External"/><Relationship Id="rId28" Type="http://schemas.openxmlformats.org/officeDocument/2006/relationships/hyperlink" Target="http://news.allcrimea.net/news/2018/1/8/v-kerchi-ne-budet-sezda-s-krymskogo-mosta-95032/" TargetMode="External"/><Relationship Id="rId36" Type="http://schemas.openxmlformats.org/officeDocument/2006/relationships/hyperlink" Target="https://nsk.rbc.ru/nsk/05/01/2018/59f0248c9a79477411d30231" TargetMode="External"/><Relationship Id="rId49" Type="http://schemas.openxmlformats.org/officeDocument/2006/relationships/hyperlink" Target="https://ria.ru/tourism/20180105/1512175929.html" TargetMode="External"/><Relationship Id="rId57" Type="http://schemas.openxmlformats.org/officeDocument/2006/relationships/hyperlink" Target="http://tass.ru/ekonomika/4858862" TargetMode="External"/><Relationship Id="rId61" Type="http://schemas.openxmlformats.org/officeDocument/2006/relationships/hyperlink" Target="http://tass.ru/ekonomika/4853984" TargetMode="External"/><Relationship Id="rId10" Type="http://schemas.openxmlformats.org/officeDocument/2006/relationships/hyperlink" Target="https://www.gazeta.ru/business/news/2018/01/04/n_11013080.shtml" TargetMode="External"/><Relationship Id="rId19" Type="http://schemas.openxmlformats.org/officeDocument/2006/relationships/hyperlink" Target="https://ria.ru/economy/20180106/1512192886.html" TargetMode="External"/><Relationship Id="rId31" Type="http://schemas.openxmlformats.org/officeDocument/2006/relationships/hyperlink" Target="http://tass.ru/ekonomika/4854434" TargetMode="External"/><Relationship Id="rId44" Type="http://schemas.openxmlformats.org/officeDocument/2006/relationships/hyperlink" Target="https://www.kommersant.ru/doc/3514774" TargetMode="External"/><Relationship Id="rId52" Type="http://schemas.openxmlformats.org/officeDocument/2006/relationships/hyperlink" Target="https://www.vedomosti.ru/business/articles/2017/12/31/746998-passazhiropotok-sheremetevo" TargetMode="External"/><Relationship Id="rId60" Type="http://schemas.openxmlformats.org/officeDocument/2006/relationships/hyperlink" Target="http://tass.ru/ekonomika/4855837" TargetMode="External"/><Relationship Id="rId65" Type="http://schemas.openxmlformats.org/officeDocument/2006/relationships/hyperlink" Target="http://www.belta.by/society/view/rossijskij-loukoster-pobeda-poluchil-akkreditatsiju-na-polety-sankt-peterburg-minsk-i-moskva-gomel-283232-2018/" TargetMode="External"/><Relationship Id="rId7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vedomosti.ru/business/articles/2018/01/04/747080-vozobnovit-aviasoobschenie-egiptom" TargetMode="External"/><Relationship Id="rId14" Type="http://schemas.openxmlformats.org/officeDocument/2006/relationships/hyperlink" Target="https://www.fontanka.ru/2018/01/05/049/" TargetMode="External"/><Relationship Id="rId22" Type="http://schemas.openxmlformats.org/officeDocument/2006/relationships/hyperlink" Target="http://tass.ru/ekonomika/4852410" TargetMode="External"/><Relationship Id="rId27" Type="http://schemas.openxmlformats.org/officeDocument/2006/relationships/hyperlink" Target="https://ria.ru/society/20180101/1512052137.html" TargetMode="External"/><Relationship Id="rId30" Type="http://schemas.openxmlformats.org/officeDocument/2006/relationships/hyperlink" Target="https://rns.online/transport/Medvedev-utverdil-indeksatsiyu-tarifov-na-zhd-perevozki-gruzov-do-2025-goda-2017-12-29/" TargetMode="External"/><Relationship Id="rId35" Type="http://schemas.openxmlformats.org/officeDocument/2006/relationships/hyperlink" Target="http://tass.ru/ekonomika/4857851" TargetMode="External"/><Relationship Id="rId43" Type="http://schemas.openxmlformats.org/officeDocument/2006/relationships/hyperlink" Target="http://tass.ru/ekonomika/4849478" TargetMode="External"/><Relationship Id="rId48" Type="http://schemas.openxmlformats.org/officeDocument/2006/relationships/hyperlink" Target="http://tass.ru/ekonomika/4857508" TargetMode="External"/><Relationship Id="rId56" Type="http://schemas.openxmlformats.org/officeDocument/2006/relationships/hyperlink" Target="http://tass.ru/ekonomika/4849767" TargetMode="External"/><Relationship Id="rId64" Type="http://schemas.openxmlformats.org/officeDocument/2006/relationships/hyperlink" Target="https://www.rbc.ru/rbcfreenews/5a5216799a79479b4608b796" TargetMode="External"/><Relationship Id="rId69" Type="http://schemas.openxmlformats.org/officeDocument/2006/relationships/footer" Target="footer2.xml"/><Relationship Id="rId8" Type="http://schemas.openxmlformats.org/officeDocument/2006/relationships/hyperlink" Target="https://rns.online/transport/Putin-podpisal-ukaz-ob-otkritii-aviasoobscheniya-s-Kairom-2018-01-04/" TargetMode="External"/><Relationship Id="rId51" Type="http://schemas.openxmlformats.org/officeDocument/2006/relationships/hyperlink" Target="http://tass.ru/ekonomika/4849778"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tass.ru/ekonomika/4857374" TargetMode="External"/><Relationship Id="rId17" Type="http://schemas.openxmlformats.org/officeDocument/2006/relationships/hyperlink" Target="http://www.mskagency.ru/materials/2738640" TargetMode="External"/><Relationship Id="rId25" Type="http://schemas.openxmlformats.org/officeDocument/2006/relationships/hyperlink" Target="https://rg.ru/2018/01/03/vesnoj-v-rossii-ne-budut-vvodit-zapret-dlia-proezda-gruzovikov.html" TargetMode="External"/><Relationship Id="rId33" Type="http://schemas.openxmlformats.org/officeDocument/2006/relationships/hyperlink" Target="https://rg.ru/2018/01/08/schetnaia-palata-protiv-rezkogo-rosta-cen-na-proezd-v-elektrichkah.html" TargetMode="External"/><Relationship Id="rId38" Type="http://schemas.openxmlformats.org/officeDocument/2006/relationships/hyperlink" Target="https://www.komi.kp.ru/daily/26776/3811839/" TargetMode="External"/><Relationship Id="rId46" Type="http://schemas.openxmlformats.org/officeDocument/2006/relationships/hyperlink" Target="https://rg.ru/2018/01/06/ceny-na-aviabilety-v-blizhajshij-god-rasti-pochti-ne-budut.html" TargetMode="External"/><Relationship Id="rId59" Type="http://schemas.openxmlformats.org/officeDocument/2006/relationships/hyperlink" Target="http://tass.ru/ekonomika/4856752" TargetMode="External"/><Relationship Id="rId67" Type="http://schemas.openxmlformats.org/officeDocument/2006/relationships/header" Target="header1.xml"/><Relationship Id="rId20" Type="http://schemas.openxmlformats.org/officeDocument/2006/relationships/hyperlink" Target="http://tass.ru/ekonomika/4852137" TargetMode="External"/><Relationship Id="rId41" Type="http://schemas.openxmlformats.org/officeDocument/2006/relationships/hyperlink" Target="http://tass.ru/ekonomika/4853049" TargetMode="External"/><Relationship Id="rId54" Type="http://schemas.openxmlformats.org/officeDocument/2006/relationships/hyperlink" Target="http://tass.ru/transport/4848750" TargetMode="External"/><Relationship Id="rId62" Type="http://schemas.openxmlformats.org/officeDocument/2006/relationships/hyperlink" Target="https://ria.ru/economy/20180105/1512174284.html" TargetMode="External"/><Relationship Id="rId7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tass.ru/ekonomika/4857199"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1</TotalTime>
  <Pages>50</Pages>
  <Words>21454</Words>
  <Characters>148636</Characters>
  <Application>Microsoft Office Word</Application>
  <DocSecurity>0</DocSecurity>
  <Lines>1238</Lines>
  <Paragraphs>339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169751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2018-01-09T05:52:00Z</dcterms:created>
  <dcterms:modified xsi:type="dcterms:W3CDTF">2018-01-09T05:52:00Z</dcterms:modified>
</cp:coreProperties>
</file>