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7F" w:rsidRPr="0035799A" w:rsidRDefault="005A617F" w:rsidP="005A617F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 xml:space="preserve">еревозок (дата поступления </w:t>
      </w:r>
      <w:r>
        <w:t>04</w:t>
      </w:r>
      <w:r>
        <w:t>.0</w:t>
      </w:r>
      <w:r>
        <w:t>5</w:t>
      </w:r>
      <w:r w:rsidRPr="0035799A">
        <w:t>.17)</w:t>
      </w:r>
      <w:r>
        <w:t xml:space="preserve"> 03-06.3</w:t>
      </w:r>
      <w:r>
        <w:t>463</w:t>
      </w:r>
    </w:p>
    <w:p w:rsidR="005A617F" w:rsidRPr="0035799A" w:rsidRDefault="005A617F" w:rsidP="005A617F"/>
    <w:p w:rsidR="005A617F" w:rsidRPr="0035799A" w:rsidRDefault="005A617F" w:rsidP="005A617F">
      <w:r w:rsidRPr="0035799A">
        <w:t>1. Маршрут:</w:t>
      </w:r>
    </w:p>
    <w:p w:rsidR="005A617F" w:rsidRPr="0035799A" w:rsidRDefault="005A617F" w:rsidP="005A617F">
      <w:r>
        <w:t xml:space="preserve">Тавда </w:t>
      </w:r>
      <w:r>
        <w:t xml:space="preserve"> -  </w:t>
      </w:r>
      <w:r>
        <w:t>Тюмень, рег. № 66.72.012</w:t>
      </w:r>
    </w:p>
    <w:p w:rsidR="005A617F" w:rsidRPr="0035799A" w:rsidRDefault="005A617F" w:rsidP="005A617F">
      <w:r w:rsidRPr="0035799A">
        <w:t>(начальный населенный пункт)   (конечный населенный пункт)</w:t>
      </w:r>
    </w:p>
    <w:p w:rsidR="005A617F" w:rsidRDefault="005A617F">
      <w:pPr>
        <w:pStyle w:val="Style8"/>
        <w:widowControl/>
        <w:rPr>
          <w:rStyle w:val="FontStyle12"/>
          <w:sz w:val="24"/>
          <w:szCs w:val="24"/>
        </w:rPr>
      </w:pPr>
    </w:p>
    <w:p w:rsidR="00000000" w:rsidRPr="005A617F" w:rsidRDefault="005A617F">
      <w:pPr>
        <w:pStyle w:val="Style8"/>
        <w:widowControl/>
        <w:rPr>
          <w:rStyle w:val="FontStyle12"/>
          <w:sz w:val="24"/>
          <w:szCs w:val="24"/>
        </w:rPr>
      </w:pPr>
      <w:r w:rsidRPr="005A617F">
        <w:rPr>
          <w:rStyle w:val="FontStyle12"/>
          <w:sz w:val="24"/>
          <w:szCs w:val="24"/>
        </w:rPr>
        <w:t>2.Протяженность маршрута:</w:t>
      </w:r>
    </w:p>
    <w:p w:rsidR="00000000" w:rsidRPr="005A617F" w:rsidRDefault="005A617F">
      <w:pPr>
        <w:pStyle w:val="Style4"/>
        <w:widowControl/>
        <w:rPr>
          <w:rStyle w:val="FontStyle13"/>
          <w:sz w:val="24"/>
          <w:szCs w:val="24"/>
        </w:rPr>
      </w:pPr>
      <w:r w:rsidRPr="005A617F">
        <w:rPr>
          <w:rStyle w:val="FontStyle13"/>
          <w:sz w:val="24"/>
          <w:szCs w:val="24"/>
        </w:rPr>
        <w:t xml:space="preserve">в прямом направлении        </w:t>
      </w:r>
      <w:r w:rsidRPr="005A617F">
        <w:rPr>
          <w:rStyle w:val="FontStyle13"/>
          <w:sz w:val="24"/>
          <w:szCs w:val="24"/>
          <w:u w:val="single"/>
        </w:rPr>
        <w:t>141</w:t>
      </w:r>
      <w:r w:rsidRPr="005A617F">
        <w:rPr>
          <w:rStyle w:val="FontStyle13"/>
          <w:sz w:val="24"/>
          <w:szCs w:val="24"/>
        </w:rPr>
        <w:t xml:space="preserve"> км;</w:t>
      </w:r>
    </w:p>
    <w:p w:rsidR="00000000" w:rsidRDefault="005A617F">
      <w:pPr>
        <w:pStyle w:val="Style4"/>
        <w:widowControl/>
        <w:rPr>
          <w:rStyle w:val="FontStyle13"/>
          <w:sz w:val="24"/>
          <w:szCs w:val="24"/>
        </w:rPr>
      </w:pPr>
      <w:r w:rsidRPr="005A617F">
        <w:rPr>
          <w:rStyle w:val="FontStyle13"/>
          <w:sz w:val="24"/>
          <w:szCs w:val="24"/>
        </w:rPr>
        <w:t xml:space="preserve">в обратном направлении      </w:t>
      </w:r>
      <w:r w:rsidRPr="005A617F">
        <w:rPr>
          <w:rStyle w:val="FontStyle13"/>
          <w:sz w:val="24"/>
          <w:szCs w:val="24"/>
          <w:u w:val="single"/>
        </w:rPr>
        <w:t>141</w:t>
      </w:r>
      <w:r w:rsidRPr="005A617F">
        <w:rPr>
          <w:rStyle w:val="FontStyle13"/>
          <w:sz w:val="24"/>
          <w:szCs w:val="24"/>
        </w:rPr>
        <w:t>_ км.</w:t>
      </w:r>
    </w:p>
    <w:p w:rsidR="005A617F" w:rsidRDefault="005A617F">
      <w:pPr>
        <w:pStyle w:val="Style4"/>
        <w:widowControl/>
        <w:rPr>
          <w:rStyle w:val="FontStyle13"/>
          <w:sz w:val="24"/>
          <w:szCs w:val="24"/>
        </w:rPr>
      </w:pPr>
    </w:p>
    <w:p w:rsidR="005A617F" w:rsidRPr="0035799A" w:rsidRDefault="005A617F" w:rsidP="005A617F">
      <w:pPr>
        <w:pStyle w:val="Style7"/>
        <w:widowControl/>
        <w:rPr>
          <w:rStyle w:val="FontStyle27"/>
        </w:rPr>
      </w:pPr>
      <w:r w:rsidRPr="0035799A">
        <w:rPr>
          <w:rStyle w:val="FontStyle27"/>
        </w:rPr>
        <w:t>3. Сведения об остановочных пунктах: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54"/>
        <w:gridCol w:w="3262"/>
      </w:tblGrid>
      <w:tr w:rsidR="00000000" w:rsidRPr="005A617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pacing w:val="20"/>
                <w:sz w:val="24"/>
                <w:szCs w:val="24"/>
                <w:lang w:val="en-US" w:eastAsia="en-US"/>
              </w:rPr>
            </w:pPr>
            <w:r w:rsidRPr="005A617F">
              <w:rPr>
                <w:rStyle w:val="FontStyle13"/>
                <w:spacing w:val="20"/>
                <w:sz w:val="24"/>
                <w:szCs w:val="24"/>
                <w:lang w:val="en-US" w:eastAsia="en-US"/>
              </w:rPr>
              <w:t>Nn/n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000000" w:rsidRPr="005A617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Тавда АС</w:t>
            </w:r>
            <w:bookmarkStart w:id="0" w:name="_GoBack"/>
            <w:bookmarkEnd w:id="0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Свердловская</w:t>
            </w:r>
          </w:p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область,г.Тавда,ул.Цикарева,8-а</w:t>
            </w:r>
          </w:p>
        </w:tc>
      </w:tr>
      <w:tr w:rsidR="00000000" w:rsidRPr="005A617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Тюмень АВ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Тю</w:t>
            </w:r>
            <w:r w:rsidRPr="005A617F">
              <w:rPr>
                <w:rStyle w:val="FontStyle13"/>
                <w:sz w:val="24"/>
                <w:szCs w:val="24"/>
              </w:rPr>
              <w:t>мень,ул.Пермякова,9</w:t>
            </w:r>
          </w:p>
        </w:tc>
      </w:tr>
    </w:tbl>
    <w:p w:rsidR="005A617F" w:rsidRDefault="005A617F">
      <w:pPr>
        <w:pStyle w:val="Style7"/>
        <w:widowControl/>
        <w:rPr>
          <w:rStyle w:val="FontStyle12"/>
          <w:sz w:val="24"/>
          <w:szCs w:val="24"/>
        </w:rPr>
      </w:pPr>
    </w:p>
    <w:p w:rsidR="005A617F" w:rsidRDefault="005A617F">
      <w:pPr>
        <w:pStyle w:val="Style7"/>
        <w:widowControl/>
        <w:rPr>
          <w:rStyle w:val="FontStyle12"/>
          <w:sz w:val="24"/>
          <w:szCs w:val="24"/>
        </w:rPr>
      </w:pPr>
      <w:r w:rsidRPr="005A617F">
        <w:rPr>
          <w:rStyle w:val="FontStyle12"/>
          <w:sz w:val="24"/>
          <w:szCs w:val="24"/>
        </w:rPr>
        <w:t xml:space="preserve">4.Наименования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000000" w:rsidRPr="005A617F" w:rsidRDefault="005A617F">
      <w:pPr>
        <w:pStyle w:val="Style7"/>
        <w:widowControl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4.1. В прямом направлении: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Наименова</w:t>
            </w:r>
            <w:r w:rsidRPr="005A617F">
              <w:rPr>
                <w:rStyle w:val="FontStyle13"/>
                <w:sz w:val="24"/>
                <w:szCs w:val="24"/>
              </w:rPr>
              <w:t>ние населенного пункта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</w:t>
            </w:r>
            <w:r w:rsidRPr="005A617F">
              <w:rPr>
                <w:rStyle w:val="FontStyle13"/>
                <w:sz w:val="24"/>
                <w:szCs w:val="24"/>
              </w:rPr>
              <w:t>л.Цикарева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г.Тавда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ул.9 Мая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г.Тавда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ул.Кирова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г.Тавда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ул.4-я Пятилетка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г.Тавда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ул.Фанерщиков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г.Тавда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 .11ридорожная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д.Б</w:t>
            </w:r>
            <w:r w:rsidRPr="005A617F">
              <w:rPr>
                <w:rStyle w:val="FontStyle13"/>
                <w:sz w:val="24"/>
                <w:szCs w:val="24"/>
              </w:rPr>
              <w:t>илькино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Дорога 65К-2703000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6"/>
              <w:widowControl/>
            </w:pP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Дорога 71Н-1201 '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6"/>
              <w:widowControl/>
            </w:pP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Велижанский тракт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</w:t>
            </w:r>
            <w:r w:rsidRPr="005A617F">
              <w:rPr>
                <w:rStyle w:val="FontStyle13"/>
                <w:sz w:val="24"/>
                <w:szCs w:val="24"/>
              </w:rPr>
              <w:t>мень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ул.Щербакова,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.Тюмень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 .Ветеранов труда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.Тюмень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 .Дружбы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.Тюмень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ул.Профсоюзная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.Тюмень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ул.50лет Октября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.Тюмень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ул.Пермякова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</w:t>
            </w:r>
            <w:r w:rsidRPr="005A617F">
              <w:rPr>
                <w:rStyle w:val="FontStyle13"/>
                <w:sz w:val="24"/>
                <w:szCs w:val="24"/>
              </w:rPr>
              <w:t>.Тюмень</w:t>
            </w:r>
          </w:p>
        </w:tc>
      </w:tr>
    </w:tbl>
    <w:p w:rsidR="005A617F" w:rsidRDefault="005A617F">
      <w:pPr>
        <w:pStyle w:val="Style7"/>
        <w:widowControl/>
        <w:rPr>
          <w:rStyle w:val="FontStyle12"/>
          <w:sz w:val="24"/>
          <w:szCs w:val="24"/>
          <w:u w:val="single"/>
        </w:rPr>
      </w:pPr>
    </w:p>
    <w:p w:rsidR="00000000" w:rsidRPr="005A617F" w:rsidRDefault="005A617F">
      <w:pPr>
        <w:pStyle w:val="Style7"/>
        <w:widowControl/>
        <w:rPr>
          <w:rStyle w:val="FontStyle12"/>
          <w:sz w:val="24"/>
          <w:szCs w:val="24"/>
        </w:rPr>
      </w:pPr>
      <w:r w:rsidRPr="005A617F">
        <w:rPr>
          <w:rStyle w:val="FontStyle12"/>
          <w:sz w:val="24"/>
          <w:szCs w:val="24"/>
        </w:rPr>
        <w:t>5 .Транспортные средства:</w:t>
      </w:r>
    </w:p>
    <w:tbl>
      <w:tblPr>
        <w:tblW w:w="93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4"/>
        <w:gridCol w:w="1667"/>
        <w:gridCol w:w="1588"/>
        <w:gridCol w:w="1577"/>
        <w:gridCol w:w="1372"/>
        <w:gridCol w:w="1768"/>
      </w:tblGrid>
      <w:tr w:rsidR="005A617F" w:rsidRPr="005A617F" w:rsidTr="006B0BE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17F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16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17F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617F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Габаритные и весовые па</w:t>
            </w:r>
            <w:r>
              <w:rPr>
                <w:rStyle w:val="FontStyle13"/>
                <w:sz w:val="24"/>
                <w:szCs w:val="24"/>
              </w:rPr>
              <w:t>р</w:t>
            </w:r>
            <w:r w:rsidRPr="005A617F">
              <w:rPr>
                <w:rStyle w:val="FontStyle13"/>
                <w:sz w:val="24"/>
                <w:szCs w:val="24"/>
              </w:rPr>
              <w:t>аметры</w:t>
            </w:r>
          </w:p>
        </w:tc>
        <w:tc>
          <w:tcPr>
            <w:tcW w:w="1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17F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3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5A617F" w:rsidRDefault="005A617F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5A617F" w:rsidRDefault="005A617F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максимальная высота, м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максимальная ширина, м.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полная масса, т.</w:t>
            </w:r>
          </w:p>
        </w:tc>
        <w:tc>
          <w:tcPr>
            <w:tcW w:w="1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Большой класс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3,3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2,5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11,7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4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Большой класс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3,3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2,5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12,4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3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Большой класс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3,3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2,5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12,0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4</w:t>
            </w:r>
          </w:p>
        </w:tc>
      </w:tr>
    </w:tbl>
    <w:p w:rsidR="00000000" w:rsidRPr="005A617F" w:rsidRDefault="005A617F">
      <w:pPr>
        <w:pStyle w:val="Style7"/>
        <w:widowControl/>
        <w:rPr>
          <w:rStyle w:val="FontStyle12"/>
          <w:sz w:val="24"/>
          <w:szCs w:val="24"/>
        </w:rPr>
      </w:pPr>
      <w:r w:rsidRPr="005A617F">
        <w:rPr>
          <w:rStyle w:val="FontStyle12"/>
          <w:sz w:val="24"/>
          <w:szCs w:val="24"/>
        </w:rPr>
        <w:lastRenderedPageBreak/>
        <w:t>6.Планируемое расписание для каж</w:t>
      </w:r>
      <w:r w:rsidRPr="005A617F">
        <w:rPr>
          <w:rStyle w:val="FontStyle12"/>
          <w:sz w:val="24"/>
          <w:szCs w:val="24"/>
        </w:rPr>
        <w:t>дого оста</w:t>
      </w:r>
      <w:r>
        <w:rPr>
          <w:rStyle w:val="FontStyle12"/>
          <w:sz w:val="24"/>
          <w:szCs w:val="24"/>
        </w:rPr>
        <w:t>новочного пункта</w:t>
      </w:r>
      <w:r w:rsidRPr="005A617F">
        <w:rPr>
          <w:rStyle w:val="FontStyle12"/>
          <w:sz w:val="24"/>
          <w:szCs w:val="24"/>
        </w:rPr>
        <w:t>:</w:t>
      </w:r>
    </w:p>
    <w:tbl>
      <w:tblPr>
        <w:tblW w:w="979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560"/>
        <w:gridCol w:w="1712"/>
        <w:gridCol w:w="1418"/>
        <w:gridCol w:w="1458"/>
        <w:gridCol w:w="1379"/>
      </w:tblGrid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51" w:type="dxa"/>
          </w:tcPr>
          <w:p w:rsidR="005A617F" w:rsidRDefault="005A617F" w:rsidP="005A617F">
            <w:pPr>
              <w:pStyle w:val="Style5"/>
              <w:widowControl/>
              <w:rPr>
                <w:rStyle w:val="FontStyle13"/>
                <w:spacing w:val="20"/>
                <w:sz w:val="24"/>
                <w:szCs w:val="24"/>
                <w:lang w:val="en-US" w:eastAsia="en-US"/>
              </w:rPr>
            </w:pPr>
            <w:r>
              <w:rPr>
                <w:rStyle w:val="FontStyle13"/>
                <w:spacing w:val="20"/>
                <w:sz w:val="24"/>
                <w:szCs w:val="24"/>
                <w:lang w:val="en-US" w:eastAsia="en-US"/>
              </w:rPr>
              <w:t>N</w:t>
            </w:r>
          </w:p>
          <w:p w:rsidR="00000000" w:rsidRPr="005A617F" w:rsidRDefault="005A617F" w:rsidP="005A617F">
            <w:pPr>
              <w:pStyle w:val="Style5"/>
              <w:widowControl/>
              <w:rPr>
                <w:rStyle w:val="FontStyle13"/>
                <w:spacing w:val="20"/>
                <w:sz w:val="24"/>
                <w:szCs w:val="24"/>
                <w:lang w:eastAsia="en-US"/>
              </w:rPr>
            </w:pPr>
            <w:r>
              <w:rPr>
                <w:rStyle w:val="FontStyle13"/>
                <w:spacing w:val="20"/>
                <w:sz w:val="24"/>
                <w:szCs w:val="24"/>
                <w:lang w:val="en-US" w:eastAsia="en-US"/>
              </w:rPr>
              <w:t>п</w:t>
            </w:r>
            <w:r w:rsidRPr="005A617F">
              <w:rPr>
                <w:rStyle w:val="FontStyle13"/>
                <w:spacing w:val="20"/>
                <w:sz w:val="24"/>
                <w:szCs w:val="24"/>
                <w:lang w:val="en-US" w:eastAsia="en-US"/>
              </w:rPr>
              <w:t>/</w:t>
            </w:r>
            <w:r>
              <w:rPr>
                <w:rStyle w:val="FontStyle13"/>
                <w:spacing w:val="2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689" w:type="dxa"/>
            <w:gridSpan w:val="3"/>
            <w:vAlign w:val="bottom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255" w:type="dxa"/>
            <w:gridSpan w:val="3"/>
            <w:vAlign w:val="bottom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851" w:type="dxa"/>
          </w:tcPr>
          <w:p w:rsidR="00000000" w:rsidRPr="005A617F" w:rsidRDefault="005A617F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5A617F" w:rsidRDefault="005A617F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дни отправл ения</w:t>
            </w:r>
          </w:p>
        </w:tc>
        <w:tc>
          <w:tcPr>
            <w:tcW w:w="1560" w:type="dxa"/>
            <w:vAlign w:val="center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время отправления в</w:t>
            </w:r>
          </w:p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712" w:type="dxa"/>
            <w:vAlign w:val="center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в</w:t>
            </w:r>
            <w:r>
              <w:rPr>
                <w:rStyle w:val="FontStyle13"/>
                <w:sz w:val="24"/>
                <w:szCs w:val="24"/>
              </w:rPr>
              <w:t xml:space="preserve">ремя отправления в обратном </w:t>
            </w:r>
            <w:r w:rsidRPr="005A617F">
              <w:rPr>
                <w:rStyle w:val="FontStyle13"/>
                <w:sz w:val="24"/>
                <w:szCs w:val="24"/>
              </w:rPr>
              <w:t>направлении, час:мин.</w:t>
            </w:r>
          </w:p>
        </w:tc>
        <w:tc>
          <w:tcPr>
            <w:tcW w:w="1418" w:type="dxa"/>
            <w:vAlign w:val="center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458" w:type="dxa"/>
            <w:vAlign w:val="center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в прямом направлении</w:t>
            </w:r>
          </w:p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ча</w:t>
            </w:r>
            <w:r w:rsidRPr="005A617F">
              <w:rPr>
                <w:rStyle w:val="FontStyle13"/>
                <w:sz w:val="24"/>
                <w:szCs w:val="24"/>
              </w:rPr>
              <w:t>с:мин.</w:t>
            </w:r>
          </w:p>
        </w:tc>
        <w:tc>
          <w:tcPr>
            <w:tcW w:w="1379" w:type="dxa"/>
            <w:vAlign w:val="center"/>
          </w:tcPr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обратном направлении</w:t>
            </w:r>
          </w:p>
          <w:p w:rsidR="00000000" w:rsidRPr="005A617F" w:rsidRDefault="005A617F" w:rsidP="005A617F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час:мин.</w:t>
            </w: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851" w:type="dxa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0000" w:rsidRPr="005A617F" w:rsidRDefault="005A617F" w:rsidP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Ежедне</w:t>
            </w:r>
            <w:r w:rsidRPr="005A617F">
              <w:rPr>
                <w:rStyle w:val="FontStyle13"/>
                <w:sz w:val="24"/>
                <w:szCs w:val="24"/>
              </w:rPr>
              <w:t>вно</w:t>
            </w:r>
          </w:p>
        </w:tc>
        <w:tc>
          <w:tcPr>
            <w:tcW w:w="1560" w:type="dxa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07:45; 11:40; 20:40</w:t>
            </w:r>
          </w:p>
        </w:tc>
        <w:tc>
          <w:tcPr>
            <w:tcW w:w="1712" w:type="dxa"/>
          </w:tcPr>
          <w:p w:rsidR="00000000" w:rsidRPr="005A617F" w:rsidRDefault="005A617F">
            <w:pPr>
              <w:pStyle w:val="Style6"/>
              <w:widowControl/>
            </w:pPr>
          </w:p>
        </w:tc>
        <w:tc>
          <w:tcPr>
            <w:tcW w:w="1418" w:type="dxa"/>
          </w:tcPr>
          <w:p w:rsidR="00000000" w:rsidRPr="005A617F" w:rsidRDefault="005A617F">
            <w:pPr>
              <w:pStyle w:val="Style6"/>
              <w:widowControl/>
            </w:pPr>
          </w:p>
        </w:tc>
        <w:tc>
          <w:tcPr>
            <w:tcW w:w="1458" w:type="dxa"/>
          </w:tcPr>
          <w:p w:rsidR="00000000" w:rsidRPr="005A617F" w:rsidRDefault="005A617F">
            <w:pPr>
              <w:pStyle w:val="Style6"/>
              <w:widowControl/>
            </w:pPr>
          </w:p>
        </w:tc>
        <w:tc>
          <w:tcPr>
            <w:tcW w:w="1379" w:type="dxa"/>
          </w:tcPr>
          <w:p w:rsidR="00000000" w:rsidRPr="005A617F" w:rsidRDefault="005A617F">
            <w:pPr>
              <w:pStyle w:val="Style6"/>
              <w:widowControl/>
            </w:pPr>
          </w:p>
        </w:tc>
      </w:tr>
      <w:tr w:rsidR="00000000" w:rsidRPr="005A617F" w:rsidTr="005A617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851" w:type="dxa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00000" w:rsidRPr="005A617F" w:rsidRDefault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</w:t>
            </w:r>
            <w:r w:rsidRPr="005A617F">
              <w:rPr>
                <w:rStyle w:val="FontStyle13"/>
                <w:sz w:val="24"/>
                <w:szCs w:val="24"/>
              </w:rPr>
              <w:t>вно</w:t>
            </w:r>
          </w:p>
        </w:tc>
        <w:tc>
          <w:tcPr>
            <w:tcW w:w="1560" w:type="dxa"/>
          </w:tcPr>
          <w:p w:rsidR="00000000" w:rsidRPr="005A617F" w:rsidRDefault="005A617F">
            <w:pPr>
              <w:pStyle w:val="Style6"/>
              <w:widowControl/>
            </w:pPr>
          </w:p>
        </w:tc>
        <w:tc>
          <w:tcPr>
            <w:tcW w:w="1712" w:type="dxa"/>
          </w:tcPr>
          <w:p w:rsidR="005A617F" w:rsidRDefault="005A617F" w:rsidP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4:40;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5A617F">
              <w:rPr>
                <w:rStyle w:val="FontStyle13"/>
                <w:sz w:val="24"/>
                <w:szCs w:val="24"/>
              </w:rPr>
              <w:t>14:15;</w:t>
            </w:r>
          </w:p>
          <w:p w:rsidR="00000000" w:rsidRPr="005A617F" w:rsidRDefault="005A617F" w:rsidP="005A617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5A617F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7:30</w:t>
            </w:r>
          </w:p>
        </w:tc>
        <w:tc>
          <w:tcPr>
            <w:tcW w:w="1418" w:type="dxa"/>
          </w:tcPr>
          <w:p w:rsidR="00000000" w:rsidRPr="005A617F" w:rsidRDefault="005A617F">
            <w:pPr>
              <w:pStyle w:val="Style6"/>
              <w:widowControl/>
            </w:pPr>
          </w:p>
        </w:tc>
        <w:tc>
          <w:tcPr>
            <w:tcW w:w="1458" w:type="dxa"/>
          </w:tcPr>
          <w:p w:rsidR="00000000" w:rsidRPr="005A617F" w:rsidRDefault="005A617F">
            <w:pPr>
              <w:pStyle w:val="Style6"/>
              <w:widowControl/>
            </w:pPr>
          </w:p>
        </w:tc>
        <w:tc>
          <w:tcPr>
            <w:tcW w:w="1379" w:type="dxa"/>
          </w:tcPr>
          <w:p w:rsidR="00000000" w:rsidRPr="005A617F" w:rsidRDefault="005A617F">
            <w:pPr>
              <w:pStyle w:val="Style6"/>
              <w:widowControl/>
            </w:pPr>
          </w:p>
        </w:tc>
      </w:tr>
    </w:tbl>
    <w:p w:rsidR="00000000" w:rsidRPr="005A617F" w:rsidRDefault="005A617F">
      <w:pPr>
        <w:widowControl/>
      </w:pPr>
      <w:r>
        <w:t>Круглогодично</w:t>
      </w:r>
    </w:p>
    <w:sectPr w:rsidR="00000000" w:rsidRPr="005A617F" w:rsidSect="005A617F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7F" w:rsidRDefault="005A617F">
      <w:r>
        <w:separator/>
      </w:r>
    </w:p>
  </w:endnote>
  <w:endnote w:type="continuationSeparator" w:id="0">
    <w:p w:rsidR="005A617F" w:rsidRDefault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7F" w:rsidRDefault="005A617F">
      <w:r>
        <w:separator/>
      </w:r>
    </w:p>
  </w:footnote>
  <w:footnote w:type="continuationSeparator" w:id="0">
    <w:p w:rsidR="005A617F" w:rsidRDefault="005A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7F"/>
    <w:rsid w:val="005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DFC5C9-B6F3-4566-ADF1-D2D6FBFA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-10"/>
      <w:sz w:val="44"/>
      <w:szCs w:val="44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FontStyle27">
    <w:name w:val="Font Style27"/>
    <w:basedOn w:val="a0"/>
    <w:uiPriority w:val="99"/>
    <w:rsid w:val="005A61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2017-05-30T06:12:00Z</dcterms:created>
  <dcterms:modified xsi:type="dcterms:W3CDTF">2017-05-30T06:20:00Z</dcterms:modified>
</cp:coreProperties>
</file>