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71" w:rsidRPr="00922A14" w:rsidRDefault="001F3F71" w:rsidP="001F3F71">
      <w:pPr>
        <w:jc w:val="center"/>
      </w:pPr>
      <w:r w:rsidRPr="00922A14">
        <w:t>Сведения о поступлении заявления об изменении межрегионального маршрута регулярных перевозок (дата поступления 02.05.17) 03-06.3309</w:t>
      </w:r>
    </w:p>
    <w:p w:rsidR="001F3F71" w:rsidRPr="00922A14" w:rsidRDefault="001F3F71" w:rsidP="001F3F71"/>
    <w:p w:rsidR="00922A14" w:rsidRPr="00922A14" w:rsidRDefault="00922A14" w:rsidP="001F3F71"/>
    <w:p w:rsidR="001F3F71" w:rsidRPr="00922A14" w:rsidRDefault="001F3F71" w:rsidP="001F3F71">
      <w:r w:rsidRPr="00922A14">
        <w:t>1. Маршрут:</w:t>
      </w:r>
    </w:p>
    <w:p w:rsidR="001F3F71" w:rsidRPr="00922A14" w:rsidRDefault="00922A14" w:rsidP="001F3F71">
      <w:r w:rsidRPr="00922A14">
        <w:t xml:space="preserve">Ставрополь  -  Волгоград  </w:t>
      </w:r>
      <w:r w:rsidR="001F3F71" w:rsidRPr="00922A14">
        <w:t>рег.</w:t>
      </w:r>
      <w:r w:rsidRPr="00922A14">
        <w:t xml:space="preserve"> </w:t>
      </w:r>
      <w:r w:rsidR="001F3F71" w:rsidRPr="00922A14">
        <w:t xml:space="preserve"> №</w:t>
      </w:r>
      <w:r w:rsidRPr="00922A14">
        <w:t xml:space="preserve">  </w:t>
      </w:r>
      <w:r w:rsidR="001F3F71" w:rsidRPr="00922A14">
        <w:t>26.34.006</w:t>
      </w:r>
    </w:p>
    <w:p w:rsidR="001F3F71" w:rsidRPr="00922A14" w:rsidRDefault="001F3F71" w:rsidP="001F3F71">
      <w:r w:rsidRPr="00922A14">
        <w:t>(начальный населенный пункт)   (конечный населенный пункт)</w:t>
      </w:r>
    </w:p>
    <w:p w:rsidR="001F3F71" w:rsidRPr="00922A14" w:rsidRDefault="001F3F71">
      <w:pPr>
        <w:pStyle w:val="Style3"/>
        <w:widowControl/>
        <w:rPr>
          <w:rStyle w:val="FontStyle13"/>
          <w:sz w:val="24"/>
          <w:szCs w:val="24"/>
        </w:rPr>
      </w:pPr>
    </w:p>
    <w:p w:rsidR="00922A14" w:rsidRPr="00922A14" w:rsidRDefault="00922A14">
      <w:pPr>
        <w:pStyle w:val="Style3"/>
        <w:widowControl/>
        <w:rPr>
          <w:rStyle w:val="FontStyle13"/>
          <w:sz w:val="24"/>
          <w:szCs w:val="24"/>
        </w:rPr>
      </w:pPr>
    </w:p>
    <w:p w:rsidR="00712DE0" w:rsidRPr="00922A14" w:rsidRDefault="00B92FDD">
      <w:pPr>
        <w:pStyle w:val="Style3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t>2. Протяженность маршрута:</w:t>
      </w:r>
    </w:p>
    <w:p w:rsidR="00712DE0" w:rsidRPr="00922A14" w:rsidRDefault="00B92FDD">
      <w:pPr>
        <w:pStyle w:val="Style3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t>в прямом направлении    586</w:t>
      </w:r>
      <w:r w:rsidR="00922A14" w:rsidRPr="00922A14">
        <w:rPr>
          <w:rStyle w:val="FontStyle13"/>
          <w:sz w:val="24"/>
          <w:szCs w:val="24"/>
        </w:rPr>
        <w:t xml:space="preserve"> </w:t>
      </w:r>
      <w:r w:rsidRPr="00922A14">
        <w:rPr>
          <w:rStyle w:val="FontStyle13"/>
          <w:sz w:val="24"/>
          <w:szCs w:val="24"/>
        </w:rPr>
        <w:t>км;</w:t>
      </w:r>
    </w:p>
    <w:p w:rsidR="00712DE0" w:rsidRPr="00922A14" w:rsidRDefault="00922A14">
      <w:pPr>
        <w:pStyle w:val="Style3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t xml:space="preserve">в обратном направлении  </w:t>
      </w:r>
      <w:r w:rsidR="00B92FDD" w:rsidRPr="00922A14">
        <w:rPr>
          <w:rStyle w:val="FontStyle13"/>
          <w:sz w:val="24"/>
          <w:szCs w:val="24"/>
        </w:rPr>
        <w:t>586</w:t>
      </w:r>
      <w:r w:rsidRPr="00922A14">
        <w:rPr>
          <w:rStyle w:val="FontStyle13"/>
          <w:sz w:val="24"/>
          <w:szCs w:val="24"/>
        </w:rPr>
        <w:t xml:space="preserve"> </w:t>
      </w:r>
      <w:r w:rsidR="00B92FDD" w:rsidRPr="00922A14">
        <w:rPr>
          <w:rStyle w:val="FontStyle13"/>
          <w:sz w:val="24"/>
          <w:szCs w:val="24"/>
        </w:rPr>
        <w:t>км.</w:t>
      </w:r>
    </w:p>
    <w:p w:rsidR="001F3F71" w:rsidRPr="00922A14" w:rsidRDefault="001F3F71">
      <w:pPr>
        <w:pStyle w:val="Style3"/>
        <w:widowControl/>
        <w:rPr>
          <w:rStyle w:val="FontStyle13"/>
          <w:sz w:val="24"/>
          <w:szCs w:val="24"/>
        </w:rPr>
      </w:pPr>
    </w:p>
    <w:p w:rsidR="00922A14" w:rsidRPr="00922A14" w:rsidRDefault="00922A14">
      <w:pPr>
        <w:pStyle w:val="Style3"/>
        <w:widowControl/>
        <w:rPr>
          <w:rStyle w:val="FontStyle13"/>
          <w:sz w:val="24"/>
          <w:szCs w:val="24"/>
        </w:rPr>
      </w:pPr>
    </w:p>
    <w:p w:rsidR="00712DE0" w:rsidRPr="00922A14" w:rsidRDefault="00B92FDD">
      <w:pPr>
        <w:pStyle w:val="Style3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99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2"/>
        <w:gridCol w:w="3616"/>
        <w:gridCol w:w="5267"/>
        <w:gridCol w:w="11"/>
      </w:tblGrid>
      <w:tr w:rsidR="00712DE0" w:rsidRPr="00922A14" w:rsidTr="001F3F71">
        <w:trPr>
          <w:trHeight w:val="216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922A14">
            <w:pPr>
              <w:pStyle w:val="Style4"/>
              <w:widowControl/>
              <w:rPr>
                <w:rStyle w:val="FontStyle14"/>
                <w:i w:val="0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="00922A14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922A14">
              <w:rPr>
                <w:rStyle w:val="FontStyle14"/>
                <w:i w:val="0"/>
                <w:sz w:val="24"/>
                <w:szCs w:val="24"/>
              </w:rPr>
              <w:t>/</w:t>
            </w:r>
            <w:r w:rsidR="00922A14">
              <w:rPr>
                <w:rStyle w:val="FontStyle14"/>
                <w:i w:val="0"/>
                <w:sz w:val="24"/>
                <w:szCs w:val="24"/>
              </w:rPr>
              <w:t>п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712DE0" w:rsidRPr="00922A14" w:rsidTr="001F3F71">
        <w:trPr>
          <w:trHeight w:val="558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Ставропольский автовокзал</w:t>
            </w:r>
          </w:p>
        </w:tc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Ставропольский край,</w:t>
            </w:r>
            <w:r w:rsidR="001F3F71" w:rsidRPr="00922A14">
              <w:rPr>
                <w:rStyle w:val="FontStyle13"/>
                <w:sz w:val="24"/>
                <w:szCs w:val="24"/>
              </w:rPr>
              <w:t xml:space="preserve"> г. </w:t>
            </w:r>
            <w:r w:rsidRPr="00922A14">
              <w:rPr>
                <w:rStyle w:val="FontStyle13"/>
                <w:sz w:val="24"/>
                <w:szCs w:val="24"/>
              </w:rPr>
              <w:t>Ставрополь, ул. Маршала Жукова, 27</w:t>
            </w:r>
          </w:p>
        </w:tc>
      </w:tr>
      <w:tr w:rsidR="00712DE0" w:rsidRPr="00922A14" w:rsidTr="001F3F71">
        <w:trPr>
          <w:trHeight w:val="562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922A14">
              <w:rPr>
                <w:rStyle w:val="FontStyle13"/>
                <w:sz w:val="24"/>
                <w:szCs w:val="24"/>
              </w:rPr>
              <w:t>Светлоградская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 xml:space="preserve"> автостанция</w:t>
            </w:r>
          </w:p>
        </w:tc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Ставропольский край, г. Светлоград, ул. 1-ая Фабричная, д. 5</w:t>
            </w:r>
          </w:p>
        </w:tc>
      </w:tr>
      <w:tr w:rsidR="00712DE0" w:rsidRPr="00922A14" w:rsidTr="001F3F71">
        <w:trPr>
          <w:trHeight w:val="565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Остановочный пункт г. Ипатово</w:t>
            </w:r>
          </w:p>
        </w:tc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Ставропольский </w:t>
            </w:r>
            <w:r w:rsidR="001F3F71" w:rsidRPr="00922A14">
              <w:rPr>
                <w:rStyle w:val="FontStyle13"/>
                <w:sz w:val="24"/>
                <w:szCs w:val="24"/>
              </w:rPr>
              <w:t>край, г. Ипатово ул. Гагарина, д</w:t>
            </w:r>
            <w:r w:rsidRPr="00922A14">
              <w:rPr>
                <w:rStyle w:val="FontStyle13"/>
                <w:sz w:val="24"/>
                <w:szCs w:val="24"/>
              </w:rPr>
              <w:t>. 17</w:t>
            </w:r>
          </w:p>
        </w:tc>
      </w:tr>
      <w:tr w:rsidR="00712DE0" w:rsidRPr="00922A14" w:rsidTr="001F3F71">
        <w:trPr>
          <w:trHeight w:val="562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Остановочный пункт с.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Дивное</w:t>
            </w:r>
            <w:proofErr w:type="gramEnd"/>
          </w:p>
        </w:tc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Ставропольский край, с.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Дивное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, ул. Вокзальная 27</w:t>
            </w:r>
          </w:p>
        </w:tc>
      </w:tr>
      <w:tr w:rsidR="00712DE0" w:rsidRPr="00922A14" w:rsidTr="001F3F71">
        <w:trPr>
          <w:trHeight w:val="565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Автовокзал г. Элиста</w:t>
            </w:r>
          </w:p>
        </w:tc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г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.Э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листа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>, Привокзальная площадь 1.</w:t>
            </w:r>
          </w:p>
        </w:tc>
      </w:tr>
      <w:tr w:rsidR="00712DE0" w:rsidRPr="00922A14" w:rsidTr="001F3F71">
        <w:trPr>
          <w:trHeight w:val="303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Остановочный пункт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Кетченеры</w:t>
            </w:r>
            <w:proofErr w:type="spellEnd"/>
          </w:p>
        </w:tc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Кетченеровский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 xml:space="preserve"> район, с.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Кетченеры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>, ул. Ленина, дом 42 А.</w:t>
            </w:r>
          </w:p>
        </w:tc>
      </w:tr>
      <w:tr w:rsidR="00712DE0" w:rsidRPr="00922A14" w:rsidTr="001F3F71">
        <w:trPr>
          <w:trHeight w:val="302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Остановочный пункт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Садовое</w:t>
            </w:r>
            <w:proofErr w:type="gramEnd"/>
          </w:p>
        </w:tc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Сарпинский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 xml:space="preserve"> район, с.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Садовое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, ул. Ленина, дом 122.</w:t>
            </w:r>
          </w:p>
        </w:tc>
      </w:tr>
      <w:tr w:rsidR="00712DE0" w:rsidRPr="00922A14" w:rsidTr="001F3F71">
        <w:trPr>
          <w:gridAfter w:val="1"/>
          <w:wAfter w:w="11" w:type="dxa"/>
          <w:trHeight w:val="382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Остановочный пункт Малые-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Дербеты</w:t>
            </w:r>
            <w:proofErr w:type="spellEnd"/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922A14">
              <w:rPr>
                <w:rStyle w:val="FontStyle13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Малодербетовский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 xml:space="preserve"> район, с. Малые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Дербеты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>, ул. Советская, дом 21 Б.</w:t>
            </w:r>
            <w:proofErr w:type="gramEnd"/>
          </w:p>
        </w:tc>
      </w:tr>
      <w:tr w:rsidR="00712DE0" w:rsidRPr="00922A14" w:rsidTr="001F3F71">
        <w:trPr>
          <w:gridAfter w:val="1"/>
          <w:wAfter w:w="11" w:type="dxa"/>
          <w:trHeight w:val="284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АВ "Южный" г. Волгоград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г. Волгоград г. Волгоград, ул.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Кооперативная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, 29</w:t>
            </w:r>
          </w:p>
        </w:tc>
      </w:tr>
      <w:tr w:rsidR="00712DE0" w:rsidRPr="00922A14" w:rsidTr="001F3F71">
        <w:trPr>
          <w:gridAfter w:val="1"/>
          <w:wAfter w:w="11" w:type="dxa"/>
          <w:trHeight w:val="284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г. Волгоград ЦАВ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г. Волгоград, ул. Михаила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Балонина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 xml:space="preserve"> 11</w:t>
            </w:r>
          </w:p>
        </w:tc>
      </w:tr>
    </w:tbl>
    <w:p w:rsidR="001F3F71" w:rsidRDefault="001F3F71">
      <w:pPr>
        <w:pStyle w:val="Style3"/>
        <w:widowControl/>
        <w:rPr>
          <w:rStyle w:val="FontStyle13"/>
          <w:sz w:val="24"/>
          <w:szCs w:val="24"/>
        </w:rPr>
      </w:pPr>
    </w:p>
    <w:p w:rsidR="00922A14" w:rsidRPr="00922A14" w:rsidRDefault="00922A14">
      <w:pPr>
        <w:pStyle w:val="Style3"/>
        <w:widowControl/>
        <w:rPr>
          <w:rStyle w:val="FontStyle13"/>
          <w:sz w:val="24"/>
          <w:szCs w:val="24"/>
        </w:rPr>
      </w:pPr>
    </w:p>
    <w:p w:rsidR="00712DE0" w:rsidRPr="00922A14" w:rsidRDefault="00B92FDD">
      <w:pPr>
        <w:pStyle w:val="Style3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922A14" w:rsidRDefault="00922A14">
      <w:pPr>
        <w:pStyle w:val="Style3"/>
        <w:widowControl/>
        <w:rPr>
          <w:rStyle w:val="FontStyle13"/>
          <w:sz w:val="24"/>
          <w:szCs w:val="24"/>
        </w:rPr>
      </w:pPr>
    </w:p>
    <w:p w:rsidR="00922A14" w:rsidRDefault="00922A14">
      <w:pPr>
        <w:pStyle w:val="Style3"/>
        <w:widowControl/>
        <w:rPr>
          <w:rStyle w:val="FontStyle13"/>
          <w:sz w:val="24"/>
          <w:szCs w:val="24"/>
        </w:rPr>
      </w:pPr>
    </w:p>
    <w:p w:rsidR="00712DE0" w:rsidRPr="00922A14" w:rsidRDefault="00B92FDD">
      <w:pPr>
        <w:pStyle w:val="Style3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t>4.1. В прямом направлении:</w:t>
      </w:r>
    </w:p>
    <w:tbl>
      <w:tblPr>
        <w:tblW w:w="1017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10"/>
        <w:gridCol w:w="5476"/>
        <w:gridCol w:w="22"/>
        <w:gridCol w:w="3784"/>
        <w:gridCol w:w="32"/>
      </w:tblGrid>
      <w:tr w:rsidR="001F3F71" w:rsidRPr="00922A14" w:rsidTr="00922A14">
        <w:trPr>
          <w:gridAfter w:val="1"/>
          <w:wAfter w:w="32" w:type="dxa"/>
          <w:trHeight w:val="37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F71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N</w:t>
            </w:r>
          </w:p>
          <w:p w:rsidR="001F3F71" w:rsidRPr="00922A14" w:rsidRDefault="001F3F71" w:rsidP="006C4A65">
            <w:pPr>
              <w:pStyle w:val="Style7"/>
              <w:rPr>
                <w:rStyle w:val="FontStyle13"/>
                <w:sz w:val="24"/>
                <w:szCs w:val="24"/>
              </w:rPr>
            </w:pPr>
            <w:proofErr w:type="gramStart"/>
            <w:r w:rsidRPr="00922A14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F71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Наименование улиц/ автомобильных дорог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1F3F71" w:rsidRPr="00922A14" w:rsidRDefault="001F3F71" w:rsidP="007962BA">
            <w:pPr>
              <w:pStyle w:val="Style7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прямом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F71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Наименование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населенного</w:t>
            </w:r>
            <w:proofErr w:type="gramEnd"/>
          </w:p>
          <w:p w:rsidR="001F3F71" w:rsidRPr="00922A14" w:rsidRDefault="001F3F71" w:rsidP="002915AF">
            <w:pPr>
              <w:pStyle w:val="Style7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пункта</w:t>
            </w: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Маршала Жукова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Ставрополь</w:t>
            </w: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Мира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Ставрополь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922A14">
              <w:rPr>
                <w:rStyle w:val="FontStyle13"/>
                <w:sz w:val="24"/>
                <w:szCs w:val="24"/>
              </w:rPr>
              <w:t>Старомарьевское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 xml:space="preserve"> ш.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Ставрополь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Р-216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2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ул. </w:t>
            </w:r>
            <w:r w:rsidR="00B92FDD" w:rsidRPr="00922A14">
              <w:rPr>
                <w:rStyle w:val="FontStyle13"/>
                <w:sz w:val="24"/>
                <w:szCs w:val="24"/>
              </w:rPr>
              <w:t>1 -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ая</w:t>
            </w:r>
            <w:proofErr w:type="spellEnd"/>
            <w:r w:rsidR="00B92FDD" w:rsidRPr="00922A14">
              <w:rPr>
                <w:rStyle w:val="FontStyle13"/>
                <w:sz w:val="24"/>
                <w:szCs w:val="24"/>
              </w:rPr>
              <w:t xml:space="preserve"> Фабричная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Светлоград</w:t>
            </w: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Р-216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07К-045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lastRenderedPageBreak/>
              <w:t>8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Гагарина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Ипатово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Голубовского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Ипатово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Заречная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Ипатово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Р-216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Кашубы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Дивное</w:t>
            </w: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13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Чехова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Дивное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14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Вокзальная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Дивное</w:t>
            </w:r>
          </w:p>
        </w:tc>
      </w:tr>
      <w:tr w:rsidR="00712DE0" w:rsidRPr="00922A14" w:rsidTr="00922A14">
        <w:trPr>
          <w:gridAfter w:val="1"/>
          <w:wAfter w:w="32" w:type="dxa"/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15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Шоссейная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Дивное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16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Р-216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17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Аральская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18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Въезд Ленина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19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Ленина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20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Осипенко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21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п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роспект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Городовикова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22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П</w:t>
            </w:r>
            <w:r w:rsidR="00B92FDD" w:rsidRPr="00922A14">
              <w:rPr>
                <w:rStyle w:val="FontStyle13"/>
                <w:sz w:val="24"/>
                <w:szCs w:val="24"/>
              </w:rPr>
              <w:t>ривокзальная площадь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23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п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роспект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Городовикова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24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п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роспект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Чонкушова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25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Буденного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26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Джангара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Элиста</w:t>
            </w: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27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Р-221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28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85К-24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29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Ленина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922A14">
              <w:rPr>
                <w:rStyle w:val="FontStyle13"/>
                <w:sz w:val="24"/>
                <w:szCs w:val="24"/>
              </w:rPr>
              <w:t>Кетченеры</w:t>
            </w:r>
            <w:proofErr w:type="spellEnd"/>
          </w:p>
        </w:tc>
      </w:tr>
      <w:tr w:rsidR="00712DE0" w:rsidRPr="00922A14" w:rsidTr="00922A14">
        <w:trPr>
          <w:gridAfter w:val="1"/>
          <w:wAfter w:w="32" w:type="dxa"/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30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85К-24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31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Р-221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gridAfter w:val="1"/>
          <w:wAfter w:w="32" w:type="dxa"/>
          <w:trHeight w:val="30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32</w:t>
            </w:r>
          </w:p>
        </w:tc>
        <w:tc>
          <w:tcPr>
            <w:tcW w:w="5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Бабичева</w:t>
            </w:r>
            <w:proofErr w:type="spellEnd"/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7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Садовое</w:t>
            </w:r>
          </w:p>
        </w:tc>
      </w:tr>
      <w:tr w:rsidR="00712DE0" w:rsidRPr="00922A14" w:rsidTr="00922A14">
        <w:trPr>
          <w:trHeight w:val="302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33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Чапаева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Садовое</w:t>
            </w:r>
          </w:p>
        </w:tc>
      </w:tr>
      <w:tr w:rsidR="00712DE0" w:rsidRPr="00922A14" w:rsidTr="00922A14">
        <w:trPr>
          <w:trHeight w:val="292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34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Ленина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Садовое</w:t>
            </w:r>
          </w:p>
        </w:tc>
      </w:tr>
      <w:tr w:rsidR="00712DE0" w:rsidRPr="00922A14" w:rsidTr="00922A14">
        <w:trPr>
          <w:trHeight w:val="28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35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Чапаева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Садовое</w:t>
            </w:r>
          </w:p>
        </w:tc>
      </w:tr>
      <w:tr w:rsidR="00712DE0" w:rsidRPr="00922A14" w:rsidTr="00922A14">
        <w:trPr>
          <w:trHeight w:val="28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36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Бабичева</w:t>
            </w:r>
            <w:proofErr w:type="spellEnd"/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Садовое</w:t>
            </w:r>
          </w:p>
        </w:tc>
      </w:tr>
      <w:tr w:rsidR="00712DE0" w:rsidRPr="00922A14" w:rsidTr="00922A14">
        <w:trPr>
          <w:trHeight w:val="288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37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Р-221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281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38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40 лет Победы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Малые-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Дербеты</w:t>
            </w:r>
            <w:proofErr w:type="spellEnd"/>
          </w:p>
        </w:tc>
      </w:tr>
      <w:tr w:rsidR="00712DE0" w:rsidRPr="00922A14" w:rsidTr="00922A14">
        <w:trPr>
          <w:trHeight w:val="288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39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Советская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Малые-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Дербеты</w:t>
            </w:r>
            <w:proofErr w:type="spellEnd"/>
          </w:p>
        </w:tc>
      </w:tr>
      <w:tr w:rsidR="00712DE0" w:rsidRPr="00922A14" w:rsidTr="00922A14">
        <w:trPr>
          <w:trHeight w:val="292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40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Р-221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28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41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Генерала Романенко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1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42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Давженко</w:t>
            </w:r>
            <w:proofErr w:type="spellEnd"/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1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43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Фадеева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8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44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п</w:t>
            </w:r>
            <w:r w:rsidR="00B92FDD" w:rsidRPr="00922A14">
              <w:rPr>
                <w:rStyle w:val="FontStyle13"/>
                <w:sz w:val="24"/>
                <w:szCs w:val="24"/>
              </w:rPr>
              <w:t>роспект Героев Сталинграда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1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45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Лазорева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46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Песчаная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92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47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Рославльская</w:t>
            </w:r>
            <w:proofErr w:type="spellEnd"/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48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Лимоновая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49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Колосовая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8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50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>л. 64 Армии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8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51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Университетский проспект</w:t>
            </w:r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8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52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Рокосовского</w:t>
            </w:r>
            <w:proofErr w:type="spellEnd"/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  <w:tr w:rsidR="00712DE0" w:rsidRPr="00922A14" w:rsidTr="00922A14">
        <w:trPr>
          <w:trHeight w:val="295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53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1F3F71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у</w:t>
            </w:r>
            <w:r w:rsidR="00B92FDD" w:rsidRPr="00922A14">
              <w:rPr>
                <w:rStyle w:val="FontStyle13"/>
                <w:sz w:val="24"/>
                <w:szCs w:val="24"/>
              </w:rPr>
              <w:t xml:space="preserve">л. Михаила </w:t>
            </w:r>
            <w:proofErr w:type="spellStart"/>
            <w:r w:rsidR="00B92FDD" w:rsidRPr="00922A14">
              <w:rPr>
                <w:rStyle w:val="FontStyle13"/>
                <w:sz w:val="24"/>
                <w:szCs w:val="24"/>
              </w:rPr>
              <w:t>Балонина</w:t>
            </w:r>
            <w:proofErr w:type="spellEnd"/>
          </w:p>
        </w:tc>
        <w:tc>
          <w:tcPr>
            <w:tcW w:w="3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Волгоград</w:t>
            </w:r>
          </w:p>
        </w:tc>
      </w:tr>
    </w:tbl>
    <w:p w:rsidR="001F3F71" w:rsidRPr="00922A14" w:rsidRDefault="001F3F71">
      <w:pPr>
        <w:pStyle w:val="Style3"/>
        <w:widowControl/>
        <w:rPr>
          <w:rStyle w:val="FontStyle13"/>
          <w:sz w:val="24"/>
          <w:szCs w:val="24"/>
        </w:rPr>
      </w:pPr>
    </w:p>
    <w:p w:rsidR="00712DE0" w:rsidRPr="00922A14" w:rsidRDefault="00B92FDD">
      <w:pPr>
        <w:pStyle w:val="Style3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lastRenderedPageBreak/>
        <w:t>5. Транспортные средства:</w:t>
      </w:r>
    </w:p>
    <w:tbl>
      <w:tblPr>
        <w:tblW w:w="101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6"/>
        <w:gridCol w:w="2005"/>
        <w:gridCol w:w="1735"/>
        <w:gridCol w:w="1660"/>
        <w:gridCol w:w="1400"/>
        <w:gridCol w:w="2070"/>
      </w:tblGrid>
      <w:tr w:rsidR="00712DE0" w:rsidRPr="00922A14" w:rsidTr="00B92FDD">
        <w:trPr>
          <w:trHeight w:val="302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Экологические характеристики</w:t>
            </w:r>
          </w:p>
        </w:tc>
      </w:tr>
      <w:tr w:rsidR="00712DE0" w:rsidRPr="00922A14" w:rsidTr="00B92FDD">
        <w:trPr>
          <w:trHeight w:val="565"/>
        </w:trPr>
        <w:tc>
          <w:tcPr>
            <w:tcW w:w="12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712DE0" w:rsidRPr="00922A14" w:rsidRDefault="00712DE0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712DE0" w:rsidRPr="00922A14" w:rsidRDefault="00712DE0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максимальная высота,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максимальная ширина,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полная масса,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т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0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</w:p>
          <w:p w:rsidR="00712DE0" w:rsidRPr="00922A14" w:rsidRDefault="00712DE0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712DE0" w:rsidRPr="00922A14" w:rsidTr="00B92FDD">
        <w:trPr>
          <w:trHeight w:val="284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922A14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Ма</w:t>
            </w:r>
            <w:r w:rsidR="00B92FDD" w:rsidRPr="00922A14">
              <w:rPr>
                <w:rStyle w:val="FontStyle13"/>
                <w:sz w:val="24"/>
                <w:szCs w:val="24"/>
              </w:rPr>
              <w:t>лый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2,820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1,993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3,180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</w:t>
            </w:r>
          </w:p>
        </w:tc>
      </w:tr>
      <w:tr w:rsidR="00712DE0" w:rsidRPr="00922A14" w:rsidTr="00B92FDD">
        <w:trPr>
          <w:trHeight w:val="284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Малый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2,820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1,993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4,600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</w:t>
            </w:r>
          </w:p>
        </w:tc>
      </w:tr>
    </w:tbl>
    <w:p w:rsidR="001F3F71" w:rsidRDefault="001F3F71">
      <w:pPr>
        <w:pStyle w:val="Style10"/>
        <w:widowControl/>
        <w:rPr>
          <w:rStyle w:val="FontStyle13"/>
          <w:sz w:val="24"/>
          <w:szCs w:val="24"/>
        </w:rPr>
      </w:pPr>
    </w:p>
    <w:p w:rsidR="00922A14" w:rsidRPr="00922A14" w:rsidRDefault="00922A14">
      <w:pPr>
        <w:pStyle w:val="Style10"/>
        <w:widowControl/>
        <w:rPr>
          <w:rStyle w:val="FontStyle13"/>
          <w:sz w:val="24"/>
          <w:szCs w:val="24"/>
        </w:rPr>
      </w:pPr>
    </w:p>
    <w:p w:rsidR="00712DE0" w:rsidRPr="00922A14" w:rsidRDefault="00B92FDD">
      <w:pPr>
        <w:pStyle w:val="Style10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1"/>
        <w:gridCol w:w="1408"/>
        <w:gridCol w:w="1555"/>
        <w:gridCol w:w="1706"/>
        <w:gridCol w:w="1458"/>
        <w:gridCol w:w="1425"/>
        <w:gridCol w:w="1552"/>
      </w:tblGrid>
      <w:tr w:rsidR="00712DE0" w:rsidRPr="00922A14" w:rsidTr="00B92FDD">
        <w:trPr>
          <w:trHeight w:val="299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4"/>
              <w:widowControl/>
              <w:jc w:val="center"/>
              <w:rPr>
                <w:rStyle w:val="FontStyle14"/>
                <w:i w:val="0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="001F3F71" w:rsidRPr="00922A14">
              <w:rPr>
                <w:rStyle w:val="FontStyle14"/>
                <w:i w:val="0"/>
                <w:sz w:val="24"/>
                <w:szCs w:val="24"/>
              </w:rPr>
              <w:t>п</w:t>
            </w:r>
            <w:proofErr w:type="gramEnd"/>
            <w:r w:rsidRPr="00922A14">
              <w:rPr>
                <w:rStyle w:val="FontStyle14"/>
                <w:i w:val="0"/>
                <w:sz w:val="24"/>
                <w:szCs w:val="24"/>
              </w:rPr>
              <w:t>/</w:t>
            </w:r>
            <w:r w:rsidR="001F3F71" w:rsidRPr="00922A14">
              <w:rPr>
                <w:rStyle w:val="FontStyle14"/>
                <w:i w:val="0"/>
                <w:sz w:val="24"/>
                <w:szCs w:val="24"/>
              </w:rPr>
              <w:t>п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712DE0" w:rsidRPr="00922A14" w:rsidTr="00922A14">
        <w:trPr>
          <w:trHeight w:val="1393"/>
        </w:trPr>
        <w:tc>
          <w:tcPr>
            <w:tcW w:w="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 w:rsidP="001F3F71">
            <w:pPr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  <w:p w:rsidR="00712DE0" w:rsidRPr="00922A14" w:rsidRDefault="00712DE0" w:rsidP="001F3F71">
            <w:pPr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922A14" w:rsidP="00922A14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</w:t>
            </w:r>
            <w:r w:rsidR="00B92FDD" w:rsidRPr="00922A14">
              <w:rPr>
                <w:rStyle w:val="FontStyle13"/>
                <w:sz w:val="24"/>
                <w:szCs w:val="24"/>
              </w:rPr>
              <w:t>ни отправления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712DE0" w:rsidRPr="00922A14" w:rsidRDefault="00B92FDD" w:rsidP="001F3F71">
            <w:pPr>
              <w:pStyle w:val="Style9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 прямом направлении</w:t>
            </w:r>
          </w:p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922A14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11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время отправления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712DE0" w:rsidRPr="00922A14" w:rsidRDefault="00B92FDD" w:rsidP="001F3F71">
            <w:pPr>
              <w:pStyle w:val="Style9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обратном </w:t>
            </w:r>
            <w:proofErr w:type="gramStart"/>
            <w:r w:rsidRPr="00922A14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712DE0" w:rsidRPr="00922A14" w:rsidRDefault="00922A14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>
              <w:rPr>
                <w:rStyle w:val="FontStyle13"/>
                <w:sz w:val="24"/>
                <w:szCs w:val="24"/>
              </w:rPr>
              <w:t>час</w:t>
            </w:r>
            <w:proofErr w:type="gramStart"/>
            <w:r>
              <w:rPr>
                <w:rStyle w:val="FontStyle13"/>
                <w:sz w:val="24"/>
                <w:szCs w:val="24"/>
              </w:rPr>
              <w:t>:</w:t>
            </w:r>
            <w:r w:rsidR="00B92FDD" w:rsidRPr="00922A14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="00B92FDD" w:rsidRPr="00922A14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="00B92FDD" w:rsidRPr="00922A14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922A14" w:rsidP="00922A14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</w:t>
            </w:r>
            <w:r w:rsidR="00B92FDD" w:rsidRPr="00922A14">
              <w:rPr>
                <w:rStyle w:val="FontStyle13"/>
                <w:sz w:val="24"/>
                <w:szCs w:val="24"/>
              </w:rPr>
              <w:t>ни отправления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в прямом направлении</w:t>
            </w:r>
          </w:p>
          <w:p w:rsidR="00712DE0" w:rsidRPr="00922A14" w:rsidRDefault="00B92FDD" w:rsidP="00922A14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922A14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="00922A14">
              <w:rPr>
                <w:rStyle w:val="FontStyle13"/>
                <w:sz w:val="24"/>
                <w:szCs w:val="24"/>
              </w:rPr>
              <w:t>:</w:t>
            </w:r>
            <w:r w:rsidRPr="00922A14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922A14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 xml:space="preserve">время отправления в обратном направлении </w:t>
            </w:r>
            <w:proofErr w:type="spellStart"/>
            <w:r w:rsidRPr="00922A14">
              <w:rPr>
                <w:rStyle w:val="FontStyle13"/>
                <w:sz w:val="24"/>
                <w:szCs w:val="24"/>
              </w:rPr>
              <w:t>часмин</w:t>
            </w:r>
            <w:proofErr w:type="spellEnd"/>
            <w:r w:rsidRPr="00922A14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712DE0" w:rsidRPr="00922A14" w:rsidTr="00922A14">
        <w:trPr>
          <w:trHeight w:val="562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11:00, 07:00, 21:00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 w:rsidP="001F3F71">
            <w:pPr>
              <w:pStyle w:val="Style1"/>
              <w:widowControl/>
              <w:jc w:val="center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65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12:40, 08:45, 22:40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21:10,19:20, 04:15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54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13:40, 09:55, 23:35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20:10,</w:t>
            </w:r>
            <w:r w:rsidR="00922A14">
              <w:rPr>
                <w:rStyle w:val="FontStyle13"/>
                <w:sz w:val="24"/>
                <w:szCs w:val="24"/>
              </w:rPr>
              <w:t xml:space="preserve"> </w:t>
            </w:r>
            <w:r w:rsidRPr="00922A14">
              <w:rPr>
                <w:rStyle w:val="FontStyle13"/>
                <w:sz w:val="24"/>
                <w:szCs w:val="24"/>
              </w:rPr>
              <w:t>18:10, 03:20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62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14:40, 10:55, 00:35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19:10, 17:10, 02:25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62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17:00, 13:20, 02:50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16:55, 15:05, 00:25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65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19:05, 15:55, 05:00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14:30, 12:16, 21:55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65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20:10, 17:10,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13:25, 11:05,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65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20:45, 17:45,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12:50,10:30,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65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922A14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19:13,</w:t>
            </w:r>
            <w:r w:rsidR="00922A14">
              <w:rPr>
                <w:rStyle w:val="FontStyle13"/>
                <w:sz w:val="24"/>
                <w:szCs w:val="24"/>
              </w:rPr>
              <w:t xml:space="preserve"> </w:t>
            </w:r>
            <w:r w:rsidRPr="00922A14">
              <w:rPr>
                <w:rStyle w:val="FontStyle13"/>
                <w:sz w:val="24"/>
                <w:szCs w:val="24"/>
              </w:rPr>
              <w:t>07:40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11:25, 09:00, 18:55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  <w:tr w:rsidR="00712DE0" w:rsidRPr="00922A14" w:rsidTr="00922A14">
        <w:trPr>
          <w:trHeight w:val="569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Ежедневно, 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 w:rsidP="001F3F71">
            <w:pPr>
              <w:pStyle w:val="Style1"/>
              <w:widowControl/>
              <w:jc w:val="center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B92FDD" w:rsidP="001F3F71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922A14">
              <w:rPr>
                <w:rStyle w:val="FontStyle13"/>
                <w:sz w:val="24"/>
                <w:szCs w:val="24"/>
              </w:rPr>
              <w:t>10:30, 07:55, 18:15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E0" w:rsidRPr="00922A14" w:rsidRDefault="00712DE0">
            <w:pPr>
              <w:pStyle w:val="Style1"/>
              <w:widowControl/>
            </w:pPr>
          </w:p>
        </w:tc>
      </w:tr>
    </w:tbl>
    <w:p w:rsidR="001F3F71" w:rsidRPr="00922A14" w:rsidRDefault="001F3F71">
      <w:pPr>
        <w:pStyle w:val="Style10"/>
        <w:widowControl/>
        <w:rPr>
          <w:rStyle w:val="FontStyle13"/>
          <w:sz w:val="24"/>
          <w:szCs w:val="24"/>
        </w:rPr>
      </w:pPr>
      <w:r w:rsidRPr="00922A14">
        <w:rPr>
          <w:rStyle w:val="FontStyle13"/>
          <w:sz w:val="24"/>
          <w:szCs w:val="24"/>
        </w:rPr>
        <w:t>Круглогодично</w:t>
      </w:r>
      <w:r w:rsidR="00922A14">
        <w:rPr>
          <w:rStyle w:val="FontStyle13"/>
          <w:sz w:val="24"/>
          <w:szCs w:val="24"/>
        </w:rPr>
        <w:t>.</w:t>
      </w:r>
    </w:p>
    <w:sectPr w:rsidR="001F3F71" w:rsidRPr="00922A14" w:rsidSect="001F3F71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71" w:rsidRDefault="001F3F71">
      <w:r>
        <w:separator/>
      </w:r>
    </w:p>
  </w:endnote>
  <w:endnote w:type="continuationSeparator" w:id="0">
    <w:p w:rsidR="001F3F71" w:rsidRDefault="001F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71" w:rsidRDefault="001F3F71">
      <w:r>
        <w:separator/>
      </w:r>
    </w:p>
  </w:footnote>
  <w:footnote w:type="continuationSeparator" w:id="0">
    <w:p w:rsidR="001F3F71" w:rsidRDefault="001F3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71"/>
    <w:rsid w:val="001F3F71"/>
    <w:rsid w:val="00712DE0"/>
    <w:rsid w:val="00922A14"/>
    <w:rsid w:val="00B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3</cp:revision>
  <dcterms:created xsi:type="dcterms:W3CDTF">2017-05-29T14:02:00Z</dcterms:created>
  <dcterms:modified xsi:type="dcterms:W3CDTF">2017-05-30T13:42:00Z</dcterms:modified>
</cp:coreProperties>
</file>