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774D" w:rsidRPr="0035799A" w:rsidRDefault="00FE774D" w:rsidP="00FE774D">
      <w:pPr>
        <w:jc w:val="center"/>
      </w:pPr>
      <w:r w:rsidRPr="0035799A">
        <w:t xml:space="preserve">Сведения о поступлении заявления об </w:t>
      </w:r>
      <w:r>
        <w:t xml:space="preserve">изменении </w:t>
      </w:r>
      <w:r w:rsidRPr="0035799A">
        <w:t>межрегионального маршрута регулярных п</w:t>
      </w:r>
      <w:r>
        <w:t xml:space="preserve">еревозок (дата поступления </w:t>
      </w:r>
      <w:r>
        <w:t>04</w:t>
      </w:r>
      <w:r>
        <w:t>.0</w:t>
      </w:r>
      <w:r>
        <w:t>5</w:t>
      </w:r>
      <w:r w:rsidRPr="0035799A">
        <w:t>.17)</w:t>
      </w:r>
      <w:r>
        <w:t xml:space="preserve"> 03-06.3</w:t>
      </w:r>
      <w:r>
        <w:t>459</w:t>
      </w:r>
    </w:p>
    <w:p w:rsidR="00FE774D" w:rsidRPr="0035799A" w:rsidRDefault="00FE774D" w:rsidP="00FE774D"/>
    <w:p w:rsidR="00FE774D" w:rsidRPr="0035799A" w:rsidRDefault="00FE774D" w:rsidP="00FE774D">
      <w:r w:rsidRPr="0035799A">
        <w:t>1. Маршрут:</w:t>
      </w:r>
    </w:p>
    <w:p w:rsidR="00FE774D" w:rsidRPr="0035799A" w:rsidRDefault="00FE774D" w:rsidP="00FE774D">
      <w:r>
        <w:t>Белгород</w:t>
      </w:r>
      <w:r>
        <w:t xml:space="preserve">  -  </w:t>
      </w:r>
      <w:r>
        <w:t>Ростов-на-Дону, рег. № 31.61.001/2</w:t>
      </w:r>
    </w:p>
    <w:p w:rsidR="00FE774D" w:rsidRPr="0035799A" w:rsidRDefault="00FE774D" w:rsidP="00FE774D">
      <w:r w:rsidRPr="0035799A">
        <w:t>(начальный населенный пункт)   (конечный населенный пункт)</w:t>
      </w:r>
    </w:p>
    <w:p w:rsidR="00FE774D" w:rsidRDefault="00FE774D">
      <w:pPr>
        <w:pStyle w:val="Style2"/>
        <w:widowControl/>
        <w:rPr>
          <w:rStyle w:val="FontStyle13"/>
          <w:sz w:val="24"/>
          <w:szCs w:val="24"/>
        </w:rPr>
      </w:pPr>
    </w:p>
    <w:p w:rsidR="00000000" w:rsidRPr="00FE774D" w:rsidRDefault="00FE774D">
      <w:pPr>
        <w:pStyle w:val="Style2"/>
        <w:widowControl/>
        <w:rPr>
          <w:rStyle w:val="FontStyle13"/>
          <w:sz w:val="24"/>
          <w:szCs w:val="24"/>
        </w:rPr>
      </w:pPr>
      <w:r w:rsidRPr="00FE774D">
        <w:rPr>
          <w:rStyle w:val="FontStyle13"/>
          <w:sz w:val="24"/>
          <w:szCs w:val="24"/>
        </w:rPr>
        <w:t>2. Протяженность маршрута:</w:t>
      </w:r>
    </w:p>
    <w:p w:rsidR="00000000" w:rsidRPr="00FE774D" w:rsidRDefault="00FE774D">
      <w:pPr>
        <w:pStyle w:val="Style2"/>
        <w:widowControl/>
        <w:rPr>
          <w:rStyle w:val="FontStyle13"/>
          <w:sz w:val="24"/>
          <w:szCs w:val="24"/>
        </w:rPr>
      </w:pPr>
      <w:r w:rsidRPr="00FE774D">
        <w:rPr>
          <w:rStyle w:val="FontStyle13"/>
          <w:sz w:val="24"/>
          <w:szCs w:val="24"/>
        </w:rPr>
        <w:t xml:space="preserve">в прямом направлении   </w:t>
      </w:r>
      <w:r w:rsidRPr="00FE774D">
        <w:rPr>
          <w:rStyle w:val="FontStyle13"/>
          <w:sz w:val="24"/>
          <w:szCs w:val="24"/>
        </w:rPr>
        <w:t>787</w:t>
      </w:r>
      <w:r>
        <w:rPr>
          <w:rStyle w:val="FontStyle13"/>
          <w:sz w:val="24"/>
          <w:szCs w:val="24"/>
        </w:rPr>
        <w:t>,1</w:t>
      </w:r>
      <w:r w:rsidRPr="00FE774D">
        <w:rPr>
          <w:rStyle w:val="FontStyle13"/>
          <w:sz w:val="24"/>
          <w:szCs w:val="24"/>
        </w:rPr>
        <w:t xml:space="preserve"> км;</w:t>
      </w:r>
    </w:p>
    <w:p w:rsidR="00000000" w:rsidRDefault="00FE774D">
      <w:pPr>
        <w:pStyle w:val="Style2"/>
        <w:widowControl/>
        <w:rPr>
          <w:rStyle w:val="FontStyle13"/>
          <w:sz w:val="24"/>
          <w:szCs w:val="24"/>
        </w:rPr>
      </w:pPr>
      <w:r w:rsidRPr="00FE774D">
        <w:rPr>
          <w:rStyle w:val="FontStyle13"/>
          <w:sz w:val="24"/>
          <w:szCs w:val="24"/>
        </w:rPr>
        <w:t xml:space="preserve">в обратном направлении   </w:t>
      </w:r>
      <w:r w:rsidRPr="00FE774D">
        <w:rPr>
          <w:rStyle w:val="FontStyle13"/>
          <w:sz w:val="24"/>
          <w:szCs w:val="24"/>
        </w:rPr>
        <w:t>787,1 к</w:t>
      </w:r>
      <w:r w:rsidRPr="00FE774D">
        <w:rPr>
          <w:rStyle w:val="FontStyle13"/>
          <w:sz w:val="24"/>
          <w:szCs w:val="24"/>
        </w:rPr>
        <w:t>м.</w:t>
      </w:r>
    </w:p>
    <w:p w:rsidR="00FE774D" w:rsidRPr="00FE774D" w:rsidRDefault="00FE774D">
      <w:pPr>
        <w:pStyle w:val="Style2"/>
        <w:widowControl/>
        <w:rPr>
          <w:rStyle w:val="FontStyle13"/>
          <w:sz w:val="24"/>
          <w:szCs w:val="24"/>
        </w:rPr>
      </w:pPr>
    </w:p>
    <w:p w:rsidR="00000000" w:rsidRPr="00FE774D" w:rsidRDefault="00FE774D">
      <w:pPr>
        <w:pStyle w:val="Style2"/>
        <w:widowControl/>
        <w:rPr>
          <w:rStyle w:val="FontStyle13"/>
          <w:sz w:val="24"/>
          <w:szCs w:val="24"/>
        </w:rPr>
      </w:pPr>
      <w:r w:rsidRPr="00FE774D">
        <w:rPr>
          <w:rStyle w:val="FontStyle13"/>
          <w:sz w:val="24"/>
          <w:szCs w:val="24"/>
        </w:rPr>
        <w:t>3. Сведения об остановочных пунктах:</w:t>
      </w:r>
    </w:p>
    <w:tbl>
      <w:tblPr>
        <w:tblW w:w="992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69"/>
        <w:gridCol w:w="3751"/>
        <w:gridCol w:w="5103"/>
      </w:tblGrid>
      <w:tr w:rsidR="00000000" w:rsidRPr="00FE774D" w:rsidTr="00FE774D">
        <w:tblPrEx>
          <w:tblCellMar>
            <w:top w:w="0" w:type="dxa"/>
            <w:bottom w:w="0" w:type="dxa"/>
          </w:tblCellMar>
        </w:tblPrEx>
        <w:trPr>
          <w:trHeight w:val="522"/>
        </w:trPr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>
            <w:pPr>
              <w:pStyle w:val="Style3"/>
              <w:widowControl/>
              <w:rPr>
                <w:rStyle w:val="FontStyle13"/>
                <w:sz w:val="24"/>
                <w:szCs w:val="24"/>
              </w:rPr>
            </w:pPr>
            <w:r w:rsidRPr="00FE774D">
              <w:rPr>
                <w:rStyle w:val="FontStyle13"/>
                <w:sz w:val="24"/>
                <w:szCs w:val="24"/>
              </w:rPr>
              <w:t>N</w:t>
            </w:r>
          </w:p>
          <w:p w:rsidR="00000000" w:rsidRPr="00FE774D" w:rsidRDefault="00FE774D">
            <w:pPr>
              <w:pStyle w:val="Style4"/>
              <w:widowControl/>
              <w:rPr>
                <w:rStyle w:val="FontStyle12"/>
                <w:i w:val="0"/>
                <w:sz w:val="24"/>
                <w:szCs w:val="24"/>
              </w:rPr>
            </w:pPr>
            <w:r w:rsidRPr="00FE774D">
              <w:rPr>
                <w:rStyle w:val="FontStyle12"/>
                <w:i w:val="0"/>
                <w:sz w:val="24"/>
                <w:szCs w:val="24"/>
              </w:rPr>
              <w:t>и/и</w:t>
            </w:r>
          </w:p>
        </w:tc>
        <w:tc>
          <w:tcPr>
            <w:tcW w:w="3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>
            <w:pPr>
              <w:pStyle w:val="Style3"/>
              <w:widowControl/>
              <w:rPr>
                <w:rStyle w:val="FontStyle13"/>
                <w:sz w:val="24"/>
                <w:szCs w:val="24"/>
              </w:rPr>
            </w:pPr>
            <w:r w:rsidRPr="00FE774D">
              <w:rPr>
                <w:rStyle w:val="FontStyle13"/>
                <w:sz w:val="24"/>
                <w:szCs w:val="24"/>
              </w:rPr>
              <w:t>Наименование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>
            <w:pPr>
              <w:pStyle w:val="Style3"/>
              <w:widowControl/>
              <w:rPr>
                <w:rStyle w:val="FontStyle13"/>
                <w:sz w:val="24"/>
                <w:szCs w:val="24"/>
              </w:rPr>
            </w:pPr>
            <w:r w:rsidRPr="00FE774D">
              <w:rPr>
                <w:rStyle w:val="FontStyle13"/>
                <w:sz w:val="24"/>
                <w:szCs w:val="24"/>
              </w:rPr>
              <w:t>Место нахождения</w:t>
            </w:r>
          </w:p>
        </w:tc>
      </w:tr>
      <w:tr w:rsidR="00000000" w:rsidRPr="00FE774D" w:rsidTr="00FE774D">
        <w:tblPrEx>
          <w:tblCellMar>
            <w:top w:w="0" w:type="dxa"/>
            <w:bottom w:w="0" w:type="dxa"/>
          </w:tblCellMar>
        </w:tblPrEx>
        <w:trPr>
          <w:trHeight w:val="518"/>
        </w:trPr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>
            <w:pPr>
              <w:pStyle w:val="Style3"/>
              <w:widowControl/>
              <w:rPr>
                <w:rStyle w:val="FontStyle13"/>
                <w:sz w:val="24"/>
                <w:szCs w:val="24"/>
              </w:rPr>
            </w:pPr>
            <w:r w:rsidRPr="00FE774D">
              <w:rPr>
                <w:rStyle w:val="FontStyle13"/>
                <w:sz w:val="24"/>
                <w:szCs w:val="24"/>
              </w:rPr>
              <w:t>1</w:t>
            </w:r>
          </w:p>
        </w:tc>
        <w:tc>
          <w:tcPr>
            <w:tcW w:w="3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>
            <w:pPr>
              <w:pStyle w:val="Style3"/>
              <w:widowControl/>
              <w:rPr>
                <w:rStyle w:val="FontStyle13"/>
                <w:sz w:val="24"/>
                <w:szCs w:val="24"/>
              </w:rPr>
            </w:pPr>
            <w:r w:rsidRPr="00FE774D">
              <w:rPr>
                <w:rStyle w:val="FontStyle13"/>
                <w:sz w:val="24"/>
                <w:szCs w:val="24"/>
              </w:rPr>
              <w:t>Автовокзал г. Белгор</w:t>
            </w:r>
            <w:r w:rsidRPr="00FE774D">
              <w:rPr>
                <w:rStyle w:val="FontStyle13"/>
                <w:sz w:val="24"/>
                <w:szCs w:val="24"/>
              </w:rPr>
              <w:t>од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 w:rsidP="00FE774D">
            <w:pPr>
              <w:pStyle w:val="Style3"/>
              <w:widowControl/>
              <w:rPr>
                <w:rStyle w:val="FontStyle13"/>
                <w:sz w:val="24"/>
                <w:szCs w:val="24"/>
              </w:rPr>
            </w:pPr>
            <w:r w:rsidRPr="00FE774D">
              <w:rPr>
                <w:rStyle w:val="FontStyle13"/>
                <w:sz w:val="24"/>
                <w:szCs w:val="24"/>
              </w:rPr>
              <w:t xml:space="preserve">308010 </w:t>
            </w:r>
            <w:r w:rsidRPr="00FE774D">
              <w:rPr>
                <w:rStyle w:val="FontStyle13"/>
                <w:sz w:val="24"/>
                <w:szCs w:val="24"/>
              </w:rPr>
              <w:t xml:space="preserve">г. </w:t>
            </w:r>
            <w:r w:rsidRPr="00FE774D">
              <w:rPr>
                <w:rStyle w:val="FontStyle13"/>
                <w:sz w:val="24"/>
                <w:szCs w:val="24"/>
              </w:rPr>
              <w:t xml:space="preserve">Белгород </w:t>
            </w:r>
            <w:r w:rsidRPr="00FE774D">
              <w:rPr>
                <w:rStyle w:val="FontStyle13"/>
                <w:sz w:val="24"/>
                <w:szCs w:val="24"/>
              </w:rPr>
              <w:t xml:space="preserve">Белгородская </w:t>
            </w:r>
            <w:r w:rsidRPr="00FE774D">
              <w:rPr>
                <w:rStyle w:val="FontStyle13"/>
                <w:sz w:val="24"/>
                <w:szCs w:val="24"/>
              </w:rPr>
              <w:t>область, г. Белгород, пр. Б. Хмельницкого, 160</w:t>
            </w:r>
          </w:p>
        </w:tc>
      </w:tr>
      <w:tr w:rsidR="00000000" w:rsidRPr="00FE774D" w:rsidTr="00FE774D">
        <w:tblPrEx>
          <w:tblCellMar>
            <w:top w:w="0" w:type="dxa"/>
            <w:bottom w:w="0" w:type="dxa"/>
          </w:tblCellMar>
        </w:tblPrEx>
        <w:trPr>
          <w:trHeight w:val="518"/>
        </w:trPr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>
            <w:pPr>
              <w:pStyle w:val="Style3"/>
              <w:widowControl/>
              <w:rPr>
                <w:rStyle w:val="FontStyle13"/>
                <w:sz w:val="24"/>
                <w:szCs w:val="24"/>
              </w:rPr>
            </w:pPr>
            <w:r w:rsidRPr="00FE774D">
              <w:rPr>
                <w:rStyle w:val="FontStyle13"/>
                <w:sz w:val="24"/>
                <w:szCs w:val="24"/>
              </w:rPr>
              <w:t>2</w:t>
            </w:r>
          </w:p>
        </w:tc>
        <w:tc>
          <w:tcPr>
            <w:tcW w:w="3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>
            <w:pPr>
              <w:pStyle w:val="Style3"/>
              <w:widowControl/>
              <w:rPr>
                <w:rStyle w:val="FontStyle13"/>
                <w:sz w:val="24"/>
                <w:szCs w:val="24"/>
              </w:rPr>
            </w:pPr>
            <w:r w:rsidRPr="00FE774D">
              <w:rPr>
                <w:rStyle w:val="FontStyle13"/>
                <w:sz w:val="24"/>
                <w:szCs w:val="24"/>
              </w:rPr>
              <w:t>АС г. Короча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>
            <w:pPr>
              <w:pStyle w:val="Style3"/>
              <w:widowControl/>
              <w:rPr>
                <w:rStyle w:val="FontStyle13"/>
                <w:sz w:val="24"/>
                <w:szCs w:val="24"/>
              </w:rPr>
            </w:pPr>
            <w:r w:rsidRPr="00FE774D">
              <w:rPr>
                <w:rStyle w:val="FontStyle13"/>
                <w:sz w:val="24"/>
                <w:szCs w:val="24"/>
              </w:rPr>
              <w:t>309210 г. Короча Белгородская область, г. Короча, Красная площадь, 16</w:t>
            </w:r>
          </w:p>
        </w:tc>
      </w:tr>
      <w:tr w:rsidR="00000000" w:rsidRPr="00FE774D" w:rsidTr="00FE774D">
        <w:tblPrEx>
          <w:tblCellMar>
            <w:top w:w="0" w:type="dxa"/>
            <w:bottom w:w="0" w:type="dxa"/>
          </w:tblCellMar>
        </w:tblPrEx>
        <w:trPr>
          <w:trHeight w:val="515"/>
        </w:trPr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>
            <w:pPr>
              <w:pStyle w:val="Style3"/>
              <w:widowControl/>
              <w:rPr>
                <w:rStyle w:val="FontStyle13"/>
                <w:sz w:val="24"/>
                <w:szCs w:val="24"/>
              </w:rPr>
            </w:pPr>
            <w:r w:rsidRPr="00FE774D">
              <w:rPr>
                <w:rStyle w:val="FontStyle13"/>
                <w:sz w:val="24"/>
                <w:szCs w:val="24"/>
              </w:rPr>
              <w:t>3</w:t>
            </w:r>
          </w:p>
        </w:tc>
        <w:tc>
          <w:tcPr>
            <w:tcW w:w="3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>
            <w:pPr>
              <w:pStyle w:val="Style3"/>
              <w:widowControl/>
              <w:rPr>
                <w:rStyle w:val="FontStyle13"/>
                <w:sz w:val="24"/>
                <w:szCs w:val="24"/>
              </w:rPr>
            </w:pPr>
            <w:r w:rsidRPr="00FE774D">
              <w:rPr>
                <w:rStyle w:val="FontStyle13"/>
                <w:sz w:val="24"/>
                <w:szCs w:val="24"/>
              </w:rPr>
              <w:t>АС п. Чернянка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 w:rsidP="00FE774D">
            <w:pPr>
              <w:pStyle w:val="Style3"/>
              <w:widowControl/>
              <w:rPr>
                <w:rStyle w:val="FontStyle13"/>
                <w:sz w:val="24"/>
                <w:szCs w:val="24"/>
              </w:rPr>
            </w:pPr>
            <w:r w:rsidRPr="00FE774D">
              <w:rPr>
                <w:rStyle w:val="FontStyle13"/>
                <w:sz w:val="24"/>
                <w:szCs w:val="24"/>
              </w:rPr>
              <w:t xml:space="preserve">309560 </w:t>
            </w:r>
            <w:r w:rsidRPr="00FE774D">
              <w:rPr>
                <w:rStyle w:val="FontStyle13"/>
                <w:sz w:val="24"/>
                <w:szCs w:val="24"/>
              </w:rPr>
              <w:t xml:space="preserve">п. </w:t>
            </w:r>
            <w:r w:rsidRPr="00FE774D">
              <w:rPr>
                <w:rStyle w:val="FontStyle13"/>
                <w:sz w:val="24"/>
                <w:szCs w:val="24"/>
              </w:rPr>
              <w:t xml:space="preserve">Чернянка </w:t>
            </w:r>
            <w:r w:rsidRPr="00FE774D">
              <w:rPr>
                <w:rStyle w:val="FontStyle13"/>
                <w:sz w:val="24"/>
                <w:szCs w:val="24"/>
              </w:rPr>
              <w:t xml:space="preserve">Белгородская </w:t>
            </w:r>
            <w:r w:rsidRPr="00FE774D">
              <w:rPr>
                <w:rStyle w:val="FontStyle13"/>
                <w:sz w:val="24"/>
                <w:szCs w:val="24"/>
              </w:rPr>
              <w:t>область, п. Чернянка, у</w:t>
            </w:r>
            <w:r w:rsidRPr="00FE774D">
              <w:rPr>
                <w:rStyle w:val="FontStyle13"/>
                <w:sz w:val="24"/>
                <w:szCs w:val="24"/>
              </w:rPr>
              <w:t>л. Семашко, 1Б</w:t>
            </w:r>
          </w:p>
        </w:tc>
      </w:tr>
      <w:tr w:rsidR="00000000" w:rsidRPr="00FE774D" w:rsidTr="00FE774D">
        <w:tblPrEx>
          <w:tblCellMar>
            <w:top w:w="0" w:type="dxa"/>
            <w:bottom w:w="0" w:type="dxa"/>
          </w:tblCellMar>
        </w:tblPrEx>
        <w:trPr>
          <w:trHeight w:val="522"/>
        </w:trPr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>
            <w:pPr>
              <w:pStyle w:val="Style3"/>
              <w:widowControl/>
              <w:rPr>
                <w:rStyle w:val="FontStyle13"/>
                <w:sz w:val="24"/>
                <w:szCs w:val="24"/>
              </w:rPr>
            </w:pPr>
            <w:r w:rsidRPr="00FE774D">
              <w:rPr>
                <w:rStyle w:val="FontStyle13"/>
                <w:sz w:val="24"/>
                <w:szCs w:val="24"/>
              </w:rPr>
              <w:t>4</w:t>
            </w:r>
          </w:p>
        </w:tc>
        <w:tc>
          <w:tcPr>
            <w:tcW w:w="3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>
            <w:pPr>
              <w:pStyle w:val="Style3"/>
              <w:widowControl/>
              <w:rPr>
                <w:rStyle w:val="FontStyle13"/>
                <w:sz w:val="24"/>
                <w:szCs w:val="24"/>
              </w:rPr>
            </w:pPr>
            <w:r w:rsidRPr="00FE774D">
              <w:rPr>
                <w:rStyle w:val="FontStyle13"/>
                <w:sz w:val="24"/>
                <w:szCs w:val="24"/>
              </w:rPr>
              <w:t>АС г. Новый Оскол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>
            <w:pPr>
              <w:pStyle w:val="Style3"/>
              <w:widowControl/>
              <w:rPr>
                <w:rStyle w:val="FontStyle13"/>
                <w:sz w:val="24"/>
                <w:szCs w:val="24"/>
              </w:rPr>
            </w:pPr>
            <w:r w:rsidRPr="00FE774D">
              <w:rPr>
                <w:rStyle w:val="FontStyle13"/>
                <w:sz w:val="24"/>
                <w:szCs w:val="24"/>
              </w:rPr>
              <w:t>309600 г. Новый Оскол Белгородская область, г. Новый Оскол, пер. ДРП</w:t>
            </w:r>
          </w:p>
        </w:tc>
      </w:tr>
      <w:tr w:rsidR="00000000" w:rsidRPr="00FE774D" w:rsidTr="00FE774D">
        <w:tblPrEx>
          <w:tblCellMar>
            <w:top w:w="0" w:type="dxa"/>
            <w:bottom w:w="0" w:type="dxa"/>
          </w:tblCellMar>
        </w:tblPrEx>
        <w:trPr>
          <w:trHeight w:val="536"/>
        </w:trPr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>
            <w:pPr>
              <w:pStyle w:val="Style3"/>
              <w:widowControl/>
              <w:rPr>
                <w:rStyle w:val="FontStyle13"/>
                <w:sz w:val="24"/>
                <w:szCs w:val="24"/>
              </w:rPr>
            </w:pPr>
            <w:r w:rsidRPr="00FE774D">
              <w:rPr>
                <w:rStyle w:val="FontStyle13"/>
                <w:sz w:val="24"/>
                <w:szCs w:val="24"/>
              </w:rPr>
              <w:t>5</w:t>
            </w:r>
          </w:p>
        </w:tc>
        <w:tc>
          <w:tcPr>
            <w:tcW w:w="3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>
            <w:pPr>
              <w:pStyle w:val="Style3"/>
              <w:widowControl/>
              <w:rPr>
                <w:rStyle w:val="FontStyle13"/>
                <w:sz w:val="24"/>
                <w:szCs w:val="24"/>
              </w:rPr>
            </w:pPr>
            <w:r w:rsidRPr="00FE774D">
              <w:rPr>
                <w:rStyle w:val="FontStyle13"/>
                <w:sz w:val="24"/>
                <w:szCs w:val="24"/>
              </w:rPr>
              <w:t>АС г. Алексеевка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 w:rsidP="00FE774D">
            <w:pPr>
              <w:pStyle w:val="Style3"/>
              <w:widowControl/>
              <w:rPr>
                <w:rStyle w:val="FontStyle13"/>
                <w:sz w:val="24"/>
                <w:szCs w:val="24"/>
              </w:rPr>
            </w:pPr>
            <w:r w:rsidRPr="00FE774D">
              <w:rPr>
                <w:rStyle w:val="FontStyle13"/>
                <w:sz w:val="24"/>
                <w:szCs w:val="24"/>
              </w:rPr>
              <w:t xml:space="preserve">309854 </w:t>
            </w:r>
            <w:r>
              <w:rPr>
                <w:rStyle w:val="FontStyle13"/>
                <w:sz w:val="24"/>
                <w:szCs w:val="24"/>
              </w:rPr>
              <w:t xml:space="preserve">г. </w:t>
            </w:r>
            <w:r w:rsidRPr="00FE774D">
              <w:rPr>
                <w:rStyle w:val="FontStyle13"/>
                <w:sz w:val="24"/>
                <w:szCs w:val="24"/>
              </w:rPr>
              <w:t xml:space="preserve">Алексеевка </w:t>
            </w:r>
            <w:r w:rsidRPr="00FE774D">
              <w:rPr>
                <w:rStyle w:val="FontStyle13"/>
                <w:sz w:val="24"/>
                <w:szCs w:val="24"/>
              </w:rPr>
              <w:t>Белгородская</w:t>
            </w:r>
            <w:r w:rsidRPr="00FE774D">
              <w:rPr>
                <w:rStyle w:val="FontStyle13"/>
                <w:sz w:val="24"/>
                <w:szCs w:val="24"/>
              </w:rPr>
              <w:t xml:space="preserve"> область г. Алексеевка, ул. Пушкина, 49</w:t>
            </w:r>
          </w:p>
        </w:tc>
      </w:tr>
      <w:tr w:rsidR="00000000" w:rsidRPr="00FE774D" w:rsidTr="00FE774D">
        <w:tblPrEx>
          <w:tblCellMar>
            <w:top w:w="0" w:type="dxa"/>
            <w:bottom w:w="0" w:type="dxa"/>
          </w:tblCellMar>
        </w:tblPrEx>
        <w:trPr>
          <w:trHeight w:val="518"/>
        </w:trPr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>
            <w:pPr>
              <w:pStyle w:val="Style3"/>
              <w:widowControl/>
              <w:rPr>
                <w:rStyle w:val="FontStyle13"/>
                <w:sz w:val="24"/>
                <w:szCs w:val="24"/>
              </w:rPr>
            </w:pPr>
            <w:r w:rsidRPr="00FE774D">
              <w:rPr>
                <w:rStyle w:val="FontStyle13"/>
                <w:sz w:val="24"/>
                <w:szCs w:val="24"/>
              </w:rPr>
              <w:t>6</w:t>
            </w:r>
          </w:p>
        </w:tc>
        <w:tc>
          <w:tcPr>
            <w:tcW w:w="3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>
            <w:pPr>
              <w:pStyle w:val="Style3"/>
              <w:widowControl/>
              <w:rPr>
                <w:rStyle w:val="FontStyle13"/>
                <w:sz w:val="24"/>
                <w:szCs w:val="24"/>
              </w:rPr>
            </w:pPr>
            <w:r w:rsidRPr="00FE774D">
              <w:rPr>
                <w:rStyle w:val="FontStyle13"/>
                <w:sz w:val="24"/>
                <w:szCs w:val="24"/>
              </w:rPr>
              <w:t>АС г. Россошь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 w:rsidP="00FE774D">
            <w:pPr>
              <w:pStyle w:val="Style3"/>
              <w:widowControl/>
              <w:rPr>
                <w:rStyle w:val="FontStyle13"/>
                <w:sz w:val="24"/>
                <w:szCs w:val="24"/>
              </w:rPr>
            </w:pPr>
            <w:r w:rsidRPr="00FE774D">
              <w:rPr>
                <w:rStyle w:val="FontStyle13"/>
                <w:sz w:val="24"/>
                <w:szCs w:val="24"/>
              </w:rPr>
              <w:t xml:space="preserve">г. </w:t>
            </w:r>
            <w:r w:rsidRPr="00FE774D">
              <w:rPr>
                <w:rStyle w:val="FontStyle13"/>
                <w:sz w:val="24"/>
                <w:szCs w:val="24"/>
              </w:rPr>
              <w:t xml:space="preserve">Россошь </w:t>
            </w:r>
            <w:r>
              <w:rPr>
                <w:rStyle w:val="FontStyle13"/>
                <w:sz w:val="24"/>
                <w:szCs w:val="24"/>
              </w:rPr>
              <w:t xml:space="preserve">Воронежская </w:t>
            </w:r>
            <w:r w:rsidRPr="00FE774D">
              <w:rPr>
                <w:rStyle w:val="FontStyle13"/>
                <w:sz w:val="24"/>
                <w:szCs w:val="24"/>
              </w:rPr>
              <w:t>область</w:t>
            </w:r>
            <w:r w:rsidRPr="00FE774D">
              <w:rPr>
                <w:rStyle w:val="FontStyle13"/>
                <w:sz w:val="24"/>
                <w:szCs w:val="24"/>
              </w:rPr>
              <w:t>,</w:t>
            </w:r>
            <w:r w:rsidRPr="00FE774D">
              <w:rPr>
                <w:rStyle w:val="FontStyle13"/>
                <w:sz w:val="24"/>
                <w:szCs w:val="24"/>
              </w:rPr>
              <w:t xml:space="preserve"> г. Россошь, Октябрьская пл., 226</w:t>
            </w:r>
          </w:p>
        </w:tc>
      </w:tr>
      <w:tr w:rsidR="00000000" w:rsidRPr="00FE774D" w:rsidTr="00FE774D">
        <w:tblPrEx>
          <w:tblCellMar>
            <w:top w:w="0" w:type="dxa"/>
            <w:bottom w:w="0" w:type="dxa"/>
          </w:tblCellMar>
        </w:tblPrEx>
        <w:trPr>
          <w:trHeight w:val="518"/>
        </w:trPr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>
            <w:pPr>
              <w:pStyle w:val="Style3"/>
              <w:widowControl/>
              <w:rPr>
                <w:rStyle w:val="FontStyle13"/>
                <w:sz w:val="24"/>
                <w:szCs w:val="24"/>
              </w:rPr>
            </w:pPr>
            <w:r w:rsidRPr="00FE774D">
              <w:rPr>
                <w:rStyle w:val="FontStyle13"/>
                <w:sz w:val="24"/>
                <w:szCs w:val="24"/>
              </w:rPr>
              <w:t>7</w:t>
            </w:r>
          </w:p>
        </w:tc>
        <w:tc>
          <w:tcPr>
            <w:tcW w:w="3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>
            <w:pPr>
              <w:pStyle w:val="Style3"/>
              <w:widowControl/>
              <w:rPr>
                <w:rStyle w:val="FontStyle13"/>
                <w:sz w:val="24"/>
                <w:szCs w:val="24"/>
              </w:rPr>
            </w:pPr>
            <w:r w:rsidRPr="00FE774D">
              <w:rPr>
                <w:rStyle w:val="FontStyle13"/>
                <w:sz w:val="24"/>
                <w:szCs w:val="24"/>
              </w:rPr>
              <w:t>АС г. Богучар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>
            <w:pPr>
              <w:pStyle w:val="Style3"/>
              <w:widowControl/>
              <w:rPr>
                <w:rStyle w:val="FontStyle13"/>
                <w:sz w:val="24"/>
                <w:szCs w:val="24"/>
              </w:rPr>
            </w:pPr>
            <w:r w:rsidRPr="00FE774D">
              <w:rPr>
                <w:rStyle w:val="FontStyle13"/>
                <w:sz w:val="24"/>
                <w:szCs w:val="24"/>
              </w:rPr>
              <w:t>396790 г. Богучар Воронежская область, г. Богучар, ул. Дзержинского, 237а</w:t>
            </w:r>
          </w:p>
        </w:tc>
      </w:tr>
      <w:tr w:rsidR="00000000" w:rsidRPr="00FE774D" w:rsidTr="00FE774D">
        <w:tblPrEx>
          <w:tblCellMar>
            <w:top w:w="0" w:type="dxa"/>
            <w:bottom w:w="0" w:type="dxa"/>
          </w:tblCellMar>
        </w:tblPrEx>
        <w:trPr>
          <w:trHeight w:val="518"/>
        </w:trPr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>
            <w:pPr>
              <w:pStyle w:val="Style3"/>
              <w:widowControl/>
              <w:rPr>
                <w:rStyle w:val="FontStyle13"/>
                <w:sz w:val="24"/>
                <w:szCs w:val="24"/>
              </w:rPr>
            </w:pPr>
            <w:r w:rsidRPr="00FE774D">
              <w:rPr>
                <w:rStyle w:val="FontStyle13"/>
                <w:sz w:val="24"/>
                <w:szCs w:val="24"/>
              </w:rPr>
              <w:t>8</w:t>
            </w:r>
          </w:p>
        </w:tc>
        <w:tc>
          <w:tcPr>
            <w:tcW w:w="3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>
            <w:pPr>
              <w:pStyle w:val="Style3"/>
              <w:widowControl/>
              <w:rPr>
                <w:rStyle w:val="FontStyle13"/>
                <w:sz w:val="24"/>
                <w:szCs w:val="24"/>
              </w:rPr>
            </w:pPr>
            <w:r w:rsidRPr="00FE774D">
              <w:rPr>
                <w:rStyle w:val="FontStyle13"/>
                <w:sz w:val="24"/>
                <w:szCs w:val="24"/>
              </w:rPr>
              <w:t>Остановочный пункт г. Миллерово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 w:rsidP="00FE774D">
            <w:pPr>
              <w:pStyle w:val="Style3"/>
              <w:widowControl/>
              <w:rPr>
                <w:rStyle w:val="FontStyle13"/>
                <w:sz w:val="24"/>
                <w:szCs w:val="24"/>
              </w:rPr>
            </w:pPr>
            <w:r w:rsidRPr="00FE774D">
              <w:rPr>
                <w:rStyle w:val="FontStyle13"/>
                <w:sz w:val="24"/>
                <w:szCs w:val="24"/>
              </w:rPr>
              <w:t>346130</w:t>
            </w:r>
            <w:r w:rsidRPr="00FE774D">
              <w:rPr>
                <w:rStyle w:val="FontStyle13"/>
                <w:sz w:val="24"/>
                <w:szCs w:val="24"/>
              </w:rPr>
              <w:t xml:space="preserve"> г.</w:t>
            </w:r>
            <w:r w:rsidRPr="00FE774D">
              <w:rPr>
                <w:rStyle w:val="FontStyle13"/>
                <w:sz w:val="24"/>
                <w:szCs w:val="24"/>
              </w:rPr>
              <w:t xml:space="preserve"> Миллерово </w:t>
            </w:r>
            <w:r w:rsidRPr="00FE774D">
              <w:rPr>
                <w:rStyle w:val="FontStyle13"/>
                <w:sz w:val="24"/>
                <w:szCs w:val="24"/>
              </w:rPr>
              <w:t xml:space="preserve">Ростовская </w:t>
            </w:r>
            <w:r w:rsidRPr="00FE774D">
              <w:rPr>
                <w:rStyle w:val="FontStyle13"/>
                <w:sz w:val="24"/>
                <w:szCs w:val="24"/>
              </w:rPr>
              <w:t>область, г. Миллерово, ул. 3-го Интернационала, 2</w:t>
            </w:r>
          </w:p>
        </w:tc>
      </w:tr>
      <w:tr w:rsidR="00000000" w:rsidRPr="00FE774D" w:rsidTr="00FE774D">
        <w:tblPrEx>
          <w:tblCellMar>
            <w:top w:w="0" w:type="dxa"/>
            <w:bottom w:w="0" w:type="dxa"/>
          </w:tblCellMar>
        </w:tblPrEx>
        <w:trPr>
          <w:trHeight w:val="425"/>
        </w:trPr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>
            <w:pPr>
              <w:pStyle w:val="Style3"/>
              <w:widowControl/>
              <w:rPr>
                <w:rStyle w:val="FontStyle13"/>
                <w:sz w:val="24"/>
                <w:szCs w:val="24"/>
              </w:rPr>
            </w:pPr>
            <w:r w:rsidRPr="00FE774D">
              <w:rPr>
                <w:rStyle w:val="FontStyle13"/>
                <w:sz w:val="24"/>
                <w:szCs w:val="24"/>
              </w:rPr>
              <w:t>9</w:t>
            </w:r>
          </w:p>
        </w:tc>
        <w:tc>
          <w:tcPr>
            <w:tcW w:w="3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 w:rsidP="00FE774D">
            <w:pPr>
              <w:pStyle w:val="Style3"/>
              <w:widowControl/>
              <w:rPr>
                <w:rStyle w:val="FontStyle13"/>
                <w:sz w:val="24"/>
                <w:szCs w:val="24"/>
              </w:rPr>
            </w:pPr>
            <w:r w:rsidRPr="00FE774D">
              <w:rPr>
                <w:rStyle w:val="FontStyle13"/>
                <w:sz w:val="24"/>
                <w:szCs w:val="24"/>
              </w:rPr>
              <w:t>О</w:t>
            </w:r>
            <w:r>
              <w:rPr>
                <w:rStyle w:val="FontStyle13"/>
                <w:sz w:val="24"/>
                <w:szCs w:val="24"/>
              </w:rPr>
              <w:t xml:space="preserve">становочный </w:t>
            </w:r>
            <w:r w:rsidRPr="00FE774D">
              <w:rPr>
                <w:rStyle w:val="FontStyle13"/>
                <w:sz w:val="24"/>
                <w:szCs w:val="24"/>
              </w:rPr>
              <w:t>пункт г.</w:t>
            </w:r>
            <w:r>
              <w:rPr>
                <w:rStyle w:val="FontStyle13"/>
                <w:sz w:val="24"/>
                <w:szCs w:val="24"/>
              </w:rPr>
              <w:t xml:space="preserve"> </w:t>
            </w:r>
            <w:r w:rsidRPr="00FE774D">
              <w:rPr>
                <w:rStyle w:val="FontStyle13"/>
                <w:sz w:val="24"/>
                <w:szCs w:val="24"/>
              </w:rPr>
              <w:t>Каменск-Шахтинский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>
            <w:pPr>
              <w:pStyle w:val="Style3"/>
              <w:widowControl/>
              <w:rPr>
                <w:rStyle w:val="FontStyle13"/>
                <w:sz w:val="24"/>
                <w:szCs w:val="24"/>
              </w:rPr>
            </w:pPr>
            <w:r w:rsidRPr="00FE774D">
              <w:rPr>
                <w:rStyle w:val="FontStyle13"/>
                <w:sz w:val="24"/>
                <w:szCs w:val="24"/>
              </w:rPr>
              <w:t xml:space="preserve">347800 г. Каменск-Шахтинский Ростовская область, </w:t>
            </w:r>
            <w:r w:rsidRPr="00FE774D">
              <w:rPr>
                <w:rStyle w:val="FontStyle13"/>
                <w:sz w:val="24"/>
                <w:szCs w:val="24"/>
              </w:rPr>
              <w:t>г. Каменск-Шахтинский, ул. Народная, 3</w:t>
            </w:r>
          </w:p>
        </w:tc>
      </w:tr>
      <w:tr w:rsidR="00000000" w:rsidRPr="00FE774D" w:rsidTr="00FE774D">
        <w:tblPrEx>
          <w:tblCellMar>
            <w:top w:w="0" w:type="dxa"/>
            <w:bottom w:w="0" w:type="dxa"/>
          </w:tblCellMar>
        </w:tblPrEx>
        <w:trPr>
          <w:trHeight w:val="518"/>
        </w:trPr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>
            <w:pPr>
              <w:pStyle w:val="Style3"/>
              <w:widowControl/>
              <w:rPr>
                <w:rStyle w:val="FontStyle13"/>
                <w:sz w:val="24"/>
                <w:szCs w:val="24"/>
              </w:rPr>
            </w:pPr>
            <w:r w:rsidRPr="00FE774D">
              <w:rPr>
                <w:rStyle w:val="FontStyle13"/>
                <w:sz w:val="24"/>
                <w:szCs w:val="24"/>
              </w:rPr>
              <w:t>10</w:t>
            </w:r>
          </w:p>
        </w:tc>
        <w:tc>
          <w:tcPr>
            <w:tcW w:w="3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>
            <w:pPr>
              <w:pStyle w:val="Style3"/>
              <w:widowControl/>
              <w:rPr>
                <w:rStyle w:val="FontStyle13"/>
                <w:sz w:val="24"/>
                <w:szCs w:val="24"/>
              </w:rPr>
            </w:pPr>
            <w:r w:rsidRPr="00FE774D">
              <w:rPr>
                <w:rStyle w:val="FontStyle13"/>
                <w:sz w:val="24"/>
                <w:szCs w:val="24"/>
              </w:rPr>
              <w:t>АВ г. Шахты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>
            <w:pPr>
              <w:pStyle w:val="Style3"/>
              <w:widowControl/>
              <w:rPr>
                <w:rStyle w:val="FontStyle13"/>
                <w:sz w:val="24"/>
                <w:szCs w:val="24"/>
              </w:rPr>
            </w:pPr>
            <w:r w:rsidRPr="00FE774D">
              <w:rPr>
                <w:rStyle w:val="FontStyle13"/>
                <w:sz w:val="24"/>
                <w:szCs w:val="24"/>
              </w:rPr>
              <w:t>346504 г. Шахты Ростовская область, г. Шахты, ул. Победы Революции, 174А</w:t>
            </w:r>
          </w:p>
        </w:tc>
      </w:tr>
      <w:tr w:rsidR="00000000" w:rsidRPr="00FE774D" w:rsidTr="00FE774D">
        <w:tblPrEx>
          <w:tblCellMar>
            <w:top w:w="0" w:type="dxa"/>
            <w:bottom w:w="0" w:type="dxa"/>
          </w:tblCellMar>
        </w:tblPrEx>
        <w:trPr>
          <w:trHeight w:val="515"/>
        </w:trPr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>
            <w:pPr>
              <w:pStyle w:val="Style3"/>
              <w:widowControl/>
              <w:rPr>
                <w:rStyle w:val="FontStyle13"/>
                <w:sz w:val="24"/>
                <w:szCs w:val="24"/>
              </w:rPr>
            </w:pPr>
            <w:r w:rsidRPr="00FE774D">
              <w:rPr>
                <w:rStyle w:val="FontStyle13"/>
                <w:sz w:val="24"/>
                <w:szCs w:val="24"/>
              </w:rPr>
              <w:t>11</w:t>
            </w:r>
          </w:p>
        </w:tc>
        <w:tc>
          <w:tcPr>
            <w:tcW w:w="3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>
            <w:pPr>
              <w:pStyle w:val="Style3"/>
              <w:widowControl/>
              <w:rPr>
                <w:rStyle w:val="FontStyle13"/>
                <w:sz w:val="24"/>
                <w:szCs w:val="24"/>
              </w:rPr>
            </w:pPr>
            <w:r w:rsidRPr="00FE774D">
              <w:rPr>
                <w:rStyle w:val="FontStyle13"/>
                <w:sz w:val="24"/>
                <w:szCs w:val="24"/>
              </w:rPr>
              <w:t>АВ г. Новочеркасск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>
            <w:pPr>
              <w:pStyle w:val="Style3"/>
              <w:widowControl/>
              <w:rPr>
                <w:rStyle w:val="FontStyle13"/>
                <w:sz w:val="24"/>
                <w:szCs w:val="24"/>
              </w:rPr>
            </w:pPr>
            <w:r w:rsidRPr="00FE774D">
              <w:rPr>
                <w:rStyle w:val="FontStyle13"/>
                <w:sz w:val="24"/>
                <w:szCs w:val="24"/>
              </w:rPr>
              <w:t>346400 г. Новочеркасск Ростовская область, г. Новочеркасск, проспект Баклановский, 196</w:t>
            </w:r>
          </w:p>
        </w:tc>
      </w:tr>
      <w:tr w:rsidR="00000000" w:rsidRPr="00FE774D" w:rsidTr="00FE774D">
        <w:tblPrEx>
          <w:tblCellMar>
            <w:top w:w="0" w:type="dxa"/>
            <w:bottom w:w="0" w:type="dxa"/>
          </w:tblCellMar>
        </w:tblPrEx>
        <w:trPr>
          <w:trHeight w:val="490"/>
        </w:trPr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>
            <w:pPr>
              <w:pStyle w:val="Style3"/>
              <w:widowControl/>
              <w:rPr>
                <w:rStyle w:val="FontStyle13"/>
                <w:sz w:val="24"/>
                <w:szCs w:val="24"/>
              </w:rPr>
            </w:pPr>
            <w:r w:rsidRPr="00FE774D">
              <w:rPr>
                <w:rStyle w:val="FontStyle13"/>
                <w:sz w:val="24"/>
                <w:szCs w:val="24"/>
              </w:rPr>
              <w:t>12</w:t>
            </w:r>
          </w:p>
        </w:tc>
        <w:tc>
          <w:tcPr>
            <w:tcW w:w="3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 w:rsidP="00FE774D">
            <w:pPr>
              <w:pStyle w:val="Style3"/>
              <w:widowControl/>
              <w:rPr>
                <w:rStyle w:val="FontStyle13"/>
                <w:sz w:val="24"/>
                <w:szCs w:val="24"/>
              </w:rPr>
            </w:pPr>
            <w:r w:rsidRPr="00FE774D">
              <w:rPr>
                <w:rStyle w:val="FontStyle13"/>
                <w:sz w:val="24"/>
                <w:szCs w:val="24"/>
              </w:rPr>
              <w:t xml:space="preserve">АВ </w:t>
            </w:r>
            <w:r w:rsidRPr="00FE774D">
              <w:rPr>
                <w:rStyle w:val="FontStyle13"/>
                <w:sz w:val="24"/>
                <w:szCs w:val="24"/>
              </w:rPr>
              <w:t>"Главный" г. Ростов-на-Дону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>
            <w:pPr>
              <w:pStyle w:val="Style3"/>
              <w:widowControl/>
              <w:rPr>
                <w:rStyle w:val="FontStyle13"/>
                <w:sz w:val="24"/>
                <w:szCs w:val="24"/>
              </w:rPr>
            </w:pPr>
            <w:r w:rsidRPr="00FE774D">
              <w:rPr>
                <w:rStyle w:val="FontStyle13"/>
                <w:sz w:val="24"/>
                <w:szCs w:val="24"/>
              </w:rPr>
              <w:t>344082 г. Ростов-на-Дону Ростовская область, г. Ростов-на-Дону, ул. Сиверса, 1</w:t>
            </w:r>
          </w:p>
        </w:tc>
      </w:tr>
    </w:tbl>
    <w:p w:rsidR="00FE774D" w:rsidRDefault="00FE774D">
      <w:pPr>
        <w:pStyle w:val="Style7"/>
        <w:widowControl/>
        <w:rPr>
          <w:rStyle w:val="FontStyle13"/>
          <w:sz w:val="24"/>
          <w:szCs w:val="24"/>
        </w:rPr>
      </w:pPr>
    </w:p>
    <w:p w:rsidR="00FE774D" w:rsidRDefault="00FE774D">
      <w:pPr>
        <w:pStyle w:val="Style7"/>
        <w:widowControl/>
        <w:rPr>
          <w:rStyle w:val="FontStyle13"/>
          <w:sz w:val="24"/>
          <w:szCs w:val="24"/>
        </w:rPr>
      </w:pPr>
      <w:r w:rsidRPr="00FE774D">
        <w:rPr>
          <w:rStyle w:val="FontStyle13"/>
          <w:sz w:val="24"/>
          <w:szCs w:val="24"/>
        </w:rPr>
        <w:t>4. Наименования улиц и автомобильных дорог, по которы</w:t>
      </w:r>
      <w:r w:rsidRPr="00FE774D">
        <w:rPr>
          <w:rStyle w:val="FontStyle13"/>
          <w:sz w:val="24"/>
          <w:szCs w:val="24"/>
        </w:rPr>
        <w:t xml:space="preserve">м предполагается движение транспортных средств между остановочными пунктами: </w:t>
      </w:r>
    </w:p>
    <w:p w:rsidR="00000000" w:rsidRPr="00FE774D" w:rsidRDefault="00FE774D">
      <w:pPr>
        <w:pStyle w:val="Style7"/>
        <w:widowControl/>
        <w:rPr>
          <w:rStyle w:val="FontStyle13"/>
          <w:sz w:val="24"/>
          <w:szCs w:val="24"/>
        </w:rPr>
      </w:pPr>
      <w:r w:rsidRPr="00FE774D">
        <w:rPr>
          <w:rStyle w:val="FontStyle13"/>
          <w:sz w:val="24"/>
          <w:szCs w:val="24"/>
        </w:rPr>
        <w:t>4.1. В прямом направлении:</w:t>
      </w:r>
    </w:p>
    <w:tbl>
      <w:tblPr>
        <w:tblW w:w="1006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82"/>
        <w:gridCol w:w="4788"/>
        <w:gridCol w:w="4395"/>
      </w:tblGrid>
      <w:tr w:rsidR="00FE774D" w:rsidRPr="00FE774D" w:rsidTr="00FE774D">
        <w:tblPrEx>
          <w:tblCellMar>
            <w:top w:w="0" w:type="dxa"/>
            <w:bottom w:w="0" w:type="dxa"/>
          </w:tblCellMar>
        </w:tblPrEx>
        <w:trPr>
          <w:trHeight w:val="242"/>
          <w:tblHeader/>
        </w:trPr>
        <w:tc>
          <w:tcPr>
            <w:tcW w:w="88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E774D" w:rsidRPr="00FE774D" w:rsidRDefault="00FE774D">
            <w:pPr>
              <w:pStyle w:val="Style3"/>
              <w:widowControl/>
              <w:rPr>
                <w:rStyle w:val="FontStyle13"/>
                <w:sz w:val="24"/>
                <w:szCs w:val="24"/>
              </w:rPr>
            </w:pPr>
            <w:r w:rsidRPr="00FE774D">
              <w:rPr>
                <w:rStyle w:val="FontStyle13"/>
                <w:sz w:val="24"/>
                <w:szCs w:val="24"/>
              </w:rPr>
              <w:t>N</w:t>
            </w:r>
          </w:p>
          <w:p w:rsidR="00FE774D" w:rsidRPr="00FE774D" w:rsidRDefault="00FE774D" w:rsidP="00737BC7">
            <w:pPr>
              <w:pStyle w:val="Style3"/>
              <w:rPr>
                <w:rStyle w:val="FontStyle13"/>
                <w:sz w:val="24"/>
                <w:szCs w:val="24"/>
              </w:rPr>
            </w:pPr>
            <w:r w:rsidRPr="00FE774D">
              <w:rPr>
                <w:rStyle w:val="FontStyle13"/>
                <w:sz w:val="24"/>
                <w:szCs w:val="24"/>
              </w:rPr>
              <w:t>п/п</w:t>
            </w:r>
          </w:p>
        </w:tc>
        <w:tc>
          <w:tcPr>
            <w:tcW w:w="478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E774D" w:rsidRPr="00FE774D" w:rsidRDefault="00FE774D">
            <w:pPr>
              <w:pStyle w:val="Style3"/>
              <w:widowControl/>
              <w:rPr>
                <w:rStyle w:val="FontStyle13"/>
                <w:sz w:val="24"/>
                <w:szCs w:val="24"/>
              </w:rPr>
            </w:pPr>
            <w:r w:rsidRPr="00FE774D">
              <w:rPr>
                <w:rStyle w:val="FontStyle13"/>
                <w:sz w:val="24"/>
                <w:szCs w:val="24"/>
              </w:rPr>
              <w:t>Наименование улиц/ автомобильных дорог</w:t>
            </w:r>
          </w:p>
          <w:p w:rsidR="00FE774D" w:rsidRPr="00FE774D" w:rsidRDefault="00FE774D" w:rsidP="00791603">
            <w:pPr>
              <w:pStyle w:val="Style3"/>
              <w:rPr>
                <w:rStyle w:val="FontStyle13"/>
                <w:sz w:val="24"/>
                <w:szCs w:val="24"/>
              </w:rPr>
            </w:pPr>
            <w:r w:rsidRPr="00FE774D">
              <w:rPr>
                <w:rStyle w:val="FontStyle13"/>
                <w:sz w:val="24"/>
                <w:szCs w:val="24"/>
              </w:rPr>
              <w:t>в прямом направлении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E774D" w:rsidRPr="00FE774D" w:rsidRDefault="00FE774D">
            <w:pPr>
              <w:pStyle w:val="Style3"/>
              <w:widowControl/>
              <w:rPr>
                <w:rStyle w:val="FontStyle13"/>
                <w:sz w:val="24"/>
                <w:szCs w:val="24"/>
              </w:rPr>
            </w:pPr>
            <w:r w:rsidRPr="00FE774D">
              <w:rPr>
                <w:rStyle w:val="FontStyle13"/>
                <w:sz w:val="24"/>
                <w:szCs w:val="24"/>
              </w:rPr>
              <w:t>Наименование населенного пункта</w:t>
            </w:r>
          </w:p>
        </w:tc>
      </w:tr>
      <w:tr w:rsidR="00000000" w:rsidRPr="00FE774D" w:rsidTr="00FE774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>
            <w:pPr>
              <w:pStyle w:val="Style3"/>
              <w:widowControl/>
              <w:rPr>
                <w:rStyle w:val="FontStyle13"/>
                <w:sz w:val="24"/>
                <w:szCs w:val="24"/>
              </w:rPr>
            </w:pPr>
            <w:r w:rsidRPr="00FE774D">
              <w:rPr>
                <w:rStyle w:val="FontStyle13"/>
                <w:sz w:val="24"/>
                <w:szCs w:val="24"/>
              </w:rPr>
              <w:t>1.</w:t>
            </w:r>
          </w:p>
        </w:tc>
        <w:tc>
          <w:tcPr>
            <w:tcW w:w="4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>
            <w:pPr>
              <w:pStyle w:val="Style3"/>
              <w:widowControl/>
              <w:rPr>
                <w:rStyle w:val="FontStyle13"/>
                <w:sz w:val="24"/>
                <w:szCs w:val="24"/>
              </w:rPr>
            </w:pPr>
            <w:r w:rsidRPr="00FE774D">
              <w:rPr>
                <w:rStyle w:val="FontStyle13"/>
                <w:sz w:val="24"/>
                <w:szCs w:val="24"/>
              </w:rPr>
              <w:t>пр-т Б. Хмельницкого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>
            <w:pPr>
              <w:pStyle w:val="Style3"/>
              <w:widowControl/>
              <w:rPr>
                <w:rStyle w:val="FontStyle13"/>
                <w:sz w:val="24"/>
                <w:szCs w:val="24"/>
              </w:rPr>
            </w:pPr>
            <w:r w:rsidRPr="00FE774D">
              <w:rPr>
                <w:rStyle w:val="FontStyle13"/>
                <w:sz w:val="24"/>
                <w:szCs w:val="24"/>
              </w:rPr>
              <w:t>Белгородская обл., г</w:t>
            </w:r>
            <w:r w:rsidRPr="00FE774D">
              <w:rPr>
                <w:rStyle w:val="FontStyle13"/>
                <w:sz w:val="24"/>
                <w:szCs w:val="24"/>
              </w:rPr>
              <w:t>. Белгород</w:t>
            </w:r>
          </w:p>
        </w:tc>
      </w:tr>
      <w:tr w:rsidR="00000000" w:rsidRPr="00FE774D" w:rsidTr="00FE774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>
            <w:pPr>
              <w:pStyle w:val="Style3"/>
              <w:widowControl/>
              <w:rPr>
                <w:rStyle w:val="FontStyle13"/>
                <w:sz w:val="24"/>
                <w:szCs w:val="24"/>
              </w:rPr>
            </w:pPr>
            <w:r w:rsidRPr="00FE774D">
              <w:rPr>
                <w:rStyle w:val="FontStyle13"/>
                <w:sz w:val="24"/>
                <w:szCs w:val="24"/>
              </w:rPr>
              <w:t>2.</w:t>
            </w:r>
          </w:p>
        </w:tc>
        <w:tc>
          <w:tcPr>
            <w:tcW w:w="4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>
            <w:pPr>
              <w:pStyle w:val="Style3"/>
              <w:widowControl/>
              <w:rPr>
                <w:rStyle w:val="FontStyle13"/>
                <w:sz w:val="24"/>
                <w:szCs w:val="24"/>
              </w:rPr>
            </w:pPr>
            <w:r w:rsidRPr="00FE774D">
              <w:rPr>
                <w:rStyle w:val="FontStyle13"/>
                <w:sz w:val="24"/>
                <w:szCs w:val="24"/>
              </w:rPr>
              <w:t>ул. Урожайная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>
            <w:pPr>
              <w:pStyle w:val="Style3"/>
              <w:widowControl/>
              <w:rPr>
                <w:rStyle w:val="FontStyle13"/>
                <w:sz w:val="24"/>
                <w:szCs w:val="24"/>
              </w:rPr>
            </w:pPr>
            <w:r w:rsidRPr="00FE774D">
              <w:rPr>
                <w:rStyle w:val="FontStyle13"/>
                <w:sz w:val="24"/>
                <w:szCs w:val="24"/>
              </w:rPr>
              <w:t>Белгородская обл., г. Белгород</w:t>
            </w:r>
          </w:p>
        </w:tc>
      </w:tr>
      <w:tr w:rsidR="00000000" w:rsidRPr="00FE774D" w:rsidTr="00FE774D">
        <w:tblPrEx>
          <w:tblCellMar>
            <w:top w:w="0" w:type="dxa"/>
            <w:bottom w:w="0" w:type="dxa"/>
          </w:tblCellMar>
        </w:tblPrEx>
        <w:trPr>
          <w:trHeight w:val="216"/>
        </w:trPr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>
            <w:pPr>
              <w:pStyle w:val="Style3"/>
              <w:widowControl/>
              <w:rPr>
                <w:rStyle w:val="FontStyle13"/>
                <w:sz w:val="24"/>
                <w:szCs w:val="24"/>
              </w:rPr>
            </w:pPr>
            <w:r w:rsidRPr="00FE774D">
              <w:rPr>
                <w:rStyle w:val="FontStyle13"/>
                <w:sz w:val="24"/>
                <w:szCs w:val="24"/>
              </w:rPr>
              <w:t>3.</w:t>
            </w:r>
          </w:p>
        </w:tc>
        <w:tc>
          <w:tcPr>
            <w:tcW w:w="4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>
            <w:pPr>
              <w:pStyle w:val="Style3"/>
              <w:widowControl/>
              <w:rPr>
                <w:rStyle w:val="FontStyle13"/>
                <w:sz w:val="24"/>
                <w:szCs w:val="24"/>
              </w:rPr>
            </w:pPr>
            <w:r w:rsidRPr="00FE774D">
              <w:rPr>
                <w:rStyle w:val="FontStyle13"/>
                <w:sz w:val="24"/>
                <w:szCs w:val="24"/>
              </w:rPr>
              <w:t>пр-т Б. Хмельницкого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>
            <w:pPr>
              <w:pStyle w:val="Style3"/>
              <w:widowControl/>
              <w:rPr>
                <w:rStyle w:val="FontStyle13"/>
                <w:sz w:val="24"/>
                <w:szCs w:val="24"/>
              </w:rPr>
            </w:pPr>
            <w:r w:rsidRPr="00FE774D">
              <w:rPr>
                <w:rStyle w:val="FontStyle13"/>
                <w:sz w:val="24"/>
                <w:szCs w:val="24"/>
              </w:rPr>
              <w:t>Белгородская обл., г. Белгород</w:t>
            </w:r>
          </w:p>
        </w:tc>
      </w:tr>
      <w:tr w:rsidR="00000000" w:rsidRPr="00FE774D" w:rsidTr="00FE774D">
        <w:tblPrEx>
          <w:tblCellMar>
            <w:top w:w="0" w:type="dxa"/>
            <w:bottom w:w="0" w:type="dxa"/>
          </w:tblCellMar>
        </w:tblPrEx>
        <w:trPr>
          <w:trHeight w:val="295"/>
        </w:trPr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>
            <w:pPr>
              <w:pStyle w:val="Style3"/>
              <w:widowControl/>
              <w:rPr>
                <w:rStyle w:val="FontStyle13"/>
                <w:sz w:val="24"/>
                <w:szCs w:val="24"/>
              </w:rPr>
            </w:pPr>
            <w:r w:rsidRPr="00FE774D">
              <w:rPr>
                <w:rStyle w:val="FontStyle13"/>
                <w:sz w:val="24"/>
                <w:szCs w:val="24"/>
              </w:rPr>
              <w:t>4.</w:t>
            </w:r>
          </w:p>
        </w:tc>
        <w:tc>
          <w:tcPr>
            <w:tcW w:w="4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>
            <w:pPr>
              <w:pStyle w:val="Style3"/>
              <w:widowControl/>
              <w:rPr>
                <w:rStyle w:val="FontStyle13"/>
                <w:sz w:val="24"/>
                <w:szCs w:val="24"/>
              </w:rPr>
            </w:pPr>
            <w:r w:rsidRPr="00FE774D">
              <w:rPr>
                <w:rStyle w:val="FontStyle13"/>
                <w:sz w:val="24"/>
                <w:szCs w:val="24"/>
              </w:rPr>
              <w:t>Северо-Восточный обход г. Белгорода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>
            <w:pPr>
              <w:pStyle w:val="Style3"/>
              <w:widowControl/>
              <w:rPr>
                <w:rStyle w:val="FontStyle13"/>
                <w:sz w:val="24"/>
                <w:szCs w:val="24"/>
              </w:rPr>
            </w:pPr>
            <w:r w:rsidRPr="00FE774D">
              <w:rPr>
                <w:rStyle w:val="FontStyle13"/>
                <w:sz w:val="24"/>
                <w:szCs w:val="24"/>
              </w:rPr>
              <w:t>Белгородская обл., г. Белгород</w:t>
            </w:r>
          </w:p>
        </w:tc>
      </w:tr>
      <w:tr w:rsidR="00000000" w:rsidRPr="00FE774D" w:rsidTr="00FE774D">
        <w:tblPrEx>
          <w:tblCellMar>
            <w:top w:w="0" w:type="dxa"/>
            <w:bottom w:w="0" w:type="dxa"/>
          </w:tblCellMar>
        </w:tblPrEx>
        <w:trPr>
          <w:trHeight w:val="292"/>
        </w:trPr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>
            <w:pPr>
              <w:pStyle w:val="Style3"/>
              <w:widowControl/>
              <w:rPr>
                <w:rStyle w:val="FontStyle13"/>
                <w:sz w:val="24"/>
                <w:szCs w:val="24"/>
              </w:rPr>
            </w:pPr>
            <w:r w:rsidRPr="00FE774D">
              <w:rPr>
                <w:rStyle w:val="FontStyle13"/>
                <w:sz w:val="24"/>
                <w:szCs w:val="24"/>
              </w:rPr>
              <w:t>5.</w:t>
            </w:r>
          </w:p>
        </w:tc>
        <w:tc>
          <w:tcPr>
            <w:tcW w:w="4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>
            <w:pPr>
              <w:pStyle w:val="Style3"/>
              <w:widowControl/>
              <w:rPr>
                <w:rStyle w:val="FontStyle13"/>
                <w:sz w:val="24"/>
                <w:szCs w:val="24"/>
              </w:rPr>
            </w:pPr>
            <w:r w:rsidRPr="00FE774D">
              <w:rPr>
                <w:rStyle w:val="FontStyle13"/>
                <w:sz w:val="24"/>
                <w:szCs w:val="24"/>
              </w:rPr>
              <w:t>а/д «Белгород-Павловск»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>
            <w:pPr>
              <w:pStyle w:val="Style1"/>
              <w:widowControl/>
            </w:pPr>
          </w:p>
        </w:tc>
      </w:tr>
      <w:tr w:rsidR="00000000" w:rsidRPr="00FE774D" w:rsidTr="00FE774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>
            <w:pPr>
              <w:pStyle w:val="Style3"/>
              <w:widowControl/>
              <w:rPr>
                <w:rStyle w:val="FontStyle13"/>
                <w:sz w:val="24"/>
                <w:szCs w:val="24"/>
              </w:rPr>
            </w:pPr>
            <w:r w:rsidRPr="00FE774D">
              <w:rPr>
                <w:rStyle w:val="FontStyle13"/>
                <w:sz w:val="24"/>
                <w:szCs w:val="24"/>
              </w:rPr>
              <w:lastRenderedPageBreak/>
              <w:t>6.</w:t>
            </w:r>
          </w:p>
        </w:tc>
        <w:tc>
          <w:tcPr>
            <w:tcW w:w="4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>
            <w:pPr>
              <w:pStyle w:val="Style3"/>
              <w:widowControl/>
              <w:rPr>
                <w:rStyle w:val="FontStyle13"/>
                <w:sz w:val="24"/>
                <w:szCs w:val="24"/>
              </w:rPr>
            </w:pPr>
            <w:r w:rsidRPr="00FE774D">
              <w:rPr>
                <w:rStyle w:val="FontStyle13"/>
                <w:sz w:val="24"/>
                <w:szCs w:val="24"/>
              </w:rPr>
              <w:t>а/д</w:t>
            </w:r>
            <w:r>
              <w:rPr>
                <w:rStyle w:val="FontStyle13"/>
                <w:sz w:val="24"/>
                <w:szCs w:val="24"/>
              </w:rPr>
              <w:t xml:space="preserve"> </w:t>
            </w:r>
            <w:r w:rsidRPr="00FE774D">
              <w:rPr>
                <w:rStyle w:val="FontStyle13"/>
                <w:sz w:val="24"/>
                <w:szCs w:val="24"/>
              </w:rPr>
              <w:t>Р-185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>
            <w:pPr>
              <w:pStyle w:val="Style1"/>
              <w:widowControl/>
            </w:pPr>
          </w:p>
        </w:tc>
      </w:tr>
      <w:tr w:rsidR="00000000" w:rsidRPr="00FE774D" w:rsidTr="00FE774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>
            <w:pPr>
              <w:pStyle w:val="Style3"/>
              <w:widowControl/>
              <w:rPr>
                <w:rStyle w:val="FontStyle13"/>
                <w:sz w:val="24"/>
                <w:szCs w:val="24"/>
              </w:rPr>
            </w:pPr>
            <w:r w:rsidRPr="00FE774D">
              <w:rPr>
                <w:rStyle w:val="FontStyle13"/>
                <w:sz w:val="24"/>
                <w:szCs w:val="24"/>
              </w:rPr>
              <w:t>7.</w:t>
            </w:r>
          </w:p>
        </w:tc>
        <w:tc>
          <w:tcPr>
            <w:tcW w:w="4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>
            <w:pPr>
              <w:pStyle w:val="Style3"/>
              <w:widowControl/>
              <w:rPr>
                <w:rStyle w:val="FontStyle13"/>
                <w:sz w:val="24"/>
                <w:szCs w:val="24"/>
              </w:rPr>
            </w:pPr>
            <w:r w:rsidRPr="00FE774D">
              <w:rPr>
                <w:rStyle w:val="FontStyle13"/>
                <w:sz w:val="24"/>
                <w:szCs w:val="24"/>
              </w:rPr>
              <w:t>ул. Центральная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>
            <w:pPr>
              <w:pStyle w:val="Style3"/>
              <w:widowControl/>
              <w:rPr>
                <w:rStyle w:val="FontStyle13"/>
                <w:sz w:val="24"/>
                <w:szCs w:val="24"/>
              </w:rPr>
            </w:pPr>
            <w:r w:rsidRPr="00FE774D">
              <w:rPr>
                <w:rStyle w:val="FontStyle13"/>
                <w:sz w:val="24"/>
                <w:szCs w:val="24"/>
              </w:rPr>
              <w:t>Белгор</w:t>
            </w:r>
            <w:r w:rsidRPr="00FE774D">
              <w:rPr>
                <w:rStyle w:val="FontStyle13"/>
                <w:sz w:val="24"/>
                <w:szCs w:val="24"/>
              </w:rPr>
              <w:t>одская обл., г. Короча</w:t>
            </w:r>
          </w:p>
        </w:tc>
      </w:tr>
      <w:tr w:rsidR="00000000" w:rsidRPr="00FE774D" w:rsidTr="00FE774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>
            <w:pPr>
              <w:pStyle w:val="Style3"/>
              <w:widowControl/>
              <w:rPr>
                <w:rStyle w:val="FontStyle13"/>
                <w:sz w:val="24"/>
                <w:szCs w:val="24"/>
              </w:rPr>
            </w:pPr>
            <w:r w:rsidRPr="00FE774D">
              <w:rPr>
                <w:rStyle w:val="FontStyle13"/>
                <w:sz w:val="24"/>
                <w:szCs w:val="24"/>
              </w:rPr>
              <w:t>8.</w:t>
            </w:r>
          </w:p>
        </w:tc>
        <w:tc>
          <w:tcPr>
            <w:tcW w:w="4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>
            <w:pPr>
              <w:pStyle w:val="Style3"/>
              <w:widowControl/>
              <w:rPr>
                <w:rStyle w:val="FontStyle13"/>
                <w:sz w:val="24"/>
                <w:szCs w:val="24"/>
              </w:rPr>
            </w:pPr>
            <w:r w:rsidRPr="00FE774D">
              <w:rPr>
                <w:rStyle w:val="FontStyle13"/>
                <w:sz w:val="24"/>
                <w:szCs w:val="24"/>
              </w:rPr>
              <w:t>Красная площадь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>
            <w:pPr>
              <w:pStyle w:val="Style3"/>
              <w:widowControl/>
              <w:rPr>
                <w:rStyle w:val="FontStyle13"/>
                <w:sz w:val="24"/>
                <w:szCs w:val="24"/>
              </w:rPr>
            </w:pPr>
            <w:r w:rsidRPr="00FE774D">
              <w:rPr>
                <w:rStyle w:val="FontStyle13"/>
                <w:sz w:val="24"/>
                <w:szCs w:val="24"/>
              </w:rPr>
              <w:t>Белгородская обл., г. Короча</w:t>
            </w:r>
          </w:p>
        </w:tc>
      </w:tr>
      <w:tr w:rsidR="00000000" w:rsidRPr="00FE774D" w:rsidTr="00FE774D">
        <w:tblPrEx>
          <w:tblCellMar>
            <w:top w:w="0" w:type="dxa"/>
            <w:bottom w:w="0" w:type="dxa"/>
          </w:tblCellMar>
        </w:tblPrEx>
        <w:trPr>
          <w:trHeight w:val="76"/>
        </w:trPr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>
            <w:pPr>
              <w:pStyle w:val="Style3"/>
              <w:widowControl/>
              <w:rPr>
                <w:rStyle w:val="FontStyle13"/>
                <w:sz w:val="24"/>
                <w:szCs w:val="24"/>
              </w:rPr>
            </w:pPr>
            <w:r w:rsidRPr="00FE774D">
              <w:rPr>
                <w:rStyle w:val="FontStyle13"/>
                <w:sz w:val="24"/>
                <w:szCs w:val="24"/>
              </w:rPr>
              <w:t>9.</w:t>
            </w:r>
          </w:p>
        </w:tc>
        <w:tc>
          <w:tcPr>
            <w:tcW w:w="4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>
            <w:pPr>
              <w:pStyle w:val="Style3"/>
              <w:widowControl/>
              <w:rPr>
                <w:rStyle w:val="FontStyle13"/>
                <w:sz w:val="24"/>
                <w:szCs w:val="24"/>
              </w:rPr>
            </w:pPr>
            <w:r w:rsidRPr="00FE774D">
              <w:rPr>
                <w:rStyle w:val="FontStyle13"/>
                <w:sz w:val="24"/>
                <w:szCs w:val="24"/>
              </w:rPr>
              <w:t>а/д «Короча - Чернянка»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>
            <w:pPr>
              <w:pStyle w:val="Style1"/>
              <w:widowControl/>
            </w:pPr>
          </w:p>
        </w:tc>
      </w:tr>
      <w:tr w:rsidR="00000000" w:rsidRPr="00FE774D" w:rsidTr="00FE774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>
            <w:pPr>
              <w:pStyle w:val="Style3"/>
              <w:widowControl/>
              <w:rPr>
                <w:rStyle w:val="FontStyle13"/>
                <w:sz w:val="24"/>
                <w:szCs w:val="24"/>
              </w:rPr>
            </w:pPr>
            <w:r w:rsidRPr="00FE774D">
              <w:rPr>
                <w:rStyle w:val="FontStyle13"/>
                <w:sz w:val="24"/>
                <w:szCs w:val="24"/>
              </w:rPr>
              <w:t>10.</w:t>
            </w:r>
          </w:p>
        </w:tc>
        <w:tc>
          <w:tcPr>
            <w:tcW w:w="4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>
            <w:pPr>
              <w:pStyle w:val="Style3"/>
              <w:widowControl/>
              <w:rPr>
                <w:rStyle w:val="FontStyle13"/>
                <w:sz w:val="24"/>
                <w:szCs w:val="24"/>
              </w:rPr>
            </w:pPr>
            <w:r w:rsidRPr="00FE774D">
              <w:rPr>
                <w:rStyle w:val="FontStyle13"/>
                <w:sz w:val="24"/>
                <w:szCs w:val="24"/>
              </w:rPr>
              <w:t>ул. Ленина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>
            <w:pPr>
              <w:pStyle w:val="Style1"/>
              <w:widowControl/>
            </w:pPr>
          </w:p>
        </w:tc>
      </w:tr>
      <w:tr w:rsidR="00000000" w:rsidRPr="00FE774D" w:rsidTr="00FE774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>
            <w:pPr>
              <w:pStyle w:val="Style3"/>
              <w:widowControl/>
              <w:rPr>
                <w:rStyle w:val="FontStyle13"/>
                <w:sz w:val="24"/>
                <w:szCs w:val="24"/>
              </w:rPr>
            </w:pPr>
            <w:r w:rsidRPr="00FE774D">
              <w:rPr>
                <w:rStyle w:val="FontStyle13"/>
                <w:sz w:val="24"/>
                <w:szCs w:val="24"/>
              </w:rPr>
              <w:t>11.</w:t>
            </w:r>
          </w:p>
        </w:tc>
        <w:tc>
          <w:tcPr>
            <w:tcW w:w="4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>
            <w:pPr>
              <w:pStyle w:val="Style3"/>
              <w:widowControl/>
              <w:rPr>
                <w:rStyle w:val="FontStyle13"/>
                <w:sz w:val="24"/>
                <w:szCs w:val="24"/>
              </w:rPr>
            </w:pPr>
            <w:r w:rsidRPr="00FE774D">
              <w:rPr>
                <w:rStyle w:val="FontStyle13"/>
                <w:sz w:val="24"/>
                <w:szCs w:val="24"/>
              </w:rPr>
              <w:t>ул. Магистральная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>
            <w:pPr>
              <w:pStyle w:val="Style1"/>
              <w:widowControl/>
            </w:pPr>
          </w:p>
        </w:tc>
      </w:tr>
      <w:tr w:rsidR="00000000" w:rsidRPr="00FE774D" w:rsidTr="00FE774D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>
            <w:pPr>
              <w:pStyle w:val="Style3"/>
              <w:widowControl/>
              <w:rPr>
                <w:rStyle w:val="FontStyle13"/>
                <w:sz w:val="24"/>
                <w:szCs w:val="24"/>
              </w:rPr>
            </w:pPr>
            <w:r w:rsidRPr="00FE774D">
              <w:rPr>
                <w:rStyle w:val="FontStyle13"/>
                <w:sz w:val="24"/>
                <w:szCs w:val="24"/>
              </w:rPr>
              <w:t>12.</w:t>
            </w:r>
          </w:p>
        </w:tc>
        <w:tc>
          <w:tcPr>
            <w:tcW w:w="4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>
            <w:pPr>
              <w:pStyle w:val="Style3"/>
              <w:widowControl/>
              <w:rPr>
                <w:rStyle w:val="FontStyle13"/>
                <w:sz w:val="24"/>
                <w:szCs w:val="24"/>
              </w:rPr>
            </w:pPr>
            <w:r w:rsidRPr="00FE774D">
              <w:rPr>
                <w:rStyle w:val="FontStyle13"/>
                <w:sz w:val="24"/>
                <w:szCs w:val="24"/>
              </w:rPr>
              <w:t>ул. Семашко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>
            <w:pPr>
              <w:pStyle w:val="Style3"/>
              <w:widowControl/>
              <w:rPr>
                <w:rStyle w:val="FontStyle13"/>
                <w:sz w:val="24"/>
                <w:szCs w:val="24"/>
              </w:rPr>
            </w:pPr>
            <w:r w:rsidRPr="00FE774D">
              <w:rPr>
                <w:rStyle w:val="FontStyle13"/>
                <w:sz w:val="24"/>
                <w:szCs w:val="24"/>
              </w:rPr>
              <w:t>Белгородская обл., п. Чернянка</w:t>
            </w:r>
          </w:p>
        </w:tc>
      </w:tr>
      <w:tr w:rsidR="00000000" w:rsidRPr="00FE774D" w:rsidTr="00FE774D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>
            <w:pPr>
              <w:pStyle w:val="Style3"/>
              <w:widowControl/>
              <w:rPr>
                <w:rStyle w:val="FontStyle13"/>
                <w:sz w:val="24"/>
                <w:szCs w:val="24"/>
              </w:rPr>
            </w:pPr>
            <w:r w:rsidRPr="00FE774D">
              <w:rPr>
                <w:rStyle w:val="FontStyle13"/>
                <w:sz w:val="24"/>
                <w:szCs w:val="24"/>
              </w:rPr>
              <w:t>13.</w:t>
            </w:r>
          </w:p>
        </w:tc>
        <w:tc>
          <w:tcPr>
            <w:tcW w:w="4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>
            <w:pPr>
              <w:pStyle w:val="Style3"/>
              <w:widowControl/>
              <w:rPr>
                <w:rStyle w:val="FontStyle13"/>
                <w:sz w:val="24"/>
                <w:szCs w:val="24"/>
              </w:rPr>
            </w:pPr>
            <w:r w:rsidRPr="00FE774D">
              <w:rPr>
                <w:rStyle w:val="FontStyle13"/>
                <w:sz w:val="24"/>
                <w:szCs w:val="24"/>
              </w:rPr>
              <w:t>а/д</w:t>
            </w:r>
            <w:r>
              <w:rPr>
                <w:rStyle w:val="FontStyle13"/>
                <w:sz w:val="24"/>
                <w:szCs w:val="24"/>
              </w:rPr>
              <w:t xml:space="preserve"> </w:t>
            </w:r>
            <w:r w:rsidRPr="00FE774D">
              <w:rPr>
                <w:rStyle w:val="FontStyle13"/>
                <w:sz w:val="24"/>
                <w:szCs w:val="24"/>
              </w:rPr>
              <w:t>Р-188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>
            <w:pPr>
              <w:pStyle w:val="Style1"/>
              <w:widowControl/>
            </w:pPr>
          </w:p>
        </w:tc>
      </w:tr>
      <w:tr w:rsidR="00000000" w:rsidRPr="00FE774D" w:rsidTr="00FE774D">
        <w:tblPrEx>
          <w:tblCellMar>
            <w:top w:w="0" w:type="dxa"/>
            <w:bottom w:w="0" w:type="dxa"/>
          </w:tblCellMar>
        </w:tblPrEx>
        <w:trPr>
          <w:trHeight w:val="268"/>
        </w:trPr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>
            <w:pPr>
              <w:pStyle w:val="Style3"/>
              <w:widowControl/>
              <w:rPr>
                <w:rStyle w:val="FontStyle13"/>
                <w:sz w:val="24"/>
                <w:szCs w:val="24"/>
              </w:rPr>
            </w:pPr>
            <w:r w:rsidRPr="00FE774D">
              <w:rPr>
                <w:rStyle w:val="FontStyle13"/>
                <w:sz w:val="24"/>
                <w:szCs w:val="24"/>
              </w:rPr>
              <w:t>14.</w:t>
            </w:r>
          </w:p>
        </w:tc>
        <w:tc>
          <w:tcPr>
            <w:tcW w:w="4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>
            <w:pPr>
              <w:pStyle w:val="Style3"/>
              <w:widowControl/>
              <w:rPr>
                <w:rStyle w:val="FontStyle13"/>
                <w:sz w:val="24"/>
                <w:szCs w:val="24"/>
              </w:rPr>
            </w:pPr>
            <w:r w:rsidRPr="00FE774D">
              <w:rPr>
                <w:rStyle w:val="FontStyle13"/>
                <w:sz w:val="24"/>
                <w:szCs w:val="24"/>
              </w:rPr>
              <w:t>ул. Хмельницкого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>
            <w:pPr>
              <w:pStyle w:val="Style3"/>
              <w:widowControl/>
              <w:rPr>
                <w:rStyle w:val="FontStyle13"/>
                <w:sz w:val="24"/>
                <w:szCs w:val="24"/>
              </w:rPr>
            </w:pPr>
            <w:r w:rsidRPr="00FE774D">
              <w:rPr>
                <w:rStyle w:val="FontStyle13"/>
                <w:sz w:val="24"/>
                <w:szCs w:val="24"/>
              </w:rPr>
              <w:t>Белгородская обл., г. Новый О</w:t>
            </w:r>
            <w:r w:rsidRPr="00FE774D">
              <w:rPr>
                <w:rStyle w:val="FontStyle13"/>
                <w:sz w:val="24"/>
                <w:szCs w:val="24"/>
              </w:rPr>
              <w:t>скол</w:t>
            </w:r>
          </w:p>
        </w:tc>
      </w:tr>
      <w:tr w:rsidR="00000000" w:rsidRPr="00FE774D" w:rsidTr="00FE774D">
        <w:tblPrEx>
          <w:tblCellMar>
            <w:top w:w="0" w:type="dxa"/>
            <w:bottom w:w="0" w:type="dxa"/>
          </w:tblCellMar>
        </w:tblPrEx>
        <w:trPr>
          <w:trHeight w:val="258"/>
        </w:trPr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>
            <w:pPr>
              <w:pStyle w:val="Style3"/>
              <w:widowControl/>
              <w:rPr>
                <w:rStyle w:val="FontStyle13"/>
                <w:sz w:val="24"/>
                <w:szCs w:val="24"/>
              </w:rPr>
            </w:pPr>
            <w:r w:rsidRPr="00FE774D">
              <w:rPr>
                <w:rStyle w:val="FontStyle13"/>
                <w:sz w:val="24"/>
                <w:szCs w:val="24"/>
              </w:rPr>
              <w:t>15.</w:t>
            </w:r>
          </w:p>
        </w:tc>
        <w:tc>
          <w:tcPr>
            <w:tcW w:w="4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>
            <w:pPr>
              <w:pStyle w:val="Style3"/>
              <w:widowControl/>
              <w:rPr>
                <w:rStyle w:val="FontStyle13"/>
                <w:sz w:val="24"/>
                <w:szCs w:val="24"/>
              </w:rPr>
            </w:pPr>
            <w:r w:rsidRPr="00FE774D">
              <w:rPr>
                <w:rStyle w:val="FontStyle13"/>
                <w:sz w:val="24"/>
                <w:szCs w:val="24"/>
              </w:rPr>
              <w:t>пер. ДРП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>
            <w:pPr>
              <w:pStyle w:val="Style3"/>
              <w:widowControl/>
              <w:rPr>
                <w:rStyle w:val="FontStyle13"/>
                <w:sz w:val="24"/>
                <w:szCs w:val="24"/>
              </w:rPr>
            </w:pPr>
            <w:r w:rsidRPr="00FE774D">
              <w:rPr>
                <w:rStyle w:val="FontStyle13"/>
                <w:sz w:val="24"/>
                <w:szCs w:val="24"/>
              </w:rPr>
              <w:t>Белгородская обл., г. Новый Оскол</w:t>
            </w:r>
          </w:p>
        </w:tc>
      </w:tr>
      <w:tr w:rsidR="00000000" w:rsidRPr="00FE774D" w:rsidTr="00FE774D">
        <w:tblPrEx>
          <w:tblCellMar>
            <w:top w:w="0" w:type="dxa"/>
            <w:bottom w:w="0" w:type="dxa"/>
          </w:tblCellMar>
        </w:tblPrEx>
        <w:trPr>
          <w:trHeight w:val="120"/>
        </w:trPr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>
            <w:pPr>
              <w:pStyle w:val="Style3"/>
              <w:widowControl/>
              <w:rPr>
                <w:rStyle w:val="FontStyle13"/>
                <w:sz w:val="24"/>
                <w:szCs w:val="24"/>
              </w:rPr>
            </w:pPr>
            <w:r w:rsidRPr="00FE774D">
              <w:rPr>
                <w:rStyle w:val="FontStyle13"/>
                <w:sz w:val="24"/>
                <w:szCs w:val="24"/>
              </w:rPr>
              <w:t>16.</w:t>
            </w:r>
          </w:p>
        </w:tc>
        <w:tc>
          <w:tcPr>
            <w:tcW w:w="4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>
            <w:pPr>
              <w:pStyle w:val="Style3"/>
              <w:widowControl/>
              <w:rPr>
                <w:rStyle w:val="FontStyle13"/>
                <w:sz w:val="24"/>
                <w:szCs w:val="24"/>
              </w:rPr>
            </w:pPr>
            <w:r w:rsidRPr="00FE774D">
              <w:rPr>
                <w:rStyle w:val="FontStyle13"/>
                <w:sz w:val="24"/>
                <w:szCs w:val="24"/>
              </w:rPr>
              <w:t>а/д</w:t>
            </w:r>
            <w:r>
              <w:rPr>
                <w:rStyle w:val="FontStyle13"/>
                <w:sz w:val="24"/>
                <w:szCs w:val="24"/>
              </w:rPr>
              <w:t xml:space="preserve"> </w:t>
            </w:r>
            <w:r w:rsidRPr="00FE774D">
              <w:rPr>
                <w:rStyle w:val="FontStyle13"/>
                <w:sz w:val="24"/>
                <w:szCs w:val="24"/>
              </w:rPr>
              <w:t>Р-185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>
            <w:pPr>
              <w:pStyle w:val="Style1"/>
              <w:widowControl/>
            </w:pPr>
          </w:p>
        </w:tc>
      </w:tr>
      <w:tr w:rsidR="00000000" w:rsidRPr="00FE774D" w:rsidTr="00FE774D">
        <w:tblPrEx>
          <w:tblCellMar>
            <w:top w:w="0" w:type="dxa"/>
            <w:bottom w:w="0" w:type="dxa"/>
          </w:tblCellMar>
        </w:tblPrEx>
        <w:trPr>
          <w:trHeight w:val="96"/>
        </w:trPr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>
            <w:pPr>
              <w:pStyle w:val="Style3"/>
              <w:widowControl/>
              <w:rPr>
                <w:rStyle w:val="FontStyle13"/>
                <w:sz w:val="24"/>
                <w:szCs w:val="24"/>
              </w:rPr>
            </w:pPr>
            <w:r w:rsidRPr="00FE774D">
              <w:rPr>
                <w:rStyle w:val="FontStyle13"/>
                <w:sz w:val="24"/>
                <w:szCs w:val="24"/>
              </w:rPr>
              <w:t>17.</w:t>
            </w:r>
          </w:p>
        </w:tc>
        <w:tc>
          <w:tcPr>
            <w:tcW w:w="4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>
            <w:pPr>
              <w:pStyle w:val="Style3"/>
              <w:widowControl/>
              <w:rPr>
                <w:rStyle w:val="FontStyle13"/>
                <w:sz w:val="24"/>
                <w:szCs w:val="24"/>
              </w:rPr>
            </w:pPr>
            <w:r w:rsidRPr="00FE774D">
              <w:rPr>
                <w:rStyle w:val="FontStyle13"/>
                <w:sz w:val="24"/>
                <w:szCs w:val="24"/>
              </w:rPr>
              <w:t>ул. Октябрьская площадь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>
            <w:pPr>
              <w:pStyle w:val="Style3"/>
              <w:widowControl/>
              <w:rPr>
                <w:rStyle w:val="FontStyle13"/>
                <w:sz w:val="24"/>
                <w:szCs w:val="24"/>
              </w:rPr>
            </w:pPr>
            <w:r w:rsidRPr="00FE774D">
              <w:rPr>
                <w:rStyle w:val="FontStyle13"/>
                <w:sz w:val="24"/>
                <w:szCs w:val="24"/>
              </w:rPr>
              <w:t>Воронежская область, г. Россошь</w:t>
            </w:r>
          </w:p>
        </w:tc>
      </w:tr>
      <w:tr w:rsidR="00000000" w:rsidRPr="00FE774D" w:rsidTr="00FE774D">
        <w:tblPrEx>
          <w:tblCellMar>
            <w:top w:w="0" w:type="dxa"/>
            <w:bottom w:w="0" w:type="dxa"/>
          </w:tblCellMar>
        </w:tblPrEx>
        <w:trPr>
          <w:trHeight w:val="100"/>
        </w:trPr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>
            <w:pPr>
              <w:pStyle w:val="Style3"/>
              <w:widowControl/>
              <w:rPr>
                <w:rStyle w:val="FontStyle13"/>
                <w:sz w:val="24"/>
                <w:szCs w:val="24"/>
              </w:rPr>
            </w:pPr>
            <w:r w:rsidRPr="00FE774D">
              <w:rPr>
                <w:rStyle w:val="FontStyle13"/>
                <w:sz w:val="24"/>
                <w:szCs w:val="24"/>
              </w:rPr>
              <w:t>18.</w:t>
            </w:r>
          </w:p>
        </w:tc>
        <w:tc>
          <w:tcPr>
            <w:tcW w:w="4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>
            <w:pPr>
              <w:pStyle w:val="Style3"/>
              <w:widowControl/>
              <w:rPr>
                <w:rStyle w:val="FontStyle13"/>
                <w:sz w:val="24"/>
                <w:szCs w:val="24"/>
              </w:rPr>
            </w:pPr>
            <w:r w:rsidRPr="00FE774D">
              <w:rPr>
                <w:rStyle w:val="FontStyle13"/>
                <w:sz w:val="24"/>
                <w:szCs w:val="24"/>
              </w:rPr>
              <w:t>а/д</w:t>
            </w:r>
            <w:r>
              <w:rPr>
                <w:rStyle w:val="FontStyle13"/>
                <w:sz w:val="24"/>
                <w:szCs w:val="24"/>
              </w:rPr>
              <w:t xml:space="preserve"> </w:t>
            </w:r>
            <w:r w:rsidRPr="00FE774D">
              <w:rPr>
                <w:rStyle w:val="FontStyle13"/>
                <w:sz w:val="24"/>
                <w:szCs w:val="24"/>
              </w:rPr>
              <w:t>Р-194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>
            <w:pPr>
              <w:pStyle w:val="Style1"/>
              <w:widowControl/>
            </w:pPr>
          </w:p>
        </w:tc>
      </w:tr>
      <w:tr w:rsidR="00000000" w:rsidRPr="00FE774D" w:rsidTr="00FE774D">
        <w:tblPrEx>
          <w:tblCellMar>
            <w:top w:w="0" w:type="dxa"/>
            <w:bottom w:w="0" w:type="dxa"/>
          </w:tblCellMar>
        </w:tblPrEx>
        <w:trPr>
          <w:trHeight w:val="91"/>
        </w:trPr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>
            <w:pPr>
              <w:pStyle w:val="Style3"/>
              <w:widowControl/>
              <w:rPr>
                <w:rStyle w:val="FontStyle13"/>
                <w:sz w:val="24"/>
                <w:szCs w:val="24"/>
              </w:rPr>
            </w:pPr>
            <w:r w:rsidRPr="00FE774D">
              <w:rPr>
                <w:rStyle w:val="FontStyle13"/>
                <w:sz w:val="24"/>
                <w:szCs w:val="24"/>
              </w:rPr>
              <w:t>19.</w:t>
            </w:r>
          </w:p>
        </w:tc>
        <w:tc>
          <w:tcPr>
            <w:tcW w:w="4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>
            <w:pPr>
              <w:pStyle w:val="Style3"/>
              <w:widowControl/>
              <w:rPr>
                <w:rStyle w:val="FontStyle13"/>
                <w:sz w:val="24"/>
                <w:szCs w:val="24"/>
              </w:rPr>
            </w:pPr>
            <w:r w:rsidRPr="00FE774D">
              <w:rPr>
                <w:rStyle w:val="FontStyle13"/>
                <w:sz w:val="24"/>
                <w:szCs w:val="24"/>
              </w:rPr>
              <w:t>ул. Дзержинского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>
            <w:pPr>
              <w:pStyle w:val="Style3"/>
              <w:widowControl/>
              <w:rPr>
                <w:rStyle w:val="FontStyle13"/>
                <w:sz w:val="24"/>
                <w:szCs w:val="24"/>
              </w:rPr>
            </w:pPr>
            <w:r w:rsidRPr="00FE774D">
              <w:rPr>
                <w:rStyle w:val="FontStyle13"/>
                <w:sz w:val="24"/>
                <w:szCs w:val="24"/>
              </w:rPr>
              <w:t>Воронежская область, г. Богучар</w:t>
            </w:r>
          </w:p>
        </w:tc>
      </w:tr>
      <w:tr w:rsidR="00000000" w:rsidRPr="00FE774D" w:rsidTr="00FE774D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>
            <w:pPr>
              <w:pStyle w:val="Style3"/>
              <w:widowControl/>
              <w:rPr>
                <w:rStyle w:val="FontStyle13"/>
                <w:sz w:val="24"/>
                <w:szCs w:val="24"/>
              </w:rPr>
            </w:pPr>
            <w:r w:rsidRPr="00FE774D">
              <w:rPr>
                <w:rStyle w:val="FontStyle13"/>
                <w:sz w:val="24"/>
                <w:szCs w:val="24"/>
              </w:rPr>
              <w:t>20.</w:t>
            </w:r>
          </w:p>
        </w:tc>
        <w:tc>
          <w:tcPr>
            <w:tcW w:w="4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>
            <w:pPr>
              <w:pStyle w:val="Style3"/>
              <w:widowControl/>
              <w:rPr>
                <w:rStyle w:val="FontStyle13"/>
                <w:sz w:val="24"/>
                <w:szCs w:val="24"/>
              </w:rPr>
            </w:pPr>
            <w:r w:rsidRPr="00FE774D">
              <w:rPr>
                <w:rStyle w:val="FontStyle13"/>
                <w:sz w:val="24"/>
                <w:szCs w:val="24"/>
              </w:rPr>
              <w:t>а/д М-4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>
            <w:pPr>
              <w:pStyle w:val="Style1"/>
              <w:widowControl/>
            </w:pPr>
          </w:p>
        </w:tc>
      </w:tr>
      <w:tr w:rsidR="00000000" w:rsidRPr="00FE774D" w:rsidTr="00FE774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>
            <w:pPr>
              <w:pStyle w:val="Style3"/>
              <w:widowControl/>
              <w:rPr>
                <w:rStyle w:val="FontStyle13"/>
                <w:sz w:val="24"/>
                <w:szCs w:val="24"/>
              </w:rPr>
            </w:pPr>
            <w:r w:rsidRPr="00FE774D">
              <w:rPr>
                <w:rStyle w:val="FontStyle13"/>
                <w:sz w:val="24"/>
                <w:szCs w:val="24"/>
              </w:rPr>
              <w:t>21.</w:t>
            </w:r>
          </w:p>
        </w:tc>
        <w:tc>
          <w:tcPr>
            <w:tcW w:w="4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>
            <w:pPr>
              <w:pStyle w:val="Style3"/>
              <w:widowControl/>
              <w:rPr>
                <w:rStyle w:val="FontStyle13"/>
                <w:sz w:val="24"/>
                <w:szCs w:val="24"/>
              </w:rPr>
            </w:pPr>
            <w:r w:rsidRPr="00FE774D">
              <w:rPr>
                <w:rStyle w:val="FontStyle13"/>
                <w:sz w:val="24"/>
                <w:szCs w:val="24"/>
              </w:rPr>
              <w:t>ул. Артиллерийская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>
            <w:pPr>
              <w:pStyle w:val="Style3"/>
              <w:widowControl/>
              <w:rPr>
                <w:rStyle w:val="FontStyle13"/>
                <w:sz w:val="24"/>
                <w:szCs w:val="24"/>
              </w:rPr>
            </w:pPr>
            <w:r w:rsidRPr="00FE774D">
              <w:rPr>
                <w:rStyle w:val="FontStyle13"/>
                <w:sz w:val="24"/>
                <w:szCs w:val="24"/>
              </w:rPr>
              <w:t xml:space="preserve">Ростовская обл., г. </w:t>
            </w:r>
            <w:r w:rsidRPr="00FE774D">
              <w:rPr>
                <w:rStyle w:val="FontStyle13"/>
                <w:sz w:val="24"/>
                <w:szCs w:val="24"/>
              </w:rPr>
              <w:t>Миллерово</w:t>
            </w:r>
          </w:p>
        </w:tc>
      </w:tr>
      <w:tr w:rsidR="00000000" w:rsidRPr="00FE774D" w:rsidTr="00FE774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>
            <w:pPr>
              <w:pStyle w:val="Style3"/>
              <w:widowControl/>
              <w:rPr>
                <w:rStyle w:val="FontStyle13"/>
                <w:sz w:val="24"/>
                <w:szCs w:val="24"/>
              </w:rPr>
            </w:pPr>
            <w:r w:rsidRPr="00FE774D">
              <w:rPr>
                <w:rStyle w:val="FontStyle13"/>
                <w:sz w:val="24"/>
                <w:szCs w:val="24"/>
              </w:rPr>
              <w:t>22.</w:t>
            </w:r>
          </w:p>
        </w:tc>
        <w:tc>
          <w:tcPr>
            <w:tcW w:w="4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>
            <w:pPr>
              <w:pStyle w:val="Style3"/>
              <w:widowControl/>
              <w:rPr>
                <w:rStyle w:val="FontStyle13"/>
                <w:sz w:val="24"/>
                <w:szCs w:val="24"/>
              </w:rPr>
            </w:pPr>
            <w:r w:rsidRPr="00FE774D">
              <w:rPr>
                <w:rStyle w:val="FontStyle13"/>
                <w:sz w:val="24"/>
                <w:szCs w:val="24"/>
              </w:rPr>
              <w:t>ул. Российская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>
            <w:pPr>
              <w:pStyle w:val="Style3"/>
              <w:widowControl/>
              <w:rPr>
                <w:rStyle w:val="FontStyle13"/>
                <w:sz w:val="24"/>
                <w:szCs w:val="24"/>
              </w:rPr>
            </w:pPr>
            <w:r w:rsidRPr="00FE774D">
              <w:rPr>
                <w:rStyle w:val="FontStyle13"/>
                <w:sz w:val="24"/>
                <w:szCs w:val="24"/>
              </w:rPr>
              <w:t>Ростовская обл., г. Миллерово</w:t>
            </w:r>
          </w:p>
        </w:tc>
      </w:tr>
      <w:tr w:rsidR="00000000" w:rsidRPr="00FE774D" w:rsidTr="00FE774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>
            <w:pPr>
              <w:pStyle w:val="Style3"/>
              <w:widowControl/>
              <w:rPr>
                <w:rStyle w:val="FontStyle13"/>
                <w:sz w:val="24"/>
                <w:szCs w:val="24"/>
              </w:rPr>
            </w:pPr>
            <w:r w:rsidRPr="00FE774D">
              <w:rPr>
                <w:rStyle w:val="FontStyle13"/>
                <w:sz w:val="24"/>
                <w:szCs w:val="24"/>
              </w:rPr>
              <w:t>23.</w:t>
            </w:r>
          </w:p>
        </w:tc>
        <w:tc>
          <w:tcPr>
            <w:tcW w:w="4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>
            <w:pPr>
              <w:pStyle w:val="Style3"/>
              <w:widowControl/>
              <w:rPr>
                <w:rStyle w:val="FontStyle13"/>
                <w:sz w:val="24"/>
                <w:szCs w:val="24"/>
              </w:rPr>
            </w:pPr>
            <w:r w:rsidRPr="00FE774D">
              <w:rPr>
                <w:rStyle w:val="FontStyle13"/>
                <w:sz w:val="24"/>
                <w:szCs w:val="24"/>
              </w:rPr>
              <w:t>ул. Крупской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>
            <w:pPr>
              <w:pStyle w:val="Style3"/>
              <w:widowControl/>
              <w:rPr>
                <w:rStyle w:val="FontStyle13"/>
                <w:sz w:val="24"/>
                <w:szCs w:val="24"/>
              </w:rPr>
            </w:pPr>
            <w:r w:rsidRPr="00FE774D">
              <w:rPr>
                <w:rStyle w:val="FontStyle13"/>
                <w:sz w:val="24"/>
                <w:szCs w:val="24"/>
              </w:rPr>
              <w:t>Ростовская обл., г. Миллерово</w:t>
            </w:r>
          </w:p>
        </w:tc>
      </w:tr>
      <w:tr w:rsidR="00000000" w:rsidRPr="00FE774D" w:rsidTr="00FE774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>
            <w:pPr>
              <w:pStyle w:val="Style3"/>
              <w:widowControl/>
              <w:rPr>
                <w:rStyle w:val="FontStyle13"/>
                <w:sz w:val="24"/>
                <w:szCs w:val="24"/>
              </w:rPr>
            </w:pPr>
            <w:r w:rsidRPr="00FE774D">
              <w:rPr>
                <w:rStyle w:val="FontStyle13"/>
                <w:sz w:val="24"/>
                <w:szCs w:val="24"/>
              </w:rPr>
              <w:t>24.</w:t>
            </w:r>
          </w:p>
        </w:tc>
        <w:tc>
          <w:tcPr>
            <w:tcW w:w="4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>
            <w:pPr>
              <w:pStyle w:val="Style3"/>
              <w:widowControl/>
              <w:rPr>
                <w:rStyle w:val="FontStyle13"/>
                <w:sz w:val="24"/>
                <w:szCs w:val="24"/>
              </w:rPr>
            </w:pPr>
            <w:r w:rsidRPr="00FE774D">
              <w:rPr>
                <w:rStyle w:val="FontStyle13"/>
                <w:sz w:val="24"/>
                <w:szCs w:val="24"/>
              </w:rPr>
              <w:t>ул. Шолохова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>
            <w:pPr>
              <w:pStyle w:val="Style3"/>
              <w:widowControl/>
              <w:rPr>
                <w:rStyle w:val="FontStyle13"/>
                <w:sz w:val="24"/>
                <w:szCs w:val="24"/>
              </w:rPr>
            </w:pPr>
            <w:r w:rsidRPr="00FE774D">
              <w:rPr>
                <w:rStyle w:val="FontStyle13"/>
                <w:sz w:val="24"/>
                <w:szCs w:val="24"/>
              </w:rPr>
              <w:t>Ростовская обл., г. Миллерово</w:t>
            </w:r>
          </w:p>
        </w:tc>
      </w:tr>
      <w:tr w:rsidR="00000000" w:rsidRPr="00FE774D" w:rsidTr="00FE774D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>
            <w:pPr>
              <w:pStyle w:val="Style3"/>
              <w:widowControl/>
              <w:rPr>
                <w:rStyle w:val="FontStyle13"/>
                <w:sz w:val="24"/>
                <w:szCs w:val="24"/>
              </w:rPr>
            </w:pPr>
            <w:r w:rsidRPr="00FE774D">
              <w:rPr>
                <w:rStyle w:val="FontStyle13"/>
                <w:sz w:val="24"/>
                <w:szCs w:val="24"/>
              </w:rPr>
              <w:t>25.</w:t>
            </w:r>
          </w:p>
        </w:tc>
        <w:tc>
          <w:tcPr>
            <w:tcW w:w="4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>
            <w:pPr>
              <w:pStyle w:val="Style3"/>
              <w:widowControl/>
              <w:rPr>
                <w:rStyle w:val="FontStyle13"/>
                <w:sz w:val="24"/>
                <w:szCs w:val="24"/>
              </w:rPr>
            </w:pPr>
            <w:r w:rsidRPr="00FE774D">
              <w:rPr>
                <w:rStyle w:val="FontStyle13"/>
                <w:sz w:val="24"/>
                <w:szCs w:val="24"/>
              </w:rPr>
              <w:t>ул. 3 Интернационала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>
            <w:pPr>
              <w:pStyle w:val="Style3"/>
              <w:widowControl/>
              <w:rPr>
                <w:rStyle w:val="FontStyle13"/>
                <w:sz w:val="24"/>
                <w:szCs w:val="24"/>
              </w:rPr>
            </w:pPr>
            <w:r w:rsidRPr="00FE774D">
              <w:rPr>
                <w:rStyle w:val="FontStyle13"/>
                <w:sz w:val="24"/>
                <w:szCs w:val="24"/>
              </w:rPr>
              <w:t>Ростовская обл., г. Миллерово</w:t>
            </w:r>
          </w:p>
        </w:tc>
      </w:tr>
      <w:tr w:rsidR="00000000" w:rsidRPr="00FE774D" w:rsidTr="00FE774D">
        <w:tblPrEx>
          <w:tblCellMar>
            <w:top w:w="0" w:type="dxa"/>
            <w:bottom w:w="0" w:type="dxa"/>
          </w:tblCellMar>
        </w:tblPrEx>
        <w:trPr>
          <w:trHeight w:val="306"/>
        </w:trPr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>
            <w:pPr>
              <w:pStyle w:val="Style3"/>
              <w:widowControl/>
              <w:rPr>
                <w:rStyle w:val="FontStyle13"/>
                <w:sz w:val="24"/>
                <w:szCs w:val="24"/>
              </w:rPr>
            </w:pPr>
            <w:r w:rsidRPr="00FE774D">
              <w:rPr>
                <w:rStyle w:val="FontStyle13"/>
                <w:sz w:val="24"/>
                <w:szCs w:val="24"/>
              </w:rPr>
              <w:t>26.</w:t>
            </w:r>
          </w:p>
        </w:tc>
        <w:tc>
          <w:tcPr>
            <w:tcW w:w="4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>
            <w:pPr>
              <w:pStyle w:val="Style3"/>
              <w:widowControl/>
              <w:rPr>
                <w:rStyle w:val="FontStyle13"/>
                <w:sz w:val="24"/>
                <w:szCs w:val="24"/>
              </w:rPr>
            </w:pPr>
            <w:r w:rsidRPr="00FE774D">
              <w:rPr>
                <w:rStyle w:val="FontStyle13"/>
                <w:sz w:val="24"/>
                <w:szCs w:val="24"/>
              </w:rPr>
              <w:t>а/д М-4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>
            <w:pPr>
              <w:pStyle w:val="Style1"/>
              <w:widowControl/>
            </w:pPr>
          </w:p>
        </w:tc>
      </w:tr>
      <w:tr w:rsidR="00000000" w:rsidRPr="00FE774D" w:rsidTr="00FE774D">
        <w:tblPrEx>
          <w:tblCellMar>
            <w:top w:w="0" w:type="dxa"/>
            <w:bottom w:w="0" w:type="dxa"/>
          </w:tblCellMar>
        </w:tblPrEx>
        <w:trPr>
          <w:trHeight w:val="238"/>
        </w:trPr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FE774D">
              <w:rPr>
                <w:rStyle w:val="FontStyle13"/>
                <w:sz w:val="24"/>
                <w:szCs w:val="24"/>
              </w:rPr>
              <w:t>27.</w:t>
            </w:r>
          </w:p>
        </w:tc>
        <w:tc>
          <w:tcPr>
            <w:tcW w:w="4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FE774D">
              <w:rPr>
                <w:rStyle w:val="FontStyle13"/>
                <w:sz w:val="24"/>
                <w:szCs w:val="24"/>
              </w:rPr>
              <w:t>ул. Героев Пионеров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FE774D">
              <w:rPr>
                <w:rStyle w:val="FontStyle13"/>
                <w:sz w:val="24"/>
                <w:szCs w:val="24"/>
              </w:rPr>
              <w:t>Р</w:t>
            </w:r>
            <w:r w:rsidRPr="00FE774D">
              <w:rPr>
                <w:rStyle w:val="FontStyle13"/>
                <w:sz w:val="24"/>
                <w:szCs w:val="24"/>
              </w:rPr>
              <w:t>остовская обл., г. Каменск-Шахтинский</w:t>
            </w:r>
          </w:p>
        </w:tc>
      </w:tr>
      <w:tr w:rsidR="00000000" w:rsidRPr="00FE774D" w:rsidTr="00FE774D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FE774D">
              <w:rPr>
                <w:rStyle w:val="FontStyle13"/>
                <w:sz w:val="24"/>
                <w:szCs w:val="24"/>
              </w:rPr>
              <w:t>28.</w:t>
            </w:r>
          </w:p>
        </w:tc>
        <w:tc>
          <w:tcPr>
            <w:tcW w:w="4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FE774D">
              <w:rPr>
                <w:rStyle w:val="FontStyle13"/>
                <w:sz w:val="24"/>
                <w:szCs w:val="24"/>
              </w:rPr>
              <w:t>ул. Пивоварова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FE774D">
              <w:rPr>
                <w:rStyle w:val="FontStyle13"/>
                <w:sz w:val="24"/>
                <w:szCs w:val="24"/>
              </w:rPr>
              <w:t>Ростовская обл., г. Каменск-Шахтинский</w:t>
            </w:r>
          </w:p>
        </w:tc>
      </w:tr>
      <w:tr w:rsidR="00000000" w:rsidRPr="00FE774D" w:rsidTr="00FE774D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FE774D">
              <w:rPr>
                <w:rStyle w:val="FontStyle13"/>
                <w:sz w:val="24"/>
                <w:szCs w:val="24"/>
              </w:rPr>
              <w:t>29.</w:t>
            </w:r>
          </w:p>
        </w:tc>
        <w:tc>
          <w:tcPr>
            <w:tcW w:w="4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FE774D">
              <w:rPr>
                <w:rStyle w:val="FontStyle13"/>
                <w:sz w:val="24"/>
                <w:szCs w:val="24"/>
              </w:rPr>
              <w:t>ул. Советская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FE774D">
              <w:rPr>
                <w:rStyle w:val="FontStyle13"/>
                <w:sz w:val="24"/>
                <w:szCs w:val="24"/>
              </w:rPr>
              <w:t>Ростовская обл., г. Каменск-Шахтинский</w:t>
            </w:r>
          </w:p>
        </w:tc>
      </w:tr>
      <w:tr w:rsidR="00000000" w:rsidRPr="00FE774D" w:rsidTr="00FE774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FE774D">
              <w:rPr>
                <w:rStyle w:val="FontStyle13"/>
                <w:sz w:val="24"/>
                <w:szCs w:val="24"/>
              </w:rPr>
              <w:t>30.</w:t>
            </w:r>
          </w:p>
        </w:tc>
        <w:tc>
          <w:tcPr>
            <w:tcW w:w="4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FE774D">
              <w:rPr>
                <w:rStyle w:val="FontStyle13"/>
                <w:sz w:val="24"/>
                <w:szCs w:val="24"/>
              </w:rPr>
              <w:t>ул. Народная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FE774D">
              <w:rPr>
                <w:rStyle w:val="FontStyle13"/>
                <w:sz w:val="24"/>
                <w:szCs w:val="24"/>
              </w:rPr>
              <w:t>Ростовская обл., г. Каменск-Шахтинский</w:t>
            </w:r>
          </w:p>
        </w:tc>
      </w:tr>
      <w:tr w:rsidR="00000000" w:rsidRPr="00FE774D" w:rsidTr="00FE774D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FE774D">
              <w:rPr>
                <w:rStyle w:val="FontStyle13"/>
                <w:sz w:val="24"/>
                <w:szCs w:val="24"/>
              </w:rPr>
              <w:t>31.</w:t>
            </w:r>
          </w:p>
        </w:tc>
        <w:tc>
          <w:tcPr>
            <w:tcW w:w="4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FE774D">
              <w:rPr>
                <w:rStyle w:val="FontStyle13"/>
                <w:sz w:val="24"/>
                <w:szCs w:val="24"/>
              </w:rPr>
              <w:t>а/д</w:t>
            </w:r>
            <w:r>
              <w:rPr>
                <w:rStyle w:val="FontStyle13"/>
                <w:sz w:val="24"/>
                <w:szCs w:val="24"/>
              </w:rPr>
              <w:t xml:space="preserve"> </w:t>
            </w:r>
            <w:r w:rsidRPr="00FE774D">
              <w:rPr>
                <w:rStyle w:val="FontStyle13"/>
                <w:sz w:val="24"/>
                <w:szCs w:val="24"/>
              </w:rPr>
              <w:t>М-4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>
            <w:pPr>
              <w:pStyle w:val="Style1"/>
              <w:widowControl/>
            </w:pPr>
          </w:p>
        </w:tc>
      </w:tr>
      <w:tr w:rsidR="00000000" w:rsidRPr="00FE774D" w:rsidTr="00FE774D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FE774D">
              <w:rPr>
                <w:rStyle w:val="FontStyle13"/>
                <w:sz w:val="24"/>
                <w:szCs w:val="24"/>
              </w:rPr>
              <w:t>32.</w:t>
            </w:r>
          </w:p>
        </w:tc>
        <w:tc>
          <w:tcPr>
            <w:tcW w:w="4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FE774D">
              <w:rPr>
                <w:rStyle w:val="FontStyle13"/>
                <w:sz w:val="24"/>
                <w:szCs w:val="24"/>
              </w:rPr>
              <w:t>ул. Дачная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FE774D">
              <w:rPr>
                <w:rStyle w:val="FontStyle13"/>
                <w:sz w:val="24"/>
                <w:szCs w:val="24"/>
              </w:rPr>
              <w:t>Ростовская обл</w:t>
            </w:r>
            <w:r w:rsidRPr="00FE774D">
              <w:rPr>
                <w:rStyle w:val="FontStyle13"/>
                <w:sz w:val="24"/>
                <w:szCs w:val="24"/>
              </w:rPr>
              <w:t>., г. Шахты</w:t>
            </w:r>
          </w:p>
        </w:tc>
      </w:tr>
      <w:tr w:rsidR="00000000" w:rsidRPr="00FE774D" w:rsidTr="00FE774D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FE774D">
              <w:rPr>
                <w:rStyle w:val="FontStyle13"/>
                <w:sz w:val="24"/>
                <w:szCs w:val="24"/>
              </w:rPr>
              <w:t>33.</w:t>
            </w:r>
          </w:p>
        </w:tc>
        <w:tc>
          <w:tcPr>
            <w:tcW w:w="4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FE774D">
              <w:rPr>
                <w:rStyle w:val="FontStyle13"/>
                <w:sz w:val="24"/>
                <w:szCs w:val="24"/>
              </w:rPr>
              <w:t>ул. Маяковского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FE774D">
              <w:rPr>
                <w:rStyle w:val="FontStyle13"/>
                <w:sz w:val="24"/>
                <w:szCs w:val="24"/>
              </w:rPr>
              <w:t>Ростовская обл., г. Шахты</w:t>
            </w:r>
          </w:p>
        </w:tc>
      </w:tr>
      <w:tr w:rsidR="00000000" w:rsidRPr="00FE774D" w:rsidTr="00FE774D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FE774D">
              <w:rPr>
                <w:rStyle w:val="FontStyle13"/>
                <w:sz w:val="24"/>
                <w:szCs w:val="24"/>
              </w:rPr>
              <w:t>34.</w:t>
            </w:r>
          </w:p>
        </w:tc>
        <w:tc>
          <w:tcPr>
            <w:tcW w:w="4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FE774D">
              <w:rPr>
                <w:rStyle w:val="FontStyle13"/>
                <w:sz w:val="24"/>
                <w:szCs w:val="24"/>
              </w:rPr>
              <w:t>пр-т Победы Революции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FE774D">
              <w:rPr>
                <w:rStyle w:val="FontStyle13"/>
                <w:sz w:val="24"/>
                <w:szCs w:val="24"/>
              </w:rPr>
              <w:t>Ростовская обл., г. Шахты</w:t>
            </w:r>
          </w:p>
        </w:tc>
      </w:tr>
      <w:tr w:rsidR="00000000" w:rsidRPr="00FE774D" w:rsidTr="00FE774D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FE774D">
              <w:rPr>
                <w:rStyle w:val="FontStyle13"/>
                <w:sz w:val="24"/>
                <w:szCs w:val="24"/>
              </w:rPr>
              <w:t>35.</w:t>
            </w:r>
          </w:p>
        </w:tc>
        <w:tc>
          <w:tcPr>
            <w:tcW w:w="4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FE774D">
              <w:rPr>
                <w:rStyle w:val="FontStyle13"/>
                <w:sz w:val="24"/>
                <w:szCs w:val="24"/>
              </w:rPr>
              <w:t>а/д</w:t>
            </w:r>
            <w:r>
              <w:rPr>
                <w:rStyle w:val="FontStyle13"/>
                <w:sz w:val="24"/>
                <w:szCs w:val="24"/>
              </w:rPr>
              <w:t xml:space="preserve"> </w:t>
            </w:r>
            <w:r w:rsidRPr="00FE774D">
              <w:rPr>
                <w:rStyle w:val="FontStyle13"/>
                <w:sz w:val="24"/>
                <w:szCs w:val="24"/>
              </w:rPr>
              <w:t>М-4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>
            <w:pPr>
              <w:pStyle w:val="Style1"/>
              <w:widowControl/>
            </w:pPr>
          </w:p>
        </w:tc>
      </w:tr>
      <w:tr w:rsidR="00000000" w:rsidRPr="00FE774D" w:rsidTr="00FE774D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FE774D">
              <w:rPr>
                <w:rStyle w:val="FontStyle13"/>
                <w:sz w:val="24"/>
                <w:szCs w:val="24"/>
              </w:rPr>
              <w:t>36.</w:t>
            </w:r>
          </w:p>
        </w:tc>
        <w:tc>
          <w:tcPr>
            <w:tcW w:w="4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FE774D">
              <w:rPr>
                <w:rStyle w:val="FontStyle13"/>
                <w:sz w:val="24"/>
                <w:szCs w:val="24"/>
              </w:rPr>
              <w:t>пр-т Баклановский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FE774D">
              <w:rPr>
                <w:rStyle w:val="FontStyle13"/>
                <w:sz w:val="24"/>
                <w:szCs w:val="24"/>
              </w:rPr>
              <w:t>Ростовская обл., г. Новочеркасск</w:t>
            </w:r>
          </w:p>
        </w:tc>
      </w:tr>
      <w:tr w:rsidR="00000000" w:rsidRPr="00FE774D" w:rsidTr="00FE774D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FE774D">
              <w:rPr>
                <w:rStyle w:val="FontStyle13"/>
                <w:sz w:val="24"/>
                <w:szCs w:val="24"/>
              </w:rPr>
              <w:t>37.</w:t>
            </w:r>
          </w:p>
        </w:tc>
        <w:tc>
          <w:tcPr>
            <w:tcW w:w="4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FE774D">
              <w:rPr>
                <w:rStyle w:val="FontStyle13"/>
                <w:sz w:val="24"/>
                <w:szCs w:val="24"/>
              </w:rPr>
              <w:t>а/д</w:t>
            </w:r>
            <w:r>
              <w:rPr>
                <w:rStyle w:val="FontStyle13"/>
                <w:sz w:val="24"/>
                <w:szCs w:val="24"/>
              </w:rPr>
              <w:t xml:space="preserve"> </w:t>
            </w:r>
            <w:r w:rsidRPr="00FE774D">
              <w:rPr>
                <w:rStyle w:val="FontStyle13"/>
                <w:sz w:val="24"/>
                <w:szCs w:val="24"/>
              </w:rPr>
              <w:t>М-4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>
            <w:pPr>
              <w:pStyle w:val="Style1"/>
              <w:widowControl/>
            </w:pPr>
          </w:p>
        </w:tc>
      </w:tr>
      <w:tr w:rsidR="00000000" w:rsidRPr="00FE774D" w:rsidTr="00FE774D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FE774D">
              <w:rPr>
                <w:rStyle w:val="FontStyle13"/>
                <w:sz w:val="24"/>
                <w:szCs w:val="24"/>
              </w:rPr>
              <w:t>38.</w:t>
            </w:r>
          </w:p>
        </w:tc>
        <w:tc>
          <w:tcPr>
            <w:tcW w:w="4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FE774D">
              <w:rPr>
                <w:rStyle w:val="FontStyle13"/>
                <w:sz w:val="24"/>
                <w:szCs w:val="24"/>
              </w:rPr>
              <w:t>пр-т Аксайский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FE774D">
              <w:rPr>
                <w:rStyle w:val="FontStyle13"/>
                <w:sz w:val="24"/>
                <w:szCs w:val="24"/>
              </w:rPr>
              <w:t>Ростовская обл., г. Ростов-на-Дону</w:t>
            </w:r>
          </w:p>
        </w:tc>
      </w:tr>
      <w:tr w:rsidR="00000000" w:rsidRPr="00FE774D" w:rsidTr="00FE774D">
        <w:tblPrEx>
          <w:tblCellMar>
            <w:top w:w="0" w:type="dxa"/>
            <w:bottom w:w="0" w:type="dxa"/>
          </w:tblCellMar>
        </w:tblPrEx>
        <w:trPr>
          <w:trHeight w:val="146"/>
        </w:trPr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FE774D">
              <w:rPr>
                <w:rStyle w:val="FontStyle13"/>
                <w:sz w:val="24"/>
                <w:szCs w:val="24"/>
              </w:rPr>
              <w:t>39.</w:t>
            </w:r>
          </w:p>
        </w:tc>
        <w:tc>
          <w:tcPr>
            <w:tcW w:w="4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FE774D">
              <w:rPr>
                <w:rStyle w:val="FontStyle13"/>
                <w:sz w:val="24"/>
                <w:szCs w:val="24"/>
              </w:rPr>
              <w:t>пр</w:t>
            </w:r>
            <w:r w:rsidRPr="00FE774D">
              <w:rPr>
                <w:rStyle w:val="FontStyle13"/>
                <w:sz w:val="24"/>
                <w:szCs w:val="24"/>
              </w:rPr>
              <w:t>-т Шолохова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FE774D">
              <w:rPr>
                <w:rStyle w:val="FontStyle13"/>
                <w:sz w:val="24"/>
                <w:szCs w:val="24"/>
              </w:rPr>
              <w:t>Ростовская обл., г. Ростов-на-Дону</w:t>
            </w:r>
          </w:p>
        </w:tc>
      </w:tr>
      <w:tr w:rsidR="00000000" w:rsidRPr="00FE774D" w:rsidTr="00FE774D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FE774D">
              <w:rPr>
                <w:rStyle w:val="FontStyle13"/>
                <w:sz w:val="24"/>
                <w:szCs w:val="24"/>
              </w:rPr>
              <w:t>40.</w:t>
            </w:r>
          </w:p>
        </w:tc>
        <w:tc>
          <w:tcPr>
            <w:tcW w:w="4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FE774D">
              <w:rPr>
                <w:rStyle w:val="FontStyle13"/>
                <w:sz w:val="24"/>
                <w:szCs w:val="24"/>
              </w:rPr>
              <w:t>пр-т Театральный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FE774D">
              <w:rPr>
                <w:rStyle w:val="FontStyle13"/>
                <w:sz w:val="24"/>
                <w:szCs w:val="24"/>
              </w:rPr>
              <w:t>Ростовская обл., г. Ростов-на-Дону</w:t>
            </w:r>
          </w:p>
        </w:tc>
      </w:tr>
      <w:tr w:rsidR="00000000" w:rsidRPr="00FE774D" w:rsidTr="00FE774D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FE774D">
              <w:rPr>
                <w:rStyle w:val="FontStyle13"/>
                <w:sz w:val="24"/>
                <w:szCs w:val="24"/>
              </w:rPr>
              <w:t>41.</w:t>
            </w:r>
          </w:p>
        </w:tc>
        <w:tc>
          <w:tcPr>
            <w:tcW w:w="4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FE774D">
              <w:rPr>
                <w:rStyle w:val="FontStyle13"/>
                <w:sz w:val="24"/>
                <w:szCs w:val="24"/>
              </w:rPr>
              <w:t>ул. Текучева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FE774D">
              <w:rPr>
                <w:rStyle w:val="FontStyle13"/>
                <w:sz w:val="24"/>
                <w:szCs w:val="24"/>
              </w:rPr>
              <w:t>Ростовская обл., г. Ростов-на-Дону</w:t>
            </w:r>
          </w:p>
        </w:tc>
      </w:tr>
      <w:tr w:rsidR="00000000" w:rsidRPr="00FE774D" w:rsidTr="00FE774D">
        <w:tblPrEx>
          <w:tblCellMar>
            <w:top w:w="0" w:type="dxa"/>
            <w:bottom w:w="0" w:type="dxa"/>
          </w:tblCellMar>
        </w:tblPrEx>
        <w:trPr>
          <w:trHeight w:val="116"/>
        </w:trPr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FE774D">
              <w:rPr>
                <w:rStyle w:val="FontStyle13"/>
                <w:sz w:val="24"/>
                <w:szCs w:val="24"/>
              </w:rPr>
              <w:t>42.</w:t>
            </w:r>
          </w:p>
        </w:tc>
        <w:tc>
          <w:tcPr>
            <w:tcW w:w="4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FE774D">
              <w:rPr>
                <w:rStyle w:val="FontStyle13"/>
                <w:sz w:val="24"/>
                <w:szCs w:val="24"/>
              </w:rPr>
              <w:t>пер. Приволжский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FE774D">
              <w:rPr>
                <w:rStyle w:val="FontStyle13"/>
                <w:sz w:val="24"/>
                <w:szCs w:val="24"/>
              </w:rPr>
              <w:t>Ростовская обл., г. Ростов-на-Дону</w:t>
            </w:r>
          </w:p>
        </w:tc>
      </w:tr>
      <w:tr w:rsidR="00000000" w:rsidRPr="00FE774D" w:rsidTr="00FE774D">
        <w:tblPrEx>
          <w:tblCellMar>
            <w:top w:w="0" w:type="dxa"/>
            <w:bottom w:w="0" w:type="dxa"/>
          </w:tblCellMar>
        </w:tblPrEx>
        <w:trPr>
          <w:trHeight w:val="106"/>
        </w:trPr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FE774D">
              <w:rPr>
                <w:rStyle w:val="FontStyle13"/>
                <w:sz w:val="24"/>
                <w:szCs w:val="24"/>
              </w:rPr>
              <w:t>43.</w:t>
            </w:r>
          </w:p>
        </w:tc>
        <w:tc>
          <w:tcPr>
            <w:tcW w:w="4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FE774D">
              <w:rPr>
                <w:rStyle w:val="FontStyle13"/>
                <w:sz w:val="24"/>
                <w:szCs w:val="24"/>
              </w:rPr>
              <w:t>ул. Сиверса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FE774D">
              <w:rPr>
                <w:rStyle w:val="FontStyle13"/>
                <w:sz w:val="24"/>
                <w:szCs w:val="24"/>
              </w:rPr>
              <w:t>Ростовская обл., г. Росто</w:t>
            </w:r>
            <w:r w:rsidRPr="00FE774D">
              <w:rPr>
                <w:rStyle w:val="FontStyle13"/>
                <w:sz w:val="24"/>
                <w:szCs w:val="24"/>
              </w:rPr>
              <w:t>в-на-Дону</w:t>
            </w:r>
          </w:p>
        </w:tc>
      </w:tr>
    </w:tbl>
    <w:p w:rsidR="00FE774D" w:rsidRDefault="00FE774D">
      <w:pPr>
        <w:pStyle w:val="Style2"/>
        <w:widowControl/>
        <w:rPr>
          <w:rStyle w:val="FontStyle13"/>
          <w:sz w:val="24"/>
          <w:szCs w:val="24"/>
        </w:rPr>
      </w:pPr>
    </w:p>
    <w:p w:rsidR="00000000" w:rsidRPr="00FE774D" w:rsidRDefault="00FE774D">
      <w:pPr>
        <w:pStyle w:val="Style2"/>
        <w:widowControl/>
        <w:rPr>
          <w:rStyle w:val="FontStyle13"/>
          <w:sz w:val="24"/>
          <w:szCs w:val="24"/>
        </w:rPr>
      </w:pPr>
      <w:r w:rsidRPr="00FE774D">
        <w:rPr>
          <w:rStyle w:val="FontStyle13"/>
          <w:sz w:val="24"/>
          <w:szCs w:val="24"/>
        </w:rPr>
        <w:t>4.2. В обратном направлении:</w:t>
      </w:r>
    </w:p>
    <w:tbl>
      <w:tblPr>
        <w:tblW w:w="1024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96"/>
        <w:gridCol w:w="4784"/>
        <w:gridCol w:w="4565"/>
      </w:tblGrid>
      <w:tr w:rsidR="00000000" w:rsidRPr="00FE774D" w:rsidTr="00FE774D">
        <w:tblPrEx>
          <w:tblCellMar>
            <w:top w:w="0" w:type="dxa"/>
            <w:bottom w:w="0" w:type="dxa"/>
          </w:tblCellMar>
        </w:tblPrEx>
        <w:trPr>
          <w:trHeight w:val="580"/>
        </w:trPr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FE774D">
              <w:rPr>
                <w:rStyle w:val="FontStyle13"/>
                <w:sz w:val="24"/>
                <w:szCs w:val="24"/>
              </w:rPr>
              <w:t>N п/п</w:t>
            </w:r>
          </w:p>
        </w:tc>
        <w:tc>
          <w:tcPr>
            <w:tcW w:w="4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FE774D">
              <w:rPr>
                <w:rStyle w:val="FontStyle13"/>
                <w:sz w:val="24"/>
                <w:szCs w:val="24"/>
              </w:rPr>
              <w:t>Наименование улиц/автомобильных дорог в обратном направлении</w:t>
            </w:r>
          </w:p>
        </w:tc>
        <w:tc>
          <w:tcPr>
            <w:tcW w:w="4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FE774D">
              <w:rPr>
                <w:rStyle w:val="FontStyle13"/>
                <w:sz w:val="24"/>
                <w:szCs w:val="24"/>
              </w:rPr>
              <w:t>Наименование населенного пункта</w:t>
            </w:r>
          </w:p>
        </w:tc>
      </w:tr>
      <w:tr w:rsidR="00000000" w:rsidRPr="00FE774D" w:rsidTr="00FE774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</w:p>
        </w:tc>
        <w:tc>
          <w:tcPr>
            <w:tcW w:w="4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</w:p>
        </w:tc>
        <w:tc>
          <w:tcPr>
            <w:tcW w:w="4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</w:p>
        </w:tc>
      </w:tr>
      <w:tr w:rsidR="00000000" w:rsidRPr="00FE774D" w:rsidTr="00FE774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>
            <w:pPr>
              <w:pStyle w:val="Style1"/>
              <w:widowControl/>
            </w:pPr>
          </w:p>
        </w:tc>
        <w:tc>
          <w:tcPr>
            <w:tcW w:w="4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>
            <w:pPr>
              <w:pStyle w:val="Style1"/>
              <w:widowControl/>
            </w:pPr>
          </w:p>
        </w:tc>
        <w:tc>
          <w:tcPr>
            <w:tcW w:w="4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>
            <w:pPr>
              <w:pStyle w:val="Style1"/>
              <w:widowControl/>
            </w:pPr>
          </w:p>
        </w:tc>
      </w:tr>
      <w:tr w:rsidR="00000000" w:rsidRPr="00FE774D" w:rsidTr="00FE774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>
            <w:pPr>
              <w:pStyle w:val="Style1"/>
              <w:widowControl/>
            </w:pPr>
          </w:p>
        </w:tc>
        <w:tc>
          <w:tcPr>
            <w:tcW w:w="4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>
            <w:pPr>
              <w:pStyle w:val="Style1"/>
              <w:widowControl/>
            </w:pPr>
          </w:p>
        </w:tc>
        <w:tc>
          <w:tcPr>
            <w:tcW w:w="4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>
            <w:pPr>
              <w:pStyle w:val="Style1"/>
              <w:widowControl/>
            </w:pPr>
          </w:p>
        </w:tc>
      </w:tr>
      <w:tr w:rsidR="00000000" w:rsidRPr="00FE774D" w:rsidTr="00FE774D">
        <w:tblPrEx>
          <w:tblCellMar>
            <w:top w:w="0" w:type="dxa"/>
            <w:bottom w:w="0" w:type="dxa"/>
          </w:tblCellMar>
        </w:tblPrEx>
        <w:trPr>
          <w:trHeight w:val="313"/>
        </w:trPr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>
            <w:pPr>
              <w:pStyle w:val="Style1"/>
              <w:widowControl/>
            </w:pPr>
          </w:p>
        </w:tc>
        <w:tc>
          <w:tcPr>
            <w:tcW w:w="4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>
            <w:pPr>
              <w:pStyle w:val="Style1"/>
              <w:widowControl/>
            </w:pPr>
          </w:p>
        </w:tc>
        <w:tc>
          <w:tcPr>
            <w:tcW w:w="4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>
            <w:pPr>
              <w:pStyle w:val="Style1"/>
              <w:widowControl/>
            </w:pPr>
          </w:p>
        </w:tc>
      </w:tr>
    </w:tbl>
    <w:p w:rsidR="00FE774D" w:rsidRPr="00FE774D" w:rsidRDefault="00FE774D" w:rsidP="00FE774D">
      <w:pPr>
        <w:pStyle w:val="Style7"/>
        <w:widowControl/>
        <w:rPr>
          <w:rStyle w:val="FontStyle13"/>
          <w:sz w:val="24"/>
          <w:szCs w:val="24"/>
        </w:rPr>
      </w:pPr>
      <w:r w:rsidRPr="00FE774D">
        <w:rPr>
          <w:rStyle w:val="FontStyle13"/>
          <w:sz w:val="24"/>
          <w:szCs w:val="24"/>
        </w:rPr>
        <w:lastRenderedPageBreak/>
        <w:t>5. Транспортные средства:</w:t>
      </w:r>
    </w:p>
    <w:p w:rsidR="00FE774D" w:rsidRDefault="00FE774D"/>
    <w:tbl>
      <w:tblPr>
        <w:tblW w:w="10177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67"/>
        <w:gridCol w:w="2016"/>
        <w:gridCol w:w="1739"/>
        <w:gridCol w:w="1678"/>
        <w:gridCol w:w="1400"/>
        <w:gridCol w:w="2077"/>
      </w:tblGrid>
      <w:tr w:rsidR="00000000" w:rsidRPr="00FE774D" w:rsidTr="00FE774D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FE774D" w:rsidRDefault="00FE774D">
            <w:pPr>
              <w:pStyle w:val="Style1"/>
              <w:widowControl/>
            </w:pPr>
          </w:p>
        </w:tc>
        <w:tc>
          <w:tcPr>
            <w:tcW w:w="201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FE774D" w:rsidRDefault="00FE774D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FE774D">
              <w:rPr>
                <w:rStyle w:val="FontStyle13"/>
                <w:sz w:val="24"/>
                <w:szCs w:val="24"/>
              </w:rPr>
              <w:t>Максимальное</w:t>
            </w:r>
          </w:p>
        </w:tc>
        <w:tc>
          <w:tcPr>
            <w:tcW w:w="48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FE774D">
              <w:rPr>
                <w:rStyle w:val="FontStyle13"/>
                <w:sz w:val="24"/>
                <w:szCs w:val="24"/>
              </w:rPr>
              <w:t>Габаритные и весовые параметры</w:t>
            </w:r>
          </w:p>
        </w:tc>
        <w:tc>
          <w:tcPr>
            <w:tcW w:w="20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FE774D" w:rsidRDefault="00FE774D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FE774D">
              <w:rPr>
                <w:rStyle w:val="FontStyle13"/>
                <w:sz w:val="24"/>
                <w:szCs w:val="24"/>
              </w:rPr>
              <w:t>Экологические</w:t>
            </w:r>
          </w:p>
        </w:tc>
      </w:tr>
      <w:tr w:rsidR="00000000" w:rsidRPr="00FE774D" w:rsidTr="00FE774D">
        <w:tblPrEx>
          <w:tblCellMar>
            <w:top w:w="0" w:type="dxa"/>
            <w:bottom w:w="0" w:type="dxa"/>
          </w:tblCellMar>
        </w:tblPrEx>
        <w:trPr>
          <w:trHeight w:val="558"/>
        </w:trPr>
        <w:tc>
          <w:tcPr>
            <w:tcW w:w="12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FE774D">
              <w:rPr>
                <w:rStyle w:val="FontStyle13"/>
                <w:sz w:val="24"/>
                <w:szCs w:val="24"/>
              </w:rPr>
              <w:t>Класс</w:t>
            </w:r>
          </w:p>
        </w:tc>
        <w:tc>
          <w:tcPr>
            <w:tcW w:w="201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FE774D">
              <w:rPr>
                <w:rStyle w:val="FontStyle13"/>
                <w:sz w:val="24"/>
                <w:szCs w:val="24"/>
              </w:rPr>
              <w:t>количество</w:t>
            </w:r>
          </w:p>
        </w:tc>
        <w:tc>
          <w:tcPr>
            <w:tcW w:w="1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FE774D">
              <w:rPr>
                <w:rStyle w:val="FontStyle13"/>
                <w:sz w:val="24"/>
                <w:szCs w:val="24"/>
              </w:rPr>
              <w:t>максимальная высота</w:t>
            </w:r>
            <w:r w:rsidRPr="00FE774D">
              <w:rPr>
                <w:rStyle w:val="FontStyle13"/>
                <w:sz w:val="24"/>
                <w:szCs w:val="24"/>
              </w:rPr>
              <w:t>, м.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FE774D">
              <w:rPr>
                <w:rStyle w:val="FontStyle13"/>
                <w:sz w:val="24"/>
                <w:szCs w:val="24"/>
              </w:rPr>
              <w:t>максимальная ширина, м.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FE774D">
              <w:rPr>
                <w:rStyle w:val="FontStyle13"/>
                <w:sz w:val="24"/>
                <w:szCs w:val="24"/>
              </w:rPr>
              <w:t>полная масса, т.</w:t>
            </w:r>
          </w:p>
        </w:tc>
        <w:tc>
          <w:tcPr>
            <w:tcW w:w="207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FE774D">
              <w:rPr>
                <w:rStyle w:val="FontStyle13"/>
                <w:sz w:val="24"/>
                <w:szCs w:val="24"/>
              </w:rPr>
              <w:t>характеристики</w:t>
            </w:r>
          </w:p>
        </w:tc>
      </w:tr>
      <w:tr w:rsidR="00000000" w:rsidRPr="00FE774D" w:rsidTr="00FE774D">
        <w:tblPrEx>
          <w:tblCellMar>
            <w:top w:w="0" w:type="dxa"/>
            <w:bottom w:w="0" w:type="dxa"/>
          </w:tblCellMar>
        </w:tblPrEx>
        <w:trPr>
          <w:trHeight w:val="331"/>
        </w:trPr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FE774D">
              <w:rPr>
                <w:rStyle w:val="FontStyle13"/>
                <w:sz w:val="24"/>
                <w:szCs w:val="24"/>
              </w:rPr>
              <w:t>большой</w:t>
            </w:r>
          </w:p>
        </w:tc>
        <w:tc>
          <w:tcPr>
            <w:tcW w:w="2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FE774D">
              <w:rPr>
                <w:rStyle w:val="FontStyle13"/>
                <w:sz w:val="24"/>
                <w:szCs w:val="24"/>
              </w:rPr>
              <w:t>3</w:t>
            </w:r>
          </w:p>
        </w:tc>
        <w:tc>
          <w:tcPr>
            <w:tcW w:w="1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FE774D">
              <w:rPr>
                <w:rStyle w:val="FontStyle13"/>
                <w:sz w:val="24"/>
                <w:szCs w:val="24"/>
              </w:rPr>
              <w:t>3,62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FE774D">
              <w:rPr>
                <w:rStyle w:val="FontStyle13"/>
                <w:sz w:val="24"/>
                <w:szCs w:val="24"/>
              </w:rPr>
              <w:t>2,5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FE774D">
              <w:rPr>
                <w:rStyle w:val="FontStyle13"/>
                <w:sz w:val="24"/>
                <w:szCs w:val="24"/>
              </w:rPr>
              <w:t>18</w:t>
            </w:r>
          </w:p>
        </w:tc>
        <w:tc>
          <w:tcPr>
            <w:tcW w:w="2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FE774D">
              <w:rPr>
                <w:rStyle w:val="FontStyle13"/>
                <w:sz w:val="24"/>
                <w:szCs w:val="24"/>
              </w:rPr>
              <w:t>любой</w:t>
            </w:r>
          </w:p>
        </w:tc>
      </w:tr>
    </w:tbl>
    <w:p w:rsidR="00FE774D" w:rsidRDefault="00FE774D">
      <w:pPr>
        <w:pStyle w:val="Style2"/>
        <w:widowControl/>
        <w:rPr>
          <w:rStyle w:val="FontStyle13"/>
          <w:sz w:val="24"/>
          <w:szCs w:val="24"/>
        </w:rPr>
      </w:pPr>
    </w:p>
    <w:p w:rsidR="00000000" w:rsidRPr="00FE774D" w:rsidRDefault="00FE774D">
      <w:pPr>
        <w:pStyle w:val="Style2"/>
        <w:widowControl/>
        <w:rPr>
          <w:rStyle w:val="FontStyle13"/>
          <w:sz w:val="24"/>
          <w:szCs w:val="24"/>
        </w:rPr>
      </w:pPr>
      <w:r w:rsidRPr="00FE774D">
        <w:rPr>
          <w:rStyle w:val="FontStyle13"/>
          <w:sz w:val="24"/>
          <w:szCs w:val="24"/>
        </w:rPr>
        <w:t>6. Планируемое расписание для каждого остановочного пункта:</w:t>
      </w:r>
    </w:p>
    <w:tbl>
      <w:tblPr>
        <w:tblW w:w="1010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79"/>
        <w:gridCol w:w="1415"/>
        <w:gridCol w:w="1555"/>
        <w:gridCol w:w="1710"/>
        <w:gridCol w:w="1271"/>
        <w:gridCol w:w="1620"/>
        <w:gridCol w:w="1559"/>
      </w:tblGrid>
      <w:tr w:rsidR="00000000" w:rsidRPr="00FE774D" w:rsidTr="00FE774D">
        <w:tblPrEx>
          <w:tblCellMar>
            <w:top w:w="0" w:type="dxa"/>
            <w:bottom w:w="0" w:type="dxa"/>
          </w:tblCellMar>
        </w:tblPrEx>
        <w:trPr>
          <w:trHeight w:val="299"/>
        </w:trPr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FE774D" w:rsidRDefault="00FE774D" w:rsidP="00FE774D">
            <w:pPr>
              <w:pStyle w:val="Style3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FE774D">
              <w:rPr>
                <w:rStyle w:val="FontStyle13"/>
                <w:sz w:val="24"/>
                <w:szCs w:val="24"/>
              </w:rPr>
              <w:t>N</w:t>
            </w:r>
          </w:p>
        </w:tc>
        <w:tc>
          <w:tcPr>
            <w:tcW w:w="4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 w:rsidP="00FE774D">
            <w:pPr>
              <w:pStyle w:val="Style3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FE774D">
              <w:rPr>
                <w:rStyle w:val="FontStyle13"/>
                <w:sz w:val="24"/>
                <w:szCs w:val="24"/>
              </w:rPr>
              <w:t>Зимний период</w:t>
            </w:r>
          </w:p>
        </w:tc>
        <w:tc>
          <w:tcPr>
            <w:tcW w:w="44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 w:rsidP="00FE774D">
            <w:pPr>
              <w:pStyle w:val="Style3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FE774D">
              <w:rPr>
                <w:rStyle w:val="FontStyle13"/>
                <w:sz w:val="24"/>
                <w:szCs w:val="24"/>
              </w:rPr>
              <w:t>Летний период</w:t>
            </w:r>
          </w:p>
        </w:tc>
      </w:tr>
      <w:tr w:rsidR="00000000" w:rsidRPr="00FE774D" w:rsidTr="00FE774D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97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FE774D" w:rsidRDefault="00FE774D" w:rsidP="00FE774D">
            <w:pPr>
              <w:pStyle w:val="Style5"/>
              <w:widowControl/>
              <w:jc w:val="center"/>
              <w:rPr>
                <w:rStyle w:val="FontStyle11"/>
                <w:b w:val="0"/>
                <w:sz w:val="24"/>
                <w:szCs w:val="24"/>
              </w:rPr>
            </w:pPr>
            <w:r w:rsidRPr="00FE774D">
              <w:rPr>
                <w:rStyle w:val="FontStyle11"/>
                <w:b w:val="0"/>
                <w:sz w:val="24"/>
                <w:szCs w:val="24"/>
              </w:rPr>
              <w:t>п/п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FE774D" w:rsidRDefault="00FE774D" w:rsidP="00FE774D">
            <w:pPr>
              <w:pStyle w:val="Style5"/>
              <w:widowControl/>
              <w:jc w:val="center"/>
              <w:rPr>
                <w:rStyle w:val="FontStyle11"/>
                <w:b w:val="0"/>
                <w:sz w:val="24"/>
                <w:szCs w:val="24"/>
              </w:rPr>
            </w:pPr>
            <w:r>
              <w:rPr>
                <w:rStyle w:val="FontStyle11"/>
                <w:b w:val="0"/>
                <w:sz w:val="24"/>
                <w:szCs w:val="24"/>
              </w:rPr>
              <w:t>дни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FE774D" w:rsidRDefault="00FE774D" w:rsidP="00FE774D">
            <w:pPr>
              <w:pStyle w:val="Style3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FE774D">
              <w:rPr>
                <w:rStyle w:val="FontStyle13"/>
                <w:sz w:val="24"/>
                <w:szCs w:val="24"/>
              </w:rPr>
              <w:t>время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FE774D" w:rsidRDefault="00FE774D" w:rsidP="00FE774D">
            <w:pPr>
              <w:pStyle w:val="Style3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FE774D">
              <w:rPr>
                <w:rStyle w:val="FontStyle13"/>
                <w:sz w:val="24"/>
                <w:szCs w:val="24"/>
              </w:rPr>
              <w:t>время</w:t>
            </w:r>
          </w:p>
        </w:tc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FE774D" w:rsidRDefault="00FE774D" w:rsidP="00FE774D">
            <w:pPr>
              <w:pStyle w:val="Style3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FE774D">
              <w:rPr>
                <w:rStyle w:val="FontStyle13"/>
                <w:sz w:val="24"/>
                <w:szCs w:val="24"/>
              </w:rPr>
              <w:t>дни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FE774D" w:rsidRDefault="00FE774D" w:rsidP="00FE774D">
            <w:pPr>
              <w:pStyle w:val="Style3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FE774D">
              <w:rPr>
                <w:rStyle w:val="FontStyle13"/>
                <w:sz w:val="24"/>
                <w:szCs w:val="24"/>
              </w:rPr>
              <w:t>время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FE774D" w:rsidRDefault="00FE774D" w:rsidP="00FE774D">
            <w:pPr>
              <w:pStyle w:val="Style3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FE774D">
              <w:rPr>
                <w:rStyle w:val="FontStyle13"/>
                <w:sz w:val="24"/>
                <w:szCs w:val="24"/>
              </w:rPr>
              <w:t>время</w:t>
            </w:r>
          </w:p>
        </w:tc>
      </w:tr>
      <w:tr w:rsidR="00000000" w:rsidRPr="00FE774D" w:rsidTr="00FE774D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97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FE774D" w:rsidRDefault="00FE774D" w:rsidP="00FE774D">
            <w:pPr>
              <w:pStyle w:val="Style1"/>
              <w:widowControl/>
              <w:jc w:val="center"/>
            </w:pPr>
          </w:p>
        </w:tc>
        <w:tc>
          <w:tcPr>
            <w:tcW w:w="141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FE774D" w:rsidRDefault="00FE774D" w:rsidP="00FE774D">
            <w:pPr>
              <w:pStyle w:val="Style3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FE774D">
              <w:rPr>
                <w:rStyle w:val="FontStyle13"/>
                <w:sz w:val="24"/>
                <w:szCs w:val="24"/>
              </w:rPr>
              <w:t>отправлени</w:t>
            </w: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FE774D" w:rsidRDefault="00FE774D" w:rsidP="00FE774D">
            <w:pPr>
              <w:pStyle w:val="Style3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FE774D">
              <w:rPr>
                <w:rStyle w:val="FontStyle13"/>
                <w:sz w:val="24"/>
                <w:szCs w:val="24"/>
              </w:rPr>
              <w:t>отправления</w:t>
            </w:r>
          </w:p>
        </w:tc>
        <w:tc>
          <w:tcPr>
            <w:tcW w:w="17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FE774D" w:rsidRDefault="00FE774D" w:rsidP="00FE774D">
            <w:pPr>
              <w:pStyle w:val="Style3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FE774D">
              <w:rPr>
                <w:rStyle w:val="FontStyle13"/>
                <w:sz w:val="24"/>
                <w:szCs w:val="24"/>
              </w:rPr>
              <w:t>отправления в</w:t>
            </w:r>
          </w:p>
        </w:tc>
        <w:tc>
          <w:tcPr>
            <w:tcW w:w="12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FE774D" w:rsidRDefault="00FE774D" w:rsidP="00FE774D">
            <w:pPr>
              <w:pStyle w:val="Style3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FE774D">
              <w:rPr>
                <w:rStyle w:val="FontStyle13"/>
                <w:sz w:val="24"/>
                <w:szCs w:val="24"/>
              </w:rPr>
              <w:t>отправлен</w:t>
            </w:r>
          </w:p>
        </w:tc>
        <w:tc>
          <w:tcPr>
            <w:tcW w:w="16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FE774D" w:rsidRDefault="00FE774D" w:rsidP="00FE774D">
            <w:pPr>
              <w:pStyle w:val="Style3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FE774D">
              <w:rPr>
                <w:rStyle w:val="FontStyle13"/>
                <w:sz w:val="24"/>
                <w:szCs w:val="24"/>
              </w:rPr>
              <w:t>отправления</w:t>
            </w: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FE774D" w:rsidRDefault="00FE774D" w:rsidP="00FE774D">
            <w:pPr>
              <w:pStyle w:val="Style3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FE774D">
              <w:rPr>
                <w:rStyle w:val="FontStyle13"/>
                <w:sz w:val="24"/>
                <w:szCs w:val="24"/>
              </w:rPr>
              <w:t>отправления</w:t>
            </w:r>
          </w:p>
        </w:tc>
      </w:tr>
      <w:tr w:rsidR="00000000" w:rsidRPr="00FE774D" w:rsidTr="00FE774D">
        <w:tblPrEx>
          <w:tblCellMar>
            <w:top w:w="0" w:type="dxa"/>
            <w:bottom w:w="0" w:type="dxa"/>
          </w:tblCellMar>
        </w:tblPrEx>
        <w:trPr>
          <w:trHeight w:val="281"/>
        </w:trPr>
        <w:tc>
          <w:tcPr>
            <w:tcW w:w="97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FE774D" w:rsidRDefault="00FE774D" w:rsidP="00FE774D">
            <w:pPr>
              <w:pStyle w:val="Style1"/>
              <w:widowControl/>
              <w:jc w:val="center"/>
            </w:pPr>
          </w:p>
        </w:tc>
        <w:tc>
          <w:tcPr>
            <w:tcW w:w="141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FE774D" w:rsidRDefault="00FE774D" w:rsidP="00FE774D">
            <w:pPr>
              <w:pStyle w:val="Style3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FE774D">
              <w:rPr>
                <w:rStyle w:val="FontStyle13"/>
                <w:sz w:val="24"/>
                <w:szCs w:val="24"/>
              </w:rPr>
              <w:t>я</w:t>
            </w: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FE774D" w:rsidRDefault="00FE774D" w:rsidP="00FE774D">
            <w:pPr>
              <w:pStyle w:val="Style3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FE774D">
              <w:rPr>
                <w:rStyle w:val="FontStyle13"/>
                <w:sz w:val="24"/>
                <w:szCs w:val="24"/>
              </w:rPr>
              <w:t>в прямом</w:t>
            </w:r>
          </w:p>
        </w:tc>
        <w:tc>
          <w:tcPr>
            <w:tcW w:w="17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FE774D" w:rsidRDefault="00FE774D" w:rsidP="00FE774D">
            <w:pPr>
              <w:pStyle w:val="Style3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FE774D">
              <w:rPr>
                <w:rStyle w:val="FontStyle13"/>
                <w:sz w:val="24"/>
                <w:szCs w:val="24"/>
              </w:rPr>
              <w:t>обратном</w:t>
            </w:r>
          </w:p>
        </w:tc>
        <w:tc>
          <w:tcPr>
            <w:tcW w:w="12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FE774D" w:rsidRDefault="00FE774D" w:rsidP="00FE774D">
            <w:pPr>
              <w:pStyle w:val="Style3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FE774D">
              <w:rPr>
                <w:rStyle w:val="FontStyle13"/>
                <w:sz w:val="24"/>
                <w:szCs w:val="24"/>
              </w:rPr>
              <w:t>ия</w:t>
            </w:r>
          </w:p>
        </w:tc>
        <w:tc>
          <w:tcPr>
            <w:tcW w:w="16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FE774D" w:rsidRDefault="00FE774D" w:rsidP="00FE774D">
            <w:pPr>
              <w:pStyle w:val="Style3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FE774D">
              <w:rPr>
                <w:rStyle w:val="FontStyle13"/>
                <w:sz w:val="24"/>
                <w:szCs w:val="24"/>
              </w:rPr>
              <w:t>в прямом</w:t>
            </w: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FE774D" w:rsidRDefault="00FE774D" w:rsidP="00FE774D">
            <w:pPr>
              <w:pStyle w:val="Style3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FE774D">
              <w:rPr>
                <w:rStyle w:val="FontStyle13"/>
                <w:sz w:val="24"/>
                <w:szCs w:val="24"/>
              </w:rPr>
              <w:t>в обратном</w:t>
            </w:r>
          </w:p>
        </w:tc>
      </w:tr>
      <w:tr w:rsidR="00000000" w:rsidRPr="00FE774D" w:rsidTr="00FE774D">
        <w:tblPrEx>
          <w:tblCellMar>
            <w:top w:w="0" w:type="dxa"/>
            <w:bottom w:w="0" w:type="dxa"/>
          </w:tblCellMar>
        </w:tblPrEx>
        <w:trPr>
          <w:trHeight w:val="277"/>
        </w:trPr>
        <w:tc>
          <w:tcPr>
            <w:tcW w:w="97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FE774D" w:rsidRDefault="00FE774D" w:rsidP="00FE774D">
            <w:pPr>
              <w:pStyle w:val="Style1"/>
              <w:widowControl/>
              <w:jc w:val="center"/>
            </w:pPr>
          </w:p>
        </w:tc>
        <w:tc>
          <w:tcPr>
            <w:tcW w:w="141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FE774D" w:rsidRDefault="00FE774D" w:rsidP="00FE774D">
            <w:pPr>
              <w:pStyle w:val="Style1"/>
              <w:widowControl/>
              <w:jc w:val="center"/>
            </w:pP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FE774D" w:rsidRDefault="00FE774D" w:rsidP="00FE774D">
            <w:pPr>
              <w:pStyle w:val="Style3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FE774D">
              <w:rPr>
                <w:rStyle w:val="FontStyle13"/>
                <w:sz w:val="24"/>
                <w:szCs w:val="24"/>
              </w:rPr>
              <w:t>направлении</w:t>
            </w:r>
          </w:p>
        </w:tc>
        <w:tc>
          <w:tcPr>
            <w:tcW w:w="17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FE774D" w:rsidRDefault="00FE774D" w:rsidP="00FE774D">
            <w:pPr>
              <w:pStyle w:val="Style3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FE774D">
              <w:rPr>
                <w:rStyle w:val="FontStyle13"/>
                <w:sz w:val="24"/>
                <w:szCs w:val="24"/>
              </w:rPr>
              <w:t>направлении</w:t>
            </w:r>
          </w:p>
        </w:tc>
        <w:tc>
          <w:tcPr>
            <w:tcW w:w="12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FE774D" w:rsidRDefault="00FE774D" w:rsidP="00FE774D">
            <w:pPr>
              <w:pStyle w:val="Style1"/>
              <w:widowControl/>
              <w:jc w:val="center"/>
            </w:pPr>
          </w:p>
        </w:tc>
        <w:tc>
          <w:tcPr>
            <w:tcW w:w="16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FE774D" w:rsidRDefault="00FE774D" w:rsidP="00FE774D">
            <w:pPr>
              <w:pStyle w:val="Style3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FE774D">
              <w:rPr>
                <w:rStyle w:val="FontStyle13"/>
                <w:sz w:val="24"/>
                <w:szCs w:val="24"/>
              </w:rPr>
              <w:t>направлении</w:t>
            </w: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FE774D" w:rsidRDefault="00FE774D" w:rsidP="00FE774D">
            <w:pPr>
              <w:pStyle w:val="Style3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FE774D">
              <w:rPr>
                <w:rStyle w:val="FontStyle13"/>
                <w:sz w:val="24"/>
                <w:szCs w:val="24"/>
              </w:rPr>
              <w:t>направлении</w:t>
            </w:r>
          </w:p>
        </w:tc>
      </w:tr>
      <w:tr w:rsidR="00000000" w:rsidRPr="00FE774D" w:rsidTr="00FE774D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9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 w:rsidP="00FE774D">
            <w:pPr>
              <w:pStyle w:val="Style1"/>
              <w:widowControl/>
              <w:jc w:val="center"/>
            </w:pPr>
          </w:p>
        </w:tc>
        <w:tc>
          <w:tcPr>
            <w:tcW w:w="141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 w:rsidP="00FE774D">
            <w:pPr>
              <w:pStyle w:val="Style1"/>
              <w:widowControl/>
              <w:jc w:val="center"/>
            </w:pP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 w:rsidP="00FE774D">
            <w:pPr>
              <w:pStyle w:val="Style3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FE774D">
              <w:rPr>
                <w:rStyle w:val="FontStyle13"/>
                <w:sz w:val="24"/>
                <w:szCs w:val="24"/>
              </w:rPr>
              <w:t>час:мин.</w:t>
            </w:r>
          </w:p>
        </w:tc>
        <w:tc>
          <w:tcPr>
            <w:tcW w:w="17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 w:rsidP="00FE774D">
            <w:pPr>
              <w:pStyle w:val="Style3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FE774D">
              <w:rPr>
                <w:rStyle w:val="FontStyle13"/>
                <w:sz w:val="24"/>
                <w:szCs w:val="24"/>
              </w:rPr>
              <w:t>час:мин.</w:t>
            </w:r>
          </w:p>
        </w:tc>
        <w:tc>
          <w:tcPr>
            <w:tcW w:w="127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 w:rsidP="00FE774D">
            <w:pPr>
              <w:pStyle w:val="Style1"/>
              <w:widowControl/>
              <w:jc w:val="center"/>
            </w:pPr>
          </w:p>
        </w:tc>
        <w:tc>
          <w:tcPr>
            <w:tcW w:w="16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 w:rsidP="00FE774D">
            <w:pPr>
              <w:pStyle w:val="Style3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FE774D">
              <w:rPr>
                <w:rStyle w:val="FontStyle13"/>
                <w:sz w:val="24"/>
                <w:szCs w:val="24"/>
              </w:rPr>
              <w:t>час:мин.</w:t>
            </w: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 w:rsidP="00FE774D">
            <w:pPr>
              <w:pStyle w:val="Style3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FE774D">
              <w:rPr>
                <w:rStyle w:val="FontStyle13"/>
                <w:sz w:val="24"/>
                <w:szCs w:val="24"/>
              </w:rPr>
              <w:t>час:мин.</w:t>
            </w:r>
          </w:p>
        </w:tc>
      </w:tr>
      <w:tr w:rsidR="00000000" w:rsidRPr="00FE774D" w:rsidTr="00FE774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 w:rsidP="00FE774D">
            <w:pPr>
              <w:pStyle w:val="Style3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FE774D">
              <w:rPr>
                <w:rStyle w:val="FontStyle13"/>
                <w:sz w:val="24"/>
                <w:szCs w:val="24"/>
              </w:rPr>
              <w:t>1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>
            <w:pPr>
              <w:pStyle w:val="Style3"/>
              <w:widowControl/>
              <w:rPr>
                <w:rStyle w:val="FontStyle13"/>
                <w:sz w:val="24"/>
                <w:szCs w:val="24"/>
              </w:rPr>
            </w:pPr>
            <w:r w:rsidRPr="00FE774D">
              <w:rPr>
                <w:rStyle w:val="FontStyle13"/>
                <w:sz w:val="24"/>
                <w:szCs w:val="24"/>
              </w:rPr>
              <w:t>через день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 w:rsidP="00FE774D">
            <w:pPr>
              <w:pStyle w:val="Style3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FE774D">
              <w:rPr>
                <w:rStyle w:val="FontStyle13"/>
                <w:sz w:val="24"/>
                <w:szCs w:val="24"/>
              </w:rPr>
              <w:t>15:30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 w:rsidP="00FE774D">
            <w:pPr>
              <w:pStyle w:val="Style1"/>
              <w:widowControl/>
              <w:jc w:val="center"/>
            </w:pPr>
          </w:p>
        </w:tc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>
            <w:pPr>
              <w:pStyle w:val="Style1"/>
              <w:widowControl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>
            <w:pPr>
              <w:pStyle w:val="Style1"/>
              <w:widowControl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>
            <w:pPr>
              <w:pStyle w:val="Style1"/>
              <w:widowControl/>
            </w:pPr>
          </w:p>
        </w:tc>
      </w:tr>
      <w:tr w:rsidR="00000000" w:rsidRPr="00FE774D" w:rsidTr="00FE774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 w:rsidP="00FE774D">
            <w:pPr>
              <w:pStyle w:val="Style3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FE774D">
              <w:rPr>
                <w:rStyle w:val="FontStyle13"/>
                <w:sz w:val="24"/>
                <w:szCs w:val="24"/>
              </w:rPr>
              <w:t>2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>
            <w:pPr>
              <w:pStyle w:val="Style3"/>
              <w:widowControl/>
              <w:rPr>
                <w:rStyle w:val="FontStyle13"/>
                <w:sz w:val="24"/>
                <w:szCs w:val="24"/>
              </w:rPr>
            </w:pPr>
            <w:r w:rsidRPr="00FE774D">
              <w:rPr>
                <w:rStyle w:val="FontStyle13"/>
                <w:sz w:val="24"/>
                <w:szCs w:val="24"/>
              </w:rPr>
              <w:t>чер</w:t>
            </w:r>
            <w:r w:rsidRPr="00FE774D">
              <w:rPr>
                <w:rStyle w:val="FontStyle13"/>
                <w:sz w:val="24"/>
                <w:szCs w:val="24"/>
              </w:rPr>
              <w:t>ез день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 w:rsidP="00FE774D">
            <w:pPr>
              <w:pStyle w:val="Style3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FE774D">
              <w:rPr>
                <w:rStyle w:val="FontStyle13"/>
                <w:sz w:val="24"/>
                <w:szCs w:val="24"/>
              </w:rPr>
              <w:t>16:35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 w:rsidP="00FE774D">
            <w:pPr>
              <w:pStyle w:val="Style3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FE774D">
              <w:rPr>
                <w:rStyle w:val="FontStyle13"/>
                <w:sz w:val="24"/>
                <w:szCs w:val="24"/>
              </w:rPr>
              <w:t>06:01</w:t>
            </w:r>
          </w:p>
        </w:tc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>
            <w:pPr>
              <w:pStyle w:val="Style1"/>
              <w:widowControl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>
            <w:pPr>
              <w:pStyle w:val="Style1"/>
              <w:widowControl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>
            <w:pPr>
              <w:pStyle w:val="Style1"/>
              <w:widowControl/>
            </w:pPr>
          </w:p>
        </w:tc>
      </w:tr>
      <w:tr w:rsidR="00000000" w:rsidRPr="00FE774D" w:rsidTr="00FE774D">
        <w:tblPrEx>
          <w:tblCellMar>
            <w:top w:w="0" w:type="dxa"/>
            <w:bottom w:w="0" w:type="dxa"/>
          </w:tblCellMar>
        </w:tblPrEx>
        <w:trPr>
          <w:trHeight w:val="292"/>
        </w:trPr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 w:rsidP="00FE774D">
            <w:pPr>
              <w:pStyle w:val="Style3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FE774D">
              <w:rPr>
                <w:rStyle w:val="FontStyle13"/>
                <w:sz w:val="24"/>
                <w:szCs w:val="24"/>
              </w:rPr>
              <w:t>3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>
            <w:pPr>
              <w:pStyle w:val="Style3"/>
              <w:widowControl/>
              <w:rPr>
                <w:rStyle w:val="FontStyle13"/>
                <w:sz w:val="24"/>
                <w:szCs w:val="24"/>
              </w:rPr>
            </w:pPr>
            <w:r w:rsidRPr="00FE774D">
              <w:rPr>
                <w:rStyle w:val="FontStyle13"/>
                <w:sz w:val="24"/>
                <w:szCs w:val="24"/>
              </w:rPr>
              <w:t>через день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 w:rsidP="00FE774D">
            <w:pPr>
              <w:pStyle w:val="Style3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FE774D">
              <w:rPr>
                <w:rStyle w:val="FontStyle13"/>
                <w:sz w:val="24"/>
                <w:szCs w:val="24"/>
              </w:rPr>
              <w:t>17:35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 w:rsidP="00FE774D">
            <w:pPr>
              <w:pStyle w:val="Style3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FE774D">
              <w:rPr>
                <w:rStyle w:val="FontStyle13"/>
                <w:sz w:val="24"/>
                <w:szCs w:val="24"/>
              </w:rPr>
              <w:t>05:05</w:t>
            </w:r>
          </w:p>
        </w:tc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>
            <w:pPr>
              <w:pStyle w:val="Style1"/>
              <w:widowControl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>
            <w:pPr>
              <w:pStyle w:val="Style1"/>
              <w:widowControl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>
            <w:pPr>
              <w:pStyle w:val="Style1"/>
              <w:widowControl/>
            </w:pPr>
          </w:p>
        </w:tc>
      </w:tr>
      <w:tr w:rsidR="00000000" w:rsidRPr="00FE774D" w:rsidTr="00FE774D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 w:rsidP="00FE774D">
            <w:pPr>
              <w:pStyle w:val="Style3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FE774D">
              <w:rPr>
                <w:rStyle w:val="FontStyle13"/>
                <w:sz w:val="24"/>
                <w:szCs w:val="24"/>
              </w:rPr>
              <w:t>4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>
            <w:pPr>
              <w:pStyle w:val="Style3"/>
              <w:widowControl/>
              <w:rPr>
                <w:rStyle w:val="FontStyle13"/>
                <w:sz w:val="24"/>
                <w:szCs w:val="24"/>
              </w:rPr>
            </w:pPr>
            <w:r w:rsidRPr="00FE774D">
              <w:rPr>
                <w:rStyle w:val="FontStyle13"/>
                <w:sz w:val="24"/>
                <w:szCs w:val="24"/>
              </w:rPr>
              <w:t>через день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 w:rsidP="00FE774D">
            <w:pPr>
              <w:pStyle w:val="Style3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FE774D">
              <w:rPr>
                <w:rStyle w:val="FontStyle13"/>
                <w:sz w:val="24"/>
                <w:szCs w:val="24"/>
              </w:rPr>
              <w:t>18:10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 w:rsidP="00FE774D">
            <w:pPr>
              <w:pStyle w:val="Style3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FE774D">
              <w:rPr>
                <w:rStyle w:val="FontStyle13"/>
                <w:sz w:val="24"/>
                <w:szCs w:val="24"/>
              </w:rPr>
              <w:t>04:34</w:t>
            </w:r>
          </w:p>
        </w:tc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>
            <w:pPr>
              <w:pStyle w:val="Style1"/>
              <w:widowControl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>
            <w:pPr>
              <w:pStyle w:val="Style1"/>
              <w:widowControl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>
            <w:pPr>
              <w:pStyle w:val="Style1"/>
              <w:widowControl/>
            </w:pPr>
          </w:p>
        </w:tc>
      </w:tr>
      <w:tr w:rsidR="00000000" w:rsidRPr="00FE774D" w:rsidTr="00FE774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 w:rsidP="00FE774D">
            <w:pPr>
              <w:pStyle w:val="Style3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FE774D">
              <w:rPr>
                <w:rStyle w:val="FontStyle13"/>
                <w:sz w:val="24"/>
                <w:szCs w:val="24"/>
              </w:rPr>
              <w:t>5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>
            <w:pPr>
              <w:pStyle w:val="Style3"/>
              <w:widowControl/>
              <w:rPr>
                <w:rStyle w:val="FontStyle13"/>
                <w:sz w:val="24"/>
                <w:szCs w:val="24"/>
              </w:rPr>
            </w:pPr>
            <w:r w:rsidRPr="00FE774D">
              <w:rPr>
                <w:rStyle w:val="FontStyle13"/>
                <w:sz w:val="24"/>
                <w:szCs w:val="24"/>
              </w:rPr>
              <w:t>через день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 w:rsidP="00FE774D">
            <w:pPr>
              <w:pStyle w:val="Style3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FE774D">
              <w:rPr>
                <w:rStyle w:val="FontStyle13"/>
                <w:sz w:val="24"/>
                <w:szCs w:val="24"/>
              </w:rPr>
              <w:t>19:51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 w:rsidP="00FE774D">
            <w:pPr>
              <w:pStyle w:val="Style3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FE774D">
              <w:rPr>
                <w:rStyle w:val="FontStyle13"/>
                <w:sz w:val="24"/>
                <w:szCs w:val="24"/>
              </w:rPr>
              <w:t>03:13</w:t>
            </w:r>
          </w:p>
        </w:tc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>
            <w:pPr>
              <w:pStyle w:val="Style1"/>
              <w:widowControl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>
            <w:pPr>
              <w:pStyle w:val="Style1"/>
              <w:widowControl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>
            <w:pPr>
              <w:pStyle w:val="Style1"/>
              <w:widowControl/>
            </w:pPr>
          </w:p>
        </w:tc>
      </w:tr>
      <w:tr w:rsidR="00000000" w:rsidRPr="00FE774D" w:rsidTr="00FE774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 w:rsidP="00FE774D">
            <w:pPr>
              <w:pStyle w:val="Style3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FE774D">
              <w:rPr>
                <w:rStyle w:val="FontStyle13"/>
                <w:sz w:val="24"/>
                <w:szCs w:val="24"/>
              </w:rPr>
              <w:t>6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>
            <w:pPr>
              <w:pStyle w:val="Style3"/>
              <w:widowControl/>
              <w:rPr>
                <w:rStyle w:val="FontStyle13"/>
                <w:sz w:val="24"/>
                <w:szCs w:val="24"/>
              </w:rPr>
            </w:pPr>
            <w:r w:rsidRPr="00FE774D">
              <w:rPr>
                <w:rStyle w:val="FontStyle13"/>
                <w:sz w:val="24"/>
                <w:szCs w:val="24"/>
              </w:rPr>
              <w:t>через день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 w:rsidP="00FE774D">
            <w:pPr>
              <w:pStyle w:val="Style3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FE774D">
              <w:rPr>
                <w:rStyle w:val="FontStyle13"/>
                <w:sz w:val="24"/>
                <w:szCs w:val="24"/>
              </w:rPr>
              <w:t>21:22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 w:rsidP="00FE774D">
            <w:pPr>
              <w:pStyle w:val="Style3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FE774D">
              <w:rPr>
                <w:rStyle w:val="FontStyle13"/>
                <w:sz w:val="24"/>
                <w:szCs w:val="24"/>
              </w:rPr>
              <w:t>01:46</w:t>
            </w:r>
          </w:p>
        </w:tc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>
            <w:pPr>
              <w:pStyle w:val="Style1"/>
              <w:widowControl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>
            <w:pPr>
              <w:pStyle w:val="Style1"/>
              <w:widowControl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>
            <w:pPr>
              <w:pStyle w:val="Style1"/>
              <w:widowControl/>
            </w:pPr>
          </w:p>
        </w:tc>
      </w:tr>
      <w:tr w:rsidR="00000000" w:rsidRPr="00FE774D" w:rsidTr="00FE774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 w:rsidP="00FE774D">
            <w:pPr>
              <w:pStyle w:val="Style3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FE774D">
              <w:rPr>
                <w:rStyle w:val="FontStyle13"/>
                <w:sz w:val="24"/>
                <w:szCs w:val="24"/>
              </w:rPr>
              <w:t>7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>
            <w:pPr>
              <w:pStyle w:val="Style3"/>
              <w:widowControl/>
              <w:rPr>
                <w:rStyle w:val="FontStyle13"/>
                <w:sz w:val="24"/>
                <w:szCs w:val="24"/>
              </w:rPr>
            </w:pPr>
            <w:r w:rsidRPr="00FE774D">
              <w:rPr>
                <w:rStyle w:val="FontStyle13"/>
                <w:sz w:val="24"/>
                <w:szCs w:val="24"/>
              </w:rPr>
              <w:t>через день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 w:rsidP="00FE774D">
            <w:pPr>
              <w:pStyle w:val="Style3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FE774D">
              <w:rPr>
                <w:rStyle w:val="FontStyle13"/>
                <w:sz w:val="24"/>
                <w:szCs w:val="24"/>
              </w:rPr>
              <w:t>00:03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 w:rsidP="00FE774D">
            <w:pPr>
              <w:pStyle w:val="Style3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FE774D">
              <w:rPr>
                <w:rStyle w:val="FontStyle13"/>
                <w:sz w:val="24"/>
                <w:szCs w:val="24"/>
              </w:rPr>
              <w:t>23:05</w:t>
            </w:r>
          </w:p>
        </w:tc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>
            <w:pPr>
              <w:pStyle w:val="Style1"/>
              <w:widowControl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>
            <w:pPr>
              <w:pStyle w:val="Style1"/>
              <w:widowControl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>
            <w:pPr>
              <w:pStyle w:val="Style1"/>
              <w:widowControl/>
            </w:pPr>
          </w:p>
        </w:tc>
      </w:tr>
      <w:tr w:rsidR="00000000" w:rsidRPr="00FE774D" w:rsidTr="00FE774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 w:rsidP="00FE774D">
            <w:pPr>
              <w:pStyle w:val="Style3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FE774D">
              <w:rPr>
                <w:rStyle w:val="FontStyle13"/>
                <w:sz w:val="24"/>
                <w:szCs w:val="24"/>
              </w:rPr>
              <w:t>8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>
            <w:pPr>
              <w:pStyle w:val="Style3"/>
              <w:widowControl/>
              <w:rPr>
                <w:rStyle w:val="FontStyle13"/>
                <w:sz w:val="24"/>
                <w:szCs w:val="24"/>
              </w:rPr>
            </w:pPr>
            <w:r w:rsidRPr="00FE774D">
              <w:rPr>
                <w:rStyle w:val="FontStyle13"/>
                <w:sz w:val="24"/>
                <w:szCs w:val="24"/>
              </w:rPr>
              <w:t>через день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 w:rsidP="00FE774D">
            <w:pPr>
              <w:pStyle w:val="Style3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FE774D">
              <w:rPr>
                <w:rStyle w:val="FontStyle13"/>
                <w:sz w:val="24"/>
                <w:szCs w:val="24"/>
              </w:rPr>
              <w:t>02:13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 w:rsidP="00FE774D">
            <w:pPr>
              <w:pStyle w:val="Style3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FE774D">
              <w:rPr>
                <w:rStyle w:val="FontStyle13"/>
                <w:sz w:val="24"/>
                <w:szCs w:val="24"/>
              </w:rPr>
              <w:t>20:55</w:t>
            </w:r>
          </w:p>
        </w:tc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>
            <w:pPr>
              <w:pStyle w:val="Style1"/>
              <w:widowControl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>
            <w:pPr>
              <w:pStyle w:val="Style1"/>
              <w:widowControl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>
            <w:pPr>
              <w:pStyle w:val="Style1"/>
              <w:widowControl/>
            </w:pPr>
          </w:p>
        </w:tc>
      </w:tr>
      <w:tr w:rsidR="00000000" w:rsidRPr="00FE774D" w:rsidTr="00FE774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 w:rsidP="00FE774D">
            <w:pPr>
              <w:pStyle w:val="Style3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FE774D">
              <w:rPr>
                <w:rStyle w:val="FontStyle13"/>
                <w:sz w:val="24"/>
                <w:szCs w:val="24"/>
              </w:rPr>
              <w:t>9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>
            <w:pPr>
              <w:pStyle w:val="Style3"/>
              <w:widowControl/>
              <w:rPr>
                <w:rStyle w:val="FontStyle13"/>
                <w:sz w:val="24"/>
                <w:szCs w:val="24"/>
              </w:rPr>
            </w:pPr>
            <w:r w:rsidRPr="00FE774D">
              <w:rPr>
                <w:rStyle w:val="FontStyle13"/>
                <w:sz w:val="24"/>
                <w:szCs w:val="24"/>
              </w:rPr>
              <w:t>через день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 w:rsidP="00FE774D">
            <w:pPr>
              <w:pStyle w:val="Style3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FE774D">
              <w:rPr>
                <w:rStyle w:val="FontStyle13"/>
                <w:sz w:val="24"/>
                <w:szCs w:val="24"/>
              </w:rPr>
              <w:t>03:37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 w:rsidP="00FE774D">
            <w:pPr>
              <w:pStyle w:val="Style3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FE774D">
              <w:rPr>
                <w:rStyle w:val="FontStyle13"/>
                <w:sz w:val="24"/>
                <w:szCs w:val="24"/>
              </w:rPr>
              <w:t>19:05</w:t>
            </w:r>
          </w:p>
        </w:tc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>
            <w:pPr>
              <w:pStyle w:val="Style1"/>
              <w:widowControl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>
            <w:pPr>
              <w:pStyle w:val="Style1"/>
              <w:widowControl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>
            <w:pPr>
              <w:pStyle w:val="Style1"/>
              <w:widowControl/>
            </w:pPr>
          </w:p>
        </w:tc>
      </w:tr>
      <w:tr w:rsidR="00000000" w:rsidRPr="00FE774D" w:rsidTr="00FE774D">
        <w:tblPrEx>
          <w:tblCellMar>
            <w:top w:w="0" w:type="dxa"/>
            <w:bottom w:w="0" w:type="dxa"/>
          </w:tblCellMar>
        </w:tblPrEx>
        <w:trPr>
          <w:trHeight w:val="82"/>
        </w:trPr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 w:rsidP="00FE774D">
            <w:pPr>
              <w:pStyle w:val="Style3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FE774D">
              <w:rPr>
                <w:rStyle w:val="FontStyle13"/>
                <w:sz w:val="24"/>
                <w:szCs w:val="24"/>
              </w:rPr>
              <w:t>10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>
            <w:pPr>
              <w:pStyle w:val="Style3"/>
              <w:widowControl/>
              <w:rPr>
                <w:rStyle w:val="FontStyle13"/>
                <w:sz w:val="24"/>
                <w:szCs w:val="24"/>
              </w:rPr>
            </w:pPr>
            <w:r w:rsidRPr="00FE774D">
              <w:rPr>
                <w:rStyle w:val="FontStyle13"/>
                <w:sz w:val="24"/>
                <w:szCs w:val="24"/>
              </w:rPr>
              <w:t>через день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 w:rsidP="00FE774D">
            <w:pPr>
              <w:pStyle w:val="Style3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FE774D">
              <w:rPr>
                <w:rStyle w:val="FontStyle13"/>
                <w:sz w:val="24"/>
                <w:szCs w:val="24"/>
              </w:rPr>
              <w:t>04:53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 w:rsidP="00FE774D">
            <w:pPr>
              <w:pStyle w:val="Style3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FE774D">
              <w:rPr>
                <w:rStyle w:val="FontStyle13"/>
                <w:sz w:val="24"/>
                <w:szCs w:val="24"/>
              </w:rPr>
              <w:t>17:45</w:t>
            </w:r>
          </w:p>
        </w:tc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>
            <w:pPr>
              <w:pStyle w:val="Style1"/>
              <w:widowControl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>
            <w:pPr>
              <w:pStyle w:val="Style1"/>
              <w:widowControl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>
            <w:pPr>
              <w:pStyle w:val="Style1"/>
              <w:widowControl/>
            </w:pPr>
          </w:p>
        </w:tc>
      </w:tr>
      <w:tr w:rsidR="00000000" w:rsidRPr="00FE774D" w:rsidTr="00FE774D">
        <w:tblPrEx>
          <w:tblCellMar>
            <w:top w:w="0" w:type="dxa"/>
            <w:bottom w:w="0" w:type="dxa"/>
          </w:tblCellMar>
        </w:tblPrEx>
        <w:trPr>
          <w:trHeight w:val="310"/>
        </w:trPr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 w:rsidP="00FE774D">
            <w:pPr>
              <w:pStyle w:val="Style3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FE774D">
              <w:rPr>
                <w:rStyle w:val="FontStyle13"/>
                <w:sz w:val="24"/>
                <w:szCs w:val="24"/>
              </w:rPr>
              <w:t>11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>
            <w:pPr>
              <w:pStyle w:val="Style3"/>
              <w:widowControl/>
              <w:rPr>
                <w:rStyle w:val="FontStyle13"/>
                <w:sz w:val="24"/>
                <w:szCs w:val="24"/>
              </w:rPr>
            </w:pPr>
            <w:r w:rsidRPr="00FE774D">
              <w:rPr>
                <w:rStyle w:val="FontStyle13"/>
                <w:sz w:val="24"/>
                <w:szCs w:val="24"/>
              </w:rPr>
              <w:t>через день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 w:rsidP="00FE774D">
            <w:pPr>
              <w:pStyle w:val="Style3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FE774D">
              <w:rPr>
                <w:rStyle w:val="FontStyle13"/>
                <w:sz w:val="24"/>
                <w:szCs w:val="24"/>
              </w:rPr>
              <w:t>05:39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 w:rsidP="00FE774D">
            <w:pPr>
              <w:pStyle w:val="Style3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FE774D">
              <w:rPr>
                <w:rStyle w:val="FontStyle13"/>
                <w:sz w:val="24"/>
                <w:szCs w:val="24"/>
              </w:rPr>
              <w:t>16:55</w:t>
            </w:r>
          </w:p>
        </w:tc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>
            <w:pPr>
              <w:pStyle w:val="Style1"/>
              <w:widowControl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>
            <w:pPr>
              <w:pStyle w:val="Style1"/>
              <w:widowControl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>
            <w:pPr>
              <w:pStyle w:val="Style1"/>
              <w:widowControl/>
            </w:pPr>
          </w:p>
        </w:tc>
      </w:tr>
      <w:tr w:rsidR="00000000" w:rsidRPr="00FE774D" w:rsidTr="00FE774D">
        <w:tblPrEx>
          <w:tblCellMar>
            <w:top w:w="0" w:type="dxa"/>
            <w:bottom w:w="0" w:type="dxa"/>
          </w:tblCellMar>
        </w:tblPrEx>
        <w:trPr>
          <w:trHeight w:val="328"/>
        </w:trPr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 w:rsidP="00FE774D">
            <w:pPr>
              <w:pStyle w:val="Style3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FE774D">
              <w:rPr>
                <w:rStyle w:val="FontStyle13"/>
                <w:sz w:val="24"/>
                <w:szCs w:val="24"/>
              </w:rPr>
              <w:t>12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>
            <w:pPr>
              <w:pStyle w:val="Style3"/>
              <w:widowControl/>
              <w:rPr>
                <w:rStyle w:val="FontStyle13"/>
                <w:sz w:val="24"/>
                <w:szCs w:val="24"/>
              </w:rPr>
            </w:pPr>
            <w:r w:rsidRPr="00FE774D">
              <w:rPr>
                <w:rStyle w:val="FontStyle13"/>
                <w:sz w:val="24"/>
                <w:szCs w:val="24"/>
              </w:rPr>
              <w:t>через день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 w:rsidP="00FE774D">
            <w:pPr>
              <w:pStyle w:val="Style1"/>
              <w:widowControl/>
              <w:jc w:val="center"/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 w:rsidP="00FE774D">
            <w:pPr>
              <w:pStyle w:val="Style3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FE774D">
              <w:rPr>
                <w:rStyle w:val="FontStyle13"/>
                <w:sz w:val="24"/>
                <w:szCs w:val="24"/>
              </w:rPr>
              <w:t>16:00</w:t>
            </w:r>
          </w:p>
        </w:tc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>
            <w:pPr>
              <w:pStyle w:val="Style1"/>
              <w:widowControl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>
            <w:pPr>
              <w:pStyle w:val="Style1"/>
              <w:widowControl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E774D" w:rsidRDefault="00FE774D">
            <w:pPr>
              <w:pStyle w:val="Style1"/>
              <w:widowControl/>
            </w:pPr>
          </w:p>
        </w:tc>
      </w:tr>
    </w:tbl>
    <w:p w:rsidR="00FE774D" w:rsidRDefault="00FE774D">
      <w:pPr>
        <w:pStyle w:val="Style7"/>
        <w:widowControl/>
        <w:rPr>
          <w:rStyle w:val="FontStyle13"/>
          <w:sz w:val="24"/>
          <w:szCs w:val="24"/>
        </w:rPr>
      </w:pPr>
      <w:r>
        <w:rPr>
          <w:rStyle w:val="FontStyle13"/>
          <w:sz w:val="24"/>
          <w:szCs w:val="24"/>
        </w:rPr>
        <w:t>Круглогодично</w:t>
      </w:r>
      <w:bookmarkStart w:id="0" w:name="_GoBack"/>
      <w:bookmarkEnd w:id="0"/>
    </w:p>
    <w:sectPr w:rsidR="00FE774D" w:rsidSect="00FE774D">
      <w:type w:val="continuous"/>
      <w:pgSz w:w="11909" w:h="16834"/>
      <w:pgMar w:top="993" w:right="1440" w:bottom="1440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774D" w:rsidRDefault="00FE774D">
      <w:r>
        <w:separator/>
      </w:r>
    </w:p>
  </w:endnote>
  <w:endnote w:type="continuationSeparator" w:id="0">
    <w:p w:rsidR="00FE774D" w:rsidRDefault="00FE77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774D" w:rsidRDefault="00FE774D">
      <w:r>
        <w:separator/>
      </w:r>
    </w:p>
  </w:footnote>
  <w:footnote w:type="continuationSeparator" w:id="0">
    <w:p w:rsidR="00FE774D" w:rsidRDefault="00FE77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774D"/>
    <w:rsid w:val="00FE7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CE7EAD97-7162-4E56-86F5-FB0529B9B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</w:style>
  <w:style w:type="paragraph" w:customStyle="1" w:styleId="Style2">
    <w:name w:val="Style2"/>
    <w:basedOn w:val="a"/>
    <w:uiPriority w:val="99"/>
  </w:style>
  <w:style w:type="paragraph" w:customStyle="1" w:styleId="Style3">
    <w:name w:val="Style3"/>
    <w:basedOn w:val="a"/>
    <w:uiPriority w:val="99"/>
  </w:style>
  <w:style w:type="paragraph" w:customStyle="1" w:styleId="Style4">
    <w:name w:val="Style4"/>
    <w:basedOn w:val="a"/>
    <w:uiPriority w:val="99"/>
  </w:style>
  <w:style w:type="paragraph" w:customStyle="1" w:styleId="Style5">
    <w:name w:val="Style5"/>
    <w:basedOn w:val="a"/>
    <w:uiPriority w:val="99"/>
  </w:style>
  <w:style w:type="paragraph" w:customStyle="1" w:styleId="Style6">
    <w:name w:val="Style6"/>
    <w:basedOn w:val="a"/>
    <w:uiPriority w:val="99"/>
  </w:style>
  <w:style w:type="paragraph" w:customStyle="1" w:styleId="Style7">
    <w:name w:val="Style7"/>
    <w:basedOn w:val="a"/>
    <w:uiPriority w:val="99"/>
  </w:style>
  <w:style w:type="character" w:customStyle="1" w:styleId="FontStyle11">
    <w:name w:val="Font Style11"/>
    <w:basedOn w:val="a0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2">
    <w:name w:val="Font Style12"/>
    <w:basedOn w:val="a0"/>
    <w:uiPriority w:val="99"/>
    <w:rPr>
      <w:rFonts w:ascii="Times New Roman" w:hAnsi="Times New Roman" w:cs="Times New Roman"/>
      <w:i/>
      <w:iCs/>
      <w:spacing w:val="10"/>
      <w:sz w:val="22"/>
      <w:szCs w:val="22"/>
    </w:rPr>
  </w:style>
  <w:style w:type="character" w:customStyle="1" w:styleId="FontStyle13">
    <w:name w:val="Font Style13"/>
    <w:basedOn w:val="a0"/>
    <w:uiPriority w:val="99"/>
    <w:rPr>
      <w:rFonts w:ascii="Times New Roman" w:hAnsi="Times New Roman" w:cs="Times New Roman"/>
      <w:sz w:val="22"/>
      <w:szCs w:val="22"/>
    </w:rPr>
  </w:style>
  <w:style w:type="character" w:styleId="a3">
    <w:name w:val="Hyperlink"/>
    <w:basedOn w:val="a0"/>
    <w:uiPriority w:val="99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713</Words>
  <Characters>4067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Поляшов Сергей Сергеевич</cp:lastModifiedBy>
  <cp:revision>1</cp:revision>
  <dcterms:created xsi:type="dcterms:W3CDTF">2017-05-29T15:12:00Z</dcterms:created>
  <dcterms:modified xsi:type="dcterms:W3CDTF">2017-05-29T15:19:00Z</dcterms:modified>
</cp:coreProperties>
</file>