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55D" w:rsidRPr="0036055D" w:rsidRDefault="0036055D" w:rsidP="0036055D">
      <w:pPr>
        <w:jc w:val="center"/>
        <w:rPr>
          <w:rFonts w:ascii="Times New Roman" w:hAnsi="Times New Roman" w:cs="Times New Roman"/>
          <w:b/>
          <w:sz w:val="24"/>
          <w:szCs w:val="24"/>
          <w:lang w:eastAsia="ru-RU"/>
        </w:rPr>
      </w:pPr>
      <w:r w:rsidRPr="0036055D">
        <w:rPr>
          <w:rFonts w:ascii="Times New Roman" w:hAnsi="Times New Roman" w:cs="Times New Roman"/>
          <w:b/>
          <w:sz w:val="24"/>
          <w:szCs w:val="24"/>
          <w:lang w:eastAsia="ru-RU"/>
        </w:rPr>
        <w:t>СТЕНОГРАММА</w:t>
      </w:r>
    </w:p>
    <w:p w:rsidR="0036055D" w:rsidRPr="0036055D" w:rsidRDefault="0036055D" w:rsidP="0036055D">
      <w:pPr>
        <w:rPr>
          <w:rFonts w:ascii="Times New Roman" w:hAnsi="Times New Roman" w:cs="Times New Roman"/>
          <w:b/>
          <w:sz w:val="24"/>
          <w:szCs w:val="24"/>
          <w:lang w:eastAsia="ru-RU"/>
        </w:rPr>
      </w:pPr>
      <w:r w:rsidRPr="0036055D">
        <w:rPr>
          <w:rFonts w:ascii="Times New Roman" w:hAnsi="Times New Roman" w:cs="Times New Roman"/>
          <w:b/>
          <w:sz w:val="24"/>
          <w:szCs w:val="24"/>
          <w:lang w:eastAsia="ru-RU"/>
        </w:rPr>
        <w:t xml:space="preserve">Выступления Министра транспорта РФ Максим Соколов на заседании Правительства РФ </w:t>
      </w:r>
      <w:r w:rsidRPr="0036055D">
        <w:rPr>
          <w:rFonts w:ascii="Times New Roman" w:hAnsi="Times New Roman" w:cs="Times New Roman"/>
          <w:b/>
          <w:sz w:val="24"/>
          <w:szCs w:val="24"/>
          <w:lang w:eastAsia="ru-RU"/>
        </w:rPr>
        <w:t>26 декабря</w:t>
      </w:r>
      <w:r w:rsidRPr="0036055D">
        <w:rPr>
          <w:rFonts w:ascii="Times New Roman" w:hAnsi="Times New Roman" w:cs="Times New Roman"/>
          <w:b/>
          <w:sz w:val="24"/>
          <w:szCs w:val="24"/>
          <w:lang w:eastAsia="ru-RU"/>
        </w:rPr>
        <w:t xml:space="preserve"> 201</w:t>
      </w:r>
      <w:r w:rsidR="001E51BE" w:rsidRPr="001E51BE">
        <w:rPr>
          <w:rFonts w:ascii="Times New Roman" w:hAnsi="Times New Roman" w:cs="Times New Roman"/>
          <w:b/>
          <w:sz w:val="24"/>
          <w:szCs w:val="24"/>
          <w:lang w:eastAsia="ru-RU"/>
        </w:rPr>
        <w:t>6</w:t>
      </w:r>
      <w:bookmarkStart w:id="0" w:name="_GoBack"/>
      <w:bookmarkEnd w:id="0"/>
      <w:r w:rsidRPr="0036055D">
        <w:rPr>
          <w:rFonts w:ascii="Times New Roman" w:hAnsi="Times New Roman" w:cs="Times New Roman"/>
          <w:b/>
          <w:sz w:val="24"/>
          <w:szCs w:val="24"/>
          <w:lang w:eastAsia="ru-RU"/>
        </w:rPr>
        <w:t xml:space="preserve"> года</w:t>
      </w:r>
    </w:p>
    <w:p w:rsidR="0036055D" w:rsidRPr="0036055D" w:rsidRDefault="0036055D" w:rsidP="0036055D">
      <w:pPr>
        <w:rPr>
          <w:rFonts w:ascii="Times New Roman" w:hAnsi="Times New Roman" w:cs="Times New Roman"/>
          <w:sz w:val="24"/>
          <w:szCs w:val="24"/>
        </w:rPr>
      </w:pPr>
      <w:r w:rsidRPr="0036055D">
        <w:rPr>
          <w:rFonts w:ascii="Times New Roman" w:hAnsi="Times New Roman" w:cs="Times New Roman"/>
          <w:sz w:val="24"/>
          <w:szCs w:val="24"/>
        </w:rPr>
        <w:t>М. Соколов доложил Председателю Правительства РФ Дмитрию Медведеву о ходе работы Правительственной комиссии в связи с крушением самолета ТУ-154.</w:t>
      </w:r>
    </w:p>
    <w:p w:rsidR="0036055D" w:rsidRPr="0036055D" w:rsidRDefault="0036055D" w:rsidP="0036055D">
      <w:pPr>
        <w:rPr>
          <w:rFonts w:ascii="Times New Roman" w:hAnsi="Times New Roman" w:cs="Times New Roman"/>
          <w:sz w:val="24"/>
          <w:szCs w:val="24"/>
        </w:rPr>
      </w:pPr>
      <w:r w:rsidRPr="0036055D">
        <w:rPr>
          <w:rFonts w:ascii="Times New Roman" w:hAnsi="Times New Roman" w:cs="Times New Roman"/>
          <w:b/>
          <w:bCs/>
          <w:sz w:val="24"/>
          <w:szCs w:val="24"/>
        </w:rPr>
        <w:t>Д. Медведев:</w:t>
      </w:r>
      <w:r w:rsidRPr="0036055D">
        <w:rPr>
          <w:rStyle w:val="apple-converted-space"/>
          <w:rFonts w:ascii="Times New Roman" w:hAnsi="Times New Roman" w:cs="Times New Roman"/>
          <w:color w:val="000000"/>
          <w:sz w:val="24"/>
          <w:szCs w:val="24"/>
        </w:rPr>
        <w:t> </w:t>
      </w:r>
      <w:r w:rsidRPr="0036055D">
        <w:rPr>
          <w:rFonts w:ascii="Times New Roman" w:hAnsi="Times New Roman" w:cs="Times New Roman"/>
          <w:sz w:val="24"/>
          <w:szCs w:val="24"/>
        </w:rPr>
        <w:t xml:space="preserve">Завершающее в этом году заседание Правительства мы начнём, к сожалению, с печальной темы. Произошла трагедия: над Чёрным морем потерпел крушение наш самолёт Ту-154, который направлялся в </w:t>
      </w:r>
      <w:proofErr w:type="spellStart"/>
      <w:r w:rsidRPr="0036055D">
        <w:rPr>
          <w:rFonts w:ascii="Times New Roman" w:hAnsi="Times New Roman" w:cs="Times New Roman"/>
          <w:sz w:val="24"/>
          <w:szCs w:val="24"/>
        </w:rPr>
        <w:t>Латакию</w:t>
      </w:r>
      <w:proofErr w:type="spellEnd"/>
      <w:r w:rsidRPr="0036055D">
        <w:rPr>
          <w:rFonts w:ascii="Times New Roman" w:hAnsi="Times New Roman" w:cs="Times New Roman"/>
          <w:sz w:val="24"/>
          <w:szCs w:val="24"/>
        </w:rPr>
        <w:t>. На борту находилось 92 человека – музыканты, журналисты, военные, члены экипажа. Это были люди, которые летели в Сирию для того, чтобы поддержать и поздравить с новогодними праздниками тех, кто исполняет там свой воинский долг.</w:t>
      </w:r>
    </w:p>
    <w:p w:rsidR="0036055D" w:rsidRPr="0036055D" w:rsidRDefault="0036055D" w:rsidP="0036055D">
      <w:pPr>
        <w:rPr>
          <w:rFonts w:ascii="Times New Roman" w:hAnsi="Times New Roman" w:cs="Times New Roman"/>
          <w:sz w:val="24"/>
          <w:szCs w:val="24"/>
        </w:rPr>
      </w:pPr>
      <w:r w:rsidRPr="0036055D">
        <w:rPr>
          <w:rFonts w:ascii="Times New Roman" w:hAnsi="Times New Roman" w:cs="Times New Roman"/>
          <w:sz w:val="24"/>
          <w:szCs w:val="24"/>
        </w:rPr>
        <w:t>Сегодняшний день объявлен в нашей стране днём траура. От имени Правительства Российской Федерации хотел бы ещё раз выразить соболезнования родным и близким погибших. Давайте почтим память погибших минутой молчания.</w:t>
      </w:r>
    </w:p>
    <w:p w:rsidR="0036055D" w:rsidRPr="0036055D" w:rsidRDefault="0036055D" w:rsidP="0036055D">
      <w:pPr>
        <w:rPr>
          <w:rFonts w:ascii="Times New Roman" w:hAnsi="Times New Roman" w:cs="Times New Roman"/>
          <w:sz w:val="24"/>
          <w:szCs w:val="24"/>
        </w:rPr>
      </w:pPr>
      <w:r w:rsidRPr="0036055D">
        <w:rPr>
          <w:rFonts w:ascii="Times New Roman" w:hAnsi="Times New Roman" w:cs="Times New Roman"/>
          <w:i/>
          <w:iCs/>
          <w:sz w:val="24"/>
          <w:szCs w:val="24"/>
        </w:rPr>
        <w:t>(Минута молчания.)</w:t>
      </w:r>
    </w:p>
    <w:p w:rsidR="0036055D" w:rsidRPr="0036055D" w:rsidRDefault="0036055D" w:rsidP="0036055D">
      <w:pPr>
        <w:rPr>
          <w:rFonts w:ascii="Times New Roman" w:hAnsi="Times New Roman" w:cs="Times New Roman"/>
          <w:sz w:val="24"/>
          <w:szCs w:val="24"/>
        </w:rPr>
      </w:pPr>
      <w:r w:rsidRPr="0036055D">
        <w:rPr>
          <w:rFonts w:ascii="Times New Roman" w:hAnsi="Times New Roman" w:cs="Times New Roman"/>
          <w:sz w:val="24"/>
          <w:szCs w:val="24"/>
        </w:rPr>
        <w:t>В настоящее время на месте катастрофы продолжается поисковая операция, проводится экспертиза, происходят следственные действия. Конечно, мы окажем всю необходимую поддержку семьям погибших. Вчера по поручению Президента создана Правительственная комиссия по оказанию помощи пострадавшим, по проведению других мероприятий. Возглавил комиссию Министр транспорта Максим Юрьевич Соколов. Максим Юрьевич только что вернулся из Сочи, где провёл заседание оперативного штаба.</w:t>
      </w:r>
    </w:p>
    <w:p w:rsidR="0036055D" w:rsidRPr="0036055D" w:rsidRDefault="0036055D" w:rsidP="0036055D">
      <w:pPr>
        <w:rPr>
          <w:rFonts w:ascii="Times New Roman" w:hAnsi="Times New Roman" w:cs="Times New Roman"/>
          <w:sz w:val="24"/>
          <w:szCs w:val="24"/>
        </w:rPr>
      </w:pPr>
      <w:r w:rsidRPr="0036055D">
        <w:rPr>
          <w:rFonts w:ascii="Times New Roman" w:hAnsi="Times New Roman" w:cs="Times New Roman"/>
          <w:sz w:val="24"/>
          <w:szCs w:val="24"/>
        </w:rPr>
        <w:t>Максим Юрьевич, доложите о том, что там происходит.</w:t>
      </w:r>
    </w:p>
    <w:p w:rsidR="0036055D" w:rsidRPr="0036055D" w:rsidRDefault="0036055D" w:rsidP="0036055D">
      <w:pPr>
        <w:rPr>
          <w:rFonts w:ascii="Times New Roman" w:hAnsi="Times New Roman" w:cs="Times New Roman"/>
          <w:sz w:val="24"/>
          <w:szCs w:val="24"/>
        </w:rPr>
      </w:pPr>
      <w:r w:rsidRPr="0036055D">
        <w:rPr>
          <w:rFonts w:ascii="Times New Roman" w:hAnsi="Times New Roman" w:cs="Times New Roman"/>
          <w:b/>
          <w:bCs/>
          <w:sz w:val="24"/>
          <w:szCs w:val="24"/>
        </w:rPr>
        <w:t>М. Соколов:</w:t>
      </w:r>
      <w:r w:rsidRPr="0036055D">
        <w:rPr>
          <w:rStyle w:val="apple-converted-space"/>
          <w:rFonts w:ascii="Times New Roman" w:hAnsi="Times New Roman" w:cs="Times New Roman"/>
          <w:color w:val="000000"/>
          <w:sz w:val="24"/>
          <w:szCs w:val="24"/>
        </w:rPr>
        <w:t> </w:t>
      </w:r>
      <w:r w:rsidRPr="0036055D">
        <w:rPr>
          <w:rFonts w:ascii="Times New Roman" w:hAnsi="Times New Roman" w:cs="Times New Roman"/>
          <w:sz w:val="24"/>
          <w:szCs w:val="24"/>
        </w:rPr>
        <w:t xml:space="preserve">За истекшие сутки было проведено два заседания Правительственной комиссии. В настоящее время продолжается поисково-спасательная операция, она проходит в круглосуточном режиме. Задействовано более 3,5 тыс. человек, 39 кораблей и катеров, 135 водолазных специалистов и 7 глубоководных аппаратов, а также воздушные суда и беспилотные летательные аппараты. Задействованы все необходимые силы Министерства обороны, Министерства по чрезвычайным ситуациям, Пограничной службы, привлечены </w:t>
      </w:r>
      <w:proofErr w:type="spellStart"/>
      <w:r w:rsidRPr="0036055D">
        <w:rPr>
          <w:rFonts w:ascii="Times New Roman" w:hAnsi="Times New Roman" w:cs="Times New Roman"/>
          <w:sz w:val="24"/>
          <w:szCs w:val="24"/>
        </w:rPr>
        <w:t>Росавиация</w:t>
      </w:r>
      <w:proofErr w:type="spellEnd"/>
      <w:r w:rsidRPr="0036055D">
        <w:rPr>
          <w:rFonts w:ascii="Times New Roman" w:hAnsi="Times New Roman" w:cs="Times New Roman"/>
          <w:sz w:val="24"/>
          <w:szCs w:val="24"/>
        </w:rPr>
        <w:t xml:space="preserve"> и </w:t>
      </w:r>
      <w:proofErr w:type="spellStart"/>
      <w:r w:rsidRPr="0036055D">
        <w:rPr>
          <w:rFonts w:ascii="Times New Roman" w:hAnsi="Times New Roman" w:cs="Times New Roman"/>
          <w:sz w:val="24"/>
          <w:szCs w:val="24"/>
        </w:rPr>
        <w:t>Росморречфлот</w:t>
      </w:r>
      <w:proofErr w:type="spellEnd"/>
      <w:r w:rsidRPr="0036055D">
        <w:rPr>
          <w:rFonts w:ascii="Times New Roman" w:hAnsi="Times New Roman" w:cs="Times New Roman"/>
          <w:sz w:val="24"/>
          <w:szCs w:val="24"/>
        </w:rPr>
        <w:t>.</w:t>
      </w:r>
    </w:p>
    <w:p w:rsidR="0036055D" w:rsidRPr="0036055D" w:rsidRDefault="0036055D" w:rsidP="0036055D">
      <w:pPr>
        <w:rPr>
          <w:rFonts w:ascii="Times New Roman" w:hAnsi="Times New Roman" w:cs="Times New Roman"/>
          <w:sz w:val="24"/>
          <w:szCs w:val="24"/>
        </w:rPr>
      </w:pPr>
      <w:r w:rsidRPr="0036055D">
        <w:rPr>
          <w:rFonts w:ascii="Times New Roman" w:hAnsi="Times New Roman" w:cs="Times New Roman"/>
          <w:sz w:val="24"/>
          <w:szCs w:val="24"/>
        </w:rPr>
        <w:t>В зону проведения поисковой операции продолжают прибывать корабли, водолазы, авиационная техника. Присоединяются семь судов Черноморского флота, в ближайшее время самолётами Минобороны будут направлены два обитаемых глубоководных аппарата Российского географического общества. Сегодня технические специалисты, эксперты собирают все необходимые данные радиолокационного, иных видов контроля и мониторинга акватории Чёрного моря. Продолжается обследование береговой черты с целью визуального обнаружения и сбора фрагментов тел, обломков самолёта, личных вещей пассажиров.</w:t>
      </w:r>
    </w:p>
    <w:p w:rsidR="0036055D" w:rsidRPr="0036055D" w:rsidRDefault="0036055D" w:rsidP="0036055D">
      <w:pPr>
        <w:rPr>
          <w:rFonts w:ascii="Times New Roman" w:hAnsi="Times New Roman" w:cs="Times New Roman"/>
          <w:sz w:val="24"/>
          <w:szCs w:val="24"/>
        </w:rPr>
      </w:pPr>
      <w:r w:rsidRPr="0036055D">
        <w:rPr>
          <w:rFonts w:ascii="Times New Roman" w:hAnsi="Times New Roman" w:cs="Times New Roman"/>
          <w:sz w:val="24"/>
          <w:szCs w:val="24"/>
        </w:rPr>
        <w:t>Поскольку в районе крушения сильное течение в сторону Абхазии и в связи с этим достаточно большой разброс обломков самолёта, по поручению Президента и Премьер-министра Республики Абхазия также привлечена группировка чрезвычайных сил Абхазии к данной поисково-спасательной операции.</w:t>
      </w:r>
    </w:p>
    <w:p w:rsidR="0036055D" w:rsidRPr="0036055D" w:rsidRDefault="0036055D" w:rsidP="0036055D">
      <w:pPr>
        <w:rPr>
          <w:rFonts w:ascii="Times New Roman" w:hAnsi="Times New Roman" w:cs="Times New Roman"/>
          <w:sz w:val="24"/>
          <w:szCs w:val="24"/>
        </w:rPr>
      </w:pPr>
      <w:r w:rsidRPr="0036055D">
        <w:rPr>
          <w:rFonts w:ascii="Times New Roman" w:hAnsi="Times New Roman" w:cs="Times New Roman"/>
          <w:sz w:val="24"/>
          <w:szCs w:val="24"/>
        </w:rPr>
        <w:t xml:space="preserve">За первые сутки были найдены фрагменты, которые уже доставлены бортом Минобороны в Москву. Специалистами бюро судебно-медицинской экспертизы и 111-го центра </w:t>
      </w:r>
      <w:r w:rsidRPr="0036055D">
        <w:rPr>
          <w:rFonts w:ascii="Times New Roman" w:hAnsi="Times New Roman" w:cs="Times New Roman"/>
          <w:sz w:val="24"/>
          <w:szCs w:val="24"/>
        </w:rPr>
        <w:lastRenderedPageBreak/>
        <w:t>судебно-криминалистической экспертизы Минобороны будет проводиться опознание и генетическая экспертиза. Минобороны во взаимодействии с МЧС, Минздравом, мэрией Москвы будет принимать все необходимые меры для последующего оформления свидетельств и других юридически значимых действий.</w:t>
      </w:r>
    </w:p>
    <w:p w:rsidR="0036055D" w:rsidRPr="0036055D" w:rsidRDefault="0036055D" w:rsidP="0036055D">
      <w:pPr>
        <w:rPr>
          <w:rFonts w:ascii="Times New Roman" w:hAnsi="Times New Roman" w:cs="Times New Roman"/>
          <w:sz w:val="24"/>
          <w:szCs w:val="24"/>
        </w:rPr>
      </w:pPr>
      <w:r w:rsidRPr="0036055D">
        <w:rPr>
          <w:rFonts w:ascii="Times New Roman" w:hAnsi="Times New Roman" w:cs="Times New Roman"/>
          <w:sz w:val="24"/>
          <w:szCs w:val="24"/>
        </w:rPr>
        <w:t>По линии Минобороны за эти сутки, включая ночной период, прошли первые встречи с родственниками погибших, оказывается вся необходимая психологическая поддержка.</w:t>
      </w:r>
    </w:p>
    <w:p w:rsidR="0036055D" w:rsidRPr="0036055D" w:rsidRDefault="0036055D" w:rsidP="0036055D">
      <w:pPr>
        <w:rPr>
          <w:rFonts w:ascii="Times New Roman" w:hAnsi="Times New Roman" w:cs="Times New Roman"/>
          <w:sz w:val="24"/>
          <w:szCs w:val="24"/>
        </w:rPr>
      </w:pPr>
      <w:r w:rsidRPr="0036055D">
        <w:rPr>
          <w:rFonts w:ascii="Times New Roman" w:hAnsi="Times New Roman" w:cs="Times New Roman"/>
          <w:sz w:val="24"/>
          <w:szCs w:val="24"/>
        </w:rPr>
        <w:t>Комиссией было принято решение, поддержанное и Минобороны, и мэрией Москвы, что все необходимые мероприятия, связанные с опознанием, будут проводиться в Москве. Мы призвали родственников погибших находиться именно в столице, где можно обратиться на горячую линию Минобороны по телефону 8-800-100-18-86. С теми родственниками, которые прибывают в Сочи, тоже проводится вся необходимая работа как в психологическом плане, так и с точки зрения их размещения и нахождения в Сочи.</w:t>
      </w:r>
    </w:p>
    <w:p w:rsidR="0036055D" w:rsidRPr="0036055D" w:rsidRDefault="0036055D" w:rsidP="0036055D">
      <w:pPr>
        <w:rPr>
          <w:rFonts w:ascii="Times New Roman" w:hAnsi="Times New Roman" w:cs="Times New Roman"/>
          <w:sz w:val="24"/>
          <w:szCs w:val="24"/>
        </w:rPr>
      </w:pPr>
      <w:r w:rsidRPr="0036055D">
        <w:rPr>
          <w:rFonts w:ascii="Times New Roman" w:hAnsi="Times New Roman" w:cs="Times New Roman"/>
          <w:sz w:val="24"/>
          <w:szCs w:val="24"/>
        </w:rPr>
        <w:t>Необходимое взаимодействие между всеми уровнями власти – федеральным, региональным и муниципальным – обеспечено. Также осуществляется взаимодействие между всеми ведомствами, структурами, в том числе силовыми, и министерствами, это взаимодействие проходит в эффективном режиме. Поисковая операция продолжается. Комиссия также продолжает свою работу в Сочи и в Москве.</w:t>
      </w:r>
    </w:p>
    <w:p w:rsidR="0036055D" w:rsidRPr="0036055D" w:rsidRDefault="0036055D" w:rsidP="0036055D">
      <w:pPr>
        <w:rPr>
          <w:rFonts w:ascii="Times New Roman" w:hAnsi="Times New Roman" w:cs="Times New Roman"/>
          <w:sz w:val="24"/>
          <w:szCs w:val="24"/>
        </w:rPr>
      </w:pPr>
      <w:r w:rsidRPr="0036055D">
        <w:rPr>
          <w:rFonts w:ascii="Times New Roman" w:hAnsi="Times New Roman" w:cs="Times New Roman"/>
          <w:b/>
          <w:bCs/>
          <w:sz w:val="24"/>
          <w:szCs w:val="24"/>
        </w:rPr>
        <w:t>Д. Медведев:</w:t>
      </w:r>
      <w:r w:rsidRPr="0036055D">
        <w:rPr>
          <w:rStyle w:val="apple-converted-space"/>
          <w:rFonts w:ascii="Times New Roman" w:hAnsi="Times New Roman" w:cs="Times New Roman"/>
          <w:color w:val="000000"/>
          <w:sz w:val="24"/>
          <w:szCs w:val="24"/>
        </w:rPr>
        <w:t> </w:t>
      </w:r>
      <w:r w:rsidRPr="0036055D">
        <w:rPr>
          <w:rFonts w:ascii="Times New Roman" w:hAnsi="Times New Roman" w:cs="Times New Roman"/>
          <w:sz w:val="24"/>
          <w:szCs w:val="24"/>
        </w:rPr>
        <w:t>Докладывайте по тем результатам, которые будут получены.</w:t>
      </w:r>
    </w:p>
    <w:p w:rsidR="00A12E25" w:rsidRDefault="00A12E25"/>
    <w:sectPr w:rsidR="00A12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2D76"/>
    <w:multiLevelType w:val="multilevel"/>
    <w:tmpl w:val="7EA8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5D"/>
    <w:rsid w:val="001E51BE"/>
    <w:rsid w:val="0036055D"/>
    <w:rsid w:val="00A12E25"/>
    <w:rsid w:val="00DA73C5"/>
    <w:rsid w:val="00EA5C39"/>
    <w:rsid w:val="00EE6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AA86D-20E0-46BE-97EE-82E25D58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0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60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839622">
      <w:bodyDiv w:val="1"/>
      <w:marLeft w:val="0"/>
      <w:marRight w:val="0"/>
      <w:marTop w:val="0"/>
      <w:marBottom w:val="0"/>
      <w:divBdr>
        <w:top w:val="none" w:sz="0" w:space="0" w:color="auto"/>
        <w:left w:val="none" w:sz="0" w:space="0" w:color="auto"/>
        <w:bottom w:val="none" w:sz="0" w:space="0" w:color="auto"/>
        <w:right w:val="none" w:sz="0" w:space="0" w:color="auto"/>
      </w:divBdr>
    </w:div>
    <w:div w:id="973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3691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Юдина</dc:creator>
  <cp:keywords/>
  <dc:description/>
  <cp:lastModifiedBy>Анна Юдина</cp:lastModifiedBy>
  <cp:revision>2</cp:revision>
  <dcterms:created xsi:type="dcterms:W3CDTF">2017-03-21T19:32:00Z</dcterms:created>
  <dcterms:modified xsi:type="dcterms:W3CDTF">2017-03-21T19:37:00Z</dcterms:modified>
</cp:coreProperties>
</file>