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7E" w:rsidRPr="00FA06A1" w:rsidRDefault="00C96C66" w:rsidP="00C96C66">
      <w:pPr>
        <w:tabs>
          <w:tab w:val="left" w:pos="284"/>
          <w:tab w:val="left" w:pos="426"/>
        </w:tabs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6B6AC4" w:rsidRPr="00FA06A1">
        <w:rPr>
          <w:rFonts w:ascii="Times New Roman" w:hAnsi="Times New Roman" w:cs="Times New Roman"/>
          <w:sz w:val="30"/>
          <w:szCs w:val="30"/>
        </w:rPr>
        <w:t>Проект</w:t>
      </w:r>
    </w:p>
    <w:p w:rsidR="00DD6604" w:rsidRPr="00DD6604" w:rsidRDefault="00DD6604" w:rsidP="00DD6604">
      <w:pPr>
        <w:jc w:val="both"/>
        <w:rPr>
          <w:rFonts w:ascii="Times New Roman" w:hAnsi="Times New Roman" w:cs="Times New Roman"/>
          <w:color w:val="000000"/>
          <w:sz w:val="84"/>
          <w:szCs w:val="84"/>
        </w:rPr>
      </w:pPr>
    </w:p>
    <w:p w:rsidR="00DD6604" w:rsidRPr="00DD6604" w:rsidRDefault="00DD6604" w:rsidP="00DD6604">
      <w:pPr>
        <w:jc w:val="center"/>
        <w:rPr>
          <w:rFonts w:ascii="Times New Roman" w:hAnsi="Times New Roman" w:cs="Times New Roman"/>
          <w:b/>
          <w:color w:val="000000"/>
          <w:sz w:val="84"/>
          <w:szCs w:val="84"/>
        </w:rPr>
      </w:pPr>
    </w:p>
    <w:p w:rsidR="00DD6604" w:rsidRPr="00DD6604" w:rsidRDefault="00DD6604" w:rsidP="00DD6604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DD6604">
        <w:rPr>
          <w:rFonts w:ascii="Times New Roman" w:hAnsi="Times New Roman" w:cs="Times New Roman"/>
          <w:b/>
          <w:color w:val="000000"/>
          <w:sz w:val="44"/>
          <w:szCs w:val="44"/>
        </w:rPr>
        <w:t>ФЕДЕРАЛЬНЫЙ ЗАКОН</w:t>
      </w:r>
    </w:p>
    <w:p w:rsidR="00DD6604" w:rsidRPr="00DD6604" w:rsidRDefault="00DD6604" w:rsidP="00DD6604">
      <w:pPr>
        <w:jc w:val="center"/>
        <w:rPr>
          <w:rFonts w:ascii="Times New Roman" w:hAnsi="Times New Roman" w:cs="Times New Roman"/>
          <w:b/>
          <w:color w:val="000000"/>
          <w:sz w:val="76"/>
          <w:szCs w:val="76"/>
        </w:rPr>
      </w:pPr>
    </w:p>
    <w:p w:rsidR="00B30674" w:rsidRPr="00B30674" w:rsidRDefault="00B30674" w:rsidP="00B30674">
      <w:pPr>
        <w:spacing w:after="0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B30674">
        <w:rPr>
          <w:rFonts w:ascii="Times New Roman" w:hAnsi="Times New Roman" w:cs="Times New Roman"/>
          <w:b/>
          <w:color w:val="000000"/>
          <w:sz w:val="30"/>
          <w:szCs w:val="30"/>
        </w:rPr>
        <w:t>О внесении изменений в отдельные законодательные акты</w:t>
      </w:r>
    </w:p>
    <w:p w:rsidR="00DD6604" w:rsidRDefault="00B30674" w:rsidP="00B30674">
      <w:pPr>
        <w:spacing w:after="0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B30674">
        <w:rPr>
          <w:rFonts w:ascii="Times New Roman" w:hAnsi="Times New Roman" w:cs="Times New Roman"/>
          <w:b/>
          <w:color w:val="000000"/>
          <w:sz w:val="30"/>
          <w:szCs w:val="30"/>
        </w:rPr>
        <w:t>Российской Федерации в связи с внедрением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 и багажа автомобильным транспортом</w:t>
      </w:r>
    </w:p>
    <w:p w:rsidR="00DD6604" w:rsidRPr="00DD6604" w:rsidRDefault="00DD6604" w:rsidP="00E220AA">
      <w:pPr>
        <w:spacing w:after="0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DD6604" w:rsidRDefault="00DD6604" w:rsidP="002022B0">
      <w:pPr>
        <w:spacing w:after="0"/>
        <w:ind w:left="1985" w:hanging="1276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DD6604">
        <w:rPr>
          <w:rFonts w:ascii="Times New Roman" w:hAnsi="Times New Roman" w:cs="Times New Roman"/>
          <w:color w:val="000000"/>
          <w:sz w:val="30"/>
          <w:szCs w:val="30"/>
        </w:rPr>
        <w:t>Статья 1</w:t>
      </w:r>
    </w:p>
    <w:p w:rsidR="002022B0" w:rsidRPr="00DD6604" w:rsidRDefault="002022B0" w:rsidP="002022B0">
      <w:pPr>
        <w:spacing w:after="0"/>
        <w:ind w:left="1985" w:hanging="1276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6B6AC4" w:rsidRPr="00DD6604" w:rsidRDefault="006B6AC4" w:rsidP="00DD6604">
      <w:pPr>
        <w:pStyle w:val="20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DD6604">
        <w:rPr>
          <w:sz w:val="30"/>
          <w:szCs w:val="30"/>
        </w:rPr>
        <w:t xml:space="preserve">Внести </w:t>
      </w:r>
      <w:r w:rsidR="00A06E70">
        <w:rPr>
          <w:sz w:val="30"/>
          <w:szCs w:val="30"/>
        </w:rPr>
        <w:t xml:space="preserve">в </w:t>
      </w:r>
      <w:r w:rsidR="00782BBF" w:rsidRPr="00782BBF">
        <w:rPr>
          <w:sz w:val="30"/>
          <w:szCs w:val="30"/>
        </w:rPr>
        <w:t>Федеральн</w:t>
      </w:r>
      <w:r w:rsidR="00A06E70">
        <w:rPr>
          <w:sz w:val="30"/>
          <w:szCs w:val="30"/>
        </w:rPr>
        <w:t>ый</w:t>
      </w:r>
      <w:r w:rsidR="00782BBF" w:rsidRPr="00782BBF">
        <w:rPr>
          <w:sz w:val="30"/>
          <w:szCs w:val="30"/>
        </w:rPr>
        <w:t xml:space="preserve"> закон от 4 мая 2011</w:t>
      </w:r>
      <w:r w:rsidR="00A06E70">
        <w:rPr>
          <w:sz w:val="30"/>
          <w:szCs w:val="30"/>
        </w:rPr>
        <w:t> </w:t>
      </w:r>
      <w:r w:rsidR="00782BBF" w:rsidRPr="00782BBF">
        <w:rPr>
          <w:sz w:val="30"/>
          <w:szCs w:val="30"/>
        </w:rPr>
        <w:t>г</w:t>
      </w:r>
      <w:r w:rsidR="00A06E70">
        <w:rPr>
          <w:sz w:val="30"/>
          <w:szCs w:val="30"/>
        </w:rPr>
        <w:t xml:space="preserve">. </w:t>
      </w:r>
      <w:r w:rsidR="00782BBF" w:rsidRPr="00782BBF">
        <w:rPr>
          <w:sz w:val="30"/>
          <w:szCs w:val="30"/>
        </w:rPr>
        <w:t>№</w:t>
      </w:r>
      <w:r w:rsidR="00782BBF">
        <w:rPr>
          <w:sz w:val="30"/>
          <w:szCs w:val="30"/>
        </w:rPr>
        <w:t> </w:t>
      </w:r>
      <w:r w:rsidR="00782BBF" w:rsidRPr="00782BBF">
        <w:rPr>
          <w:sz w:val="30"/>
          <w:szCs w:val="30"/>
        </w:rPr>
        <w:t>99-ФЗ «О</w:t>
      </w:r>
      <w:r w:rsidR="00A06E70">
        <w:rPr>
          <w:sz w:val="30"/>
          <w:szCs w:val="30"/>
        </w:rPr>
        <w:t> </w:t>
      </w:r>
      <w:r w:rsidR="00782BBF" w:rsidRPr="00782BBF">
        <w:rPr>
          <w:sz w:val="30"/>
          <w:szCs w:val="30"/>
        </w:rPr>
        <w:t>лицензировании отдельных видов деятельности» (Собрание</w:t>
      </w:r>
      <w:r w:rsidR="005969E5">
        <w:rPr>
          <w:sz w:val="30"/>
          <w:szCs w:val="30"/>
        </w:rPr>
        <w:br/>
      </w:r>
      <w:r w:rsidR="00782BBF" w:rsidRPr="00782BBF">
        <w:rPr>
          <w:sz w:val="30"/>
          <w:szCs w:val="30"/>
        </w:rPr>
        <w:t xml:space="preserve">законодательства Российской Федерации, 2011, № 19, ст. 2716; </w:t>
      </w:r>
      <w:proofErr w:type="gramStart"/>
      <w:r w:rsidR="00782BBF" w:rsidRPr="00782BBF">
        <w:rPr>
          <w:sz w:val="30"/>
          <w:szCs w:val="30"/>
        </w:rPr>
        <w:t>2012,</w:t>
      </w:r>
      <w:r w:rsidR="005969E5">
        <w:rPr>
          <w:sz w:val="30"/>
          <w:szCs w:val="30"/>
        </w:rPr>
        <w:br/>
        <w:t>№</w:t>
      </w:r>
      <w:proofErr w:type="gramEnd"/>
      <w:r w:rsidR="005969E5">
        <w:rPr>
          <w:sz w:val="30"/>
          <w:szCs w:val="30"/>
        </w:rPr>
        <w:t> </w:t>
      </w:r>
      <w:r w:rsidR="00782BBF" w:rsidRPr="00782BBF">
        <w:rPr>
          <w:sz w:val="30"/>
          <w:szCs w:val="30"/>
        </w:rPr>
        <w:t>26, ст. 3446; № 31, ст. 4322; 2013, № 9, ст. 874; № 27, ст. 3477; 2014,</w:t>
      </w:r>
      <w:r w:rsidR="005969E5">
        <w:rPr>
          <w:sz w:val="30"/>
          <w:szCs w:val="30"/>
        </w:rPr>
        <w:br/>
      </w:r>
      <w:r w:rsidR="00782BBF" w:rsidRPr="00782BBF">
        <w:rPr>
          <w:sz w:val="30"/>
          <w:szCs w:val="30"/>
        </w:rPr>
        <w:t>№</w:t>
      </w:r>
      <w:r w:rsidR="005969E5">
        <w:rPr>
          <w:sz w:val="30"/>
          <w:szCs w:val="30"/>
        </w:rPr>
        <w:t> </w:t>
      </w:r>
      <w:r w:rsidR="00782BBF" w:rsidRPr="00782BBF">
        <w:rPr>
          <w:sz w:val="30"/>
          <w:szCs w:val="30"/>
        </w:rPr>
        <w:t xml:space="preserve">30, ст. 4256; № 42, ст. 5615; 2015, </w:t>
      </w:r>
      <w:r w:rsidR="00A06E70">
        <w:rPr>
          <w:sz w:val="30"/>
          <w:szCs w:val="30"/>
        </w:rPr>
        <w:t>№</w:t>
      </w:r>
      <w:r w:rsidR="00782BBF" w:rsidRPr="00782BBF">
        <w:rPr>
          <w:sz w:val="30"/>
          <w:szCs w:val="30"/>
        </w:rPr>
        <w:t xml:space="preserve"> 1, ст. 11; № 29, ст. 4342; № 44,</w:t>
      </w:r>
      <w:r w:rsidR="005969E5">
        <w:rPr>
          <w:sz w:val="30"/>
          <w:szCs w:val="30"/>
        </w:rPr>
        <w:br/>
      </w:r>
      <w:r w:rsidR="00782BBF" w:rsidRPr="00782BBF">
        <w:rPr>
          <w:sz w:val="30"/>
          <w:szCs w:val="30"/>
        </w:rPr>
        <w:t>ст.</w:t>
      </w:r>
      <w:r w:rsidR="005969E5">
        <w:rPr>
          <w:sz w:val="30"/>
          <w:szCs w:val="30"/>
        </w:rPr>
        <w:t> </w:t>
      </w:r>
      <w:r w:rsidR="00782BBF" w:rsidRPr="00782BBF">
        <w:rPr>
          <w:sz w:val="30"/>
          <w:szCs w:val="30"/>
        </w:rPr>
        <w:t>6047; 2016, № 1, ст. 51)</w:t>
      </w:r>
      <w:r w:rsidRPr="00DD6604">
        <w:rPr>
          <w:sz w:val="30"/>
          <w:szCs w:val="30"/>
        </w:rPr>
        <w:t xml:space="preserve"> следующие изменения:</w:t>
      </w:r>
    </w:p>
    <w:p w:rsidR="005969E5" w:rsidRDefault="00DD6604" w:rsidP="005969E5">
      <w:pPr>
        <w:pStyle w:val="20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DD6604">
        <w:rPr>
          <w:sz w:val="30"/>
          <w:szCs w:val="30"/>
        </w:rPr>
        <w:t>1</w:t>
      </w:r>
      <w:r w:rsidR="00A14D8B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06E70">
        <w:rPr>
          <w:sz w:val="30"/>
          <w:szCs w:val="30"/>
        </w:rPr>
        <w:t>Статью 1 д</w:t>
      </w:r>
      <w:r w:rsidR="005969E5">
        <w:rPr>
          <w:sz w:val="30"/>
          <w:szCs w:val="30"/>
        </w:rPr>
        <w:t>ополнить часть</w:t>
      </w:r>
      <w:r w:rsidR="00C875BE">
        <w:rPr>
          <w:sz w:val="30"/>
          <w:szCs w:val="30"/>
        </w:rPr>
        <w:t>ю</w:t>
      </w:r>
      <w:r w:rsidR="005969E5">
        <w:rPr>
          <w:sz w:val="30"/>
          <w:szCs w:val="30"/>
        </w:rPr>
        <w:t xml:space="preserve"> </w:t>
      </w:r>
      <w:r w:rsidR="002022B0">
        <w:rPr>
          <w:sz w:val="30"/>
          <w:szCs w:val="30"/>
        </w:rPr>
        <w:t xml:space="preserve">4 </w:t>
      </w:r>
      <w:r w:rsidR="009170FE">
        <w:rPr>
          <w:sz w:val="30"/>
          <w:szCs w:val="30"/>
        </w:rPr>
        <w:t xml:space="preserve">пунктом 6 </w:t>
      </w:r>
      <w:r w:rsidR="002022B0">
        <w:rPr>
          <w:sz w:val="30"/>
          <w:szCs w:val="30"/>
        </w:rPr>
        <w:t>следующего содержания</w:t>
      </w:r>
      <w:r w:rsidR="005969E5">
        <w:rPr>
          <w:sz w:val="30"/>
          <w:szCs w:val="30"/>
        </w:rPr>
        <w:t>:</w:t>
      </w:r>
    </w:p>
    <w:p w:rsidR="002022B0" w:rsidRDefault="005969E5" w:rsidP="009170FE">
      <w:pPr>
        <w:pStyle w:val="20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A06E70">
        <w:rPr>
          <w:sz w:val="30"/>
          <w:szCs w:val="30"/>
        </w:rPr>
        <w:t>6) </w:t>
      </w:r>
      <w:r w:rsidR="009170FE" w:rsidRPr="009170FE">
        <w:rPr>
          <w:sz w:val="30"/>
          <w:szCs w:val="30"/>
        </w:rPr>
        <w:t>деятельность по перевозкам пассажиров автомобильным транспортом, оборудованным для перевозок более восьми человек</w:t>
      </w:r>
      <w:r w:rsidR="00C875BE">
        <w:rPr>
          <w:sz w:val="30"/>
          <w:szCs w:val="30"/>
        </w:rPr>
        <w:t>;».</w:t>
      </w:r>
    </w:p>
    <w:p w:rsidR="00FD6F6C" w:rsidRDefault="00A06E70" w:rsidP="00FE77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06E70"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r w:rsidRPr="00CE2C3B">
        <w:rPr>
          <w:rFonts w:ascii="Times New Roman" w:eastAsia="Times New Roman" w:hAnsi="Times New Roman" w:cs="Times New Roman"/>
          <w:sz w:val="30"/>
          <w:szCs w:val="30"/>
        </w:rPr>
        <w:t xml:space="preserve">В пункте 24 части 1 статьи 12 слова </w:t>
      </w: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CE2C3B">
        <w:rPr>
          <w:rFonts w:ascii="Times New Roman" w:eastAsia="Times New Roman" w:hAnsi="Times New Roman" w:cs="Times New Roman"/>
          <w:sz w:val="30"/>
          <w:szCs w:val="30"/>
        </w:rPr>
        <w:t>(за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CE2C3B">
        <w:rPr>
          <w:rFonts w:ascii="Times New Roman" w:eastAsia="Times New Roman" w:hAnsi="Times New Roman" w:cs="Times New Roman"/>
          <w:sz w:val="30"/>
          <w:szCs w:val="30"/>
        </w:rPr>
        <w:t>исключением случая, если указанная деятельность осуществляется по заказам либо для обеспечения собственных нужд юридического лица или и</w:t>
      </w:r>
      <w:r>
        <w:rPr>
          <w:rFonts w:ascii="Times New Roman" w:eastAsia="Times New Roman" w:hAnsi="Times New Roman" w:cs="Times New Roman"/>
          <w:sz w:val="30"/>
          <w:szCs w:val="30"/>
        </w:rPr>
        <w:t>ндивидуального предпринимателя)»</w:t>
      </w:r>
      <w:r w:rsidRPr="00CE2C3B">
        <w:rPr>
          <w:rFonts w:ascii="Times New Roman" w:eastAsia="Times New Roman" w:hAnsi="Times New Roman" w:cs="Times New Roman"/>
          <w:sz w:val="30"/>
          <w:szCs w:val="30"/>
        </w:rPr>
        <w:t xml:space="preserve"> исключить.</w:t>
      </w:r>
      <w:r w:rsidR="00FD6F6C">
        <w:rPr>
          <w:sz w:val="30"/>
          <w:szCs w:val="30"/>
        </w:rPr>
        <w:br w:type="page"/>
      </w:r>
    </w:p>
    <w:p w:rsidR="006B6AC4" w:rsidRPr="00DD6604" w:rsidRDefault="000D6486" w:rsidP="002F1754">
      <w:pPr>
        <w:pStyle w:val="20"/>
        <w:spacing w:after="0"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Статья 2</w:t>
      </w:r>
    </w:p>
    <w:p w:rsidR="00DD6604" w:rsidRDefault="00DD6604" w:rsidP="00DD6604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</w:p>
    <w:p w:rsidR="00A14D8B" w:rsidRDefault="00A56041" w:rsidP="00870346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6B6AC4" w:rsidRPr="00DD6604">
        <w:rPr>
          <w:sz w:val="30"/>
          <w:szCs w:val="30"/>
        </w:rPr>
        <w:t>татью 3.1 Федерального закона от 8 ноября 2007 г.</w:t>
      </w:r>
      <w:r w:rsidR="00DD6604">
        <w:rPr>
          <w:sz w:val="30"/>
          <w:szCs w:val="30"/>
        </w:rPr>
        <w:t xml:space="preserve"> </w:t>
      </w:r>
      <w:r w:rsidR="006B6AC4" w:rsidRPr="00DD6604">
        <w:rPr>
          <w:sz w:val="30"/>
          <w:szCs w:val="30"/>
        </w:rPr>
        <w:t>№ 259-ФЗ «Устав автомобильного транспорта и городского наземного электрического транспорта» (Собрание законодательства Российской Федерации, 2007, № 46, ст. 5555; 2012, № 31, ст. 4320; 2014, № 6, ст. 566</w:t>
      </w:r>
      <w:r w:rsidR="00DD6604">
        <w:rPr>
          <w:sz w:val="30"/>
          <w:szCs w:val="30"/>
        </w:rPr>
        <w:t xml:space="preserve">; </w:t>
      </w:r>
      <w:r w:rsidR="006B6AC4" w:rsidRPr="00DD6604">
        <w:rPr>
          <w:sz w:val="30"/>
          <w:szCs w:val="30"/>
        </w:rPr>
        <w:t xml:space="preserve">2014, № 49 (часть VI), ст. 6928) </w:t>
      </w:r>
      <w:r w:rsidR="00AD02C5">
        <w:rPr>
          <w:sz w:val="30"/>
          <w:szCs w:val="30"/>
        </w:rPr>
        <w:t>признать утратившей силу</w:t>
      </w:r>
      <w:r w:rsidR="00870346">
        <w:rPr>
          <w:sz w:val="30"/>
          <w:szCs w:val="30"/>
        </w:rPr>
        <w:t>.</w:t>
      </w:r>
    </w:p>
    <w:p w:rsidR="00870346" w:rsidRDefault="00870346" w:rsidP="00870346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</w:p>
    <w:p w:rsidR="00870346" w:rsidRDefault="00870346" w:rsidP="00870346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870346">
        <w:rPr>
          <w:sz w:val="30"/>
          <w:szCs w:val="30"/>
        </w:rPr>
        <w:t xml:space="preserve">Статья </w:t>
      </w:r>
      <w:r>
        <w:rPr>
          <w:sz w:val="30"/>
          <w:szCs w:val="30"/>
        </w:rPr>
        <w:t>3</w:t>
      </w:r>
    </w:p>
    <w:p w:rsidR="00AD02C5" w:rsidRDefault="00AD02C5" w:rsidP="00870346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</w:p>
    <w:p w:rsidR="00870346" w:rsidRPr="00DD6604" w:rsidRDefault="00870346" w:rsidP="00863F57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DD6604">
        <w:rPr>
          <w:sz w:val="30"/>
          <w:szCs w:val="30"/>
        </w:rPr>
        <w:t xml:space="preserve">Внести </w:t>
      </w:r>
      <w:r>
        <w:rPr>
          <w:sz w:val="30"/>
          <w:szCs w:val="30"/>
        </w:rPr>
        <w:t xml:space="preserve">в </w:t>
      </w:r>
      <w:r w:rsidR="00C875BE">
        <w:rPr>
          <w:sz w:val="30"/>
          <w:szCs w:val="30"/>
        </w:rPr>
        <w:t>г</w:t>
      </w:r>
      <w:r w:rsidR="00863F57" w:rsidRPr="00870346">
        <w:rPr>
          <w:sz w:val="30"/>
          <w:szCs w:val="30"/>
        </w:rPr>
        <w:t>лав</w:t>
      </w:r>
      <w:r w:rsidR="00863F57">
        <w:rPr>
          <w:sz w:val="30"/>
          <w:szCs w:val="30"/>
        </w:rPr>
        <w:t>у</w:t>
      </w:r>
      <w:r w:rsidR="00863F57" w:rsidRPr="00870346">
        <w:rPr>
          <w:sz w:val="30"/>
          <w:szCs w:val="30"/>
        </w:rPr>
        <w:t xml:space="preserve"> V</w:t>
      </w:r>
      <w:r w:rsidR="00863F57">
        <w:rPr>
          <w:sz w:val="30"/>
          <w:szCs w:val="30"/>
        </w:rPr>
        <w:t xml:space="preserve"> Ф</w:t>
      </w:r>
      <w:r w:rsidR="00863F57" w:rsidRPr="00863F57">
        <w:rPr>
          <w:sz w:val="30"/>
          <w:szCs w:val="30"/>
        </w:rPr>
        <w:t>едеральн</w:t>
      </w:r>
      <w:r w:rsidR="00863F57">
        <w:rPr>
          <w:sz w:val="30"/>
          <w:szCs w:val="30"/>
        </w:rPr>
        <w:t>ого</w:t>
      </w:r>
      <w:r w:rsidR="00863F57" w:rsidRPr="00863F57">
        <w:rPr>
          <w:sz w:val="30"/>
          <w:szCs w:val="30"/>
        </w:rPr>
        <w:t xml:space="preserve"> закон</w:t>
      </w:r>
      <w:r w:rsidR="00863F57">
        <w:rPr>
          <w:sz w:val="30"/>
          <w:szCs w:val="30"/>
        </w:rPr>
        <w:t>а</w:t>
      </w:r>
      <w:r w:rsidR="00863F57" w:rsidRPr="00863F57">
        <w:rPr>
          <w:sz w:val="30"/>
          <w:szCs w:val="30"/>
        </w:rPr>
        <w:t xml:space="preserve"> от 10 декабря 1995 года №</w:t>
      </w:r>
      <w:r w:rsidR="00AD02C5">
        <w:rPr>
          <w:sz w:val="30"/>
          <w:szCs w:val="30"/>
        </w:rPr>
        <w:t> </w:t>
      </w:r>
      <w:r w:rsidR="00863F57" w:rsidRPr="00863F57">
        <w:rPr>
          <w:sz w:val="30"/>
          <w:szCs w:val="30"/>
        </w:rPr>
        <w:t xml:space="preserve">196-ФЗ </w:t>
      </w:r>
      <w:r w:rsidR="00863F57">
        <w:rPr>
          <w:sz w:val="30"/>
          <w:szCs w:val="30"/>
        </w:rPr>
        <w:t>«</w:t>
      </w:r>
      <w:r w:rsidR="00863F57" w:rsidRPr="00863F57">
        <w:rPr>
          <w:sz w:val="30"/>
          <w:szCs w:val="30"/>
        </w:rPr>
        <w:t>О безопасности дорожного движения</w:t>
      </w:r>
      <w:r w:rsidR="00863F57">
        <w:rPr>
          <w:sz w:val="30"/>
          <w:szCs w:val="30"/>
        </w:rPr>
        <w:t>»</w:t>
      </w:r>
      <w:r w:rsidR="00863F57" w:rsidRPr="00863F57">
        <w:rPr>
          <w:sz w:val="30"/>
          <w:szCs w:val="30"/>
        </w:rPr>
        <w:t xml:space="preserve"> (Собрание законодательства Российской Федерации, 1995, № 50, ст. 4873; 2002, №</w:t>
      </w:r>
      <w:r w:rsidR="00AD02C5">
        <w:rPr>
          <w:sz w:val="30"/>
          <w:szCs w:val="30"/>
        </w:rPr>
        <w:t> </w:t>
      </w:r>
      <w:r w:rsidR="00863F57" w:rsidRPr="00863F57">
        <w:rPr>
          <w:sz w:val="30"/>
          <w:szCs w:val="30"/>
        </w:rPr>
        <w:t>18, ст. 1721; 2012, № 25, ст. 3268; № 31, ст. 4320; 2013, № 17, ст. 2032; № 19, ст. 2319; № 52, ст. 7002; Российская газета, 2016, 6 мая)</w:t>
      </w:r>
      <w:r w:rsidR="00863F57">
        <w:rPr>
          <w:sz w:val="30"/>
          <w:szCs w:val="30"/>
        </w:rPr>
        <w:t xml:space="preserve"> </w:t>
      </w:r>
      <w:r w:rsidRPr="00DD6604">
        <w:rPr>
          <w:sz w:val="30"/>
          <w:szCs w:val="30"/>
        </w:rPr>
        <w:t>следующие изменения:</w:t>
      </w:r>
    </w:p>
    <w:p w:rsidR="00870346" w:rsidRPr="00AD02C5" w:rsidRDefault="00863F57" w:rsidP="00870346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AD02C5">
        <w:rPr>
          <w:sz w:val="30"/>
          <w:szCs w:val="30"/>
        </w:rPr>
        <w:t> </w:t>
      </w:r>
      <w:r>
        <w:rPr>
          <w:sz w:val="30"/>
          <w:szCs w:val="30"/>
        </w:rPr>
        <w:t>Н</w:t>
      </w:r>
      <w:r w:rsidRPr="00863F57">
        <w:rPr>
          <w:sz w:val="30"/>
          <w:szCs w:val="30"/>
        </w:rPr>
        <w:t>аименование изложить в следующей редакции</w:t>
      </w:r>
      <w:r w:rsidRPr="00AD02C5">
        <w:rPr>
          <w:sz w:val="30"/>
          <w:szCs w:val="30"/>
        </w:rPr>
        <w:t>:</w:t>
      </w:r>
    </w:p>
    <w:p w:rsidR="00863F57" w:rsidRPr="00870346" w:rsidRDefault="00AD02C5" w:rsidP="00870346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870346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870346">
        <w:rPr>
          <w:sz w:val="30"/>
          <w:szCs w:val="30"/>
        </w:rPr>
        <w:t xml:space="preserve"> V</w:t>
      </w:r>
      <w:r w:rsidR="00C875BE">
        <w:rPr>
          <w:sz w:val="30"/>
          <w:szCs w:val="30"/>
        </w:rPr>
        <w:t>.</w:t>
      </w:r>
      <w:r>
        <w:rPr>
          <w:sz w:val="24"/>
          <w:szCs w:val="24"/>
        </w:rPr>
        <w:t xml:space="preserve"> </w:t>
      </w:r>
      <w:r w:rsidR="00863F57" w:rsidRPr="00AD02C5">
        <w:rPr>
          <w:sz w:val="30"/>
          <w:szCs w:val="30"/>
        </w:rPr>
        <w:t>Федеральный государственный надзор в области обеспечения безопасности дорожного движения</w:t>
      </w:r>
      <w:r w:rsidR="00C875BE">
        <w:rPr>
          <w:sz w:val="30"/>
          <w:szCs w:val="30"/>
        </w:rPr>
        <w:t>.</w:t>
      </w:r>
      <w:r w:rsidR="00863F57" w:rsidRPr="00AD02C5">
        <w:rPr>
          <w:sz w:val="30"/>
          <w:szCs w:val="30"/>
        </w:rPr>
        <w:t xml:space="preserve"> </w:t>
      </w:r>
      <w:r w:rsidR="00C875BE">
        <w:rPr>
          <w:sz w:val="30"/>
          <w:szCs w:val="30"/>
        </w:rPr>
        <w:t>Ф</w:t>
      </w:r>
      <w:r w:rsidRPr="00AD02C5">
        <w:rPr>
          <w:sz w:val="30"/>
          <w:szCs w:val="30"/>
        </w:rPr>
        <w:t>едеральный государственный транспортный надзор в части государственного надзора в области перевозок пассажиров и багажа автомобильным транспортом</w:t>
      </w:r>
      <w:r>
        <w:rPr>
          <w:sz w:val="30"/>
          <w:szCs w:val="30"/>
        </w:rPr>
        <w:t>»</w:t>
      </w:r>
    </w:p>
    <w:p w:rsidR="00C875BE" w:rsidRDefault="00C875BE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sz w:val="30"/>
          <w:szCs w:val="30"/>
        </w:rPr>
        <w:br w:type="page"/>
      </w:r>
    </w:p>
    <w:p w:rsidR="00870346" w:rsidRDefault="00AD02C5" w:rsidP="00870346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2. </w:t>
      </w:r>
      <w:r w:rsidR="00870346" w:rsidRPr="00870346">
        <w:rPr>
          <w:sz w:val="30"/>
          <w:szCs w:val="30"/>
        </w:rPr>
        <w:t>Дополнить статьей 31.1</w:t>
      </w:r>
      <w:r w:rsidR="00863F57">
        <w:rPr>
          <w:sz w:val="30"/>
          <w:szCs w:val="30"/>
        </w:rPr>
        <w:t xml:space="preserve"> </w:t>
      </w:r>
      <w:r w:rsidR="00870346" w:rsidRPr="00870346">
        <w:rPr>
          <w:sz w:val="30"/>
          <w:szCs w:val="30"/>
        </w:rPr>
        <w:t>следующего содержания:</w:t>
      </w:r>
    </w:p>
    <w:p w:rsidR="00863F57" w:rsidRDefault="00863F57" w:rsidP="00870346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«Статья 31.1. «</w:t>
      </w:r>
      <w:r>
        <w:rPr>
          <w:sz w:val="28"/>
          <w:szCs w:val="28"/>
        </w:rPr>
        <w:t>Ф</w:t>
      </w:r>
      <w:r w:rsidRPr="00FA0441">
        <w:rPr>
          <w:sz w:val="28"/>
          <w:szCs w:val="28"/>
        </w:rPr>
        <w:t>едеральн</w:t>
      </w:r>
      <w:r>
        <w:rPr>
          <w:sz w:val="28"/>
          <w:szCs w:val="28"/>
        </w:rPr>
        <w:t>ый</w:t>
      </w:r>
      <w:r w:rsidRPr="00FA0441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FA0441">
        <w:rPr>
          <w:sz w:val="28"/>
          <w:szCs w:val="28"/>
        </w:rPr>
        <w:t xml:space="preserve"> транспортн</w:t>
      </w:r>
      <w:r>
        <w:rPr>
          <w:sz w:val="28"/>
          <w:szCs w:val="28"/>
        </w:rPr>
        <w:t>ый</w:t>
      </w:r>
      <w:r w:rsidRPr="00FA0441">
        <w:rPr>
          <w:sz w:val="28"/>
          <w:szCs w:val="28"/>
        </w:rPr>
        <w:t xml:space="preserve"> надзор</w:t>
      </w:r>
      <w:r>
        <w:rPr>
          <w:sz w:val="28"/>
          <w:szCs w:val="28"/>
        </w:rPr>
        <w:t xml:space="preserve"> </w:t>
      </w:r>
      <w:r w:rsidR="00AD02C5" w:rsidRPr="00AD02C5">
        <w:rPr>
          <w:sz w:val="28"/>
          <w:szCs w:val="28"/>
        </w:rPr>
        <w:t>в части государственного надзора в области перевозок пассажиров и багажа автомобильным транспортом</w:t>
      </w:r>
    </w:p>
    <w:p w:rsidR="00FD6F6C" w:rsidRDefault="00FD6F6C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</w:p>
    <w:p w:rsidR="00863F57" w:rsidRPr="00AD02C5" w:rsidRDefault="00863F57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t xml:space="preserve">1. Государственный надзор в области перевозок пассажиров автомобильным транспортом, оборудованным </w:t>
      </w:r>
      <w:proofErr w:type="gramStart"/>
      <w:r w:rsidRPr="00AD02C5">
        <w:rPr>
          <w:sz w:val="30"/>
          <w:szCs w:val="30"/>
        </w:rPr>
        <w:t>для перевозок</w:t>
      </w:r>
      <w:proofErr w:type="gramEnd"/>
      <w:r w:rsidRPr="00AD02C5">
        <w:rPr>
          <w:sz w:val="30"/>
          <w:szCs w:val="30"/>
        </w:rPr>
        <w:t xml:space="preserve"> </w:t>
      </w:r>
      <w:hyperlink r:id="rId8" w:history="1">
        <w:r w:rsidRPr="00AD02C5">
          <w:rPr>
            <w:sz w:val="30"/>
            <w:szCs w:val="30"/>
          </w:rPr>
          <w:t>осуществляется</w:t>
        </w:r>
      </w:hyperlink>
      <w:r w:rsidRPr="00AD02C5">
        <w:rPr>
          <w:sz w:val="30"/>
          <w:szCs w:val="30"/>
        </w:rPr>
        <w:t xml:space="preserve"> уполномоченным федеральным органом исполнительной власти (далее - орган государственного надзора) при осуществлении им федерального государственного транспортного надзора.</w:t>
      </w:r>
    </w:p>
    <w:p w:rsidR="00863F57" w:rsidRPr="00AD02C5" w:rsidRDefault="00863F57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t xml:space="preserve">2. К отношениям, связанным с осуществлением государственного надзора в области автомобильного транспорта и городского наземного электрического транспорта,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9" w:history="1">
        <w:r w:rsidRPr="00AD02C5">
          <w:rPr>
            <w:sz w:val="30"/>
            <w:szCs w:val="30"/>
          </w:rPr>
          <w:t>закона</w:t>
        </w:r>
      </w:hyperlink>
      <w:r w:rsidRPr="00AD02C5">
        <w:rPr>
          <w:sz w:val="30"/>
          <w:szCs w:val="30"/>
        </w:rPr>
        <w:t xml:space="preserve"> от 26 декабря 2008 года № 294-ФЗ «О</w:t>
      </w:r>
      <w:r w:rsidR="00AD02C5">
        <w:rPr>
          <w:sz w:val="30"/>
          <w:szCs w:val="30"/>
        </w:rPr>
        <w:t> </w:t>
      </w:r>
      <w:r w:rsidRPr="00AD02C5">
        <w:rPr>
          <w:sz w:val="30"/>
          <w:szCs w:val="30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875BE">
        <w:rPr>
          <w:sz w:val="30"/>
          <w:szCs w:val="30"/>
        </w:rPr>
        <w:t xml:space="preserve">, </w:t>
      </w:r>
      <w:r w:rsidR="00C875BE" w:rsidRPr="00782BBF">
        <w:rPr>
          <w:sz w:val="30"/>
          <w:szCs w:val="30"/>
        </w:rPr>
        <w:t>Федеральн</w:t>
      </w:r>
      <w:r w:rsidR="00C875BE">
        <w:rPr>
          <w:sz w:val="30"/>
          <w:szCs w:val="30"/>
        </w:rPr>
        <w:t>ого</w:t>
      </w:r>
      <w:r w:rsidR="00C875BE" w:rsidRPr="00782BBF">
        <w:rPr>
          <w:sz w:val="30"/>
          <w:szCs w:val="30"/>
        </w:rPr>
        <w:t xml:space="preserve"> закон</w:t>
      </w:r>
      <w:r w:rsidR="00C875BE">
        <w:rPr>
          <w:sz w:val="30"/>
          <w:szCs w:val="30"/>
        </w:rPr>
        <w:t>а</w:t>
      </w:r>
      <w:r w:rsidR="00C875BE" w:rsidRPr="00782BBF">
        <w:rPr>
          <w:sz w:val="30"/>
          <w:szCs w:val="30"/>
        </w:rPr>
        <w:t xml:space="preserve"> от 4 мая 2011</w:t>
      </w:r>
      <w:r w:rsidR="00C875BE">
        <w:rPr>
          <w:sz w:val="30"/>
          <w:szCs w:val="30"/>
        </w:rPr>
        <w:t> </w:t>
      </w:r>
      <w:r w:rsidR="00C875BE" w:rsidRPr="00782BBF">
        <w:rPr>
          <w:sz w:val="30"/>
          <w:szCs w:val="30"/>
        </w:rPr>
        <w:t>г</w:t>
      </w:r>
      <w:r w:rsidR="00C875BE">
        <w:rPr>
          <w:sz w:val="30"/>
          <w:szCs w:val="30"/>
        </w:rPr>
        <w:t xml:space="preserve">. </w:t>
      </w:r>
      <w:r w:rsidR="00C875BE">
        <w:rPr>
          <w:sz w:val="30"/>
          <w:szCs w:val="30"/>
        </w:rPr>
        <w:br/>
      </w:r>
      <w:r w:rsidR="00C875BE" w:rsidRPr="00782BBF">
        <w:rPr>
          <w:sz w:val="30"/>
          <w:szCs w:val="30"/>
        </w:rPr>
        <w:t>№</w:t>
      </w:r>
      <w:r w:rsidR="00C875BE">
        <w:rPr>
          <w:sz w:val="30"/>
          <w:szCs w:val="30"/>
        </w:rPr>
        <w:t> </w:t>
      </w:r>
      <w:r w:rsidR="00C875BE" w:rsidRPr="00782BBF">
        <w:rPr>
          <w:sz w:val="30"/>
          <w:szCs w:val="30"/>
        </w:rPr>
        <w:t>99-ФЗ «О</w:t>
      </w:r>
      <w:r w:rsidR="00C875BE">
        <w:rPr>
          <w:sz w:val="30"/>
          <w:szCs w:val="30"/>
        </w:rPr>
        <w:t> </w:t>
      </w:r>
      <w:r w:rsidR="00C875BE" w:rsidRPr="00782BBF">
        <w:rPr>
          <w:sz w:val="30"/>
          <w:szCs w:val="30"/>
        </w:rPr>
        <w:t>лицензировании отдельных видов деятельности»</w:t>
      </w:r>
      <w:r w:rsidRPr="00AD02C5">
        <w:rPr>
          <w:sz w:val="30"/>
          <w:szCs w:val="30"/>
        </w:rPr>
        <w:t xml:space="preserve"> с учетом особенностей организации и проведения проверок, установленных </w:t>
      </w:r>
      <w:hyperlink w:anchor="Par5" w:history="1">
        <w:r w:rsidRPr="00AD02C5">
          <w:rPr>
            <w:sz w:val="30"/>
            <w:szCs w:val="30"/>
          </w:rPr>
          <w:t>частями 3</w:t>
        </w:r>
      </w:hyperlink>
      <w:r w:rsidRPr="00AD02C5">
        <w:rPr>
          <w:sz w:val="30"/>
          <w:szCs w:val="30"/>
        </w:rPr>
        <w:t xml:space="preserve"> - </w:t>
      </w:r>
      <w:hyperlink w:anchor="Par13" w:history="1">
        <w:r w:rsidRPr="00AD02C5">
          <w:rPr>
            <w:sz w:val="30"/>
            <w:szCs w:val="30"/>
          </w:rPr>
          <w:t>7</w:t>
        </w:r>
      </w:hyperlink>
      <w:r w:rsidRPr="00AD02C5">
        <w:rPr>
          <w:sz w:val="30"/>
          <w:szCs w:val="30"/>
        </w:rPr>
        <w:t xml:space="preserve"> настоящей статьи.</w:t>
      </w:r>
    </w:p>
    <w:p w:rsidR="00863F57" w:rsidRPr="00AD02C5" w:rsidRDefault="00AD02C5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bookmarkStart w:id="0" w:name="Par5"/>
      <w:bookmarkEnd w:id="0"/>
      <w:r w:rsidRPr="00AD02C5">
        <w:rPr>
          <w:sz w:val="30"/>
          <w:szCs w:val="30"/>
        </w:rPr>
        <w:t>3. </w:t>
      </w:r>
      <w:r w:rsidR="00863F57" w:rsidRPr="00AD02C5">
        <w:rPr>
          <w:sz w:val="30"/>
          <w:szCs w:val="30"/>
        </w:rPr>
        <w:t xml:space="preserve">Предметом проверки является соблюдение юридическим лицом, индивидуальным предпринимателем при осуществлении своей деятельности требований, установленных настоящим Федеральным законом, </w:t>
      </w:r>
      <w:r w:rsidR="00C875BE" w:rsidRPr="00782BBF">
        <w:rPr>
          <w:sz w:val="30"/>
          <w:szCs w:val="30"/>
        </w:rPr>
        <w:t>Федеральн</w:t>
      </w:r>
      <w:r w:rsidR="00C875BE">
        <w:rPr>
          <w:sz w:val="30"/>
          <w:szCs w:val="30"/>
        </w:rPr>
        <w:t>ым</w:t>
      </w:r>
      <w:r w:rsidR="00C875BE" w:rsidRPr="00782BBF">
        <w:rPr>
          <w:sz w:val="30"/>
          <w:szCs w:val="30"/>
        </w:rPr>
        <w:t xml:space="preserve"> закон</w:t>
      </w:r>
      <w:r w:rsidR="00C875BE">
        <w:rPr>
          <w:sz w:val="30"/>
          <w:szCs w:val="30"/>
        </w:rPr>
        <w:t>ом</w:t>
      </w:r>
      <w:r w:rsidR="00C875BE" w:rsidRPr="00782BBF">
        <w:rPr>
          <w:sz w:val="30"/>
          <w:szCs w:val="30"/>
        </w:rPr>
        <w:t xml:space="preserve"> от 4 мая 2011</w:t>
      </w:r>
      <w:r w:rsidR="00C875BE">
        <w:rPr>
          <w:sz w:val="30"/>
          <w:szCs w:val="30"/>
        </w:rPr>
        <w:t> </w:t>
      </w:r>
      <w:r w:rsidR="00C875BE" w:rsidRPr="00782BBF">
        <w:rPr>
          <w:sz w:val="30"/>
          <w:szCs w:val="30"/>
        </w:rPr>
        <w:t>г</w:t>
      </w:r>
      <w:r w:rsidR="00C875BE">
        <w:rPr>
          <w:sz w:val="30"/>
          <w:szCs w:val="30"/>
        </w:rPr>
        <w:t xml:space="preserve">. </w:t>
      </w:r>
      <w:r w:rsidR="00C875BE" w:rsidRPr="00782BBF">
        <w:rPr>
          <w:sz w:val="30"/>
          <w:szCs w:val="30"/>
        </w:rPr>
        <w:t>№</w:t>
      </w:r>
      <w:r w:rsidR="00C875BE">
        <w:rPr>
          <w:sz w:val="30"/>
          <w:szCs w:val="30"/>
        </w:rPr>
        <w:t> </w:t>
      </w:r>
      <w:r w:rsidR="00C875BE" w:rsidRPr="00782BBF">
        <w:rPr>
          <w:sz w:val="30"/>
          <w:szCs w:val="30"/>
        </w:rPr>
        <w:t>99-ФЗ «О</w:t>
      </w:r>
      <w:r w:rsidR="00C875BE">
        <w:rPr>
          <w:sz w:val="30"/>
          <w:szCs w:val="30"/>
        </w:rPr>
        <w:t> </w:t>
      </w:r>
      <w:r w:rsidR="00C875BE" w:rsidRPr="00782BBF">
        <w:rPr>
          <w:sz w:val="30"/>
          <w:szCs w:val="30"/>
        </w:rPr>
        <w:t>лицензировании отдельных видов деятельности»</w:t>
      </w:r>
      <w:r w:rsidR="00C875BE">
        <w:rPr>
          <w:sz w:val="30"/>
          <w:szCs w:val="30"/>
        </w:rPr>
        <w:t xml:space="preserve">, </w:t>
      </w:r>
      <w:r w:rsidR="00863F57" w:rsidRPr="00AD02C5">
        <w:rPr>
          <w:sz w:val="30"/>
          <w:szCs w:val="30"/>
        </w:rPr>
        <w:t xml:space="preserve">другими федеральными законами и иными нормативными правовыми актами Российской Федерации в области автомобильного транспорта (далее </w:t>
      </w:r>
      <w:r w:rsidR="00C875BE">
        <w:rPr>
          <w:sz w:val="30"/>
          <w:szCs w:val="30"/>
        </w:rPr>
        <w:t>–</w:t>
      </w:r>
      <w:r w:rsidR="00863F57" w:rsidRPr="00AD02C5">
        <w:rPr>
          <w:sz w:val="30"/>
          <w:szCs w:val="30"/>
        </w:rPr>
        <w:t xml:space="preserve"> </w:t>
      </w:r>
      <w:r w:rsidR="00C875BE">
        <w:rPr>
          <w:sz w:val="30"/>
          <w:szCs w:val="30"/>
        </w:rPr>
        <w:lastRenderedPageBreak/>
        <w:t xml:space="preserve">лицензионные </w:t>
      </w:r>
      <w:r w:rsidR="00863F57" w:rsidRPr="00AD02C5">
        <w:rPr>
          <w:sz w:val="30"/>
          <w:szCs w:val="30"/>
        </w:rPr>
        <w:t>требования).</w:t>
      </w:r>
    </w:p>
    <w:p w:rsidR="00863F57" w:rsidRPr="00AD02C5" w:rsidRDefault="00AD02C5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="00863F57" w:rsidRPr="00AD02C5">
        <w:rPr>
          <w:sz w:val="30"/>
          <w:szCs w:val="30"/>
        </w:rPr>
        <w:t xml:space="preserve">Основаниями для проведения внеплановой проверки в отношении видов деятельности </w:t>
      </w:r>
      <w:r w:rsidRPr="00AD02C5">
        <w:rPr>
          <w:sz w:val="30"/>
          <w:szCs w:val="30"/>
        </w:rPr>
        <w:t>в области перевозок пассажиров и багажа автомобильным транспортом, оборудованным для перевозок более восьми человек</w:t>
      </w:r>
      <w:r>
        <w:rPr>
          <w:sz w:val="30"/>
          <w:szCs w:val="30"/>
        </w:rPr>
        <w:t>,</w:t>
      </w:r>
      <w:r w:rsidR="00863F57" w:rsidRPr="00AD02C5">
        <w:rPr>
          <w:sz w:val="30"/>
          <w:szCs w:val="30"/>
        </w:rPr>
        <w:t xml:space="preserve"> являются:</w:t>
      </w:r>
    </w:p>
    <w:p w:rsidR="00863F57" w:rsidRPr="00AD02C5" w:rsidRDefault="00AD02C5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t>1) </w:t>
      </w:r>
      <w:r w:rsidR="00863F57" w:rsidRPr="00AD02C5">
        <w:rPr>
          <w:sz w:val="30"/>
          <w:szCs w:val="30"/>
        </w:rPr>
        <w:t xml:space="preserve">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</w:t>
      </w:r>
      <w:bookmarkStart w:id="1" w:name="Par8"/>
      <w:bookmarkEnd w:id="1"/>
      <w:r w:rsidR="00863F57" w:rsidRPr="00AD02C5">
        <w:rPr>
          <w:sz w:val="30"/>
          <w:szCs w:val="30"/>
        </w:rPr>
        <w:t>фактах дорожно-транспортных происшествий, произошедших по вине перевозчика, с причинением вреда жизни, здоровью граждан, вреда животным, растениям, окружающей среде</w:t>
      </w:r>
      <w:r w:rsidR="00C875BE">
        <w:rPr>
          <w:sz w:val="30"/>
          <w:szCs w:val="30"/>
        </w:rPr>
        <w:t>;</w:t>
      </w:r>
    </w:p>
    <w:p w:rsidR="00863F57" w:rsidRPr="00AD02C5" w:rsidRDefault="00AD02C5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="00863F57" w:rsidRPr="00AD02C5">
        <w:rPr>
          <w:sz w:val="30"/>
          <w:szCs w:val="30"/>
        </w:rPr>
        <w:t>наличие приказа (распоряжения) руководителя (заместителя руководителя) органа государственного надзора о проведении внеплановой проверки,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863F57" w:rsidRPr="00AD02C5" w:rsidRDefault="00AD02C5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 </w:t>
      </w:r>
      <w:r w:rsidR="00863F57" w:rsidRPr="00AD02C5">
        <w:rPr>
          <w:sz w:val="30"/>
          <w:szCs w:val="30"/>
        </w:rPr>
        <w:t xml:space="preserve">истечение срока исполнения юридическим лицом, индивидуальным предпринимателем ранее выданного предписания об устранении выявленного нарушения </w:t>
      </w:r>
      <w:r w:rsidR="00C875BE">
        <w:rPr>
          <w:sz w:val="30"/>
          <w:szCs w:val="30"/>
        </w:rPr>
        <w:t xml:space="preserve">лицензионных </w:t>
      </w:r>
      <w:r w:rsidR="00863F57" w:rsidRPr="00AD02C5">
        <w:rPr>
          <w:sz w:val="30"/>
          <w:szCs w:val="30"/>
        </w:rPr>
        <w:t>требований.</w:t>
      </w:r>
    </w:p>
    <w:p w:rsidR="00863F57" w:rsidRPr="00AD02C5" w:rsidRDefault="00AD02C5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4) </w:t>
      </w:r>
      <w:r w:rsidR="00863F57" w:rsidRPr="00AD02C5">
        <w:rPr>
          <w:sz w:val="30"/>
          <w:szCs w:val="30"/>
        </w:rPr>
        <w:t>выявление при проведении мероприятий без взаимодействия с юридическими лицами, индивидуальными предпринимателями при осуществлении видов государственного контроля (надзора) с применением риск-ориентированного подхода, параметров деятельности юридического лица, индивидуального предпринимателя, соответствие которым или отклонение от которых согласно утвержденным органом государственного контроля (надзора) индикаторам риска является основанием для проведения внеплановой проверки, которое предусмотрено в положении о виде федерального государственного контроля (надзора)</w:t>
      </w:r>
    </w:p>
    <w:p w:rsidR="00863F57" w:rsidRPr="00AD02C5" w:rsidRDefault="00AD02C5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863F57" w:rsidRPr="00AD02C5">
        <w:rPr>
          <w:sz w:val="30"/>
          <w:szCs w:val="30"/>
        </w:rPr>
        <w:t xml:space="preserve">Предварительное уведомление юридического лица, индивидуального предпринимателя о проведении внеплановой выездной проверки по основанию, указанному в </w:t>
      </w:r>
      <w:hyperlink w:anchor="Par8" w:history="1">
        <w:r w:rsidR="00863F57" w:rsidRPr="00AD02C5">
          <w:rPr>
            <w:sz w:val="30"/>
            <w:szCs w:val="30"/>
          </w:rPr>
          <w:t>пункте 2 части 4</w:t>
        </w:r>
      </w:hyperlink>
      <w:r w:rsidR="00863F57" w:rsidRPr="00AD02C5">
        <w:rPr>
          <w:sz w:val="30"/>
          <w:szCs w:val="30"/>
        </w:rPr>
        <w:t xml:space="preserve"> настоящей статьи, не допускается.</w:t>
      </w:r>
    </w:p>
    <w:p w:rsidR="00863F57" w:rsidRPr="00AD02C5" w:rsidRDefault="00863F57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t>6.</w:t>
      </w:r>
      <w:r w:rsidR="00C875BE">
        <w:rPr>
          <w:sz w:val="30"/>
          <w:szCs w:val="30"/>
        </w:rPr>
        <w:t> </w:t>
      </w:r>
      <w:r w:rsidRPr="00AD02C5">
        <w:rPr>
          <w:sz w:val="30"/>
          <w:szCs w:val="30"/>
        </w:rPr>
        <w:t xml:space="preserve">Проверки транспортных средств в процессе их эксплуатации в целях проведения мероприятий по контролю за выполнением </w:t>
      </w:r>
      <w:r w:rsidR="00C875BE">
        <w:rPr>
          <w:sz w:val="30"/>
          <w:szCs w:val="30"/>
        </w:rPr>
        <w:t xml:space="preserve">лицензионных </w:t>
      </w:r>
      <w:r w:rsidRPr="00AD02C5">
        <w:rPr>
          <w:sz w:val="30"/>
          <w:szCs w:val="30"/>
        </w:rPr>
        <w:t>требований проводятся должностными лицами органа государственного надзора на основании плановых (рейдовых) заданий в соответствии с приказом (распоряжением) руководителя (заместителя руководителя) органа государственного надзора. Порядок оформления плановых (рейдовых) заданий и их содержание устанавливаются уполномоченным федеральным органом исполнительной власти в области транспорта. Орган государственного надзора уведомляет органы прокуратуры о проведении мероприятий по контролю в течение двадцати четырех часов с момента принятия решения о проведении указанных мероприятий.</w:t>
      </w:r>
    </w:p>
    <w:p w:rsidR="00FD6F6C" w:rsidRDefault="00FD6F6C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sz w:val="30"/>
          <w:szCs w:val="30"/>
        </w:rPr>
        <w:br w:type="page"/>
      </w:r>
    </w:p>
    <w:p w:rsidR="00863F57" w:rsidRPr="00AD02C5" w:rsidRDefault="00AD02C5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lastRenderedPageBreak/>
        <w:t>7. </w:t>
      </w:r>
      <w:r w:rsidR="00863F57" w:rsidRPr="00AD02C5">
        <w:rPr>
          <w:sz w:val="30"/>
          <w:szCs w:val="30"/>
        </w:rPr>
        <w:t>Внеплановая выездная проверка юридических лиц, индивидуальных предпринимателей может быть проведена по основаниям, указанным в подпункте 4 части 4 настоящей статьи, органами государственного контроля (надзора)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863F57" w:rsidRPr="00AD02C5" w:rsidRDefault="00AD02C5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bookmarkStart w:id="2" w:name="Par13"/>
      <w:bookmarkEnd w:id="2"/>
      <w:r w:rsidRPr="00AD02C5">
        <w:rPr>
          <w:sz w:val="30"/>
          <w:szCs w:val="30"/>
        </w:rPr>
        <w:t>8</w:t>
      </w:r>
      <w:r w:rsidR="00863F57" w:rsidRPr="00AD02C5">
        <w:rPr>
          <w:sz w:val="30"/>
          <w:szCs w:val="30"/>
        </w:rPr>
        <w:t>. Должностные лица органа государственного надзора, являющиеся государственными транспортными инспекторами, в порядке, установленном законодательством Российской Федерации, имеют право:</w:t>
      </w:r>
    </w:p>
    <w:p w:rsidR="00863F57" w:rsidRPr="00AD02C5" w:rsidRDefault="00863F57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t>1) запрашивать у органов государственной власти, органов местного самоуправления, юридических лиц, физических лиц, в том числе индивидуальных предпринимателей, и получать от них на основании мотивированных запросов в письменной форме информацию и документы, необходимые в ходе проведения проверки;</w:t>
      </w:r>
    </w:p>
    <w:p w:rsidR="00863F57" w:rsidRPr="00AD02C5" w:rsidRDefault="00863F57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t>2) беспрепятственно по предъявлении служебного удостоверения, а при проверках юридических лиц, физических лиц, в том числе индивидуальных предпринимателей, также копии приказа (распоряжения) руководителя (заместителя руководителя) органа государственного надзора о назначении проверки посещать используемые юридическими лицами, физическими лицами, в том числе индивидуальными предпринимателями, при осуществлении своей деятельности объекты транспортной инфраструктуры, осуществлять осмотр транспортных средств, проводить их обследования, необходимые исследования, испытания, измерения, расследования, экспертизы и другие мероприятия по контролю;</w:t>
      </w:r>
    </w:p>
    <w:p w:rsidR="00863F57" w:rsidRPr="00AD02C5" w:rsidRDefault="00863F57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t xml:space="preserve">3) выдавать юридическим лицам, физическим лицам, в том числе индивидуальным предпринимателям, предписания об устранении выявленных нарушений </w:t>
      </w:r>
      <w:r w:rsidR="00C875BE">
        <w:rPr>
          <w:sz w:val="30"/>
          <w:szCs w:val="30"/>
        </w:rPr>
        <w:t xml:space="preserve">лицензионных </w:t>
      </w:r>
      <w:r w:rsidRPr="00AD02C5">
        <w:rPr>
          <w:sz w:val="30"/>
          <w:szCs w:val="30"/>
        </w:rPr>
        <w:t xml:space="preserve">требований, о проведении </w:t>
      </w:r>
      <w:r w:rsidRPr="00AD02C5">
        <w:rPr>
          <w:sz w:val="30"/>
          <w:szCs w:val="30"/>
        </w:rPr>
        <w:lastRenderedPageBreak/>
        <w:t>мероприятий по обеспечению предотвращения вреда жизни, здоровью людей, вреда окружающей среде, имуществу физических лиц или юридических лиц, государственному или муниципальному имуществу, предотвращению возникновения чрезвычайных ситуаций природного и техногенного характера;</w:t>
      </w:r>
    </w:p>
    <w:p w:rsidR="00863F57" w:rsidRPr="00AD02C5" w:rsidRDefault="00863F57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t xml:space="preserve">4) составлять протоколы об административных правонарушениях, связанных с нарушением </w:t>
      </w:r>
      <w:r w:rsidR="00C875BE">
        <w:rPr>
          <w:sz w:val="30"/>
          <w:szCs w:val="30"/>
        </w:rPr>
        <w:t xml:space="preserve">лицензионных </w:t>
      </w:r>
      <w:r w:rsidRPr="00AD02C5">
        <w:rPr>
          <w:sz w:val="30"/>
          <w:szCs w:val="30"/>
        </w:rPr>
        <w:t>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863F57" w:rsidRPr="00AD02C5" w:rsidRDefault="00863F57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t xml:space="preserve">5) направлять в уполномоченные органы материалы, связанные с нарушениями </w:t>
      </w:r>
      <w:r w:rsidR="00C875BE">
        <w:rPr>
          <w:sz w:val="30"/>
          <w:szCs w:val="30"/>
        </w:rPr>
        <w:t xml:space="preserve">лицензионных </w:t>
      </w:r>
      <w:r w:rsidRPr="00AD02C5">
        <w:rPr>
          <w:sz w:val="30"/>
          <w:szCs w:val="30"/>
        </w:rPr>
        <w:t>требований, для решения вопросов о возбуждении уголовных дел по признакам преступлений;</w:t>
      </w:r>
    </w:p>
    <w:p w:rsidR="00863F57" w:rsidRPr="00AD02C5" w:rsidRDefault="00863F57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 w:rsidRPr="00AD02C5">
        <w:rPr>
          <w:sz w:val="30"/>
          <w:szCs w:val="30"/>
        </w:rPr>
        <w:t xml:space="preserve">6) предъявлять в установленном законодательством Российской Федерации порядке иски о возмещении вреда, причиненного вследствие нарушений </w:t>
      </w:r>
      <w:r w:rsidR="00C875BE">
        <w:rPr>
          <w:sz w:val="30"/>
          <w:szCs w:val="30"/>
        </w:rPr>
        <w:t xml:space="preserve">лицензионных </w:t>
      </w:r>
      <w:r w:rsidRPr="00AD02C5">
        <w:rPr>
          <w:sz w:val="30"/>
          <w:szCs w:val="30"/>
        </w:rPr>
        <w:t>требований.</w:t>
      </w:r>
      <w:r w:rsidR="00AD02C5" w:rsidRPr="00AD02C5">
        <w:rPr>
          <w:sz w:val="30"/>
          <w:szCs w:val="30"/>
        </w:rPr>
        <w:t>»</w:t>
      </w:r>
    </w:p>
    <w:p w:rsidR="00863F57" w:rsidRPr="00AD02C5" w:rsidRDefault="00863F57" w:rsidP="00AD02C5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</w:p>
    <w:p w:rsidR="00863F57" w:rsidRDefault="00AD02C5" w:rsidP="00870346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Статья 4</w:t>
      </w:r>
    </w:p>
    <w:p w:rsidR="00AD02C5" w:rsidRDefault="00C875BE" w:rsidP="00C875BE">
      <w:pPr>
        <w:pStyle w:val="20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 6</w:t>
      </w:r>
      <w:r w:rsidR="00FD6F6C">
        <w:rPr>
          <w:sz w:val="30"/>
          <w:szCs w:val="30"/>
        </w:rPr>
        <w:t xml:space="preserve"> части 2 статьи 8 </w:t>
      </w:r>
      <w:r w:rsidR="00AD02C5" w:rsidRPr="00AD02C5">
        <w:rPr>
          <w:sz w:val="30"/>
          <w:szCs w:val="30"/>
        </w:rPr>
        <w:t>Федерального закона от 26 декабря 2008 г.</w:t>
      </w:r>
      <w:r w:rsidR="00FD6F6C">
        <w:rPr>
          <w:sz w:val="30"/>
          <w:szCs w:val="30"/>
        </w:rPr>
        <w:br/>
      </w:r>
      <w:r w:rsidR="00AD02C5" w:rsidRPr="00AD02C5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="00AD02C5" w:rsidRPr="00AD02C5">
        <w:rPr>
          <w:sz w:val="30"/>
          <w:szCs w:val="30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(Собрание законодательства Российской Федерации, 2008, № 52, ст. 6249; 2009, № 18, ст. 2140; № 29, ст. 3601; № 48, ст. 5711; № 52, ст. 6441; 2010, № 17, ст. 1988; № 31, ст.</w:t>
      </w:r>
      <w:r w:rsidR="00FD6F6C">
        <w:rPr>
          <w:sz w:val="30"/>
          <w:szCs w:val="30"/>
        </w:rPr>
        <w:t> </w:t>
      </w:r>
      <w:r w:rsidR="00AD02C5" w:rsidRPr="00AD02C5">
        <w:rPr>
          <w:sz w:val="30"/>
          <w:szCs w:val="30"/>
        </w:rPr>
        <w:t>4160, 4193, 4196; № 32, ст. 4298; 2011, № 1, ст. 20; № 17, ст. 2310; № 23, ст. 3263; №  27, ст. 3880; № 30, ст. 4590; № 48, ст. 6728; 2012, № 19, ст. 2281; № 26, ст. 3446; № 31, ст. 4320, 4322; № 47, ст. 6402; 2013, № 9, ст. 874; № 27, ст.</w:t>
      </w:r>
      <w:r w:rsidR="00FD6F6C">
        <w:rPr>
          <w:sz w:val="30"/>
          <w:szCs w:val="30"/>
        </w:rPr>
        <w:t> </w:t>
      </w:r>
      <w:r w:rsidR="00AD02C5" w:rsidRPr="00AD02C5">
        <w:rPr>
          <w:sz w:val="30"/>
          <w:szCs w:val="30"/>
        </w:rPr>
        <w:t>3477; № 30, ст. 4041; № 48, ст. 6165; № 52, ст. 6961, 6979, 6981; 2014, № 11, ст. 1092, 1098; № 26, ст. 3366; № 30, ст. 4220, 4235, 4243, 4256; №</w:t>
      </w:r>
      <w:r w:rsidR="00FD6F6C">
        <w:rPr>
          <w:sz w:val="30"/>
          <w:szCs w:val="30"/>
        </w:rPr>
        <w:t> </w:t>
      </w:r>
      <w:r w:rsidR="00AD02C5" w:rsidRPr="00AD02C5">
        <w:rPr>
          <w:sz w:val="30"/>
          <w:szCs w:val="30"/>
        </w:rPr>
        <w:t xml:space="preserve">42, </w:t>
      </w:r>
      <w:r w:rsidR="00AD02C5" w:rsidRPr="00AD02C5">
        <w:rPr>
          <w:sz w:val="30"/>
          <w:szCs w:val="30"/>
        </w:rPr>
        <w:lastRenderedPageBreak/>
        <w:t>ст. 5615; № 48, ст. 6659; 2015, № 1, ст. 64, 72, 85; № 18, ст. 2614; № 27, ст.</w:t>
      </w:r>
      <w:r w:rsidR="00FD6F6C">
        <w:rPr>
          <w:sz w:val="30"/>
          <w:szCs w:val="30"/>
        </w:rPr>
        <w:t> </w:t>
      </w:r>
      <w:r w:rsidR="00AD02C5" w:rsidRPr="00AD02C5">
        <w:rPr>
          <w:sz w:val="30"/>
          <w:szCs w:val="30"/>
        </w:rPr>
        <w:t xml:space="preserve"> 3950; № 29, ст. 4339, 4362, 4372, 4389; № 45, ст. 6207; №</w:t>
      </w:r>
      <w:r w:rsidR="00FD6F6C">
        <w:rPr>
          <w:sz w:val="30"/>
          <w:szCs w:val="30"/>
        </w:rPr>
        <w:t xml:space="preserve"> </w:t>
      </w:r>
      <w:r w:rsidR="00AD02C5" w:rsidRPr="00AD02C5">
        <w:rPr>
          <w:sz w:val="30"/>
          <w:szCs w:val="30"/>
        </w:rPr>
        <w:t>48, ст. 6707; 2016, № 11, ст. 1495; № 18, ст. 2503; № 27, ст. 4210)</w:t>
      </w:r>
      <w:r w:rsidR="00FD6F6C">
        <w:rPr>
          <w:sz w:val="30"/>
          <w:szCs w:val="30"/>
        </w:rPr>
        <w:t xml:space="preserve"> исключить.</w:t>
      </w:r>
    </w:p>
    <w:p w:rsidR="00FD6F6C" w:rsidRDefault="00FD6F6C" w:rsidP="002F17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6AC4" w:rsidRDefault="000D6486" w:rsidP="002F17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Статья </w:t>
      </w:r>
      <w:r w:rsidR="00FD6F6C">
        <w:rPr>
          <w:rFonts w:ascii="Times New Roman" w:hAnsi="Times New Roman" w:cs="Times New Roman"/>
          <w:sz w:val="30"/>
          <w:szCs w:val="30"/>
        </w:rPr>
        <w:t>4</w:t>
      </w:r>
    </w:p>
    <w:p w:rsidR="00DD6604" w:rsidRPr="00DD6604" w:rsidRDefault="00DD6604" w:rsidP="002F17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6604" w:rsidRPr="000C078B" w:rsidRDefault="006B6AC4" w:rsidP="005969E5">
      <w:pPr>
        <w:spacing w:after="200" w:line="360" w:lineRule="auto"/>
        <w:ind w:firstLine="709"/>
        <w:jc w:val="both"/>
        <w:rPr>
          <w:rFonts w:eastAsia="Calibri"/>
          <w:sz w:val="30"/>
          <w:szCs w:val="30"/>
        </w:rPr>
      </w:pPr>
      <w:r w:rsidRPr="00DD6604">
        <w:rPr>
          <w:rFonts w:ascii="Times New Roman" w:hAnsi="Times New Roman" w:cs="Times New Roman"/>
          <w:sz w:val="30"/>
          <w:szCs w:val="30"/>
        </w:rPr>
        <w:t>Настоящий Федеральный закон вступает в силу со дня его официального опубликования.</w:t>
      </w:r>
      <w:r w:rsidR="00DD6604" w:rsidRPr="00DD6604">
        <w:rPr>
          <w:rFonts w:eastAsia="Calibri"/>
          <w:sz w:val="30"/>
          <w:szCs w:val="30"/>
        </w:rPr>
        <w:t xml:space="preserve"> </w:t>
      </w:r>
    </w:p>
    <w:p w:rsidR="002F1754" w:rsidRDefault="002F1754" w:rsidP="00DD6604">
      <w:pPr>
        <w:tabs>
          <w:tab w:val="center" w:pos="0"/>
        </w:tabs>
        <w:jc w:val="both"/>
        <w:rPr>
          <w:color w:val="000000"/>
          <w:sz w:val="30"/>
          <w:szCs w:val="30"/>
        </w:rPr>
      </w:pPr>
    </w:p>
    <w:p w:rsidR="00DD6604" w:rsidRPr="00DD6604" w:rsidRDefault="00DD6604" w:rsidP="00DD6604">
      <w:pPr>
        <w:tabs>
          <w:tab w:val="center" w:pos="0"/>
        </w:tabs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C078B">
        <w:rPr>
          <w:color w:val="000000"/>
          <w:sz w:val="30"/>
          <w:szCs w:val="30"/>
        </w:rPr>
        <w:t xml:space="preserve">          </w:t>
      </w:r>
      <w:r w:rsidRPr="00DD6604">
        <w:rPr>
          <w:rFonts w:ascii="Times New Roman" w:hAnsi="Times New Roman" w:cs="Times New Roman"/>
          <w:color w:val="000000"/>
          <w:sz w:val="30"/>
          <w:szCs w:val="30"/>
        </w:rPr>
        <w:t>Президент</w:t>
      </w:r>
    </w:p>
    <w:p w:rsidR="006B6AC4" w:rsidRDefault="00DD6604" w:rsidP="002F1754">
      <w:pPr>
        <w:tabs>
          <w:tab w:val="center" w:pos="1474"/>
        </w:tabs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D6604">
        <w:rPr>
          <w:rFonts w:ascii="Times New Roman" w:hAnsi="Times New Roman" w:cs="Times New Roman"/>
          <w:color w:val="000000"/>
          <w:sz w:val="30"/>
          <w:szCs w:val="30"/>
        </w:rPr>
        <w:t>Российской Федерации</w:t>
      </w:r>
    </w:p>
    <w:p w:rsidR="00A61103" w:rsidRDefault="00A61103" w:rsidP="002F1754">
      <w:pPr>
        <w:tabs>
          <w:tab w:val="center" w:pos="1474"/>
        </w:tabs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61103" w:rsidRDefault="00A61103" w:rsidP="002F1754">
      <w:pPr>
        <w:tabs>
          <w:tab w:val="center" w:pos="1474"/>
        </w:tabs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61103" w:rsidRDefault="00A61103" w:rsidP="002F1754">
      <w:pPr>
        <w:tabs>
          <w:tab w:val="center" w:pos="1474"/>
        </w:tabs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61103" w:rsidRDefault="00A61103" w:rsidP="002F1754">
      <w:pPr>
        <w:tabs>
          <w:tab w:val="center" w:pos="1474"/>
        </w:tabs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61103" w:rsidRDefault="00A61103" w:rsidP="002F1754">
      <w:pPr>
        <w:tabs>
          <w:tab w:val="center" w:pos="1474"/>
        </w:tabs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61103" w:rsidRDefault="00A61103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br w:type="page"/>
      </w:r>
    </w:p>
    <w:p w:rsidR="00A61103" w:rsidRDefault="00A61103" w:rsidP="00A61103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22B1E">
        <w:rPr>
          <w:rFonts w:ascii="Times New Roman" w:hAnsi="Times New Roman" w:cs="Times New Roman"/>
          <w:b/>
          <w:sz w:val="30"/>
          <w:szCs w:val="30"/>
        </w:rPr>
        <w:lastRenderedPageBreak/>
        <w:t>ПОЯСНИТЕЛЬНАЯ ЗАПИСКА</w:t>
      </w:r>
    </w:p>
    <w:p w:rsidR="00A61103" w:rsidRDefault="00A61103" w:rsidP="00A61103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E49CD">
        <w:rPr>
          <w:rFonts w:ascii="Times New Roman" w:hAnsi="Times New Roman" w:cs="Times New Roman"/>
          <w:b/>
          <w:sz w:val="30"/>
          <w:szCs w:val="30"/>
        </w:rPr>
        <w:t xml:space="preserve">к проекту федерального закона </w:t>
      </w:r>
    </w:p>
    <w:p w:rsidR="00A61103" w:rsidRPr="00AA20FB" w:rsidRDefault="00A61103" w:rsidP="00A61103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AA20FB">
        <w:rPr>
          <w:rFonts w:ascii="Times New Roman" w:hAnsi="Times New Roman" w:cs="Times New Roman"/>
          <w:b/>
          <w:sz w:val="30"/>
          <w:szCs w:val="30"/>
        </w:rPr>
        <w:t>О внесении изменений в отдельные законодательные акты</w:t>
      </w:r>
    </w:p>
    <w:p w:rsidR="00A61103" w:rsidRPr="003E49CD" w:rsidRDefault="00A61103" w:rsidP="00A61103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A20FB">
        <w:rPr>
          <w:rFonts w:ascii="Times New Roman" w:hAnsi="Times New Roman" w:cs="Times New Roman"/>
          <w:b/>
          <w:sz w:val="30"/>
          <w:szCs w:val="30"/>
        </w:rPr>
        <w:t>Российской Федерации в связи с внедрением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 и багажа автомобильным транспортом</w:t>
      </w:r>
      <w:r w:rsidRPr="00CD27F8">
        <w:rPr>
          <w:rFonts w:ascii="Times New Roman" w:hAnsi="Times New Roman" w:cs="Times New Roman"/>
          <w:b/>
          <w:sz w:val="30"/>
          <w:szCs w:val="30"/>
        </w:rPr>
        <w:t>»</w:t>
      </w:r>
    </w:p>
    <w:p w:rsidR="00A61103" w:rsidRPr="00DD6604" w:rsidRDefault="00A61103" w:rsidP="00A61103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61103" w:rsidRPr="00E41933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1933">
        <w:rPr>
          <w:rFonts w:ascii="Times New Roman" w:hAnsi="Times New Roman" w:cs="Times New Roman"/>
          <w:sz w:val="30"/>
          <w:szCs w:val="30"/>
        </w:rPr>
        <w:t>Третьим абзацем пункта 1 поручения Президента Российской Федерации от 1 июля 2016 г. № Пр-1277 (далее – Поручение) Минтрансу России поручено сформировать межведомственную систему учета показателей деятельности перевозчиков в сфере пассажирских перевозок автомобильным транспортом и определение на ее основе профилей риска.</w:t>
      </w:r>
    </w:p>
    <w:p w:rsidR="00A61103" w:rsidRPr="001B2259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259">
        <w:rPr>
          <w:rFonts w:ascii="Times New Roman" w:hAnsi="Times New Roman" w:cs="Times New Roman"/>
          <w:sz w:val="30"/>
          <w:szCs w:val="30"/>
        </w:rPr>
        <w:t>Согласно Федеральному закону от 8 ноября 2007 г. № 259-ФЗ «Устав автомобильного транспорта и городского наземного электрического транспорта»</w:t>
      </w:r>
      <w:r>
        <w:rPr>
          <w:rFonts w:ascii="Times New Roman" w:hAnsi="Times New Roman" w:cs="Times New Roman"/>
          <w:sz w:val="30"/>
          <w:szCs w:val="30"/>
        </w:rPr>
        <w:t xml:space="preserve"> (далее – Устав)</w:t>
      </w:r>
      <w:r w:rsidRPr="001B2259">
        <w:rPr>
          <w:rFonts w:ascii="Times New Roman" w:hAnsi="Times New Roman" w:cs="Times New Roman"/>
          <w:sz w:val="30"/>
          <w:szCs w:val="30"/>
        </w:rPr>
        <w:t xml:space="preserve"> перевозки пассажиров автобусами подразделяются на регулярные перевозки и перевозки по заказу.</w:t>
      </w:r>
    </w:p>
    <w:p w:rsidR="00A61103" w:rsidRPr="001B2259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259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 законом </w:t>
      </w:r>
      <w:bookmarkStart w:id="3" w:name="_GoBack"/>
      <w:r w:rsidRPr="001B2259">
        <w:rPr>
          <w:rFonts w:ascii="Times New Roman" w:hAnsi="Times New Roman" w:cs="Times New Roman"/>
          <w:sz w:val="30"/>
          <w:szCs w:val="30"/>
        </w:rPr>
        <w:t>от 4 мая 2011 г. № 99-ФЗ</w:t>
      </w:r>
      <w:bookmarkEnd w:id="3"/>
      <w:r w:rsidRPr="001B22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«О </w:t>
      </w:r>
      <w:r w:rsidRPr="001B2259">
        <w:rPr>
          <w:rFonts w:ascii="Times New Roman" w:hAnsi="Times New Roman" w:cs="Times New Roman"/>
          <w:sz w:val="30"/>
          <w:szCs w:val="30"/>
        </w:rPr>
        <w:t>лицензировании отдельных видов деятельности»</w:t>
      </w:r>
      <w:r>
        <w:rPr>
          <w:rFonts w:ascii="Times New Roman" w:hAnsi="Times New Roman" w:cs="Times New Roman"/>
          <w:sz w:val="30"/>
          <w:szCs w:val="30"/>
        </w:rPr>
        <w:t xml:space="preserve"> (далее – Федеральный закон № 99-ФЗ)</w:t>
      </w:r>
      <w:r w:rsidRPr="001B2259">
        <w:rPr>
          <w:rFonts w:ascii="Times New Roman" w:hAnsi="Times New Roman" w:cs="Times New Roman"/>
          <w:sz w:val="30"/>
          <w:szCs w:val="30"/>
        </w:rPr>
        <w:t xml:space="preserve"> деятельность по регулярным перевозкам пассажиров автомобильным транспортом, оборудованным для перевозок более восьми человек, подлежит лицензированию, в то время как в соответствии с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30"/>
          <w:szCs w:val="30"/>
        </w:rPr>
        <w:t xml:space="preserve"> (далее – Федеральный закон № 294-ФЗ)</w:t>
      </w:r>
      <w:r w:rsidRPr="001B2259">
        <w:rPr>
          <w:rFonts w:ascii="Times New Roman" w:hAnsi="Times New Roman" w:cs="Times New Roman"/>
          <w:sz w:val="30"/>
          <w:szCs w:val="30"/>
        </w:rPr>
        <w:t xml:space="preserve"> начало осуществления предпринимательской деятельности перевозок автомобильным транспортом по заказу носит уведомительный характер.</w:t>
      </w:r>
    </w:p>
    <w:p w:rsidR="00A61103" w:rsidRPr="001B2259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259">
        <w:rPr>
          <w:rFonts w:ascii="Times New Roman" w:hAnsi="Times New Roman" w:cs="Times New Roman"/>
          <w:sz w:val="30"/>
          <w:szCs w:val="30"/>
        </w:rPr>
        <w:t>Положения статьи 11.14.2 «Нарушение правил перевозок пассажиров и багажа по заказу» Кодекса Российской Федерации об административных правонарушениях (далее – КоАП) не позволяют в полной мере пресечь незаконные регулярные перевозки пассажиров, выполняемые под видом заказных и для собственных нужд.</w:t>
      </w:r>
    </w:p>
    <w:p w:rsidR="00A61103" w:rsidRPr="001B2259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259">
        <w:rPr>
          <w:rFonts w:ascii="Times New Roman" w:hAnsi="Times New Roman" w:cs="Times New Roman"/>
          <w:sz w:val="30"/>
          <w:szCs w:val="30"/>
        </w:rPr>
        <w:t xml:space="preserve">Одновременно необходимо отметить, что предусмотренные частями 3 и 4 статьи 14.1.2 «Осуществление предпринимательской деятельности в области транспорта без лицензии» КоАП административные штрафы не </w:t>
      </w:r>
      <w:r w:rsidRPr="001B2259">
        <w:rPr>
          <w:rFonts w:ascii="Times New Roman" w:hAnsi="Times New Roman" w:cs="Times New Roman"/>
          <w:sz w:val="30"/>
          <w:szCs w:val="30"/>
        </w:rPr>
        <w:lastRenderedPageBreak/>
        <w:t xml:space="preserve">взимаются за нарушения лицензионных требований на автомобильном транспорте. В этих условиях при выявлении нарушений таких требований территориальными управлениями Федеральной службы в сфере транспорта применяются части 3 и 4 статьи 14.1 «Осуществление предпринимательской деятельности без государственной регистрации или без специального разрешения (лицензии)» КоАП, по которым штрафные санкции в 3-5 раз ниже, чем предусмотренные частями 3 и 4 статьи 14.1.2 КоАП. </w:t>
      </w:r>
    </w:p>
    <w:p w:rsidR="00A61103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259">
        <w:rPr>
          <w:rFonts w:ascii="Times New Roman" w:hAnsi="Times New Roman" w:cs="Times New Roman"/>
          <w:sz w:val="30"/>
          <w:szCs w:val="30"/>
        </w:rPr>
        <w:t>Перевозчики, во избежание исполнения лицензионных требований, предусмотренных Положением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предпринимателя), утвержденным постановлением Правительства Российской Федерации от 2 апреля 2012 г. № 280, подают заявления об аннулировании действия лицензии и переходят к осуществлению, по сути, регулярных перевозок под видом заказных.</w:t>
      </w:r>
    </w:p>
    <w:p w:rsidR="00A61103" w:rsidRDefault="00A61103" w:rsidP="00A611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2259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>
        <w:rPr>
          <w:rFonts w:ascii="Times New Roman" w:hAnsi="Times New Roman" w:cs="Times New Roman"/>
          <w:sz w:val="30"/>
          <w:szCs w:val="30"/>
        </w:rPr>
        <w:t>в целях неукоснительного выполнения Поручения представляется целесообразным внести изменения в Федеральный закон</w:t>
      </w:r>
      <w:r>
        <w:rPr>
          <w:rFonts w:ascii="Times New Roman" w:hAnsi="Times New Roman" w:cs="Times New Roman"/>
          <w:sz w:val="30"/>
          <w:szCs w:val="30"/>
        </w:rPr>
        <w:br/>
        <w:t xml:space="preserve">№ 99-ФЗ и Федеральный закон № 294-ФЗ в части исключения </w:t>
      </w:r>
      <w:r w:rsidRPr="001B2259">
        <w:rPr>
          <w:rFonts w:ascii="Times New Roman" w:hAnsi="Times New Roman" w:cs="Times New Roman"/>
          <w:sz w:val="30"/>
          <w:szCs w:val="30"/>
        </w:rPr>
        <w:t xml:space="preserve">обстоятельства, при котором перевозки пассажиров и багажа автомобильным транспортом и городским наземным электрическим транспортом могут осуществляться в уведомительном порядке без получения лицензии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1B2259">
        <w:rPr>
          <w:rFonts w:ascii="Times New Roman" w:hAnsi="Times New Roman" w:cs="Times New Roman"/>
          <w:sz w:val="30"/>
          <w:szCs w:val="30"/>
        </w:rPr>
        <w:t>перевозки по заказам либо</w:t>
      </w:r>
      <w:r w:rsidRPr="00CE2C3B">
        <w:rPr>
          <w:rFonts w:ascii="Times New Roman" w:eastAsia="Times New Roman" w:hAnsi="Times New Roman" w:cs="Times New Roman"/>
          <w:sz w:val="30"/>
          <w:szCs w:val="30"/>
        </w:rPr>
        <w:t xml:space="preserve"> для обеспечения собственных нужд юридического лица или и</w:t>
      </w:r>
      <w:r>
        <w:rPr>
          <w:rFonts w:ascii="Times New Roman" w:eastAsia="Times New Roman" w:hAnsi="Times New Roman" w:cs="Times New Roman"/>
          <w:sz w:val="30"/>
          <w:szCs w:val="30"/>
        </w:rPr>
        <w:t>ндивидуального предпринимателя).</w:t>
      </w:r>
    </w:p>
    <w:p w:rsidR="00A61103" w:rsidRDefault="00A61103" w:rsidP="00A61103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Статьей 3.1. Устава установлены особенности г</w:t>
      </w:r>
      <w:r>
        <w:rPr>
          <w:rFonts w:ascii="Times New Roman" w:hAnsi="Times New Roman" w:cs="Times New Roman"/>
          <w:sz w:val="30"/>
          <w:szCs w:val="30"/>
        </w:rPr>
        <w:t>осударственного надзора в области автомобильного транспорта и городского наземного электрического транспорта в отношении видов деятельности, не подлежащих лицензированию.</w:t>
      </w:r>
    </w:p>
    <w:p w:rsidR="00A61103" w:rsidRDefault="00A61103" w:rsidP="00A611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Учитывая, что </w:t>
      </w:r>
      <w:r>
        <w:rPr>
          <w:sz w:val="30"/>
          <w:szCs w:val="30"/>
        </w:rPr>
        <w:t xml:space="preserve">в случае отнесения </w:t>
      </w:r>
      <w:r w:rsidRPr="001B2259">
        <w:rPr>
          <w:rFonts w:ascii="Times New Roman" w:hAnsi="Times New Roman" w:cs="Times New Roman"/>
          <w:sz w:val="30"/>
          <w:szCs w:val="30"/>
        </w:rPr>
        <w:t>перевоз</w:t>
      </w:r>
      <w:r>
        <w:rPr>
          <w:rFonts w:ascii="Times New Roman" w:hAnsi="Times New Roman" w:cs="Times New Roman"/>
          <w:sz w:val="30"/>
          <w:szCs w:val="30"/>
        </w:rPr>
        <w:t>ок</w:t>
      </w:r>
      <w:r w:rsidRPr="001B2259">
        <w:rPr>
          <w:rFonts w:ascii="Times New Roman" w:hAnsi="Times New Roman" w:cs="Times New Roman"/>
          <w:sz w:val="30"/>
          <w:szCs w:val="30"/>
        </w:rPr>
        <w:t xml:space="preserve"> по заказам либо</w:t>
      </w:r>
      <w:r w:rsidRPr="00CE2C3B">
        <w:rPr>
          <w:rFonts w:ascii="Times New Roman" w:eastAsia="Times New Roman" w:hAnsi="Times New Roman" w:cs="Times New Roman"/>
          <w:sz w:val="30"/>
          <w:szCs w:val="30"/>
        </w:rPr>
        <w:t xml:space="preserve"> для обеспечения собственных нужд юридического лица или 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ндивидуального предпринимателя к лицензируемым видам деятельности, все виды </w:t>
      </w:r>
      <w:r w:rsidRPr="001B2259">
        <w:rPr>
          <w:rFonts w:ascii="Times New Roman" w:hAnsi="Times New Roman" w:cs="Times New Roman"/>
          <w:sz w:val="30"/>
          <w:szCs w:val="30"/>
        </w:rPr>
        <w:t>перевоз</w:t>
      </w:r>
      <w:r>
        <w:rPr>
          <w:rFonts w:ascii="Times New Roman" w:hAnsi="Times New Roman" w:cs="Times New Roman"/>
          <w:sz w:val="30"/>
          <w:szCs w:val="30"/>
        </w:rPr>
        <w:t>ок</w:t>
      </w:r>
      <w:r w:rsidRPr="001B2259">
        <w:rPr>
          <w:rFonts w:ascii="Times New Roman" w:hAnsi="Times New Roman" w:cs="Times New Roman"/>
          <w:sz w:val="30"/>
          <w:szCs w:val="30"/>
        </w:rPr>
        <w:t xml:space="preserve">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 w:cs="Times New Roman"/>
          <w:sz w:val="30"/>
          <w:szCs w:val="30"/>
        </w:rPr>
        <w:t xml:space="preserve"> будут лицензируемыми </w:t>
      </w:r>
      <w:r>
        <w:rPr>
          <w:rFonts w:ascii="Times New Roman" w:hAnsi="Times New Roman" w:cs="Times New Roman"/>
          <w:sz w:val="30"/>
          <w:szCs w:val="30"/>
        </w:rPr>
        <w:lastRenderedPageBreak/>
        <w:t>представляется целесообразным признать с</w:t>
      </w:r>
      <w:r>
        <w:rPr>
          <w:rFonts w:ascii="Times New Roman" w:eastAsia="Times New Roman" w:hAnsi="Times New Roman" w:cs="Times New Roman"/>
          <w:sz w:val="30"/>
          <w:szCs w:val="30"/>
        </w:rPr>
        <w:t>татью 3.1. Устава признать утратившей силу.</w:t>
      </w:r>
    </w:p>
    <w:p w:rsidR="00A61103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Pr="00CD27F8">
        <w:rPr>
          <w:rFonts w:ascii="Times New Roman" w:hAnsi="Times New Roman" w:cs="Times New Roman"/>
          <w:sz w:val="30"/>
          <w:szCs w:val="30"/>
        </w:rPr>
        <w:t>Федеральный закон от 3 июля 2016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r w:rsidRPr="00CD27F8">
        <w:rPr>
          <w:rFonts w:ascii="Times New Roman" w:hAnsi="Times New Roman" w:cs="Times New Roman"/>
          <w:sz w:val="30"/>
          <w:szCs w:val="30"/>
        </w:rPr>
        <w:t xml:space="preserve">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27F8">
        <w:rPr>
          <w:rFonts w:ascii="Times New Roman" w:hAnsi="Times New Roman" w:cs="Times New Roman"/>
          <w:sz w:val="30"/>
          <w:szCs w:val="30"/>
        </w:rPr>
        <w:t>внес изменения в Федеральный закон 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27F8">
        <w:rPr>
          <w:rFonts w:ascii="Times New Roman" w:hAnsi="Times New Roman" w:cs="Times New Roman"/>
          <w:sz w:val="30"/>
          <w:szCs w:val="30"/>
        </w:rPr>
        <w:t>294-ФЗ установив новые подходы к проведению государственного контроля (надзора) и муниципального контроля, в том числе в сфере перевозок пассажиров и багажа автомобильным транспортом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CD27F8">
        <w:rPr>
          <w:rFonts w:ascii="Times New Roman" w:hAnsi="Times New Roman" w:cs="Times New Roman"/>
          <w:sz w:val="30"/>
          <w:szCs w:val="30"/>
        </w:rPr>
        <w:t>городск</w:t>
      </w:r>
      <w:r>
        <w:rPr>
          <w:rFonts w:ascii="Times New Roman" w:hAnsi="Times New Roman" w:cs="Times New Roman"/>
          <w:sz w:val="30"/>
          <w:szCs w:val="30"/>
        </w:rPr>
        <w:t>им</w:t>
      </w:r>
      <w:r w:rsidRPr="00CD27F8">
        <w:rPr>
          <w:rFonts w:ascii="Times New Roman" w:hAnsi="Times New Roman" w:cs="Times New Roman"/>
          <w:sz w:val="30"/>
          <w:szCs w:val="30"/>
        </w:rPr>
        <w:t xml:space="preserve"> наземн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CD27F8">
        <w:rPr>
          <w:rFonts w:ascii="Times New Roman" w:hAnsi="Times New Roman" w:cs="Times New Roman"/>
          <w:sz w:val="30"/>
          <w:szCs w:val="30"/>
        </w:rPr>
        <w:t xml:space="preserve"> электрическ</w:t>
      </w:r>
      <w:r>
        <w:rPr>
          <w:rFonts w:ascii="Times New Roman" w:hAnsi="Times New Roman" w:cs="Times New Roman"/>
          <w:sz w:val="30"/>
          <w:szCs w:val="30"/>
        </w:rPr>
        <w:t xml:space="preserve">им </w:t>
      </w:r>
      <w:r w:rsidRPr="00CD27F8">
        <w:rPr>
          <w:rFonts w:ascii="Times New Roman" w:hAnsi="Times New Roman" w:cs="Times New Roman"/>
          <w:sz w:val="30"/>
          <w:szCs w:val="30"/>
        </w:rPr>
        <w:t>транспорт</w:t>
      </w:r>
      <w:r>
        <w:rPr>
          <w:rFonts w:ascii="Times New Roman" w:hAnsi="Times New Roman" w:cs="Times New Roman"/>
          <w:sz w:val="30"/>
          <w:szCs w:val="30"/>
        </w:rPr>
        <w:t>ом, вступающие в силу с 1 января 2017 г.</w:t>
      </w:r>
    </w:p>
    <w:p w:rsidR="00A61103" w:rsidRPr="00CD27F8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частности, одним из оснований (п. 2 части 2 Федерального закона № 294-ФЗ в редакции от 1 мая 2016 г.) для проведения внеплановой проверки является </w:t>
      </w:r>
      <w:r w:rsidRPr="00CD27F8">
        <w:rPr>
          <w:rFonts w:ascii="Times New Roman" w:hAnsi="Times New Roman" w:cs="Times New Roman"/>
          <w:sz w:val="30"/>
          <w:szCs w:val="30"/>
        </w:rPr>
        <w:t>поступление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A61103" w:rsidRPr="00CD27F8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27F8">
        <w:rPr>
          <w:rFonts w:ascii="Times New Roman" w:hAnsi="Times New Roman" w:cs="Times New Roman"/>
          <w:sz w:val="30"/>
          <w:szCs w:val="30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характера;</w:t>
      </w:r>
    </w:p>
    <w:p w:rsidR="00A61103" w:rsidRPr="00CD27F8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27F8">
        <w:rPr>
          <w:rFonts w:ascii="Times New Roman" w:hAnsi="Times New Roman" w:cs="Times New Roman"/>
          <w:sz w:val="30"/>
          <w:szCs w:val="30"/>
        </w:rPr>
        <w:t xml:space="preserve"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</w:t>
      </w:r>
      <w:r w:rsidRPr="00CD27F8">
        <w:rPr>
          <w:rFonts w:ascii="Times New Roman" w:hAnsi="Times New Roman" w:cs="Times New Roman"/>
          <w:sz w:val="30"/>
          <w:szCs w:val="30"/>
        </w:rPr>
        <w:lastRenderedPageBreak/>
        <w:t>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характера;</w:t>
      </w:r>
    </w:p>
    <w:p w:rsidR="00A61103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27F8">
        <w:rPr>
          <w:rFonts w:ascii="Times New Roman" w:hAnsi="Times New Roman" w:cs="Times New Roman"/>
          <w:sz w:val="30"/>
          <w:szCs w:val="30"/>
        </w:rPr>
        <w:t>в) нарушение прав потребителей (в случае обращения г</w:t>
      </w:r>
      <w:r>
        <w:rPr>
          <w:rFonts w:ascii="Times New Roman" w:hAnsi="Times New Roman" w:cs="Times New Roman"/>
          <w:sz w:val="30"/>
          <w:szCs w:val="30"/>
        </w:rPr>
        <w:t>раждан, права которых нарушены).</w:t>
      </w:r>
    </w:p>
    <w:p w:rsidR="00A61103" w:rsidRDefault="00A61103" w:rsidP="00A611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органы государственного контроля обязаны проводить внеплановую проверку по любому обращению или заявлению </w:t>
      </w:r>
      <w:r w:rsidRPr="00CD27F8">
        <w:rPr>
          <w:rFonts w:ascii="Times New Roman" w:hAnsi="Times New Roman" w:cs="Times New Roman"/>
          <w:sz w:val="30"/>
          <w:szCs w:val="30"/>
        </w:rPr>
        <w:t>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</w:t>
      </w:r>
      <w:r>
        <w:rPr>
          <w:rFonts w:ascii="Times New Roman" w:hAnsi="Times New Roman" w:cs="Times New Roman"/>
          <w:sz w:val="30"/>
          <w:szCs w:val="30"/>
        </w:rPr>
        <w:t xml:space="preserve"> без </w:t>
      </w:r>
      <w:r w:rsidRPr="007703B4">
        <w:rPr>
          <w:rFonts w:ascii="Times New Roman" w:eastAsia="Times New Roman" w:hAnsi="Times New Roman" w:cs="Times New Roman"/>
          <w:sz w:val="30"/>
          <w:szCs w:val="30"/>
        </w:rPr>
        <w:t>соответствующего анализа обращения или заявления, что приводит к большому количеству</w:t>
      </w:r>
      <w:r>
        <w:rPr>
          <w:rFonts w:ascii="Times New Roman" w:hAnsi="Times New Roman" w:cs="Times New Roman"/>
          <w:sz w:val="30"/>
          <w:szCs w:val="30"/>
        </w:rPr>
        <w:t xml:space="preserve"> необоснованных внеплановых проверок.</w:t>
      </w:r>
    </w:p>
    <w:p w:rsidR="00A61103" w:rsidRPr="00E20003" w:rsidRDefault="00A61103" w:rsidP="00A61103">
      <w:pPr>
        <w:pStyle w:val="20"/>
        <w:spacing w:after="0"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Федеральному закону № 294-ФЗ (в редакции от 3 июля 2016 г.) вышеуказанное основание для внеплановой проверки заменено на </w:t>
      </w:r>
      <w:r w:rsidRPr="00E20003">
        <w:rPr>
          <w:sz w:val="30"/>
          <w:szCs w:val="30"/>
        </w:rPr>
        <w:t>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A61103" w:rsidRPr="00E20003" w:rsidRDefault="00A61103" w:rsidP="00A61103">
      <w:pPr>
        <w:pStyle w:val="20"/>
        <w:spacing w:after="0"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Pr="00E20003">
        <w:rPr>
          <w:sz w:val="30"/>
          <w:szCs w:val="30"/>
        </w:rPr>
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характера;</w:t>
      </w:r>
    </w:p>
    <w:p w:rsidR="00A61103" w:rsidRPr="00E20003" w:rsidRDefault="00A61103" w:rsidP="00A61103">
      <w:pPr>
        <w:pStyle w:val="20"/>
        <w:spacing w:after="0"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</w:t>
      </w:r>
      <w:r w:rsidRPr="00E20003">
        <w:rPr>
          <w:sz w:val="30"/>
          <w:szCs w:val="30"/>
        </w:rPr>
        <w:t xml:space="preserve">причинение вреда жизни, здоровью граждан, вреда животным, растениям, окружающей среде, объектам культурного наследия </w:t>
      </w:r>
      <w:r w:rsidRPr="00E20003">
        <w:rPr>
          <w:sz w:val="30"/>
          <w:szCs w:val="30"/>
        </w:rPr>
        <w:lastRenderedPageBreak/>
        <w:t>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характера;</w:t>
      </w:r>
    </w:p>
    <w:p w:rsidR="00A61103" w:rsidRPr="007703B4" w:rsidRDefault="00A61103" w:rsidP="00A611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в</w:t>
      </w:r>
      <w:r w:rsidRPr="007703B4">
        <w:rPr>
          <w:rFonts w:ascii="Times New Roman" w:eastAsia="Times New Roman" w:hAnsi="Times New Roman" w:cs="Times New Roman"/>
          <w:sz w:val="30"/>
          <w:szCs w:val="30"/>
        </w:rPr>
        <w:t>) 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61103" w:rsidRDefault="00A61103" w:rsidP="00A611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Кроме того, в </w:t>
      </w:r>
      <w:r w:rsidRPr="00EA1177">
        <w:rPr>
          <w:rFonts w:ascii="Times New Roman" w:eastAsia="Times New Roman" w:hAnsi="Times New Roman" w:cs="Times New Roman"/>
          <w:sz w:val="30"/>
          <w:szCs w:val="30"/>
        </w:rPr>
        <w:t xml:space="preserve">Федеральном законе № 294-ФЗ (в редакции от 3 июля 2016 г.) установлено новое основание для проведения внеплановой проверки, а именно </w:t>
      </w:r>
      <w:r w:rsidRPr="005969E5">
        <w:rPr>
          <w:rFonts w:ascii="Times New Roman" w:eastAsia="Times New Roman" w:hAnsi="Times New Roman" w:cs="Times New Roman"/>
          <w:sz w:val="30"/>
          <w:szCs w:val="30"/>
        </w:rPr>
        <w:t>выявление при проведении мероприятий без взаимодействия с юридическими лицами, индивидуальными предпринимателями при осуществлении видов государственного контроля (надзора) с применением риск-ориентированного подхода, параметров деятельности юридического лица, индивидуального предпринимателя, соответствие которым или отклонение от которых согласно утвержденным органом государственного контроля (надзора) индикаторам риска является основанием для проведения внеплановой проверки, которое предусмотрено в положении о виде федерального государственного контроля (надзора)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61103" w:rsidRDefault="00A61103" w:rsidP="00A611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связи с вышеизложенным, </w:t>
      </w:r>
      <w:r w:rsidRPr="00EC193E">
        <w:rPr>
          <w:rFonts w:ascii="Times New Roman" w:eastAsia="Times New Roman" w:hAnsi="Times New Roman" w:cs="Times New Roman"/>
          <w:sz w:val="30"/>
          <w:szCs w:val="30"/>
        </w:rPr>
        <w:t>разработан проект федерального закона «</w:t>
      </w:r>
      <w:r w:rsidRPr="00AA20FB">
        <w:rPr>
          <w:rFonts w:ascii="Times New Roman" w:eastAsia="Times New Roman" w:hAnsi="Times New Roman" w:cs="Times New Roman"/>
          <w:sz w:val="30"/>
          <w:szCs w:val="30"/>
        </w:rPr>
        <w:t>О внесении изменений в отдельные законодательные акты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A20FB">
        <w:rPr>
          <w:rFonts w:ascii="Times New Roman" w:eastAsia="Times New Roman" w:hAnsi="Times New Roman" w:cs="Times New Roman"/>
          <w:sz w:val="30"/>
          <w:szCs w:val="30"/>
        </w:rPr>
        <w:t>Российской Федерации в связи с внедрением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 и багажа автомобильным транспортом</w:t>
      </w:r>
      <w:r w:rsidRPr="00EC193E">
        <w:rPr>
          <w:rFonts w:ascii="Times New Roman" w:eastAsia="Times New Roman" w:hAnsi="Times New Roman" w:cs="Times New Roman"/>
          <w:sz w:val="30"/>
          <w:szCs w:val="30"/>
        </w:rPr>
        <w:t>».</w:t>
      </w:r>
    </w:p>
    <w:p w:rsidR="00A61103" w:rsidRDefault="00A61103" w:rsidP="00A611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61103" w:rsidRDefault="00A61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1103" w:rsidRDefault="00A61103" w:rsidP="00A6110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2C8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ПЕРЕЧЕНЬ </w:t>
      </w:r>
    </w:p>
    <w:p w:rsidR="00A61103" w:rsidRDefault="00A61103" w:rsidP="00A6110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2C8">
        <w:rPr>
          <w:rFonts w:ascii="Times New Roman" w:hAnsi="Times New Roman" w:cs="Times New Roman"/>
          <w:b/>
          <w:sz w:val="30"/>
          <w:szCs w:val="30"/>
        </w:rPr>
        <w:t>федеральных законов, подлежащих признанию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12C8">
        <w:rPr>
          <w:rFonts w:ascii="Times New Roman" w:hAnsi="Times New Roman" w:cs="Times New Roman"/>
          <w:b/>
          <w:sz w:val="30"/>
          <w:szCs w:val="30"/>
        </w:rPr>
        <w:t>утратившими силу, приостановлению, изменению или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12C8">
        <w:rPr>
          <w:rFonts w:ascii="Times New Roman" w:hAnsi="Times New Roman" w:cs="Times New Roman"/>
          <w:b/>
          <w:sz w:val="30"/>
          <w:szCs w:val="30"/>
        </w:rPr>
        <w:t xml:space="preserve">принятию в связи с принятием проекта федерального закона </w:t>
      </w:r>
      <w:r w:rsidRPr="00153E2F">
        <w:rPr>
          <w:rFonts w:ascii="Times New Roman" w:hAnsi="Times New Roman" w:cs="Times New Roman"/>
          <w:b/>
          <w:sz w:val="30"/>
          <w:szCs w:val="30"/>
        </w:rPr>
        <w:t>«</w:t>
      </w:r>
      <w:r w:rsidRPr="00232582">
        <w:rPr>
          <w:rFonts w:ascii="Times New Roman" w:hAnsi="Times New Roman" w:cs="Times New Roman"/>
          <w:b/>
          <w:sz w:val="30"/>
          <w:szCs w:val="30"/>
        </w:rPr>
        <w:t>О внесении изменений в отдельные законодательные акты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2582">
        <w:rPr>
          <w:rFonts w:ascii="Times New Roman" w:hAnsi="Times New Roman" w:cs="Times New Roman"/>
          <w:b/>
          <w:sz w:val="30"/>
          <w:szCs w:val="30"/>
        </w:rPr>
        <w:t xml:space="preserve">Российской Федерации в связи с внедрением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 и багажа </w:t>
      </w:r>
    </w:p>
    <w:p w:rsidR="00A61103" w:rsidRDefault="00A61103" w:rsidP="00A6110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2582">
        <w:rPr>
          <w:rFonts w:ascii="Times New Roman" w:hAnsi="Times New Roman" w:cs="Times New Roman"/>
          <w:b/>
          <w:sz w:val="30"/>
          <w:szCs w:val="30"/>
        </w:rPr>
        <w:t>автомобильным транспортом</w:t>
      </w:r>
      <w:r w:rsidRPr="00A82070">
        <w:rPr>
          <w:rFonts w:ascii="Times New Roman" w:hAnsi="Times New Roman" w:cs="Times New Roman"/>
          <w:b/>
          <w:sz w:val="30"/>
          <w:szCs w:val="30"/>
        </w:rPr>
        <w:t>»</w:t>
      </w:r>
    </w:p>
    <w:p w:rsidR="00A61103" w:rsidRDefault="00A61103" w:rsidP="00A611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103" w:rsidRDefault="00A61103" w:rsidP="00A61103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012C8">
        <w:rPr>
          <w:rFonts w:ascii="Times New Roman" w:hAnsi="Times New Roman" w:cs="Times New Roman"/>
          <w:sz w:val="30"/>
          <w:szCs w:val="30"/>
        </w:rPr>
        <w:t xml:space="preserve">ринятие Федерального закона </w:t>
      </w:r>
      <w:r w:rsidRPr="00232582">
        <w:rPr>
          <w:rFonts w:ascii="Times New Roman" w:hAnsi="Times New Roman" w:cs="Times New Roman"/>
          <w:sz w:val="30"/>
          <w:szCs w:val="30"/>
        </w:rPr>
        <w:t>«</w:t>
      </w:r>
      <w:r w:rsidRPr="00232582">
        <w:rPr>
          <w:rFonts w:ascii="Times New Roman" w:hAnsi="Times New Roman" w:cs="Times New Roman"/>
          <w:color w:val="000000"/>
          <w:sz w:val="30"/>
          <w:szCs w:val="30"/>
        </w:rPr>
        <w:t>О внесении изменений в отдельные законодательные акты Российской Федерации в связи с внедрением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</w:t>
      </w:r>
      <w:r w:rsidRPr="00A62718">
        <w:t xml:space="preserve"> </w:t>
      </w:r>
      <w:r w:rsidRPr="00A62718">
        <w:rPr>
          <w:rFonts w:ascii="Times New Roman" w:hAnsi="Times New Roman" w:cs="Times New Roman"/>
          <w:color w:val="000000"/>
          <w:sz w:val="30"/>
          <w:szCs w:val="30"/>
        </w:rPr>
        <w:t>и багажа автомобильным транспортом</w:t>
      </w:r>
      <w:r w:rsidRPr="00232582">
        <w:rPr>
          <w:rFonts w:ascii="Times New Roman" w:hAnsi="Times New Roman" w:cs="Times New Roman"/>
          <w:sz w:val="30"/>
          <w:szCs w:val="30"/>
        </w:rPr>
        <w:t>»</w:t>
      </w:r>
      <w:r w:rsidRPr="009012C8">
        <w:rPr>
          <w:rFonts w:ascii="Times New Roman" w:hAnsi="Times New Roman" w:cs="Times New Roman"/>
          <w:sz w:val="30"/>
          <w:szCs w:val="30"/>
        </w:rPr>
        <w:t xml:space="preserve"> </w:t>
      </w:r>
      <w:r w:rsidRPr="005A428E">
        <w:rPr>
          <w:rFonts w:ascii="Times New Roman" w:hAnsi="Times New Roman" w:cs="Times New Roman"/>
          <w:sz w:val="30"/>
          <w:szCs w:val="30"/>
        </w:rPr>
        <w:t>не повлечет необходимости признания утратившими силу, приостановления, изменения или принятия других федеральных законов.</w:t>
      </w:r>
    </w:p>
    <w:p w:rsidR="00A61103" w:rsidRDefault="00A61103" w:rsidP="002F1754">
      <w:pPr>
        <w:tabs>
          <w:tab w:val="center" w:pos="147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103" w:rsidRDefault="00A61103" w:rsidP="002F1754">
      <w:pPr>
        <w:tabs>
          <w:tab w:val="center" w:pos="147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103" w:rsidRDefault="00A61103" w:rsidP="002F1754">
      <w:pPr>
        <w:tabs>
          <w:tab w:val="center" w:pos="147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103" w:rsidRDefault="00A61103" w:rsidP="002F1754">
      <w:pPr>
        <w:tabs>
          <w:tab w:val="center" w:pos="147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103" w:rsidRDefault="00A61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1103" w:rsidRPr="00A61103" w:rsidRDefault="00A61103" w:rsidP="00A6110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 xml:space="preserve">П Е Р Е Ч Е Н Ь </w:t>
      </w:r>
    </w:p>
    <w:p w:rsidR="00A61103" w:rsidRPr="00A61103" w:rsidRDefault="00A61103" w:rsidP="00A61103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61103" w:rsidRPr="00A61103" w:rsidRDefault="00A61103" w:rsidP="00A6110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нормативных правовых актов Президента Российской Федерации, Правительства Российской Федерации, федеральных органов исполнительной власти, подлежащих признанию утратившими силу, приостановлению, изменению или принятию в связи с принятием проекта федерального закона «О внесении изменений в отдельные законодательные акты Российской Федерации в связи с внедрением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 и багажа </w:t>
      </w:r>
    </w:p>
    <w:p w:rsidR="00A61103" w:rsidRPr="00A61103" w:rsidRDefault="00A61103" w:rsidP="00A6110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автомобильным транспортом»</w:t>
      </w:r>
    </w:p>
    <w:p w:rsidR="00A61103" w:rsidRPr="00A61103" w:rsidRDefault="00A61103" w:rsidP="00A6110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1103" w:rsidRPr="00A61103" w:rsidRDefault="00A61103" w:rsidP="00A6110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Принятие проекта федерального закона проекта федерального закона ««О внесении изменений в отдельные законодательные акты Российской Федерации в связи с внедрением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 и багажа автомобильным транспортом»» (далее - законопроект) потребует внесения изменений в следующие нормативные правовые акты Правительства Российской Федерации:</w:t>
      </w:r>
    </w:p>
    <w:p w:rsidR="00A61103" w:rsidRPr="00A61103" w:rsidRDefault="00A61103" w:rsidP="00A6110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 Правительства Российской Федерации от 19 марта 2013 г. № 236 «О федеральном государственном транспортном надзоре».</w:t>
      </w:r>
    </w:p>
    <w:p w:rsidR="00A61103" w:rsidRPr="00A61103" w:rsidRDefault="00A61103" w:rsidP="00A6110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подготовки: 3 месяца со дня официального опубликования федерального закона.</w:t>
      </w:r>
    </w:p>
    <w:p w:rsidR="00A61103" w:rsidRPr="00A61103" w:rsidRDefault="00A61103" w:rsidP="00A6110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Ответственные исполнители - Минтранс России, соисполнители - </w:t>
      </w: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МВД России, Минэкономразвития России.</w:t>
      </w:r>
    </w:p>
    <w:p w:rsidR="00A61103" w:rsidRPr="00A61103" w:rsidRDefault="00A61103" w:rsidP="00A6110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 Правительства Российской Федерации от 2 апреля 2012 г. № 280 «Об утверждении Положения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</w:t>
      </w:r>
    </w:p>
    <w:p w:rsidR="00A61103" w:rsidRPr="00A61103" w:rsidRDefault="00A61103" w:rsidP="00A6110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подготовки: 3 месяца со дня официального опубликования федерального закона.</w:t>
      </w:r>
    </w:p>
    <w:p w:rsidR="00A61103" w:rsidRPr="00A61103" w:rsidRDefault="00A61103" w:rsidP="00A6110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Ответственные исполнители - Минтранс России, соисполнители - </w:t>
      </w: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МВД России, Минэкономразвития России.</w:t>
      </w:r>
    </w:p>
    <w:p w:rsidR="00A61103" w:rsidRPr="00A61103" w:rsidRDefault="00A61103" w:rsidP="00A6110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Принятие законопроекта потребует внесения изменений в Административный регламент Федеральной службы по надзору в сфере транспорта исполнения государственной функции по контролю (надзору) за соблюдением юридическими лицами, индивидуальными предпринимателями </w:t>
      </w: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законодательства Российской Федерации в сфере автомобильного транспорта, утвержденный приказом Минтранса России от 9 июля 2012 г. № 204 (зарегистрирован Минюстом России 6 декабря 2012 г., регистрационный № 26027).</w:t>
      </w:r>
    </w:p>
    <w:p w:rsidR="00A61103" w:rsidRPr="00A61103" w:rsidRDefault="00A61103" w:rsidP="00A6110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подготовки: 9 месяцев со дня официального опубликования федерального закона.</w:t>
      </w:r>
    </w:p>
    <w:p w:rsidR="00A61103" w:rsidRPr="00A61103" w:rsidRDefault="00A61103" w:rsidP="00A6110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Ответственные исполнители - Минтранс России, соисполнители - </w:t>
      </w:r>
      <w:r w:rsidRPr="00A6110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МВД России, Минэкономразвития России.</w:t>
      </w:r>
    </w:p>
    <w:p w:rsidR="00A61103" w:rsidRDefault="00A61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1103" w:rsidRPr="001A2306" w:rsidRDefault="00A61103" w:rsidP="00A61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306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A61103" w:rsidRDefault="00A61103" w:rsidP="00A61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306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федерального закона </w:t>
      </w:r>
    </w:p>
    <w:p w:rsidR="00A61103" w:rsidRPr="001A2306" w:rsidRDefault="00A61103" w:rsidP="00A61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3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F6E3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отдельные законодательные акты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E39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в связи с внедрением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 и багажа автомобильным транспортом</w:t>
      </w:r>
      <w:r w:rsidRPr="00963C3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61103" w:rsidRPr="001A2306" w:rsidRDefault="00A61103" w:rsidP="00A61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103" w:rsidRPr="001A2306" w:rsidRDefault="00A61103" w:rsidP="00A61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306">
        <w:rPr>
          <w:rFonts w:ascii="Times New Roman" w:hAnsi="Times New Roman" w:cs="Times New Roman"/>
          <w:sz w:val="28"/>
          <w:szCs w:val="28"/>
        </w:rPr>
        <w:t xml:space="preserve">Вступление в силу проекта федерального закона </w:t>
      </w:r>
      <w:r w:rsidRPr="00963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F6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отдельные законодательные акты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6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 в связи с внедрением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 и багажа автомобильным транспортом</w:t>
      </w:r>
      <w:r w:rsidRPr="00963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41360">
        <w:rPr>
          <w:rFonts w:ascii="Times New Roman" w:hAnsi="Times New Roman" w:cs="Times New Roman"/>
          <w:sz w:val="28"/>
          <w:szCs w:val="28"/>
        </w:rPr>
        <w:t xml:space="preserve"> </w:t>
      </w:r>
      <w:r w:rsidRPr="001A2306">
        <w:rPr>
          <w:rFonts w:ascii="Times New Roman" w:hAnsi="Times New Roman" w:cs="Times New Roman"/>
          <w:sz w:val="28"/>
          <w:szCs w:val="28"/>
        </w:rPr>
        <w:t>и реализация его положений не потребуют дополнительных расходов из средств федерального бюджета.</w:t>
      </w:r>
    </w:p>
    <w:p w:rsidR="00A61103" w:rsidRPr="001A2306" w:rsidRDefault="00A61103" w:rsidP="00A61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103" w:rsidRDefault="00A61103" w:rsidP="002F1754">
      <w:pPr>
        <w:tabs>
          <w:tab w:val="center" w:pos="147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61103" w:rsidSect="00FD6F6C">
      <w:headerReference w:type="default" r:id="rId10"/>
      <w:pgSz w:w="11906" w:h="16838"/>
      <w:pgMar w:top="992" w:right="127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D9" w:rsidRDefault="005A65D9" w:rsidP="00DD6604">
      <w:pPr>
        <w:spacing w:after="0" w:line="240" w:lineRule="auto"/>
      </w:pPr>
      <w:r>
        <w:separator/>
      </w:r>
    </w:p>
  </w:endnote>
  <w:endnote w:type="continuationSeparator" w:id="0">
    <w:p w:rsidR="005A65D9" w:rsidRDefault="005A65D9" w:rsidP="00DD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D9" w:rsidRDefault="005A65D9" w:rsidP="00DD6604">
      <w:pPr>
        <w:spacing w:after="0" w:line="240" w:lineRule="auto"/>
      </w:pPr>
      <w:r>
        <w:separator/>
      </w:r>
    </w:p>
  </w:footnote>
  <w:footnote w:type="continuationSeparator" w:id="0">
    <w:p w:rsidR="005A65D9" w:rsidRDefault="005A65D9" w:rsidP="00DD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021196"/>
      <w:docPartObj>
        <w:docPartGallery w:val="Page Numbers (Top of Page)"/>
        <w:docPartUnique/>
      </w:docPartObj>
    </w:sdtPr>
    <w:sdtEndPr/>
    <w:sdtContent>
      <w:p w:rsidR="00DD6604" w:rsidRDefault="00DD66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810">
          <w:rPr>
            <w:noProof/>
          </w:rPr>
          <w:t>17</w:t>
        </w:r>
        <w:r>
          <w:fldChar w:fldCharType="end"/>
        </w:r>
      </w:p>
    </w:sdtContent>
  </w:sdt>
  <w:p w:rsidR="00DD6604" w:rsidRDefault="00DD66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5350D"/>
    <w:multiLevelType w:val="multilevel"/>
    <w:tmpl w:val="D49E4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FA7975"/>
    <w:multiLevelType w:val="multilevel"/>
    <w:tmpl w:val="E7427D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E1423A"/>
    <w:multiLevelType w:val="multilevel"/>
    <w:tmpl w:val="FCBED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38314F"/>
    <w:multiLevelType w:val="hybridMultilevel"/>
    <w:tmpl w:val="3BDA6674"/>
    <w:lvl w:ilvl="0" w:tplc="D1BA4FB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D85277"/>
    <w:multiLevelType w:val="hybridMultilevel"/>
    <w:tmpl w:val="F788DD90"/>
    <w:lvl w:ilvl="0" w:tplc="DEFABA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C4"/>
    <w:rsid w:val="00085A61"/>
    <w:rsid w:val="000A3E65"/>
    <w:rsid w:val="000B0CD6"/>
    <w:rsid w:val="000B1F74"/>
    <w:rsid w:val="000D6486"/>
    <w:rsid w:val="000D6E2E"/>
    <w:rsid w:val="001255F9"/>
    <w:rsid w:val="0013594C"/>
    <w:rsid w:val="001626AC"/>
    <w:rsid w:val="00185359"/>
    <w:rsid w:val="001B260B"/>
    <w:rsid w:val="001D5518"/>
    <w:rsid w:val="002022B0"/>
    <w:rsid w:val="00226C68"/>
    <w:rsid w:val="00265578"/>
    <w:rsid w:val="002760AA"/>
    <w:rsid w:val="00285B8F"/>
    <w:rsid w:val="002B120B"/>
    <w:rsid w:val="002C5CB1"/>
    <w:rsid w:val="002C5DEB"/>
    <w:rsid w:val="002F1754"/>
    <w:rsid w:val="00316560"/>
    <w:rsid w:val="003549F8"/>
    <w:rsid w:val="003B0EFA"/>
    <w:rsid w:val="003E49CD"/>
    <w:rsid w:val="00443658"/>
    <w:rsid w:val="00450EA1"/>
    <w:rsid w:val="004741D0"/>
    <w:rsid w:val="00497D21"/>
    <w:rsid w:val="004A7375"/>
    <w:rsid w:val="004B16C4"/>
    <w:rsid w:val="004C567D"/>
    <w:rsid w:val="005432CB"/>
    <w:rsid w:val="00570CFF"/>
    <w:rsid w:val="00575107"/>
    <w:rsid w:val="0057519F"/>
    <w:rsid w:val="005969E5"/>
    <w:rsid w:val="005A65D9"/>
    <w:rsid w:val="005C5810"/>
    <w:rsid w:val="005D2A62"/>
    <w:rsid w:val="00625CAD"/>
    <w:rsid w:val="0064449B"/>
    <w:rsid w:val="006455FB"/>
    <w:rsid w:val="006B6AC4"/>
    <w:rsid w:val="006D2CFC"/>
    <w:rsid w:val="006E6DB9"/>
    <w:rsid w:val="00742B25"/>
    <w:rsid w:val="0076700D"/>
    <w:rsid w:val="007752E0"/>
    <w:rsid w:val="00782BBF"/>
    <w:rsid w:val="00822B1E"/>
    <w:rsid w:val="00863F57"/>
    <w:rsid w:val="00870346"/>
    <w:rsid w:val="00894DE0"/>
    <w:rsid w:val="008B76ED"/>
    <w:rsid w:val="009012C8"/>
    <w:rsid w:val="009170FE"/>
    <w:rsid w:val="00936AD6"/>
    <w:rsid w:val="00984F09"/>
    <w:rsid w:val="00A06E70"/>
    <w:rsid w:val="00A14D8B"/>
    <w:rsid w:val="00A5494C"/>
    <w:rsid w:val="00A56041"/>
    <w:rsid w:val="00A61103"/>
    <w:rsid w:val="00A654B7"/>
    <w:rsid w:val="00A91393"/>
    <w:rsid w:val="00AD02C5"/>
    <w:rsid w:val="00B30674"/>
    <w:rsid w:val="00B77E6E"/>
    <w:rsid w:val="00B94D3C"/>
    <w:rsid w:val="00B96B3B"/>
    <w:rsid w:val="00BE4589"/>
    <w:rsid w:val="00C26F96"/>
    <w:rsid w:val="00C76E6D"/>
    <w:rsid w:val="00C875BE"/>
    <w:rsid w:val="00C96C66"/>
    <w:rsid w:val="00CA604A"/>
    <w:rsid w:val="00CD3610"/>
    <w:rsid w:val="00CF13FC"/>
    <w:rsid w:val="00CF6551"/>
    <w:rsid w:val="00D046BF"/>
    <w:rsid w:val="00D31B1F"/>
    <w:rsid w:val="00D4503C"/>
    <w:rsid w:val="00D75E6A"/>
    <w:rsid w:val="00D97B10"/>
    <w:rsid w:val="00DA3067"/>
    <w:rsid w:val="00DA5C26"/>
    <w:rsid w:val="00DD6604"/>
    <w:rsid w:val="00DF56A8"/>
    <w:rsid w:val="00E20003"/>
    <w:rsid w:val="00E220AA"/>
    <w:rsid w:val="00E63134"/>
    <w:rsid w:val="00EC77CC"/>
    <w:rsid w:val="00F05BDD"/>
    <w:rsid w:val="00F1057A"/>
    <w:rsid w:val="00F74240"/>
    <w:rsid w:val="00FA06A1"/>
    <w:rsid w:val="00FA3D1E"/>
    <w:rsid w:val="00FD6F6C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57356-F7C6-4901-9F58-86A28E2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B6A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5pt0pt">
    <w:name w:val="Основной текст (2) + 9;5 pt;Полужирный;Малые прописные;Интервал 0 pt"/>
    <w:basedOn w:val="2"/>
    <w:rsid w:val="006B6AC4"/>
    <w:rPr>
      <w:rFonts w:ascii="Times New Roman" w:eastAsia="Times New Roman" w:hAnsi="Times New Roman" w:cs="Times New Roman"/>
      <w:b/>
      <w:bCs/>
      <w:smallCaps/>
      <w:color w:val="000000"/>
      <w:spacing w:val="-1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6B6AC4"/>
    <w:pPr>
      <w:widowControl w:val="0"/>
      <w:shd w:val="clear" w:color="auto" w:fill="FFFFFF"/>
      <w:spacing w:after="108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6B6A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6AC4"/>
    <w:pPr>
      <w:widowControl w:val="0"/>
      <w:shd w:val="clear" w:color="auto" w:fill="FFFFFF"/>
      <w:spacing w:before="540" w:after="54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">
    <w:name w:val="Заголовок №1_"/>
    <w:basedOn w:val="a0"/>
    <w:link w:val="10"/>
    <w:rsid w:val="00E6313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63134"/>
    <w:pPr>
      <w:widowControl w:val="0"/>
      <w:shd w:val="clear" w:color="auto" w:fill="FFFFFF"/>
      <w:spacing w:before="1080" w:after="540" w:line="0" w:lineRule="atLeast"/>
      <w:ind w:hanging="1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D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04"/>
  </w:style>
  <w:style w:type="paragraph" w:styleId="a5">
    <w:name w:val="footer"/>
    <w:basedOn w:val="a"/>
    <w:link w:val="a6"/>
    <w:uiPriority w:val="99"/>
    <w:unhideWhenUsed/>
    <w:rsid w:val="00DD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04"/>
  </w:style>
  <w:style w:type="paragraph" w:customStyle="1" w:styleId="pt-a-000013">
    <w:name w:val="pt-a-000013"/>
    <w:basedOn w:val="a"/>
    <w:rsid w:val="00D4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D4503C"/>
  </w:style>
  <w:style w:type="paragraph" w:customStyle="1" w:styleId="pt-a-000014">
    <w:name w:val="pt-a-000014"/>
    <w:basedOn w:val="a"/>
    <w:rsid w:val="00D4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D4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594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6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6C8DB7A7625B1BA2486FFCC23D2566CEB03953B9E2A5179DE361060A08D49CAF95B75FE4C2AEF1R9Y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6C8DB7A7625B1BA2486FFCC23D2566CDB33150B4EAA5179DE361060AR0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6525-A2C3-4009-9449-3030C9D6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 Дмитрий Александрович</dc:creator>
  <cp:keywords/>
  <dc:description/>
  <cp:lastModifiedBy>Полунин Дмитрий Александрович</cp:lastModifiedBy>
  <cp:revision>4</cp:revision>
  <cp:lastPrinted>2016-10-06T12:29:00Z</cp:lastPrinted>
  <dcterms:created xsi:type="dcterms:W3CDTF">2016-10-11T09:39:00Z</dcterms:created>
  <dcterms:modified xsi:type="dcterms:W3CDTF">2016-10-12T13:31:00Z</dcterms:modified>
</cp:coreProperties>
</file>