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573" w:rsidRPr="001435F7" w:rsidRDefault="00EE312F" w:rsidP="003265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4D3">
        <w:rPr>
          <w:rFonts w:ascii="Times New Roman" w:hAnsi="Times New Roman" w:cs="Times New Roman"/>
          <w:b/>
          <w:sz w:val="28"/>
          <w:szCs w:val="28"/>
        </w:rPr>
        <w:t>Отчет</w:t>
      </w:r>
      <w:r w:rsidR="00326573" w:rsidRPr="003265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64D3">
        <w:rPr>
          <w:rFonts w:ascii="Times New Roman" w:hAnsi="Times New Roman" w:cs="Times New Roman"/>
          <w:b/>
          <w:sz w:val="28"/>
          <w:szCs w:val="28"/>
        </w:rPr>
        <w:t>о реализации плана работы</w:t>
      </w:r>
      <w:r w:rsidR="00326573" w:rsidRPr="003265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64D3"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spellStart"/>
      <w:r w:rsidRPr="009664D3">
        <w:rPr>
          <w:rFonts w:ascii="Times New Roman" w:hAnsi="Times New Roman" w:cs="Times New Roman"/>
          <w:b/>
          <w:sz w:val="28"/>
          <w:szCs w:val="28"/>
        </w:rPr>
        <w:t>референтн</w:t>
      </w:r>
      <w:r w:rsidR="008963EB" w:rsidRPr="009664D3">
        <w:rPr>
          <w:rFonts w:ascii="Times New Roman" w:hAnsi="Times New Roman" w:cs="Times New Roman"/>
          <w:b/>
          <w:sz w:val="28"/>
          <w:szCs w:val="28"/>
        </w:rPr>
        <w:t>ой</w:t>
      </w:r>
      <w:proofErr w:type="spellEnd"/>
      <w:r w:rsidRPr="009664D3">
        <w:rPr>
          <w:rFonts w:ascii="Times New Roman" w:hAnsi="Times New Roman" w:cs="Times New Roman"/>
          <w:b/>
          <w:sz w:val="28"/>
          <w:szCs w:val="28"/>
        </w:rPr>
        <w:t xml:space="preserve"> групп</w:t>
      </w:r>
      <w:r w:rsidR="008963EB" w:rsidRPr="009664D3">
        <w:rPr>
          <w:rFonts w:ascii="Times New Roman" w:hAnsi="Times New Roman" w:cs="Times New Roman"/>
          <w:b/>
          <w:sz w:val="28"/>
          <w:szCs w:val="28"/>
        </w:rPr>
        <w:t>ой</w:t>
      </w:r>
      <w:r w:rsidRPr="009664D3">
        <w:rPr>
          <w:rFonts w:ascii="Times New Roman" w:hAnsi="Times New Roman" w:cs="Times New Roman"/>
          <w:b/>
          <w:sz w:val="28"/>
          <w:szCs w:val="28"/>
        </w:rPr>
        <w:t xml:space="preserve"> по реализации </w:t>
      </w:r>
    </w:p>
    <w:p w:rsidR="009664D3" w:rsidRPr="00326573" w:rsidRDefault="00EE312F" w:rsidP="003265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4D3">
        <w:rPr>
          <w:rFonts w:ascii="Times New Roman" w:hAnsi="Times New Roman" w:cs="Times New Roman"/>
          <w:b/>
          <w:sz w:val="28"/>
          <w:szCs w:val="28"/>
        </w:rPr>
        <w:t xml:space="preserve">цели 9 </w:t>
      </w:r>
      <w:r w:rsidR="008963EB" w:rsidRPr="009664D3">
        <w:rPr>
          <w:rFonts w:ascii="Times New Roman" w:hAnsi="Times New Roman" w:cs="Times New Roman"/>
          <w:b/>
          <w:spacing w:val="-4"/>
          <w:sz w:val="28"/>
          <w:szCs w:val="28"/>
        </w:rPr>
        <w:t>«Повышение заработной платы</w:t>
      </w:r>
      <w:r w:rsidR="00326573" w:rsidRPr="003265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63EB" w:rsidRPr="009664D3">
        <w:rPr>
          <w:rFonts w:ascii="Times New Roman" w:hAnsi="Times New Roman" w:cs="Times New Roman"/>
          <w:b/>
          <w:spacing w:val="-4"/>
          <w:sz w:val="28"/>
          <w:szCs w:val="28"/>
        </w:rPr>
        <w:t>педагогических работников общего, среднего профессионального</w:t>
      </w:r>
      <w:r w:rsidR="00326573" w:rsidRPr="003265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63EB" w:rsidRPr="009664D3">
        <w:rPr>
          <w:rFonts w:ascii="Times New Roman" w:hAnsi="Times New Roman" w:cs="Times New Roman"/>
          <w:b/>
          <w:spacing w:val="-4"/>
          <w:sz w:val="28"/>
          <w:szCs w:val="28"/>
        </w:rPr>
        <w:t>и высшего образования, научных сотрудников, врачей и работников культуры»</w:t>
      </w:r>
    </w:p>
    <w:p w:rsidR="00C5404A" w:rsidRDefault="008963EB" w:rsidP="009664D3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9664D3">
        <w:rPr>
          <w:rFonts w:ascii="Times New Roman" w:hAnsi="Times New Roman" w:cs="Times New Roman"/>
          <w:b/>
          <w:spacing w:val="-4"/>
          <w:sz w:val="28"/>
          <w:szCs w:val="28"/>
        </w:rPr>
        <w:t xml:space="preserve">Плана деятельности Минтранса России на 2013-2018 </w:t>
      </w:r>
      <w:proofErr w:type="spellStart"/>
      <w:r w:rsidRPr="009664D3">
        <w:rPr>
          <w:rFonts w:ascii="Times New Roman" w:hAnsi="Times New Roman" w:cs="Times New Roman"/>
          <w:b/>
          <w:spacing w:val="-4"/>
          <w:sz w:val="28"/>
          <w:szCs w:val="28"/>
        </w:rPr>
        <w:t>г.</w:t>
      </w:r>
      <w:proofErr w:type="gramStart"/>
      <w:r w:rsidRPr="009664D3">
        <w:rPr>
          <w:rFonts w:ascii="Times New Roman" w:hAnsi="Times New Roman" w:cs="Times New Roman"/>
          <w:b/>
          <w:spacing w:val="-4"/>
          <w:sz w:val="28"/>
          <w:szCs w:val="28"/>
        </w:rPr>
        <w:t>г</w:t>
      </w:r>
      <w:proofErr w:type="spellEnd"/>
      <w:proofErr w:type="gramEnd"/>
      <w:r w:rsidRPr="009664D3">
        <w:rPr>
          <w:rFonts w:ascii="Times New Roman" w:hAnsi="Times New Roman" w:cs="Times New Roman"/>
          <w:b/>
          <w:spacing w:val="-4"/>
          <w:sz w:val="28"/>
          <w:szCs w:val="28"/>
        </w:rPr>
        <w:t>.</w:t>
      </w:r>
    </w:p>
    <w:p w:rsidR="009664D3" w:rsidRDefault="009664D3" w:rsidP="009664D3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32318B" w:rsidRPr="009664D3" w:rsidRDefault="0032318B" w:rsidP="0096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D3">
        <w:rPr>
          <w:rFonts w:ascii="Times New Roman" w:hAnsi="Times New Roman" w:cs="Times New Roman"/>
          <w:sz w:val="24"/>
          <w:szCs w:val="24"/>
        </w:rPr>
        <w:t>Во исполнение пункт</w:t>
      </w:r>
      <w:r w:rsidR="009664D3" w:rsidRPr="009664D3">
        <w:rPr>
          <w:rFonts w:ascii="Times New Roman" w:hAnsi="Times New Roman" w:cs="Times New Roman"/>
          <w:sz w:val="24"/>
          <w:szCs w:val="24"/>
        </w:rPr>
        <w:t>а</w:t>
      </w:r>
      <w:r w:rsidRPr="009664D3">
        <w:rPr>
          <w:rFonts w:ascii="Times New Roman" w:hAnsi="Times New Roman" w:cs="Times New Roman"/>
          <w:sz w:val="24"/>
          <w:szCs w:val="24"/>
        </w:rPr>
        <w:t xml:space="preserve"> 4 протокола заседания Рабочей группы по реализации системы «Открытое правительство» в Министерстве транспорта Российской Федерации</w:t>
      </w:r>
      <w:r w:rsidR="009664D3" w:rsidRPr="009664D3">
        <w:rPr>
          <w:rFonts w:ascii="Times New Roman" w:hAnsi="Times New Roman" w:cs="Times New Roman"/>
          <w:sz w:val="24"/>
          <w:szCs w:val="24"/>
        </w:rPr>
        <w:br/>
      </w:r>
      <w:r w:rsidRPr="009664D3">
        <w:rPr>
          <w:rFonts w:ascii="Times New Roman" w:hAnsi="Times New Roman" w:cs="Times New Roman"/>
          <w:sz w:val="24"/>
          <w:szCs w:val="24"/>
        </w:rPr>
        <w:t>от 5 февраля 2016 г. № СА-1 о размещении на сайте Мин</w:t>
      </w:r>
      <w:r w:rsidR="009664D3" w:rsidRPr="009664D3">
        <w:rPr>
          <w:rFonts w:ascii="Times New Roman" w:hAnsi="Times New Roman" w:cs="Times New Roman"/>
          <w:sz w:val="24"/>
          <w:szCs w:val="24"/>
        </w:rPr>
        <w:t>транса России</w:t>
      </w:r>
      <w:r w:rsidRPr="009664D3">
        <w:rPr>
          <w:rFonts w:ascii="Times New Roman" w:hAnsi="Times New Roman" w:cs="Times New Roman"/>
          <w:sz w:val="24"/>
          <w:szCs w:val="24"/>
        </w:rPr>
        <w:t xml:space="preserve"> об итогах взаимодействия с </w:t>
      </w:r>
      <w:proofErr w:type="spellStart"/>
      <w:r w:rsidRPr="009664D3">
        <w:rPr>
          <w:rFonts w:ascii="Times New Roman" w:hAnsi="Times New Roman" w:cs="Times New Roman"/>
          <w:sz w:val="24"/>
          <w:szCs w:val="24"/>
        </w:rPr>
        <w:t>референтными</w:t>
      </w:r>
      <w:proofErr w:type="spellEnd"/>
      <w:r w:rsidRPr="009664D3">
        <w:rPr>
          <w:rFonts w:ascii="Times New Roman" w:hAnsi="Times New Roman" w:cs="Times New Roman"/>
          <w:sz w:val="24"/>
          <w:szCs w:val="24"/>
        </w:rPr>
        <w:t xml:space="preserve"> группами Административный департамент сообщает следующее.</w:t>
      </w:r>
    </w:p>
    <w:p w:rsidR="009664D3" w:rsidRPr="009664D3" w:rsidRDefault="009664D3" w:rsidP="0096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318B" w:rsidRDefault="0032318B" w:rsidP="0096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D3">
        <w:rPr>
          <w:rFonts w:ascii="Times New Roman" w:hAnsi="Times New Roman" w:cs="Times New Roman"/>
          <w:sz w:val="24"/>
          <w:szCs w:val="24"/>
        </w:rPr>
        <w:t xml:space="preserve">29 апреля 2016 г. состоялось заседание </w:t>
      </w:r>
      <w:proofErr w:type="spellStart"/>
      <w:r w:rsidRPr="009664D3">
        <w:rPr>
          <w:rFonts w:ascii="Times New Roman" w:hAnsi="Times New Roman" w:cs="Times New Roman"/>
          <w:sz w:val="24"/>
          <w:szCs w:val="24"/>
        </w:rPr>
        <w:t>р</w:t>
      </w:r>
      <w:r w:rsidR="00953891" w:rsidRPr="009664D3">
        <w:rPr>
          <w:rFonts w:ascii="Times New Roman" w:hAnsi="Times New Roman" w:cs="Times New Roman"/>
          <w:sz w:val="24"/>
          <w:szCs w:val="24"/>
        </w:rPr>
        <w:t>еферентной</w:t>
      </w:r>
      <w:proofErr w:type="spellEnd"/>
      <w:r w:rsidRPr="009664D3">
        <w:rPr>
          <w:rFonts w:ascii="Times New Roman" w:hAnsi="Times New Roman" w:cs="Times New Roman"/>
          <w:sz w:val="24"/>
          <w:szCs w:val="24"/>
        </w:rPr>
        <w:t xml:space="preserve"> группы</w:t>
      </w:r>
      <w:r w:rsidR="00953891" w:rsidRPr="009664D3">
        <w:rPr>
          <w:rFonts w:ascii="Times New Roman" w:hAnsi="Times New Roman" w:cs="Times New Roman"/>
          <w:sz w:val="24"/>
          <w:szCs w:val="24"/>
        </w:rPr>
        <w:t xml:space="preserve"> по реализации цели 9 под председательством заместителя директора Административного департамента</w:t>
      </w:r>
      <w:r w:rsidR="009664D3" w:rsidRPr="009664D3">
        <w:rPr>
          <w:rFonts w:ascii="Times New Roman" w:hAnsi="Times New Roman" w:cs="Times New Roman"/>
          <w:sz w:val="24"/>
          <w:szCs w:val="24"/>
        </w:rPr>
        <w:t xml:space="preserve">, </w:t>
      </w:r>
      <w:r w:rsidR="00953891" w:rsidRPr="009664D3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proofErr w:type="spellStart"/>
      <w:r w:rsidR="00953891" w:rsidRPr="009664D3">
        <w:rPr>
          <w:rFonts w:ascii="Times New Roman" w:hAnsi="Times New Roman" w:cs="Times New Roman"/>
          <w:sz w:val="24"/>
          <w:szCs w:val="24"/>
        </w:rPr>
        <w:t>референтной</w:t>
      </w:r>
      <w:proofErr w:type="spellEnd"/>
      <w:r w:rsidR="00953891" w:rsidRPr="009664D3">
        <w:rPr>
          <w:rFonts w:ascii="Times New Roman" w:hAnsi="Times New Roman" w:cs="Times New Roman"/>
          <w:sz w:val="24"/>
          <w:szCs w:val="24"/>
        </w:rPr>
        <w:t xml:space="preserve"> группы по цели 9</w:t>
      </w:r>
      <w:r w:rsidR="009664D3">
        <w:rPr>
          <w:rFonts w:ascii="Times New Roman" w:hAnsi="Times New Roman" w:cs="Times New Roman"/>
          <w:sz w:val="24"/>
          <w:szCs w:val="24"/>
        </w:rPr>
        <w:t xml:space="preserve"> </w:t>
      </w:r>
      <w:r w:rsidR="00953891" w:rsidRPr="009664D3">
        <w:rPr>
          <w:rFonts w:ascii="Times New Roman" w:hAnsi="Times New Roman" w:cs="Times New Roman"/>
          <w:sz w:val="24"/>
          <w:szCs w:val="24"/>
        </w:rPr>
        <w:t xml:space="preserve">Ольги </w:t>
      </w:r>
      <w:bookmarkStart w:id="0" w:name="_GoBack"/>
      <w:bookmarkEnd w:id="0"/>
      <w:proofErr w:type="spellStart"/>
      <w:r w:rsidR="00953891" w:rsidRPr="009664D3">
        <w:rPr>
          <w:rFonts w:ascii="Times New Roman" w:hAnsi="Times New Roman" w:cs="Times New Roman"/>
          <w:sz w:val="24"/>
          <w:szCs w:val="24"/>
        </w:rPr>
        <w:t>Щегловской</w:t>
      </w:r>
      <w:proofErr w:type="spellEnd"/>
      <w:r w:rsidR="00196093" w:rsidRPr="009664D3">
        <w:rPr>
          <w:rFonts w:ascii="Times New Roman" w:hAnsi="Times New Roman" w:cs="Times New Roman"/>
          <w:sz w:val="24"/>
          <w:szCs w:val="24"/>
        </w:rPr>
        <w:t>.</w:t>
      </w:r>
    </w:p>
    <w:p w:rsidR="009664D3" w:rsidRPr="009664D3" w:rsidRDefault="009664D3" w:rsidP="0096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0CC5" w:rsidRDefault="00DB0CC5" w:rsidP="0096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D3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9664D3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9664D3">
        <w:rPr>
          <w:rFonts w:ascii="Times New Roman" w:hAnsi="Times New Roman" w:cs="Times New Roman"/>
          <w:sz w:val="24"/>
          <w:szCs w:val="24"/>
        </w:rPr>
        <w:t xml:space="preserve"> приняли участие: секретарь </w:t>
      </w:r>
      <w:proofErr w:type="spellStart"/>
      <w:r w:rsidRPr="009664D3">
        <w:rPr>
          <w:rFonts w:ascii="Times New Roman" w:hAnsi="Times New Roman" w:cs="Times New Roman"/>
          <w:sz w:val="24"/>
          <w:szCs w:val="24"/>
        </w:rPr>
        <w:t>референтной</w:t>
      </w:r>
      <w:proofErr w:type="spellEnd"/>
      <w:r w:rsidRPr="009664D3">
        <w:rPr>
          <w:rFonts w:ascii="Times New Roman" w:hAnsi="Times New Roman" w:cs="Times New Roman"/>
          <w:sz w:val="24"/>
          <w:szCs w:val="24"/>
        </w:rPr>
        <w:t xml:space="preserve"> группы</w:t>
      </w:r>
      <w:r w:rsidR="009664D3">
        <w:rPr>
          <w:rFonts w:ascii="Times New Roman" w:hAnsi="Times New Roman" w:cs="Times New Roman"/>
          <w:sz w:val="24"/>
          <w:szCs w:val="24"/>
        </w:rPr>
        <w:t xml:space="preserve">, </w:t>
      </w:r>
      <w:r w:rsidRPr="009664D3">
        <w:rPr>
          <w:rFonts w:ascii="Times New Roman" w:hAnsi="Times New Roman" w:cs="Times New Roman"/>
          <w:sz w:val="24"/>
          <w:szCs w:val="24"/>
        </w:rPr>
        <w:t xml:space="preserve">консультант Административного департамента Валентина Цыпленкова, члены </w:t>
      </w:r>
      <w:proofErr w:type="spellStart"/>
      <w:r w:rsidRPr="009664D3">
        <w:rPr>
          <w:rFonts w:ascii="Times New Roman" w:hAnsi="Times New Roman" w:cs="Times New Roman"/>
          <w:sz w:val="24"/>
          <w:szCs w:val="24"/>
        </w:rPr>
        <w:t>референтной</w:t>
      </w:r>
      <w:proofErr w:type="spellEnd"/>
      <w:r w:rsidRPr="009664D3">
        <w:rPr>
          <w:rFonts w:ascii="Times New Roman" w:hAnsi="Times New Roman" w:cs="Times New Roman"/>
          <w:sz w:val="24"/>
          <w:szCs w:val="24"/>
        </w:rPr>
        <w:t xml:space="preserve"> группы</w:t>
      </w:r>
      <w:r w:rsidR="009664D3">
        <w:rPr>
          <w:rFonts w:ascii="Times New Roman" w:hAnsi="Times New Roman" w:cs="Times New Roman"/>
          <w:sz w:val="24"/>
          <w:szCs w:val="24"/>
        </w:rPr>
        <w:t xml:space="preserve">: </w:t>
      </w:r>
      <w:r w:rsidRPr="009664D3">
        <w:rPr>
          <w:rFonts w:ascii="Times New Roman" w:hAnsi="Times New Roman" w:cs="Times New Roman"/>
          <w:sz w:val="24"/>
          <w:szCs w:val="24"/>
        </w:rPr>
        <w:t xml:space="preserve">Игорь </w:t>
      </w:r>
      <w:proofErr w:type="spellStart"/>
      <w:r w:rsidRPr="009664D3">
        <w:rPr>
          <w:rFonts w:ascii="Times New Roman" w:hAnsi="Times New Roman" w:cs="Times New Roman"/>
          <w:sz w:val="24"/>
          <w:szCs w:val="24"/>
        </w:rPr>
        <w:t>Затекин</w:t>
      </w:r>
      <w:proofErr w:type="spellEnd"/>
      <w:r w:rsidRPr="009664D3">
        <w:rPr>
          <w:rFonts w:ascii="Times New Roman" w:hAnsi="Times New Roman" w:cs="Times New Roman"/>
          <w:sz w:val="24"/>
          <w:szCs w:val="24"/>
        </w:rPr>
        <w:t xml:space="preserve"> </w:t>
      </w:r>
      <w:r w:rsidR="005D67A8" w:rsidRPr="009664D3">
        <w:rPr>
          <w:rFonts w:ascii="Times New Roman" w:hAnsi="Times New Roman" w:cs="Times New Roman"/>
          <w:sz w:val="24"/>
          <w:szCs w:val="24"/>
        </w:rPr>
        <w:t>–</w:t>
      </w:r>
      <w:r w:rsidRPr="009664D3">
        <w:rPr>
          <w:rFonts w:ascii="Times New Roman" w:hAnsi="Times New Roman" w:cs="Times New Roman"/>
          <w:sz w:val="24"/>
          <w:szCs w:val="24"/>
        </w:rPr>
        <w:t xml:space="preserve"> проректор по социально-экономической политике</w:t>
      </w:r>
      <w:r w:rsidR="009664D3">
        <w:rPr>
          <w:rFonts w:ascii="Times New Roman" w:hAnsi="Times New Roman" w:cs="Times New Roman"/>
          <w:sz w:val="24"/>
          <w:szCs w:val="24"/>
        </w:rPr>
        <w:t xml:space="preserve"> </w:t>
      </w:r>
      <w:r w:rsidRPr="009664D3">
        <w:rPr>
          <w:rFonts w:ascii="Times New Roman" w:hAnsi="Times New Roman" w:cs="Times New Roman"/>
          <w:sz w:val="24"/>
          <w:szCs w:val="24"/>
        </w:rPr>
        <w:t xml:space="preserve">ФГБОУ </w:t>
      </w:r>
      <w:proofErr w:type="gramStart"/>
      <w:r w:rsidRPr="009664D3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9664D3">
        <w:rPr>
          <w:rFonts w:ascii="Times New Roman" w:hAnsi="Times New Roman" w:cs="Times New Roman"/>
          <w:sz w:val="24"/>
          <w:szCs w:val="24"/>
        </w:rPr>
        <w:t xml:space="preserve"> «Московск</w:t>
      </w:r>
      <w:r w:rsidR="009664D3">
        <w:rPr>
          <w:rFonts w:ascii="Times New Roman" w:hAnsi="Times New Roman" w:cs="Times New Roman"/>
          <w:sz w:val="24"/>
          <w:szCs w:val="24"/>
        </w:rPr>
        <w:t>ий</w:t>
      </w:r>
      <w:r w:rsidRPr="009664D3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9664D3">
        <w:rPr>
          <w:rFonts w:ascii="Times New Roman" w:hAnsi="Times New Roman" w:cs="Times New Roman"/>
          <w:sz w:val="24"/>
          <w:szCs w:val="24"/>
        </w:rPr>
        <w:t>ый</w:t>
      </w:r>
      <w:r w:rsidRPr="009664D3">
        <w:rPr>
          <w:rFonts w:ascii="Times New Roman" w:hAnsi="Times New Roman" w:cs="Times New Roman"/>
          <w:sz w:val="24"/>
          <w:szCs w:val="24"/>
        </w:rPr>
        <w:t xml:space="preserve"> университет путей сообщения Императора Николая </w:t>
      </w:r>
      <w:r w:rsidRPr="009664D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664D3">
        <w:rPr>
          <w:rFonts w:ascii="Times New Roman" w:hAnsi="Times New Roman" w:cs="Times New Roman"/>
          <w:sz w:val="24"/>
          <w:szCs w:val="24"/>
        </w:rPr>
        <w:t xml:space="preserve">», </w:t>
      </w:r>
      <w:r w:rsidR="005256E5" w:rsidRPr="009664D3">
        <w:rPr>
          <w:rFonts w:ascii="Times New Roman" w:hAnsi="Times New Roman" w:cs="Times New Roman"/>
          <w:sz w:val="24"/>
          <w:szCs w:val="24"/>
        </w:rPr>
        <w:t xml:space="preserve">Михаил </w:t>
      </w:r>
      <w:proofErr w:type="spellStart"/>
      <w:r w:rsidR="005256E5" w:rsidRPr="009664D3">
        <w:rPr>
          <w:rFonts w:ascii="Times New Roman" w:hAnsi="Times New Roman" w:cs="Times New Roman"/>
          <w:sz w:val="24"/>
          <w:szCs w:val="24"/>
        </w:rPr>
        <w:t>Коржов</w:t>
      </w:r>
      <w:proofErr w:type="spellEnd"/>
      <w:r w:rsidR="005256E5" w:rsidRPr="009664D3">
        <w:rPr>
          <w:rFonts w:ascii="Times New Roman" w:hAnsi="Times New Roman" w:cs="Times New Roman"/>
          <w:sz w:val="24"/>
          <w:szCs w:val="24"/>
        </w:rPr>
        <w:t xml:space="preserve"> </w:t>
      </w:r>
      <w:r w:rsidR="005D67A8" w:rsidRPr="009664D3">
        <w:rPr>
          <w:rFonts w:ascii="Times New Roman" w:hAnsi="Times New Roman" w:cs="Times New Roman"/>
          <w:sz w:val="24"/>
          <w:szCs w:val="24"/>
        </w:rPr>
        <w:t>–</w:t>
      </w:r>
      <w:r w:rsidR="005256E5" w:rsidRPr="009664D3">
        <w:rPr>
          <w:rFonts w:ascii="Times New Roman" w:hAnsi="Times New Roman" w:cs="Times New Roman"/>
          <w:sz w:val="24"/>
          <w:szCs w:val="24"/>
        </w:rPr>
        <w:t xml:space="preserve"> начальник отдела по планированию финансово-хозяйственной деятельности и расчету государственного задания ФГБОУ ВО «Московск</w:t>
      </w:r>
      <w:r w:rsidR="009664D3">
        <w:rPr>
          <w:rFonts w:ascii="Times New Roman" w:hAnsi="Times New Roman" w:cs="Times New Roman"/>
          <w:sz w:val="24"/>
          <w:szCs w:val="24"/>
        </w:rPr>
        <w:t>ий</w:t>
      </w:r>
      <w:r w:rsidR="005256E5" w:rsidRPr="009664D3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9664D3">
        <w:rPr>
          <w:rFonts w:ascii="Times New Roman" w:hAnsi="Times New Roman" w:cs="Times New Roman"/>
          <w:sz w:val="24"/>
          <w:szCs w:val="24"/>
        </w:rPr>
        <w:t>ый</w:t>
      </w:r>
      <w:r w:rsidR="005256E5" w:rsidRPr="009664D3">
        <w:rPr>
          <w:rFonts w:ascii="Times New Roman" w:hAnsi="Times New Roman" w:cs="Times New Roman"/>
          <w:sz w:val="24"/>
          <w:szCs w:val="24"/>
        </w:rPr>
        <w:t xml:space="preserve"> техническ</w:t>
      </w:r>
      <w:r w:rsidR="009664D3">
        <w:rPr>
          <w:rFonts w:ascii="Times New Roman" w:hAnsi="Times New Roman" w:cs="Times New Roman"/>
          <w:sz w:val="24"/>
          <w:szCs w:val="24"/>
        </w:rPr>
        <w:t>ий</w:t>
      </w:r>
      <w:r w:rsidR="005256E5" w:rsidRPr="009664D3">
        <w:rPr>
          <w:rFonts w:ascii="Times New Roman" w:hAnsi="Times New Roman" w:cs="Times New Roman"/>
          <w:sz w:val="24"/>
          <w:szCs w:val="24"/>
        </w:rPr>
        <w:t xml:space="preserve"> университет гражданской авиации»,</w:t>
      </w:r>
      <w:r w:rsidRPr="009664D3">
        <w:rPr>
          <w:rFonts w:ascii="Times New Roman" w:hAnsi="Times New Roman" w:cs="Times New Roman"/>
          <w:sz w:val="24"/>
          <w:szCs w:val="24"/>
        </w:rPr>
        <w:t xml:space="preserve"> Владимир Фомин </w:t>
      </w:r>
      <w:r w:rsidR="005D67A8" w:rsidRPr="009664D3">
        <w:rPr>
          <w:rFonts w:ascii="Times New Roman" w:hAnsi="Times New Roman" w:cs="Times New Roman"/>
          <w:sz w:val="24"/>
          <w:szCs w:val="24"/>
        </w:rPr>
        <w:t>–</w:t>
      </w:r>
      <w:r w:rsidRPr="009664D3">
        <w:rPr>
          <w:rFonts w:ascii="Times New Roman" w:hAnsi="Times New Roman" w:cs="Times New Roman"/>
          <w:sz w:val="24"/>
          <w:szCs w:val="24"/>
        </w:rPr>
        <w:t xml:space="preserve"> заведующий кафедрой менеджмента на водном транспорте Ф</w:t>
      </w:r>
      <w:r w:rsidR="009664D3">
        <w:rPr>
          <w:rFonts w:ascii="Times New Roman" w:hAnsi="Times New Roman" w:cs="Times New Roman"/>
          <w:sz w:val="24"/>
          <w:szCs w:val="24"/>
        </w:rPr>
        <w:t>Г</w:t>
      </w:r>
      <w:r w:rsidRPr="009664D3">
        <w:rPr>
          <w:rFonts w:ascii="Times New Roman" w:hAnsi="Times New Roman" w:cs="Times New Roman"/>
          <w:sz w:val="24"/>
          <w:szCs w:val="24"/>
        </w:rPr>
        <w:t>БОУ ВО «Московск</w:t>
      </w:r>
      <w:r w:rsidR="009664D3">
        <w:rPr>
          <w:rFonts w:ascii="Times New Roman" w:hAnsi="Times New Roman" w:cs="Times New Roman"/>
          <w:sz w:val="24"/>
          <w:szCs w:val="24"/>
        </w:rPr>
        <w:t>ая</w:t>
      </w:r>
      <w:r w:rsidRPr="009664D3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9664D3">
        <w:rPr>
          <w:rFonts w:ascii="Times New Roman" w:hAnsi="Times New Roman" w:cs="Times New Roman"/>
          <w:sz w:val="24"/>
          <w:szCs w:val="24"/>
        </w:rPr>
        <w:t xml:space="preserve">ая </w:t>
      </w:r>
      <w:r w:rsidRPr="009664D3">
        <w:rPr>
          <w:rFonts w:ascii="Times New Roman" w:hAnsi="Times New Roman" w:cs="Times New Roman"/>
          <w:sz w:val="24"/>
          <w:szCs w:val="24"/>
        </w:rPr>
        <w:t>академи</w:t>
      </w:r>
      <w:r w:rsidR="009664D3">
        <w:rPr>
          <w:rFonts w:ascii="Times New Roman" w:hAnsi="Times New Roman" w:cs="Times New Roman"/>
          <w:sz w:val="24"/>
          <w:szCs w:val="24"/>
        </w:rPr>
        <w:t>я</w:t>
      </w:r>
      <w:r w:rsidRPr="009664D3">
        <w:rPr>
          <w:rFonts w:ascii="Times New Roman" w:hAnsi="Times New Roman" w:cs="Times New Roman"/>
          <w:sz w:val="24"/>
          <w:szCs w:val="24"/>
        </w:rPr>
        <w:t xml:space="preserve"> водного транспорта» и Ирина Румянцева </w:t>
      </w:r>
      <w:r w:rsidR="005D67A8" w:rsidRPr="009664D3">
        <w:rPr>
          <w:rFonts w:ascii="Times New Roman" w:hAnsi="Times New Roman" w:cs="Times New Roman"/>
          <w:sz w:val="24"/>
          <w:szCs w:val="24"/>
        </w:rPr>
        <w:t>–</w:t>
      </w:r>
      <w:r w:rsidRPr="009664D3">
        <w:rPr>
          <w:sz w:val="24"/>
          <w:szCs w:val="24"/>
        </w:rPr>
        <w:t xml:space="preserve"> </w:t>
      </w:r>
      <w:r w:rsidRPr="009664D3">
        <w:rPr>
          <w:rFonts w:ascii="Times New Roman" w:hAnsi="Times New Roman" w:cs="Times New Roman"/>
          <w:sz w:val="24"/>
          <w:szCs w:val="24"/>
        </w:rPr>
        <w:t>заведующая кафедрой водных путей, гидротехнических сооружений и портов Ф</w:t>
      </w:r>
      <w:r w:rsidR="009664D3">
        <w:rPr>
          <w:rFonts w:ascii="Times New Roman" w:hAnsi="Times New Roman" w:cs="Times New Roman"/>
          <w:sz w:val="24"/>
          <w:szCs w:val="24"/>
        </w:rPr>
        <w:t>Г</w:t>
      </w:r>
      <w:r w:rsidRPr="009664D3">
        <w:rPr>
          <w:rFonts w:ascii="Times New Roman" w:hAnsi="Times New Roman" w:cs="Times New Roman"/>
          <w:sz w:val="24"/>
          <w:szCs w:val="24"/>
        </w:rPr>
        <w:t xml:space="preserve">БОУ </w:t>
      </w:r>
      <w:proofErr w:type="gramStart"/>
      <w:r w:rsidRPr="009664D3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9664D3">
        <w:rPr>
          <w:rFonts w:ascii="Times New Roman" w:hAnsi="Times New Roman" w:cs="Times New Roman"/>
          <w:sz w:val="24"/>
          <w:szCs w:val="24"/>
        </w:rPr>
        <w:t xml:space="preserve"> «Московск</w:t>
      </w:r>
      <w:r w:rsidR="009664D3">
        <w:rPr>
          <w:rFonts w:ascii="Times New Roman" w:hAnsi="Times New Roman" w:cs="Times New Roman"/>
          <w:sz w:val="24"/>
          <w:szCs w:val="24"/>
        </w:rPr>
        <w:t>ая</w:t>
      </w:r>
      <w:r w:rsidRPr="009664D3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9664D3">
        <w:rPr>
          <w:rFonts w:ascii="Times New Roman" w:hAnsi="Times New Roman" w:cs="Times New Roman"/>
          <w:sz w:val="24"/>
          <w:szCs w:val="24"/>
        </w:rPr>
        <w:t>ая</w:t>
      </w:r>
      <w:r w:rsidRPr="009664D3">
        <w:rPr>
          <w:rFonts w:ascii="Times New Roman" w:hAnsi="Times New Roman" w:cs="Times New Roman"/>
          <w:sz w:val="24"/>
          <w:szCs w:val="24"/>
        </w:rPr>
        <w:t xml:space="preserve"> академи</w:t>
      </w:r>
      <w:r w:rsidR="009664D3">
        <w:rPr>
          <w:rFonts w:ascii="Times New Roman" w:hAnsi="Times New Roman" w:cs="Times New Roman"/>
          <w:sz w:val="24"/>
          <w:szCs w:val="24"/>
        </w:rPr>
        <w:t>я</w:t>
      </w:r>
      <w:r w:rsidRPr="009664D3">
        <w:rPr>
          <w:rFonts w:ascii="Times New Roman" w:hAnsi="Times New Roman" w:cs="Times New Roman"/>
          <w:sz w:val="24"/>
          <w:szCs w:val="24"/>
        </w:rPr>
        <w:t xml:space="preserve"> водного транспорта».</w:t>
      </w:r>
    </w:p>
    <w:p w:rsidR="009664D3" w:rsidRDefault="009664D3" w:rsidP="0096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01D2" w:rsidRPr="009664D3" w:rsidRDefault="00957E8D" w:rsidP="0096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D3">
        <w:rPr>
          <w:rFonts w:ascii="Times New Roman" w:hAnsi="Times New Roman" w:cs="Times New Roman"/>
          <w:sz w:val="24"/>
          <w:szCs w:val="24"/>
        </w:rPr>
        <w:t xml:space="preserve">С </w:t>
      </w:r>
      <w:r w:rsidR="00DB0CC5" w:rsidRPr="009664D3">
        <w:rPr>
          <w:rFonts w:ascii="Times New Roman" w:hAnsi="Times New Roman" w:cs="Times New Roman"/>
          <w:sz w:val="24"/>
          <w:szCs w:val="24"/>
        </w:rPr>
        <w:t>информацией</w:t>
      </w:r>
      <w:r w:rsidR="00436D0C" w:rsidRPr="009664D3">
        <w:rPr>
          <w:rFonts w:ascii="Times New Roman" w:hAnsi="Times New Roman" w:cs="Times New Roman"/>
          <w:sz w:val="24"/>
          <w:szCs w:val="24"/>
        </w:rPr>
        <w:t xml:space="preserve"> </w:t>
      </w:r>
      <w:r w:rsidRPr="009664D3">
        <w:rPr>
          <w:rFonts w:ascii="Times New Roman" w:hAnsi="Times New Roman" w:cs="Times New Roman"/>
          <w:sz w:val="24"/>
          <w:szCs w:val="24"/>
        </w:rPr>
        <w:t xml:space="preserve">по вопросу </w:t>
      </w:r>
      <w:r w:rsidR="001F7D04" w:rsidRPr="009664D3">
        <w:rPr>
          <w:rFonts w:ascii="Times New Roman" w:hAnsi="Times New Roman" w:cs="Times New Roman"/>
          <w:sz w:val="24"/>
          <w:szCs w:val="24"/>
        </w:rPr>
        <w:t xml:space="preserve">о </w:t>
      </w:r>
      <w:r w:rsidR="008F1C77" w:rsidRPr="009664D3">
        <w:rPr>
          <w:rFonts w:ascii="Times New Roman" w:hAnsi="Times New Roman" w:cs="Times New Roman"/>
          <w:sz w:val="24"/>
          <w:szCs w:val="24"/>
        </w:rPr>
        <w:t>достижении</w:t>
      </w:r>
      <w:r w:rsidR="00436D0C" w:rsidRPr="009664D3">
        <w:rPr>
          <w:rFonts w:ascii="Times New Roman" w:hAnsi="Times New Roman" w:cs="Times New Roman"/>
          <w:sz w:val="24"/>
          <w:szCs w:val="24"/>
        </w:rPr>
        <w:t xml:space="preserve"> </w:t>
      </w:r>
      <w:r w:rsidR="008F1C77" w:rsidRPr="009664D3">
        <w:rPr>
          <w:rFonts w:ascii="Times New Roman" w:hAnsi="Times New Roman" w:cs="Times New Roman"/>
          <w:sz w:val="24"/>
          <w:szCs w:val="24"/>
        </w:rPr>
        <w:t>ключевых значений показателей</w:t>
      </w:r>
      <w:r w:rsidR="00196093" w:rsidRPr="009664D3">
        <w:rPr>
          <w:rFonts w:ascii="Times New Roman" w:hAnsi="Times New Roman" w:cs="Times New Roman"/>
          <w:sz w:val="24"/>
          <w:szCs w:val="24"/>
        </w:rPr>
        <w:t xml:space="preserve"> </w:t>
      </w:r>
      <w:r w:rsidR="00436D0C" w:rsidRPr="009664D3">
        <w:rPr>
          <w:rFonts w:ascii="Times New Roman" w:hAnsi="Times New Roman" w:cs="Times New Roman"/>
          <w:sz w:val="24"/>
          <w:szCs w:val="24"/>
        </w:rPr>
        <w:t>цели 9</w:t>
      </w:r>
      <w:r w:rsidR="009664D3">
        <w:rPr>
          <w:rFonts w:ascii="Times New Roman" w:hAnsi="Times New Roman" w:cs="Times New Roman"/>
          <w:sz w:val="24"/>
          <w:szCs w:val="24"/>
        </w:rPr>
        <w:br/>
      </w:r>
      <w:r w:rsidR="008F1C77" w:rsidRPr="009664D3">
        <w:rPr>
          <w:rFonts w:ascii="Times New Roman" w:hAnsi="Times New Roman" w:cs="Times New Roman"/>
          <w:sz w:val="24"/>
          <w:szCs w:val="24"/>
        </w:rPr>
        <w:t xml:space="preserve">за 2015 год и 1 кв. 2016 г. </w:t>
      </w:r>
      <w:r w:rsidRPr="009664D3">
        <w:rPr>
          <w:rFonts w:ascii="Times New Roman" w:hAnsi="Times New Roman" w:cs="Times New Roman"/>
          <w:sz w:val="24"/>
          <w:szCs w:val="24"/>
        </w:rPr>
        <w:t>выступил</w:t>
      </w:r>
      <w:r w:rsidR="008F1C77" w:rsidRPr="009664D3">
        <w:rPr>
          <w:rFonts w:ascii="Times New Roman" w:hAnsi="Times New Roman" w:cs="Times New Roman"/>
          <w:sz w:val="24"/>
          <w:szCs w:val="24"/>
        </w:rPr>
        <w:t>а</w:t>
      </w:r>
      <w:r w:rsidRPr="009664D3">
        <w:rPr>
          <w:rFonts w:ascii="Times New Roman" w:hAnsi="Times New Roman" w:cs="Times New Roman"/>
          <w:sz w:val="24"/>
          <w:szCs w:val="24"/>
        </w:rPr>
        <w:t xml:space="preserve"> </w:t>
      </w:r>
      <w:r w:rsidR="008F1C77" w:rsidRPr="009664D3">
        <w:rPr>
          <w:rFonts w:ascii="Times New Roman" w:hAnsi="Times New Roman" w:cs="Times New Roman"/>
          <w:sz w:val="24"/>
          <w:szCs w:val="24"/>
        </w:rPr>
        <w:t>Ольга Щегловская</w:t>
      </w:r>
      <w:r w:rsidR="00C21ACB" w:rsidRPr="009664D3">
        <w:rPr>
          <w:rFonts w:ascii="Times New Roman" w:hAnsi="Times New Roman" w:cs="Times New Roman"/>
          <w:sz w:val="24"/>
          <w:szCs w:val="24"/>
        </w:rPr>
        <w:t>.</w:t>
      </w:r>
    </w:p>
    <w:p w:rsidR="009664D3" w:rsidRDefault="009664D3" w:rsidP="0096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7033" w:rsidRPr="009664D3" w:rsidRDefault="00C67033" w:rsidP="0096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64D3">
        <w:rPr>
          <w:rFonts w:ascii="Times New Roman" w:hAnsi="Times New Roman" w:cs="Times New Roman"/>
          <w:sz w:val="24"/>
          <w:szCs w:val="24"/>
        </w:rPr>
        <w:t>Указами Президента Российской Федерации от 7 мая 2012 г. № 596</w:t>
      </w:r>
      <w:r w:rsidR="009664D3">
        <w:rPr>
          <w:rFonts w:ascii="Times New Roman" w:hAnsi="Times New Roman" w:cs="Times New Roman"/>
          <w:sz w:val="24"/>
          <w:szCs w:val="24"/>
        </w:rPr>
        <w:t xml:space="preserve"> </w:t>
      </w:r>
      <w:r w:rsidRPr="009664D3">
        <w:rPr>
          <w:rFonts w:ascii="Times New Roman" w:hAnsi="Times New Roman" w:cs="Times New Roman"/>
          <w:sz w:val="24"/>
          <w:szCs w:val="24"/>
        </w:rPr>
        <w:t>«О долгосрочной государственной экономической политике» и № 597</w:t>
      </w:r>
      <w:r w:rsidR="009664D3">
        <w:rPr>
          <w:rFonts w:ascii="Times New Roman" w:hAnsi="Times New Roman" w:cs="Times New Roman"/>
          <w:sz w:val="24"/>
          <w:szCs w:val="24"/>
        </w:rPr>
        <w:t xml:space="preserve"> </w:t>
      </w:r>
      <w:r w:rsidRPr="009664D3">
        <w:rPr>
          <w:rFonts w:ascii="Times New Roman" w:hAnsi="Times New Roman" w:cs="Times New Roman"/>
          <w:sz w:val="24"/>
          <w:szCs w:val="24"/>
        </w:rPr>
        <w:t xml:space="preserve">«О мероприятиях по реализации государственной политики» определено обеспечить повышение к 2018 году средней заработной платы  врачей, преподавателей образовательных учреждений  высшего профессионального образования и научных сотрудников </w:t>
      </w:r>
      <w:r w:rsidRPr="009664D3">
        <w:rPr>
          <w:rFonts w:ascii="Times New Roman" w:hAnsi="Times New Roman" w:cs="Times New Roman"/>
          <w:b/>
          <w:sz w:val="24"/>
          <w:szCs w:val="24"/>
        </w:rPr>
        <w:t>до 200 процентов</w:t>
      </w:r>
      <w:r w:rsidRPr="009664D3">
        <w:rPr>
          <w:rFonts w:ascii="Times New Roman" w:hAnsi="Times New Roman" w:cs="Times New Roman"/>
          <w:sz w:val="24"/>
          <w:szCs w:val="24"/>
        </w:rPr>
        <w:t xml:space="preserve"> от средней заработной платы в соответствующем регионе, а целевое соотношение средней заработной платы педагогических работников</w:t>
      </w:r>
      <w:proofErr w:type="gramEnd"/>
      <w:r w:rsidRPr="009664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64D3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 учреждений высшего образования</w:t>
      </w:r>
      <w:r w:rsidR="009664D3">
        <w:rPr>
          <w:rFonts w:ascii="Times New Roman" w:hAnsi="Times New Roman" w:cs="Times New Roman"/>
          <w:sz w:val="24"/>
          <w:szCs w:val="24"/>
        </w:rPr>
        <w:t xml:space="preserve"> –</w:t>
      </w:r>
      <w:r w:rsidR="009664D3">
        <w:rPr>
          <w:rFonts w:ascii="Times New Roman" w:hAnsi="Times New Roman" w:cs="Times New Roman"/>
          <w:sz w:val="24"/>
          <w:szCs w:val="24"/>
        </w:rPr>
        <w:br/>
      </w:r>
      <w:r w:rsidR="009664D3" w:rsidRPr="009664D3">
        <w:rPr>
          <w:rFonts w:ascii="Times New Roman" w:hAnsi="Times New Roman" w:cs="Times New Roman"/>
          <w:b/>
          <w:sz w:val="24"/>
          <w:szCs w:val="24"/>
        </w:rPr>
        <w:t xml:space="preserve">100 </w:t>
      </w:r>
      <w:r w:rsidRPr="009664D3">
        <w:rPr>
          <w:rFonts w:ascii="Times New Roman" w:hAnsi="Times New Roman" w:cs="Times New Roman"/>
          <w:b/>
          <w:sz w:val="24"/>
          <w:szCs w:val="24"/>
        </w:rPr>
        <w:t>процентов</w:t>
      </w:r>
      <w:r w:rsidRPr="009664D3">
        <w:rPr>
          <w:rFonts w:ascii="Times New Roman" w:hAnsi="Times New Roman" w:cs="Times New Roman"/>
          <w:sz w:val="24"/>
          <w:szCs w:val="24"/>
        </w:rPr>
        <w:t xml:space="preserve"> от средней заработной платы в соответствующем регионе, доведение к 2018 году средней заработной платы работников учреждений культуры до средней заработной платы в соответствующем регионе.</w:t>
      </w:r>
      <w:proofErr w:type="gramEnd"/>
    </w:p>
    <w:p w:rsidR="009664D3" w:rsidRDefault="009664D3" w:rsidP="009664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7033" w:rsidRDefault="00C67033" w:rsidP="009664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64D3">
        <w:rPr>
          <w:rFonts w:ascii="Times New Roman" w:hAnsi="Times New Roman" w:cs="Times New Roman"/>
          <w:sz w:val="24"/>
          <w:szCs w:val="24"/>
        </w:rPr>
        <w:t xml:space="preserve">В соответствии с распоряжениями Правительства Российской Федерации от </w:t>
      </w:r>
      <w:r w:rsidRPr="009664D3">
        <w:rPr>
          <w:rFonts w:ascii="Times New Roman" w:hAnsi="Times New Roman" w:cs="Times New Roman"/>
          <w:b/>
          <w:sz w:val="24"/>
          <w:szCs w:val="24"/>
        </w:rPr>
        <w:t>30.04.2014</w:t>
      </w:r>
      <w:r w:rsidR="009664D3">
        <w:rPr>
          <w:rFonts w:ascii="Times New Roman" w:hAnsi="Times New Roman" w:cs="Times New Roman"/>
          <w:b/>
          <w:sz w:val="24"/>
          <w:szCs w:val="24"/>
        </w:rPr>
        <w:br/>
      </w:r>
      <w:r w:rsidRPr="009664D3">
        <w:rPr>
          <w:rFonts w:ascii="Times New Roman" w:hAnsi="Times New Roman" w:cs="Times New Roman"/>
          <w:b/>
          <w:sz w:val="24"/>
          <w:szCs w:val="24"/>
        </w:rPr>
        <w:t>№ 722-р (Минобрнауки России)</w:t>
      </w:r>
      <w:r w:rsidRPr="009664D3">
        <w:rPr>
          <w:rFonts w:ascii="Times New Roman" w:hAnsi="Times New Roman" w:cs="Times New Roman"/>
          <w:sz w:val="24"/>
          <w:szCs w:val="24"/>
        </w:rPr>
        <w:t xml:space="preserve"> «Об утверждении плана мероприятий «дорожной карты» «Изменения в отраслях социальной сферы, направленные на повышение эффективности образования и науки», </w:t>
      </w:r>
      <w:r w:rsidRPr="009664D3">
        <w:rPr>
          <w:rFonts w:ascii="Times New Roman" w:hAnsi="Times New Roman" w:cs="Times New Roman"/>
          <w:b/>
          <w:sz w:val="24"/>
          <w:szCs w:val="24"/>
        </w:rPr>
        <w:t>от 28.04.2015 № 755-р (Минкультуры России)</w:t>
      </w:r>
      <w:r w:rsidRPr="009664D3">
        <w:rPr>
          <w:rFonts w:ascii="Times New Roman" w:hAnsi="Times New Roman" w:cs="Times New Roman"/>
          <w:sz w:val="24"/>
          <w:szCs w:val="24"/>
        </w:rPr>
        <w:t xml:space="preserve"> «Об утверждении плана мероприятий «дорожной карты» «Изменения в отраслях социальной сферы, направленные на повышение эффективности сферы культуры» и от </w:t>
      </w:r>
      <w:r w:rsidRPr="009664D3">
        <w:rPr>
          <w:rFonts w:ascii="Times New Roman" w:hAnsi="Times New Roman" w:cs="Times New Roman"/>
          <w:b/>
          <w:sz w:val="24"/>
          <w:szCs w:val="24"/>
        </w:rPr>
        <w:t>30.12.2012 № 2599-р (Минздрав России)</w:t>
      </w:r>
      <w:r w:rsidR="009664D3">
        <w:rPr>
          <w:rFonts w:ascii="Times New Roman" w:hAnsi="Times New Roman" w:cs="Times New Roman"/>
          <w:b/>
          <w:sz w:val="24"/>
          <w:szCs w:val="24"/>
        </w:rPr>
        <w:br/>
      </w:r>
      <w:r w:rsidRPr="009664D3">
        <w:rPr>
          <w:rFonts w:ascii="Times New Roman" w:hAnsi="Times New Roman" w:cs="Times New Roman"/>
          <w:sz w:val="24"/>
          <w:szCs w:val="24"/>
        </w:rPr>
        <w:t>«Об утверждении</w:t>
      </w:r>
      <w:proofErr w:type="gramEnd"/>
      <w:r w:rsidRPr="009664D3">
        <w:rPr>
          <w:rFonts w:ascii="Times New Roman" w:hAnsi="Times New Roman" w:cs="Times New Roman"/>
          <w:sz w:val="24"/>
          <w:szCs w:val="24"/>
        </w:rPr>
        <w:t xml:space="preserve"> плана мероприятий «дорожной карты» «Изменения в </w:t>
      </w:r>
      <w:proofErr w:type="gramStart"/>
      <w:r w:rsidRPr="009664D3">
        <w:rPr>
          <w:rFonts w:ascii="Times New Roman" w:hAnsi="Times New Roman" w:cs="Times New Roman"/>
          <w:sz w:val="24"/>
          <w:szCs w:val="24"/>
        </w:rPr>
        <w:t>отраслях</w:t>
      </w:r>
      <w:proofErr w:type="gramEnd"/>
      <w:r w:rsidRPr="009664D3">
        <w:rPr>
          <w:rFonts w:ascii="Times New Roman" w:hAnsi="Times New Roman" w:cs="Times New Roman"/>
          <w:sz w:val="24"/>
          <w:szCs w:val="24"/>
        </w:rPr>
        <w:t xml:space="preserve"> социальной сферы, направленные на повышение эффективности здравоохранения» </w:t>
      </w:r>
      <w:r w:rsidRPr="009664D3">
        <w:rPr>
          <w:rFonts w:ascii="Times New Roman" w:hAnsi="Times New Roman" w:cs="Times New Roman"/>
          <w:b/>
          <w:sz w:val="24"/>
          <w:szCs w:val="24"/>
        </w:rPr>
        <w:t>утверждены ключевые значения целевых показателей</w:t>
      </w:r>
      <w:r w:rsidRPr="009664D3">
        <w:rPr>
          <w:rFonts w:ascii="Times New Roman" w:hAnsi="Times New Roman" w:cs="Times New Roman"/>
          <w:sz w:val="24"/>
          <w:szCs w:val="24"/>
        </w:rPr>
        <w:t>.</w:t>
      </w:r>
    </w:p>
    <w:p w:rsidR="009664D3" w:rsidRDefault="009664D3" w:rsidP="009664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7033" w:rsidRDefault="00C67033" w:rsidP="009664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D3">
        <w:rPr>
          <w:rFonts w:ascii="Times New Roman" w:hAnsi="Times New Roman" w:cs="Times New Roman"/>
          <w:sz w:val="24"/>
          <w:szCs w:val="24"/>
        </w:rPr>
        <w:lastRenderedPageBreak/>
        <w:t xml:space="preserve">В Минтрансе России на основе ключевых значений целевых показателей, в соответствии с вышеуказанными распоряжениями Правительства Российской Федерации, в утвержденном </w:t>
      </w:r>
      <w:r w:rsidRPr="009664D3">
        <w:rPr>
          <w:rFonts w:ascii="Times New Roman" w:hAnsi="Times New Roman" w:cs="Times New Roman"/>
          <w:spacing w:val="-4"/>
          <w:sz w:val="24"/>
          <w:szCs w:val="24"/>
        </w:rPr>
        <w:t xml:space="preserve">Плане деятельности Министерства транспорта Российской Федерации на 2013-2018 годы определена цель 9 </w:t>
      </w:r>
      <w:r w:rsidRPr="009664D3">
        <w:rPr>
          <w:rFonts w:ascii="Times New Roman" w:hAnsi="Times New Roman" w:cs="Times New Roman"/>
          <w:b/>
          <w:i/>
          <w:sz w:val="24"/>
          <w:szCs w:val="24"/>
        </w:rPr>
        <w:t>«Повышение заработной платы педагогических работников общего, среднего профессионального и высшего образования, научных сотрудников, врачей и работников культуры»</w:t>
      </w:r>
      <w:r w:rsidRPr="009664D3">
        <w:rPr>
          <w:rFonts w:ascii="Times New Roman" w:hAnsi="Times New Roman" w:cs="Times New Roman"/>
          <w:sz w:val="24"/>
          <w:szCs w:val="24"/>
        </w:rPr>
        <w:t>.</w:t>
      </w:r>
    </w:p>
    <w:p w:rsidR="009664D3" w:rsidRDefault="009664D3" w:rsidP="009664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7033" w:rsidRDefault="00C67033" w:rsidP="009664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D3">
        <w:rPr>
          <w:rFonts w:ascii="Times New Roman" w:hAnsi="Times New Roman" w:cs="Times New Roman"/>
          <w:sz w:val="24"/>
          <w:szCs w:val="24"/>
        </w:rPr>
        <w:t xml:space="preserve">Федеральные государственные бюджетные </w:t>
      </w:r>
      <w:r w:rsidR="009664D3">
        <w:rPr>
          <w:rFonts w:ascii="Times New Roman" w:hAnsi="Times New Roman" w:cs="Times New Roman"/>
          <w:sz w:val="24"/>
          <w:szCs w:val="24"/>
        </w:rPr>
        <w:t xml:space="preserve">образовательные </w:t>
      </w:r>
      <w:r w:rsidRPr="009664D3">
        <w:rPr>
          <w:rFonts w:ascii="Times New Roman" w:hAnsi="Times New Roman" w:cs="Times New Roman"/>
          <w:sz w:val="24"/>
          <w:szCs w:val="24"/>
        </w:rPr>
        <w:t>учреждения</w:t>
      </w:r>
      <w:r w:rsidR="009664D3">
        <w:rPr>
          <w:rFonts w:ascii="Times New Roman" w:hAnsi="Times New Roman" w:cs="Times New Roman"/>
          <w:sz w:val="24"/>
          <w:szCs w:val="24"/>
        </w:rPr>
        <w:t>,</w:t>
      </w:r>
      <w:r w:rsidRPr="009664D3">
        <w:rPr>
          <w:rFonts w:ascii="Times New Roman" w:hAnsi="Times New Roman" w:cs="Times New Roman"/>
          <w:sz w:val="24"/>
          <w:szCs w:val="24"/>
        </w:rPr>
        <w:t xml:space="preserve"> подведомственные федеральным агентствам (Росавиации, Росморречфлоту, Росжелдору), находящи</w:t>
      </w:r>
      <w:r w:rsidR="009664D3">
        <w:rPr>
          <w:rFonts w:ascii="Times New Roman" w:hAnsi="Times New Roman" w:cs="Times New Roman"/>
          <w:sz w:val="24"/>
          <w:szCs w:val="24"/>
        </w:rPr>
        <w:t>м</w:t>
      </w:r>
      <w:r w:rsidRPr="009664D3">
        <w:rPr>
          <w:rFonts w:ascii="Times New Roman" w:hAnsi="Times New Roman" w:cs="Times New Roman"/>
          <w:sz w:val="24"/>
          <w:szCs w:val="24"/>
        </w:rPr>
        <w:t>ся в ведении Минтранса России</w:t>
      </w:r>
      <w:r w:rsidR="009664D3">
        <w:rPr>
          <w:rFonts w:ascii="Times New Roman" w:hAnsi="Times New Roman" w:cs="Times New Roman"/>
          <w:sz w:val="24"/>
          <w:szCs w:val="24"/>
        </w:rPr>
        <w:t>,</w:t>
      </w:r>
      <w:r w:rsidRPr="009664D3">
        <w:rPr>
          <w:rFonts w:ascii="Times New Roman" w:hAnsi="Times New Roman" w:cs="Times New Roman"/>
          <w:sz w:val="24"/>
          <w:szCs w:val="24"/>
        </w:rPr>
        <w:t xml:space="preserve"> должны обеспечить рост заработной платы работников культуры, здравоохранения и педагогических работников в соответствии с целевыми показателями.</w:t>
      </w:r>
    </w:p>
    <w:p w:rsidR="009664D3" w:rsidRPr="009664D3" w:rsidRDefault="009664D3" w:rsidP="009664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7033" w:rsidRDefault="00C67033" w:rsidP="009664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D3">
        <w:rPr>
          <w:rFonts w:ascii="Times New Roman" w:hAnsi="Times New Roman" w:cs="Times New Roman"/>
          <w:sz w:val="24"/>
          <w:szCs w:val="24"/>
        </w:rPr>
        <w:t>В 2015 году целевое соотношение средней заработной платы к средней заработной плате  в соответствующем регионе:</w:t>
      </w:r>
    </w:p>
    <w:p w:rsidR="00CB3154" w:rsidRPr="009664D3" w:rsidRDefault="00CB3154" w:rsidP="009664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7033" w:rsidRDefault="00C67033" w:rsidP="009664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D3">
        <w:rPr>
          <w:rFonts w:ascii="Times New Roman" w:hAnsi="Times New Roman" w:cs="Times New Roman"/>
          <w:sz w:val="24"/>
          <w:szCs w:val="24"/>
        </w:rPr>
        <w:t xml:space="preserve">педагогических работников среднего профессионального образования учреждений высшего образования установлено – </w:t>
      </w:r>
      <w:r w:rsidRPr="009664D3">
        <w:rPr>
          <w:rFonts w:ascii="Times New Roman" w:hAnsi="Times New Roman" w:cs="Times New Roman"/>
          <w:b/>
          <w:sz w:val="24"/>
          <w:szCs w:val="24"/>
        </w:rPr>
        <w:t>85,0%</w:t>
      </w:r>
      <w:r w:rsidRPr="00CB3154">
        <w:rPr>
          <w:rFonts w:ascii="Times New Roman" w:hAnsi="Times New Roman" w:cs="Times New Roman"/>
          <w:sz w:val="24"/>
          <w:szCs w:val="24"/>
        </w:rPr>
        <w:t>;</w:t>
      </w:r>
    </w:p>
    <w:p w:rsidR="00CB3154" w:rsidRPr="009664D3" w:rsidRDefault="00CB3154" w:rsidP="009664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7033" w:rsidRDefault="00C67033" w:rsidP="009664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D3">
        <w:rPr>
          <w:rFonts w:ascii="Times New Roman" w:hAnsi="Times New Roman" w:cs="Times New Roman"/>
          <w:sz w:val="24"/>
          <w:szCs w:val="24"/>
        </w:rPr>
        <w:t xml:space="preserve">преподавателей образовательных учреждений высшего профессионального образования установлено – </w:t>
      </w:r>
      <w:r w:rsidRPr="009664D3">
        <w:rPr>
          <w:rFonts w:ascii="Times New Roman" w:hAnsi="Times New Roman" w:cs="Times New Roman"/>
          <w:b/>
          <w:sz w:val="24"/>
          <w:szCs w:val="24"/>
        </w:rPr>
        <w:t>133,0%</w:t>
      </w:r>
      <w:r w:rsidRPr="00CB3154">
        <w:rPr>
          <w:rFonts w:ascii="Times New Roman" w:hAnsi="Times New Roman" w:cs="Times New Roman"/>
          <w:sz w:val="24"/>
          <w:szCs w:val="24"/>
        </w:rPr>
        <w:t>;</w:t>
      </w:r>
    </w:p>
    <w:p w:rsidR="00CB3154" w:rsidRPr="009664D3" w:rsidRDefault="00CB3154" w:rsidP="009664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7033" w:rsidRDefault="00C67033" w:rsidP="009664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D3">
        <w:rPr>
          <w:rFonts w:ascii="Times New Roman" w:hAnsi="Times New Roman" w:cs="Times New Roman"/>
          <w:sz w:val="24"/>
          <w:szCs w:val="24"/>
        </w:rPr>
        <w:t>работников культуры установлено</w:t>
      </w:r>
      <w:r w:rsidR="00CB3154">
        <w:rPr>
          <w:rFonts w:ascii="Times New Roman" w:hAnsi="Times New Roman" w:cs="Times New Roman"/>
          <w:sz w:val="24"/>
          <w:szCs w:val="24"/>
        </w:rPr>
        <w:t xml:space="preserve"> – </w:t>
      </w:r>
      <w:r w:rsidR="00CB3154" w:rsidRPr="00CB3154">
        <w:rPr>
          <w:rFonts w:ascii="Times New Roman" w:hAnsi="Times New Roman" w:cs="Times New Roman"/>
          <w:b/>
          <w:sz w:val="24"/>
          <w:szCs w:val="24"/>
        </w:rPr>
        <w:t>70,3</w:t>
      </w:r>
      <w:r w:rsidRPr="009664D3">
        <w:rPr>
          <w:rFonts w:ascii="Times New Roman" w:hAnsi="Times New Roman" w:cs="Times New Roman"/>
          <w:b/>
          <w:sz w:val="24"/>
          <w:szCs w:val="24"/>
        </w:rPr>
        <w:t>%</w:t>
      </w:r>
      <w:r w:rsidRPr="00CB3154">
        <w:rPr>
          <w:rFonts w:ascii="Times New Roman" w:hAnsi="Times New Roman" w:cs="Times New Roman"/>
          <w:sz w:val="24"/>
          <w:szCs w:val="24"/>
        </w:rPr>
        <w:t>;</w:t>
      </w:r>
    </w:p>
    <w:p w:rsidR="00CB3154" w:rsidRPr="009664D3" w:rsidRDefault="00CB3154" w:rsidP="009664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7033" w:rsidRDefault="00C67033" w:rsidP="009664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D3">
        <w:rPr>
          <w:rFonts w:ascii="Times New Roman" w:hAnsi="Times New Roman" w:cs="Times New Roman"/>
          <w:sz w:val="24"/>
          <w:szCs w:val="24"/>
        </w:rPr>
        <w:t xml:space="preserve">врачей учреждений установлено </w:t>
      </w:r>
      <w:r w:rsidR="00CB3154">
        <w:rPr>
          <w:rFonts w:ascii="Times New Roman" w:hAnsi="Times New Roman" w:cs="Times New Roman"/>
          <w:sz w:val="24"/>
          <w:szCs w:val="24"/>
        </w:rPr>
        <w:t xml:space="preserve">– </w:t>
      </w:r>
      <w:r w:rsidR="00CB3154" w:rsidRPr="00CB3154">
        <w:rPr>
          <w:rFonts w:ascii="Times New Roman" w:hAnsi="Times New Roman" w:cs="Times New Roman"/>
          <w:b/>
          <w:sz w:val="24"/>
          <w:szCs w:val="24"/>
        </w:rPr>
        <w:t>137,0</w:t>
      </w:r>
      <w:r w:rsidRPr="009664D3">
        <w:rPr>
          <w:rFonts w:ascii="Times New Roman" w:hAnsi="Times New Roman" w:cs="Times New Roman"/>
          <w:b/>
          <w:sz w:val="24"/>
          <w:szCs w:val="24"/>
        </w:rPr>
        <w:t>%</w:t>
      </w:r>
      <w:r w:rsidRPr="00CB3154">
        <w:rPr>
          <w:rFonts w:ascii="Times New Roman" w:hAnsi="Times New Roman" w:cs="Times New Roman"/>
          <w:sz w:val="24"/>
          <w:szCs w:val="24"/>
        </w:rPr>
        <w:t>.</w:t>
      </w:r>
    </w:p>
    <w:p w:rsidR="00CB3154" w:rsidRPr="009664D3" w:rsidRDefault="00CB3154" w:rsidP="009664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7033" w:rsidRDefault="00C67033" w:rsidP="0096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D3">
        <w:rPr>
          <w:rFonts w:ascii="Times New Roman" w:hAnsi="Times New Roman" w:cs="Times New Roman"/>
          <w:sz w:val="24"/>
          <w:szCs w:val="24"/>
        </w:rPr>
        <w:t xml:space="preserve">В </w:t>
      </w:r>
      <w:r w:rsidRPr="009664D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9664D3">
        <w:rPr>
          <w:rFonts w:ascii="Times New Roman" w:hAnsi="Times New Roman" w:cs="Times New Roman"/>
          <w:sz w:val="24"/>
          <w:szCs w:val="24"/>
        </w:rPr>
        <w:t xml:space="preserve"> квартале 2015 г. подведомственными федеральным агентствам организациями указанные целевые показатели были достигнуты:</w:t>
      </w:r>
    </w:p>
    <w:p w:rsidR="00CB3154" w:rsidRPr="009664D3" w:rsidRDefault="00CB3154" w:rsidP="0096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7033" w:rsidRDefault="00C67033" w:rsidP="0096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D3">
        <w:rPr>
          <w:rFonts w:ascii="Times New Roman" w:hAnsi="Times New Roman" w:cs="Times New Roman"/>
          <w:sz w:val="24"/>
          <w:szCs w:val="24"/>
        </w:rPr>
        <w:t xml:space="preserve">- Росавиация – 3 </w:t>
      </w:r>
      <w:proofErr w:type="gramStart"/>
      <w:r w:rsidRPr="009664D3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gramEnd"/>
      <w:r w:rsidRPr="009664D3">
        <w:rPr>
          <w:rFonts w:ascii="Times New Roman" w:hAnsi="Times New Roman" w:cs="Times New Roman"/>
          <w:sz w:val="24"/>
          <w:szCs w:val="24"/>
        </w:rPr>
        <w:t xml:space="preserve"> организации и одно учреждение здравоохранения (ЦКБ гражданской авиации);</w:t>
      </w:r>
    </w:p>
    <w:p w:rsidR="00CB3154" w:rsidRPr="009664D3" w:rsidRDefault="00CB3154" w:rsidP="0096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7033" w:rsidRDefault="00C67033" w:rsidP="0096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D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664D3">
        <w:rPr>
          <w:rFonts w:ascii="Times New Roman" w:hAnsi="Times New Roman" w:cs="Times New Roman"/>
          <w:sz w:val="24"/>
          <w:szCs w:val="24"/>
        </w:rPr>
        <w:t>Росморречфлот</w:t>
      </w:r>
      <w:proofErr w:type="spellEnd"/>
      <w:r w:rsidRPr="009664D3">
        <w:rPr>
          <w:rFonts w:ascii="Times New Roman" w:hAnsi="Times New Roman" w:cs="Times New Roman"/>
          <w:sz w:val="24"/>
          <w:szCs w:val="24"/>
        </w:rPr>
        <w:t xml:space="preserve"> – 6 образовательных организаций и одно учреждение культуры (музей);</w:t>
      </w:r>
    </w:p>
    <w:p w:rsidR="00CB3154" w:rsidRPr="009664D3" w:rsidRDefault="00CB3154" w:rsidP="0096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7033" w:rsidRDefault="00C67033" w:rsidP="0096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D3">
        <w:rPr>
          <w:rFonts w:ascii="Times New Roman" w:hAnsi="Times New Roman" w:cs="Times New Roman"/>
          <w:sz w:val="24"/>
          <w:szCs w:val="24"/>
        </w:rPr>
        <w:t>- Росжелдор – 9 образовательных организаций и одно учреждение культуры (музей).</w:t>
      </w:r>
    </w:p>
    <w:p w:rsidR="00CB3154" w:rsidRDefault="00CB3154" w:rsidP="0096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3154" w:rsidRDefault="005001D2" w:rsidP="009664D3">
      <w:pPr>
        <w:tabs>
          <w:tab w:val="left" w:pos="48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D3">
        <w:rPr>
          <w:rFonts w:ascii="Times New Roman" w:hAnsi="Times New Roman" w:cs="Times New Roman"/>
          <w:sz w:val="24"/>
          <w:szCs w:val="24"/>
        </w:rPr>
        <w:t xml:space="preserve">При обсуждении </w:t>
      </w:r>
      <w:r w:rsidR="000F3DC0" w:rsidRPr="009664D3">
        <w:rPr>
          <w:rFonts w:ascii="Times New Roman" w:hAnsi="Times New Roman" w:cs="Times New Roman"/>
          <w:sz w:val="24"/>
          <w:szCs w:val="24"/>
        </w:rPr>
        <w:t xml:space="preserve">членами </w:t>
      </w:r>
      <w:proofErr w:type="spellStart"/>
      <w:r w:rsidR="000F3DC0" w:rsidRPr="009664D3">
        <w:rPr>
          <w:rFonts w:ascii="Times New Roman" w:hAnsi="Times New Roman" w:cs="Times New Roman"/>
          <w:sz w:val="24"/>
          <w:szCs w:val="24"/>
        </w:rPr>
        <w:t>референтной</w:t>
      </w:r>
      <w:proofErr w:type="spellEnd"/>
      <w:r w:rsidR="000F3DC0" w:rsidRPr="009664D3">
        <w:rPr>
          <w:rFonts w:ascii="Times New Roman" w:hAnsi="Times New Roman" w:cs="Times New Roman"/>
          <w:sz w:val="24"/>
          <w:szCs w:val="24"/>
        </w:rPr>
        <w:t xml:space="preserve"> группы </w:t>
      </w:r>
      <w:r w:rsidRPr="009664D3">
        <w:rPr>
          <w:rFonts w:ascii="Times New Roman" w:hAnsi="Times New Roman" w:cs="Times New Roman"/>
          <w:sz w:val="24"/>
          <w:szCs w:val="24"/>
        </w:rPr>
        <w:t>было пр</w:t>
      </w:r>
      <w:r w:rsidR="000F3DC0" w:rsidRPr="009664D3">
        <w:rPr>
          <w:rFonts w:ascii="Times New Roman" w:hAnsi="Times New Roman" w:cs="Times New Roman"/>
          <w:sz w:val="24"/>
          <w:szCs w:val="24"/>
        </w:rPr>
        <w:t xml:space="preserve">едложено рассмотреть на следующем заседании </w:t>
      </w:r>
      <w:r w:rsidR="00D501EA" w:rsidRPr="009664D3">
        <w:rPr>
          <w:rFonts w:ascii="Times New Roman" w:hAnsi="Times New Roman" w:cs="Times New Roman"/>
          <w:sz w:val="24"/>
          <w:szCs w:val="24"/>
        </w:rPr>
        <w:t>соотношени</w:t>
      </w:r>
      <w:r w:rsidR="000F3DC0" w:rsidRPr="009664D3">
        <w:rPr>
          <w:rFonts w:ascii="Times New Roman" w:hAnsi="Times New Roman" w:cs="Times New Roman"/>
          <w:sz w:val="24"/>
          <w:szCs w:val="24"/>
        </w:rPr>
        <w:t>е</w:t>
      </w:r>
      <w:r w:rsidR="00D501EA" w:rsidRPr="009664D3">
        <w:rPr>
          <w:rFonts w:ascii="Times New Roman" w:hAnsi="Times New Roman" w:cs="Times New Roman"/>
          <w:sz w:val="24"/>
          <w:szCs w:val="24"/>
        </w:rPr>
        <w:t xml:space="preserve"> средней заработной платы преподавателей образовательных учреждений к средней заработной плате в соответствующем регионе </w:t>
      </w:r>
      <w:r w:rsidR="000F3DC0" w:rsidRPr="009664D3">
        <w:rPr>
          <w:rFonts w:ascii="Times New Roman" w:hAnsi="Times New Roman" w:cs="Times New Roman"/>
          <w:sz w:val="24"/>
          <w:szCs w:val="24"/>
        </w:rPr>
        <w:t>в</w:t>
      </w:r>
      <w:r w:rsidR="00D501EA" w:rsidRPr="009664D3">
        <w:rPr>
          <w:rFonts w:ascii="Times New Roman" w:hAnsi="Times New Roman" w:cs="Times New Roman"/>
          <w:sz w:val="24"/>
          <w:szCs w:val="24"/>
        </w:rPr>
        <w:t xml:space="preserve"> разбивкой </w:t>
      </w:r>
      <w:r w:rsidRPr="009664D3">
        <w:rPr>
          <w:rFonts w:ascii="Times New Roman" w:hAnsi="Times New Roman" w:cs="Times New Roman"/>
          <w:sz w:val="24"/>
          <w:szCs w:val="24"/>
        </w:rPr>
        <w:t>по филиалам</w:t>
      </w:r>
      <w:r w:rsidR="00D501EA" w:rsidRPr="009664D3">
        <w:rPr>
          <w:rFonts w:ascii="Times New Roman" w:hAnsi="Times New Roman" w:cs="Times New Roman"/>
          <w:sz w:val="24"/>
          <w:szCs w:val="24"/>
        </w:rPr>
        <w:t>.</w:t>
      </w:r>
    </w:p>
    <w:p w:rsidR="00CB3154" w:rsidRDefault="00CB3154" w:rsidP="009664D3">
      <w:pPr>
        <w:tabs>
          <w:tab w:val="left" w:pos="48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6D0C" w:rsidRPr="009664D3" w:rsidRDefault="00436D0C" w:rsidP="009664D3">
      <w:pPr>
        <w:tabs>
          <w:tab w:val="left" w:pos="48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D3">
        <w:rPr>
          <w:rFonts w:ascii="Times New Roman" w:hAnsi="Times New Roman" w:cs="Times New Roman"/>
          <w:sz w:val="24"/>
          <w:szCs w:val="24"/>
        </w:rPr>
        <w:t xml:space="preserve">По итогам заседания </w:t>
      </w:r>
      <w:proofErr w:type="spellStart"/>
      <w:r w:rsidRPr="009664D3">
        <w:rPr>
          <w:rFonts w:ascii="Times New Roman" w:hAnsi="Times New Roman" w:cs="Times New Roman"/>
          <w:sz w:val="24"/>
          <w:szCs w:val="24"/>
        </w:rPr>
        <w:t>референтной</w:t>
      </w:r>
      <w:proofErr w:type="spellEnd"/>
      <w:r w:rsidRPr="009664D3">
        <w:rPr>
          <w:rFonts w:ascii="Times New Roman" w:hAnsi="Times New Roman" w:cs="Times New Roman"/>
          <w:sz w:val="24"/>
          <w:szCs w:val="24"/>
        </w:rPr>
        <w:t xml:space="preserve"> группы </w:t>
      </w:r>
      <w:r w:rsidR="00E91621" w:rsidRPr="009664D3">
        <w:rPr>
          <w:rFonts w:ascii="Times New Roman" w:hAnsi="Times New Roman" w:cs="Times New Roman"/>
          <w:sz w:val="24"/>
          <w:szCs w:val="24"/>
        </w:rPr>
        <w:t xml:space="preserve">статс-секретарем – заместителем Министра транспорта Российской Федерации С.А. Аристовым было дано поручение Росавиации, Росморречфлоту и Росжелдору от 10 мая 2016 г. № СА-66-пр </w:t>
      </w:r>
      <w:r w:rsidR="00D51F85" w:rsidRPr="009664D3">
        <w:rPr>
          <w:rFonts w:ascii="Times New Roman" w:hAnsi="Times New Roman" w:cs="Times New Roman"/>
          <w:sz w:val="24"/>
          <w:szCs w:val="24"/>
        </w:rPr>
        <w:t xml:space="preserve">представлять информацию </w:t>
      </w:r>
      <w:r w:rsidRPr="009664D3">
        <w:rPr>
          <w:rFonts w:ascii="Times New Roman" w:hAnsi="Times New Roman" w:cs="Times New Roman"/>
          <w:sz w:val="24"/>
          <w:szCs w:val="24"/>
        </w:rPr>
        <w:t xml:space="preserve">о ходе реализации цели 9 </w:t>
      </w:r>
      <w:r w:rsidR="00D51F85" w:rsidRPr="009664D3">
        <w:rPr>
          <w:rFonts w:ascii="Times New Roman" w:hAnsi="Times New Roman" w:cs="Times New Roman"/>
          <w:sz w:val="24"/>
          <w:szCs w:val="24"/>
        </w:rPr>
        <w:t>филиалами образовательных организаций.</w:t>
      </w:r>
    </w:p>
    <w:sectPr w:rsidR="00436D0C" w:rsidRPr="009664D3" w:rsidSect="009664D3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C98" w:rsidRDefault="00A64C98" w:rsidP="009664D3">
      <w:pPr>
        <w:spacing w:after="0" w:line="240" w:lineRule="auto"/>
      </w:pPr>
      <w:r>
        <w:separator/>
      </w:r>
    </w:p>
  </w:endnote>
  <w:endnote w:type="continuationSeparator" w:id="0">
    <w:p w:rsidR="00A64C98" w:rsidRDefault="00A64C98" w:rsidP="00966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C98" w:rsidRDefault="00A64C98" w:rsidP="009664D3">
      <w:pPr>
        <w:spacing w:after="0" w:line="240" w:lineRule="auto"/>
      </w:pPr>
      <w:r>
        <w:separator/>
      </w:r>
    </w:p>
  </w:footnote>
  <w:footnote w:type="continuationSeparator" w:id="0">
    <w:p w:rsidR="00A64C98" w:rsidRDefault="00A64C98" w:rsidP="00966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11272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9664D3" w:rsidRPr="009664D3" w:rsidRDefault="009664D3">
        <w:pPr>
          <w:pStyle w:val="a3"/>
          <w:jc w:val="center"/>
          <w:rPr>
            <w:rFonts w:ascii="Times New Roman" w:hAnsi="Times New Roman"/>
            <w:sz w:val="24"/>
          </w:rPr>
        </w:pPr>
        <w:r w:rsidRPr="009664D3">
          <w:rPr>
            <w:rFonts w:ascii="Times New Roman" w:hAnsi="Times New Roman"/>
            <w:sz w:val="24"/>
          </w:rPr>
          <w:fldChar w:fldCharType="begin"/>
        </w:r>
        <w:r w:rsidRPr="009664D3">
          <w:rPr>
            <w:rFonts w:ascii="Times New Roman" w:hAnsi="Times New Roman"/>
            <w:sz w:val="24"/>
          </w:rPr>
          <w:instrText>PAGE   \* MERGEFORMAT</w:instrText>
        </w:r>
        <w:r w:rsidRPr="009664D3">
          <w:rPr>
            <w:rFonts w:ascii="Times New Roman" w:hAnsi="Times New Roman"/>
            <w:sz w:val="24"/>
          </w:rPr>
          <w:fldChar w:fldCharType="separate"/>
        </w:r>
        <w:r w:rsidR="001435F7">
          <w:rPr>
            <w:rFonts w:ascii="Times New Roman" w:hAnsi="Times New Roman"/>
            <w:noProof/>
            <w:sz w:val="24"/>
          </w:rPr>
          <w:t>2</w:t>
        </w:r>
        <w:r w:rsidRPr="009664D3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5"/>
    <w:rsid w:val="000020E1"/>
    <w:rsid w:val="00011D82"/>
    <w:rsid w:val="0002458C"/>
    <w:rsid w:val="0003509E"/>
    <w:rsid w:val="000F3DC0"/>
    <w:rsid w:val="001435F7"/>
    <w:rsid w:val="001604D6"/>
    <w:rsid w:val="00196093"/>
    <w:rsid w:val="001D5F7A"/>
    <w:rsid w:val="001F7D04"/>
    <w:rsid w:val="00214DEF"/>
    <w:rsid w:val="002C63CB"/>
    <w:rsid w:val="0032318B"/>
    <w:rsid w:val="00326573"/>
    <w:rsid w:val="0038107B"/>
    <w:rsid w:val="00415D1D"/>
    <w:rsid w:val="00436D0C"/>
    <w:rsid w:val="00475AC8"/>
    <w:rsid w:val="004F3876"/>
    <w:rsid w:val="005001D2"/>
    <w:rsid w:val="005256E5"/>
    <w:rsid w:val="005427F5"/>
    <w:rsid w:val="005D67A8"/>
    <w:rsid w:val="00690A5A"/>
    <w:rsid w:val="006B3AD3"/>
    <w:rsid w:val="007010BE"/>
    <w:rsid w:val="00715CA5"/>
    <w:rsid w:val="00780F83"/>
    <w:rsid w:val="007C5153"/>
    <w:rsid w:val="007D24D3"/>
    <w:rsid w:val="0087789F"/>
    <w:rsid w:val="008963EB"/>
    <w:rsid w:val="008F1C77"/>
    <w:rsid w:val="00953891"/>
    <w:rsid w:val="00957E8D"/>
    <w:rsid w:val="009664D3"/>
    <w:rsid w:val="009C454B"/>
    <w:rsid w:val="00A07195"/>
    <w:rsid w:val="00A21842"/>
    <w:rsid w:val="00A4633A"/>
    <w:rsid w:val="00A64C98"/>
    <w:rsid w:val="00AA6FA3"/>
    <w:rsid w:val="00B261FC"/>
    <w:rsid w:val="00B741B4"/>
    <w:rsid w:val="00B8174C"/>
    <w:rsid w:val="00BF52DE"/>
    <w:rsid w:val="00C21ACB"/>
    <w:rsid w:val="00C6327C"/>
    <w:rsid w:val="00C67033"/>
    <w:rsid w:val="00C70902"/>
    <w:rsid w:val="00C93481"/>
    <w:rsid w:val="00CB3154"/>
    <w:rsid w:val="00D00372"/>
    <w:rsid w:val="00D501EA"/>
    <w:rsid w:val="00D51F85"/>
    <w:rsid w:val="00DB0CC5"/>
    <w:rsid w:val="00E91621"/>
    <w:rsid w:val="00EE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rsid w:val="005256E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256E5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a3">
    <w:name w:val="header"/>
    <w:basedOn w:val="a"/>
    <w:link w:val="a4"/>
    <w:uiPriority w:val="99"/>
    <w:unhideWhenUsed/>
    <w:rsid w:val="00966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64D3"/>
  </w:style>
  <w:style w:type="paragraph" w:styleId="a5">
    <w:name w:val="footer"/>
    <w:basedOn w:val="a"/>
    <w:link w:val="a6"/>
    <w:uiPriority w:val="99"/>
    <w:unhideWhenUsed/>
    <w:rsid w:val="00966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64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rsid w:val="005256E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256E5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a3">
    <w:name w:val="header"/>
    <w:basedOn w:val="a"/>
    <w:link w:val="a4"/>
    <w:uiPriority w:val="99"/>
    <w:unhideWhenUsed/>
    <w:rsid w:val="00966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64D3"/>
  </w:style>
  <w:style w:type="paragraph" w:styleId="a5">
    <w:name w:val="footer"/>
    <w:basedOn w:val="a"/>
    <w:link w:val="a6"/>
    <w:uiPriority w:val="99"/>
    <w:unhideWhenUsed/>
    <w:rsid w:val="00966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6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C3676-2904-42EF-9505-A6D38A864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ZAVOD</Company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Zhukova</dc:creator>
  <cp:lastModifiedBy>Волков Александр Михайлович</cp:lastModifiedBy>
  <cp:revision>31</cp:revision>
  <cp:lastPrinted>2016-05-13T11:49:00Z</cp:lastPrinted>
  <dcterms:created xsi:type="dcterms:W3CDTF">2016-02-19T09:20:00Z</dcterms:created>
  <dcterms:modified xsi:type="dcterms:W3CDTF">2016-05-13T12:12:00Z</dcterms:modified>
</cp:coreProperties>
</file>