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58" w:rsidRPr="00D130DA" w:rsidRDefault="006A7427" w:rsidP="00D13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130D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Перечень представителей СМИ, приглашаемы</w:t>
      </w:r>
      <w:r w:rsidR="00D130DA" w:rsidRPr="00D130D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х</w:t>
      </w:r>
      <w:r w:rsidRPr="00D130D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на все заседания Общественного совета Министерства транспорта Российской Федераци</w:t>
      </w:r>
      <w:bookmarkEnd w:id="0"/>
      <w:r w:rsidRPr="00D130D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</w:t>
      </w:r>
    </w:p>
    <w:p w:rsidR="00A9150A" w:rsidRPr="00D130DA" w:rsidRDefault="00A9150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73"/>
        <w:gridCol w:w="7498"/>
      </w:tblGrid>
      <w:tr w:rsidR="003B6036" w:rsidRPr="00D130DA" w:rsidTr="00D130DA">
        <w:trPr>
          <w:trHeight w:val="644"/>
        </w:trPr>
        <w:tc>
          <w:tcPr>
            <w:tcW w:w="1083" w:type="pct"/>
            <w:vAlign w:val="center"/>
          </w:tcPr>
          <w:p w:rsidR="003B6036" w:rsidRPr="00D130DA" w:rsidRDefault="003B6036" w:rsidP="00D1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0D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17" w:type="pct"/>
            <w:vAlign w:val="center"/>
          </w:tcPr>
          <w:p w:rsidR="003B6036" w:rsidRPr="00D130DA" w:rsidRDefault="003B6036" w:rsidP="00D1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0DA">
              <w:rPr>
                <w:rFonts w:ascii="Times New Roman" w:hAnsi="Times New Roman" w:cs="Times New Roman"/>
                <w:b/>
                <w:sz w:val="28"/>
                <w:szCs w:val="28"/>
              </w:rPr>
              <w:t>Издание</w:t>
            </w:r>
          </w:p>
        </w:tc>
      </w:tr>
      <w:tr w:rsidR="003B6036" w:rsidRPr="00D130DA" w:rsidTr="00D130DA">
        <w:trPr>
          <w:trHeight w:val="644"/>
        </w:trPr>
        <w:tc>
          <w:tcPr>
            <w:tcW w:w="1083" w:type="pct"/>
            <w:vAlign w:val="center"/>
          </w:tcPr>
          <w:p w:rsidR="003B6036" w:rsidRPr="00D130DA" w:rsidRDefault="003B6036" w:rsidP="00D13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17" w:type="pct"/>
            <w:vAlign w:val="center"/>
          </w:tcPr>
          <w:p w:rsidR="003B6036" w:rsidRPr="00D130DA" w:rsidRDefault="003B6036" w:rsidP="00D1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0DA">
              <w:rPr>
                <w:rFonts w:ascii="Times New Roman" w:hAnsi="Times New Roman" w:cs="Times New Roman"/>
                <w:sz w:val="28"/>
                <w:szCs w:val="28"/>
              </w:rPr>
              <w:t>ТАСС</w:t>
            </w:r>
          </w:p>
        </w:tc>
      </w:tr>
      <w:tr w:rsidR="003B6036" w:rsidRPr="00D130DA" w:rsidTr="00D130DA">
        <w:trPr>
          <w:trHeight w:val="644"/>
        </w:trPr>
        <w:tc>
          <w:tcPr>
            <w:tcW w:w="1083" w:type="pct"/>
            <w:vAlign w:val="center"/>
          </w:tcPr>
          <w:p w:rsidR="003B6036" w:rsidRPr="00D130DA" w:rsidRDefault="003B6036" w:rsidP="00D13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17" w:type="pct"/>
            <w:vAlign w:val="center"/>
          </w:tcPr>
          <w:p w:rsidR="003B6036" w:rsidRPr="00D130DA" w:rsidRDefault="003B6036" w:rsidP="00D1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0DA">
              <w:rPr>
                <w:rFonts w:ascii="Times New Roman" w:hAnsi="Times New Roman" w:cs="Times New Roman"/>
                <w:sz w:val="28"/>
                <w:szCs w:val="28"/>
              </w:rPr>
              <w:t>МИА «Россия сегодня»</w:t>
            </w:r>
          </w:p>
        </w:tc>
      </w:tr>
      <w:tr w:rsidR="003B6036" w:rsidRPr="00D130DA" w:rsidTr="00D130DA">
        <w:trPr>
          <w:trHeight w:val="644"/>
        </w:trPr>
        <w:tc>
          <w:tcPr>
            <w:tcW w:w="1083" w:type="pct"/>
            <w:vAlign w:val="center"/>
          </w:tcPr>
          <w:p w:rsidR="003B6036" w:rsidRPr="00D130DA" w:rsidRDefault="003B6036" w:rsidP="00D13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17" w:type="pct"/>
            <w:vAlign w:val="center"/>
          </w:tcPr>
          <w:p w:rsidR="003B6036" w:rsidRPr="00D130DA" w:rsidRDefault="003B6036" w:rsidP="00D1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0DA">
              <w:rPr>
                <w:rFonts w:ascii="Times New Roman" w:hAnsi="Times New Roman" w:cs="Times New Roman"/>
                <w:sz w:val="28"/>
                <w:szCs w:val="28"/>
              </w:rPr>
              <w:t>Интерфакс</w:t>
            </w:r>
          </w:p>
        </w:tc>
      </w:tr>
      <w:tr w:rsidR="003B6036" w:rsidRPr="00D130DA" w:rsidTr="00D130DA">
        <w:trPr>
          <w:trHeight w:val="644"/>
        </w:trPr>
        <w:tc>
          <w:tcPr>
            <w:tcW w:w="1083" w:type="pct"/>
            <w:vAlign w:val="center"/>
          </w:tcPr>
          <w:p w:rsidR="003B6036" w:rsidRPr="00D130DA" w:rsidRDefault="003B6036" w:rsidP="00D13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17" w:type="pct"/>
            <w:vAlign w:val="center"/>
          </w:tcPr>
          <w:p w:rsidR="003B6036" w:rsidRPr="00D130DA" w:rsidRDefault="003B6036" w:rsidP="00D1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0DA">
              <w:rPr>
                <w:rFonts w:ascii="Times New Roman" w:hAnsi="Times New Roman" w:cs="Times New Roman"/>
                <w:sz w:val="28"/>
                <w:szCs w:val="28"/>
              </w:rPr>
              <w:t>РБК</w:t>
            </w:r>
          </w:p>
        </w:tc>
      </w:tr>
      <w:tr w:rsidR="003B6036" w:rsidRPr="00D130DA" w:rsidTr="00D130DA">
        <w:trPr>
          <w:trHeight w:val="644"/>
        </w:trPr>
        <w:tc>
          <w:tcPr>
            <w:tcW w:w="1083" w:type="pct"/>
            <w:vAlign w:val="center"/>
          </w:tcPr>
          <w:p w:rsidR="003B6036" w:rsidRPr="00D130DA" w:rsidRDefault="003B6036" w:rsidP="00D13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17" w:type="pct"/>
            <w:vAlign w:val="center"/>
          </w:tcPr>
          <w:p w:rsidR="003B6036" w:rsidRPr="00D130DA" w:rsidRDefault="003B6036" w:rsidP="00D1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0DA"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</w:tr>
      <w:tr w:rsidR="003B6036" w:rsidRPr="00D130DA" w:rsidTr="00D130DA">
        <w:trPr>
          <w:trHeight w:val="644"/>
        </w:trPr>
        <w:tc>
          <w:tcPr>
            <w:tcW w:w="1083" w:type="pct"/>
            <w:vAlign w:val="center"/>
          </w:tcPr>
          <w:p w:rsidR="003B6036" w:rsidRPr="00D130DA" w:rsidRDefault="003B6036" w:rsidP="00D13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17" w:type="pct"/>
            <w:vAlign w:val="center"/>
          </w:tcPr>
          <w:p w:rsidR="003B6036" w:rsidRPr="00D130DA" w:rsidRDefault="003B6036" w:rsidP="00D1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0DA">
              <w:rPr>
                <w:rFonts w:ascii="Times New Roman" w:hAnsi="Times New Roman" w:cs="Times New Roman"/>
                <w:sz w:val="28"/>
                <w:szCs w:val="28"/>
              </w:rPr>
              <w:t>Коммерсант</w:t>
            </w:r>
          </w:p>
        </w:tc>
      </w:tr>
      <w:tr w:rsidR="003B6036" w:rsidRPr="00D130DA" w:rsidTr="00D130DA">
        <w:trPr>
          <w:trHeight w:val="644"/>
        </w:trPr>
        <w:tc>
          <w:tcPr>
            <w:tcW w:w="1083" w:type="pct"/>
            <w:vAlign w:val="center"/>
          </w:tcPr>
          <w:p w:rsidR="003B6036" w:rsidRPr="00D130DA" w:rsidRDefault="003B6036" w:rsidP="00D13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17" w:type="pct"/>
            <w:vAlign w:val="center"/>
          </w:tcPr>
          <w:p w:rsidR="003B6036" w:rsidRPr="00D130DA" w:rsidRDefault="003B6036" w:rsidP="00D1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0DA">
              <w:rPr>
                <w:rFonts w:ascii="Times New Roman" w:hAnsi="Times New Roman" w:cs="Times New Roman"/>
                <w:sz w:val="28"/>
                <w:szCs w:val="28"/>
              </w:rPr>
              <w:t>Ведомости</w:t>
            </w:r>
          </w:p>
        </w:tc>
      </w:tr>
      <w:tr w:rsidR="003B6036" w:rsidRPr="00D130DA" w:rsidTr="00D130DA">
        <w:trPr>
          <w:trHeight w:val="644"/>
        </w:trPr>
        <w:tc>
          <w:tcPr>
            <w:tcW w:w="1083" w:type="pct"/>
            <w:vAlign w:val="center"/>
          </w:tcPr>
          <w:p w:rsidR="003B6036" w:rsidRPr="00D130DA" w:rsidRDefault="003B6036" w:rsidP="00D13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17" w:type="pct"/>
            <w:vAlign w:val="center"/>
          </w:tcPr>
          <w:p w:rsidR="003B6036" w:rsidRPr="00D130DA" w:rsidRDefault="003B6036" w:rsidP="00D1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0DA">
              <w:rPr>
                <w:rFonts w:ascii="Times New Roman" w:hAnsi="Times New Roman" w:cs="Times New Roman"/>
                <w:sz w:val="28"/>
                <w:szCs w:val="28"/>
              </w:rPr>
              <w:t>Известия</w:t>
            </w:r>
          </w:p>
        </w:tc>
      </w:tr>
      <w:tr w:rsidR="003B6036" w:rsidRPr="00D130DA" w:rsidTr="00D130DA">
        <w:trPr>
          <w:trHeight w:val="644"/>
        </w:trPr>
        <w:tc>
          <w:tcPr>
            <w:tcW w:w="1083" w:type="pct"/>
            <w:vAlign w:val="center"/>
          </w:tcPr>
          <w:p w:rsidR="003B6036" w:rsidRPr="00D130DA" w:rsidRDefault="003B6036" w:rsidP="00D13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17" w:type="pct"/>
            <w:vAlign w:val="center"/>
          </w:tcPr>
          <w:p w:rsidR="003B6036" w:rsidRPr="00D130DA" w:rsidRDefault="003B6036" w:rsidP="00D1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0DA">
              <w:rPr>
                <w:rFonts w:ascii="Times New Roman" w:hAnsi="Times New Roman" w:cs="Times New Roman"/>
                <w:sz w:val="28"/>
                <w:szCs w:val="28"/>
              </w:rPr>
              <w:t>Газета.ру</w:t>
            </w:r>
            <w:proofErr w:type="spellEnd"/>
          </w:p>
        </w:tc>
      </w:tr>
      <w:tr w:rsidR="003B6036" w:rsidRPr="00D130DA" w:rsidTr="00D130DA">
        <w:trPr>
          <w:trHeight w:val="644"/>
        </w:trPr>
        <w:tc>
          <w:tcPr>
            <w:tcW w:w="1083" w:type="pct"/>
            <w:vAlign w:val="center"/>
          </w:tcPr>
          <w:p w:rsidR="003B6036" w:rsidRPr="00D130DA" w:rsidRDefault="003B6036" w:rsidP="00D13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17" w:type="pct"/>
            <w:vAlign w:val="center"/>
          </w:tcPr>
          <w:p w:rsidR="003B6036" w:rsidRPr="00D130DA" w:rsidRDefault="003B6036" w:rsidP="00D1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0DA">
              <w:rPr>
                <w:rFonts w:ascii="Times New Roman" w:hAnsi="Times New Roman" w:cs="Times New Roman"/>
                <w:sz w:val="28"/>
                <w:szCs w:val="28"/>
              </w:rPr>
              <w:t>Газета «Транспорт России»</w:t>
            </w:r>
          </w:p>
        </w:tc>
      </w:tr>
      <w:tr w:rsidR="003B6036" w:rsidRPr="00D130DA" w:rsidTr="00D130DA">
        <w:trPr>
          <w:trHeight w:val="644"/>
        </w:trPr>
        <w:tc>
          <w:tcPr>
            <w:tcW w:w="1083" w:type="pct"/>
            <w:vAlign w:val="center"/>
          </w:tcPr>
          <w:p w:rsidR="003B6036" w:rsidRPr="00D130DA" w:rsidRDefault="003B6036" w:rsidP="00D13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17" w:type="pct"/>
            <w:vAlign w:val="center"/>
          </w:tcPr>
          <w:p w:rsidR="003B6036" w:rsidRPr="00D130DA" w:rsidRDefault="008006D9" w:rsidP="00D1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0DA"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r w:rsidR="003B6036" w:rsidRPr="00D130DA">
              <w:rPr>
                <w:rFonts w:ascii="Times New Roman" w:hAnsi="Times New Roman" w:cs="Times New Roman"/>
                <w:sz w:val="28"/>
                <w:szCs w:val="28"/>
              </w:rPr>
              <w:t>Гудок</w:t>
            </w:r>
            <w:r w:rsidRPr="00D130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B6036" w:rsidRPr="00D130DA" w:rsidTr="00D130DA">
        <w:trPr>
          <w:trHeight w:val="644"/>
        </w:trPr>
        <w:tc>
          <w:tcPr>
            <w:tcW w:w="1083" w:type="pct"/>
            <w:vAlign w:val="center"/>
          </w:tcPr>
          <w:p w:rsidR="003B6036" w:rsidRPr="00D130DA" w:rsidRDefault="003B6036" w:rsidP="00D13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17" w:type="pct"/>
            <w:vAlign w:val="center"/>
          </w:tcPr>
          <w:p w:rsidR="003B6036" w:rsidRPr="00D130DA" w:rsidRDefault="003B6036" w:rsidP="00D1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0DA">
              <w:rPr>
                <w:rFonts w:ascii="Times New Roman" w:hAnsi="Times New Roman" w:cs="Times New Roman"/>
                <w:sz w:val="28"/>
                <w:szCs w:val="28"/>
              </w:rPr>
              <w:t>Журнал «РЖД-Партнер»</w:t>
            </w:r>
          </w:p>
        </w:tc>
      </w:tr>
      <w:tr w:rsidR="003B6036" w:rsidRPr="00D130DA" w:rsidTr="00D130DA">
        <w:trPr>
          <w:trHeight w:val="644"/>
        </w:trPr>
        <w:tc>
          <w:tcPr>
            <w:tcW w:w="1083" w:type="pct"/>
            <w:vAlign w:val="center"/>
          </w:tcPr>
          <w:p w:rsidR="003B6036" w:rsidRPr="00D130DA" w:rsidRDefault="003B6036" w:rsidP="00D13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17" w:type="pct"/>
            <w:vAlign w:val="center"/>
          </w:tcPr>
          <w:p w:rsidR="003B6036" w:rsidRPr="00D130DA" w:rsidRDefault="008006D9" w:rsidP="00D1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0DA"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</w:t>
            </w:r>
            <w:proofErr w:type="spellStart"/>
            <w:r w:rsidR="003B6036" w:rsidRPr="00D130DA">
              <w:rPr>
                <w:rFonts w:ascii="Times New Roman" w:hAnsi="Times New Roman" w:cs="Times New Roman"/>
                <w:sz w:val="28"/>
                <w:szCs w:val="28"/>
              </w:rPr>
              <w:t>Авиапорт</w:t>
            </w:r>
            <w:proofErr w:type="spellEnd"/>
          </w:p>
        </w:tc>
      </w:tr>
      <w:tr w:rsidR="003B6036" w:rsidRPr="00D130DA" w:rsidTr="00D130DA">
        <w:trPr>
          <w:trHeight w:val="644"/>
        </w:trPr>
        <w:tc>
          <w:tcPr>
            <w:tcW w:w="1083" w:type="pct"/>
            <w:vAlign w:val="center"/>
          </w:tcPr>
          <w:p w:rsidR="003B6036" w:rsidRPr="00D130DA" w:rsidRDefault="003B6036" w:rsidP="00D13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17" w:type="pct"/>
            <w:vAlign w:val="center"/>
          </w:tcPr>
          <w:p w:rsidR="003B6036" w:rsidRPr="00D130DA" w:rsidRDefault="008006D9" w:rsidP="00D1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0DA"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</w:t>
            </w:r>
            <w:proofErr w:type="spellStart"/>
            <w:r w:rsidR="003B6036" w:rsidRPr="00D130DA">
              <w:rPr>
                <w:rFonts w:ascii="Times New Roman" w:hAnsi="Times New Roman" w:cs="Times New Roman"/>
                <w:sz w:val="28"/>
                <w:szCs w:val="28"/>
              </w:rPr>
              <w:t>Авиа.ру</w:t>
            </w:r>
            <w:proofErr w:type="spellEnd"/>
          </w:p>
        </w:tc>
      </w:tr>
      <w:tr w:rsidR="003B6036" w:rsidRPr="00D130DA" w:rsidTr="00D130DA">
        <w:trPr>
          <w:trHeight w:val="644"/>
        </w:trPr>
        <w:tc>
          <w:tcPr>
            <w:tcW w:w="1083" w:type="pct"/>
            <w:vAlign w:val="center"/>
          </w:tcPr>
          <w:p w:rsidR="003B6036" w:rsidRPr="00D130DA" w:rsidRDefault="003B6036" w:rsidP="00D13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17" w:type="pct"/>
            <w:vAlign w:val="center"/>
          </w:tcPr>
          <w:p w:rsidR="003B6036" w:rsidRPr="00D130DA" w:rsidRDefault="008006D9" w:rsidP="00D1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0DA"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</w:t>
            </w:r>
            <w:proofErr w:type="spellStart"/>
            <w:r w:rsidR="003B6036" w:rsidRPr="00D130DA">
              <w:rPr>
                <w:rFonts w:ascii="Times New Roman" w:hAnsi="Times New Roman" w:cs="Times New Roman"/>
                <w:sz w:val="28"/>
                <w:szCs w:val="28"/>
              </w:rPr>
              <w:t>ПортНьюс</w:t>
            </w:r>
            <w:proofErr w:type="spellEnd"/>
          </w:p>
        </w:tc>
      </w:tr>
      <w:tr w:rsidR="003B6036" w:rsidRPr="00D130DA" w:rsidTr="00D130DA">
        <w:trPr>
          <w:trHeight w:val="644"/>
        </w:trPr>
        <w:tc>
          <w:tcPr>
            <w:tcW w:w="1083" w:type="pct"/>
            <w:vAlign w:val="center"/>
          </w:tcPr>
          <w:p w:rsidR="003B6036" w:rsidRPr="00D130DA" w:rsidRDefault="003B6036" w:rsidP="00D13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17" w:type="pct"/>
            <w:vAlign w:val="center"/>
          </w:tcPr>
          <w:p w:rsidR="003B6036" w:rsidRPr="00D130DA" w:rsidRDefault="008006D9" w:rsidP="00D1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0DA"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</w:t>
            </w:r>
            <w:proofErr w:type="spellStart"/>
            <w:r w:rsidR="003B6036" w:rsidRPr="00D130DA">
              <w:rPr>
                <w:rFonts w:ascii="Times New Roman" w:hAnsi="Times New Roman" w:cs="Times New Roman"/>
                <w:sz w:val="28"/>
                <w:szCs w:val="28"/>
              </w:rPr>
              <w:t>СиНьюс</w:t>
            </w:r>
            <w:proofErr w:type="spellEnd"/>
          </w:p>
        </w:tc>
      </w:tr>
      <w:tr w:rsidR="003B6036" w:rsidRPr="00D130DA" w:rsidTr="00D130DA">
        <w:trPr>
          <w:trHeight w:val="644"/>
        </w:trPr>
        <w:tc>
          <w:tcPr>
            <w:tcW w:w="1083" w:type="pct"/>
            <w:vAlign w:val="center"/>
          </w:tcPr>
          <w:p w:rsidR="003B6036" w:rsidRPr="00D130DA" w:rsidRDefault="003B6036" w:rsidP="00D13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17" w:type="pct"/>
            <w:vAlign w:val="center"/>
          </w:tcPr>
          <w:p w:rsidR="003B6036" w:rsidRPr="00D130DA" w:rsidRDefault="003B6036" w:rsidP="00D1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0DA">
              <w:rPr>
                <w:rFonts w:ascii="Times New Roman" w:hAnsi="Times New Roman" w:cs="Times New Roman"/>
                <w:sz w:val="28"/>
                <w:szCs w:val="28"/>
              </w:rPr>
              <w:t>Газета «Морские вести России»</w:t>
            </w:r>
          </w:p>
        </w:tc>
      </w:tr>
      <w:tr w:rsidR="003B6036" w:rsidRPr="00D130DA" w:rsidTr="00D130DA">
        <w:trPr>
          <w:trHeight w:val="644"/>
        </w:trPr>
        <w:tc>
          <w:tcPr>
            <w:tcW w:w="1083" w:type="pct"/>
            <w:vAlign w:val="center"/>
          </w:tcPr>
          <w:p w:rsidR="003B6036" w:rsidRPr="00D130DA" w:rsidRDefault="003B6036" w:rsidP="00D13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17" w:type="pct"/>
            <w:vAlign w:val="center"/>
          </w:tcPr>
          <w:p w:rsidR="003B6036" w:rsidRPr="00D130DA" w:rsidRDefault="003B6036" w:rsidP="00D1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0DA">
              <w:rPr>
                <w:rFonts w:ascii="Times New Roman" w:hAnsi="Times New Roman" w:cs="Times New Roman"/>
                <w:sz w:val="28"/>
                <w:szCs w:val="28"/>
              </w:rPr>
              <w:t>Газета «Водный транспорт»</w:t>
            </w:r>
          </w:p>
        </w:tc>
      </w:tr>
      <w:tr w:rsidR="003B6036" w:rsidRPr="00D130DA" w:rsidTr="00D130DA">
        <w:trPr>
          <w:trHeight w:val="644"/>
        </w:trPr>
        <w:tc>
          <w:tcPr>
            <w:tcW w:w="1083" w:type="pct"/>
            <w:vAlign w:val="center"/>
          </w:tcPr>
          <w:p w:rsidR="003B6036" w:rsidRPr="00D130DA" w:rsidRDefault="003B6036" w:rsidP="00D13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17" w:type="pct"/>
            <w:vAlign w:val="center"/>
          </w:tcPr>
          <w:p w:rsidR="003B6036" w:rsidRPr="00D130DA" w:rsidRDefault="003B6036" w:rsidP="00D1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0DA">
              <w:rPr>
                <w:rFonts w:ascii="Times New Roman" w:hAnsi="Times New Roman" w:cs="Times New Roman"/>
                <w:sz w:val="28"/>
                <w:szCs w:val="28"/>
              </w:rPr>
              <w:t>Журнал «Речной транспорт»</w:t>
            </w:r>
          </w:p>
        </w:tc>
      </w:tr>
      <w:tr w:rsidR="003B6036" w:rsidRPr="00D130DA" w:rsidTr="00D130DA">
        <w:trPr>
          <w:trHeight w:val="644"/>
        </w:trPr>
        <w:tc>
          <w:tcPr>
            <w:tcW w:w="1083" w:type="pct"/>
            <w:vAlign w:val="center"/>
          </w:tcPr>
          <w:p w:rsidR="003B6036" w:rsidRPr="00D130DA" w:rsidRDefault="003B6036" w:rsidP="00D13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17" w:type="pct"/>
            <w:vAlign w:val="center"/>
          </w:tcPr>
          <w:p w:rsidR="003B6036" w:rsidRPr="00D130DA" w:rsidRDefault="003B6036" w:rsidP="00D1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0DA">
              <w:rPr>
                <w:rFonts w:ascii="Times New Roman" w:hAnsi="Times New Roman" w:cs="Times New Roman"/>
                <w:sz w:val="28"/>
                <w:szCs w:val="28"/>
              </w:rPr>
              <w:t>Журнал «Автомобильный транспорт»</w:t>
            </w:r>
          </w:p>
        </w:tc>
      </w:tr>
      <w:tr w:rsidR="003B6036" w:rsidRPr="00D130DA" w:rsidTr="00D130DA">
        <w:trPr>
          <w:trHeight w:val="644"/>
        </w:trPr>
        <w:tc>
          <w:tcPr>
            <w:tcW w:w="1083" w:type="pct"/>
            <w:vAlign w:val="center"/>
          </w:tcPr>
          <w:p w:rsidR="003B6036" w:rsidRPr="00D130DA" w:rsidRDefault="003B6036" w:rsidP="00D13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17" w:type="pct"/>
            <w:vAlign w:val="center"/>
          </w:tcPr>
          <w:p w:rsidR="003B6036" w:rsidRPr="00D130DA" w:rsidRDefault="003B6036" w:rsidP="00D1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0DA">
              <w:rPr>
                <w:rFonts w:ascii="Times New Roman" w:hAnsi="Times New Roman" w:cs="Times New Roman"/>
                <w:sz w:val="28"/>
                <w:szCs w:val="28"/>
              </w:rPr>
              <w:t>Журнал «За рулем»</w:t>
            </w:r>
          </w:p>
        </w:tc>
      </w:tr>
      <w:tr w:rsidR="003B6036" w:rsidRPr="00D130DA" w:rsidTr="00D130DA">
        <w:trPr>
          <w:trHeight w:val="644"/>
        </w:trPr>
        <w:tc>
          <w:tcPr>
            <w:tcW w:w="1083" w:type="pct"/>
            <w:vAlign w:val="center"/>
          </w:tcPr>
          <w:p w:rsidR="003B6036" w:rsidRPr="00D130DA" w:rsidRDefault="003B6036" w:rsidP="00D13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17" w:type="pct"/>
            <w:vAlign w:val="center"/>
          </w:tcPr>
          <w:p w:rsidR="003B6036" w:rsidRPr="00D130DA" w:rsidRDefault="003B6036" w:rsidP="00D1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0DA">
              <w:rPr>
                <w:rFonts w:ascii="Times New Roman" w:hAnsi="Times New Roman" w:cs="Times New Roman"/>
                <w:sz w:val="28"/>
                <w:szCs w:val="28"/>
              </w:rPr>
              <w:t>Журнал «Автомобильные дороги»</w:t>
            </w:r>
          </w:p>
        </w:tc>
      </w:tr>
    </w:tbl>
    <w:p w:rsidR="00A9150A" w:rsidRPr="00D130DA" w:rsidRDefault="00A9150A" w:rsidP="00A9150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9150A" w:rsidRPr="00D130DA" w:rsidRDefault="00A9150A" w:rsidP="00A9150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9150A" w:rsidRPr="00D130DA" w:rsidRDefault="00A9150A" w:rsidP="00A9150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9150A" w:rsidRPr="00D130DA" w:rsidRDefault="00A9150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9150A" w:rsidRPr="00D1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D3FFB"/>
    <w:multiLevelType w:val="hybridMultilevel"/>
    <w:tmpl w:val="9A761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0A"/>
    <w:rsid w:val="003B6036"/>
    <w:rsid w:val="00413D61"/>
    <w:rsid w:val="006A7427"/>
    <w:rsid w:val="006E2517"/>
    <w:rsid w:val="008006D9"/>
    <w:rsid w:val="00A9150A"/>
    <w:rsid w:val="00AE4444"/>
    <w:rsid w:val="00D1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3BF5B-1F15-49C8-AD3A-D4C2BB8A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Бритвина Любовь Анатольевна</dc:creator>
  <cp:lastModifiedBy>Anna Yudina</cp:lastModifiedBy>
  <cp:revision>2</cp:revision>
  <dcterms:created xsi:type="dcterms:W3CDTF">2014-12-02T21:14:00Z</dcterms:created>
  <dcterms:modified xsi:type="dcterms:W3CDTF">2014-12-02T21:14:00Z</dcterms:modified>
</cp:coreProperties>
</file>