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C9" w:rsidRPr="004A2C30" w:rsidRDefault="006352C9" w:rsidP="006352C9">
      <w:pPr>
        <w:ind w:left="6237"/>
        <w:jc w:val="center"/>
        <w:rPr>
          <w:bCs/>
          <w:sz w:val="28"/>
        </w:rPr>
      </w:pPr>
      <w:r w:rsidRPr="004A2C30">
        <w:rPr>
          <w:bCs/>
          <w:sz w:val="28"/>
        </w:rPr>
        <w:t>УТВЕРЖДЕНЫ</w:t>
      </w:r>
    </w:p>
    <w:p w:rsidR="006352C9" w:rsidRPr="004A2C30" w:rsidRDefault="006352C9" w:rsidP="006352C9">
      <w:pPr>
        <w:ind w:left="6237"/>
        <w:jc w:val="center"/>
        <w:rPr>
          <w:bCs/>
          <w:sz w:val="28"/>
        </w:rPr>
      </w:pPr>
      <w:r w:rsidRPr="004A2C30">
        <w:rPr>
          <w:bCs/>
          <w:sz w:val="28"/>
        </w:rPr>
        <w:t>постановлением Правительства</w:t>
      </w:r>
    </w:p>
    <w:p w:rsidR="006352C9" w:rsidRPr="004A2C30" w:rsidRDefault="006352C9" w:rsidP="006352C9">
      <w:pPr>
        <w:ind w:left="6237"/>
        <w:jc w:val="center"/>
        <w:rPr>
          <w:bCs/>
          <w:sz w:val="28"/>
        </w:rPr>
      </w:pPr>
      <w:r w:rsidRPr="004A2C30">
        <w:rPr>
          <w:bCs/>
          <w:sz w:val="28"/>
        </w:rPr>
        <w:t>Российской Федерации</w:t>
      </w:r>
    </w:p>
    <w:p w:rsidR="006352C9" w:rsidRPr="004A2C30" w:rsidRDefault="006352C9" w:rsidP="006352C9">
      <w:pPr>
        <w:ind w:left="6237"/>
        <w:jc w:val="center"/>
        <w:rPr>
          <w:bCs/>
          <w:sz w:val="28"/>
        </w:rPr>
      </w:pPr>
      <w:r>
        <w:rPr>
          <w:bCs/>
          <w:sz w:val="28"/>
        </w:rPr>
        <w:t>от _______________ № _______</w:t>
      </w:r>
    </w:p>
    <w:p w:rsidR="006352C9" w:rsidRDefault="006352C9" w:rsidP="006352C9">
      <w:pPr>
        <w:jc w:val="center"/>
        <w:rPr>
          <w:b/>
          <w:bCs/>
          <w:sz w:val="28"/>
        </w:rPr>
      </w:pPr>
    </w:p>
    <w:p w:rsidR="006352C9" w:rsidRDefault="006352C9" w:rsidP="006352C9">
      <w:pPr>
        <w:jc w:val="center"/>
        <w:rPr>
          <w:b/>
          <w:bCs/>
          <w:sz w:val="28"/>
        </w:rPr>
      </w:pPr>
    </w:p>
    <w:p w:rsidR="006352C9" w:rsidRDefault="006352C9" w:rsidP="006352C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ИЗМЕНЕНИЯ, </w:t>
      </w:r>
    </w:p>
    <w:p w:rsidR="006352C9" w:rsidRDefault="006352C9" w:rsidP="006352C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вносимые в Положение об удостоверении личности моряка,</w:t>
      </w:r>
    </w:p>
    <w:p w:rsidR="006352C9" w:rsidRDefault="006352C9" w:rsidP="006352C9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утвержденное</w:t>
      </w:r>
      <w:proofErr w:type="gramEnd"/>
      <w:r>
        <w:rPr>
          <w:b/>
          <w:bCs/>
          <w:sz w:val="28"/>
        </w:rPr>
        <w:t xml:space="preserve"> постановлением Правительства Российской Федерации </w:t>
      </w:r>
    </w:p>
    <w:p w:rsidR="006352C9" w:rsidRPr="004969B8" w:rsidRDefault="006352C9" w:rsidP="006352C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 18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bCs/>
            <w:sz w:val="28"/>
          </w:rPr>
          <w:t>2008 г</w:t>
        </w:r>
      </w:smartTag>
      <w:r>
        <w:rPr>
          <w:b/>
          <w:bCs/>
          <w:sz w:val="28"/>
        </w:rPr>
        <w:t>. № 628</w:t>
      </w:r>
    </w:p>
    <w:p w:rsidR="006352C9" w:rsidRPr="00AE686F" w:rsidRDefault="006352C9" w:rsidP="006352C9">
      <w:pPr>
        <w:jc w:val="center"/>
        <w:rPr>
          <w:b/>
          <w:bCs/>
          <w:sz w:val="28"/>
        </w:rPr>
      </w:pPr>
    </w:p>
    <w:p w:rsidR="006352C9" w:rsidRPr="004969B8" w:rsidRDefault="006352C9" w:rsidP="006352C9">
      <w:pPr>
        <w:jc w:val="center"/>
        <w:rPr>
          <w:b/>
          <w:bCs/>
          <w:sz w:val="28"/>
        </w:rPr>
      </w:pPr>
    </w:p>
    <w:p w:rsidR="006352C9" w:rsidRDefault="006352C9" w:rsidP="006352C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Пункт 8 Положения дополнить подпунктом «г» в следующей редакции:</w:t>
      </w:r>
    </w:p>
    <w:p w:rsidR="006352C9" w:rsidRDefault="006352C9" w:rsidP="006352C9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«г) основной документ, удостоверяющий личность гражданина Российской Федерации, по которому гражданин Российской Федерации осуществляет выезд из Российской Федерации и въезд в Российскую Федерацию</w:t>
      </w:r>
      <w:proofErr w:type="gramStart"/>
      <w:r>
        <w:rPr>
          <w:sz w:val="28"/>
          <w:szCs w:val="28"/>
        </w:rPr>
        <w:t>.».</w:t>
      </w:r>
      <w:proofErr w:type="gramEnd"/>
    </w:p>
    <w:p w:rsidR="006352C9" w:rsidRDefault="006352C9" w:rsidP="006352C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пункте 10 Положения:</w:t>
      </w:r>
    </w:p>
    <w:p w:rsidR="006352C9" w:rsidRDefault="006352C9" w:rsidP="006352C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подпункт «б» изложить в следующей редакции:</w:t>
      </w:r>
    </w:p>
    <w:p w:rsidR="006352C9" w:rsidRDefault="006352C9" w:rsidP="006352C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«б) представление на выдачу удостоверения личности моряка от российской организации по найму и трудоустройству моряков, </w:t>
      </w:r>
      <w:r>
        <w:rPr>
          <w:sz w:val="28"/>
        </w:rPr>
        <w:t>имеющей лицензию на осуществление деятельности, связанной с трудоустройством граждан Российской Федерации за пределами территории Российской Федерации</w:t>
      </w:r>
      <w:r>
        <w:rPr>
          <w:color w:val="000000"/>
          <w:sz w:val="28"/>
          <w:szCs w:val="28"/>
        </w:rPr>
        <w:t>;»;</w:t>
      </w:r>
    </w:p>
    <w:p w:rsidR="006352C9" w:rsidRDefault="006352C9" w:rsidP="00635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новым подпунктом «г» в следующей редакции:</w:t>
      </w:r>
    </w:p>
    <w:p w:rsidR="006352C9" w:rsidRDefault="006352C9" w:rsidP="00635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«г) трудовой договор о работе на судне под иностранным флагом, заключенный моряком с судовладельцем самостоятельно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6352C9" w:rsidRDefault="006352C9" w:rsidP="00635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подпункт «г» считать, соответственно, подпунктом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».</w:t>
      </w:r>
    </w:p>
    <w:p w:rsidR="006352C9" w:rsidRDefault="006352C9" w:rsidP="006352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пункте 12 слова «и согласование выдачи или замены удостоверения личности моряка с соответствующим органом федеральной службы безопасности» исключить.</w:t>
      </w:r>
    </w:p>
    <w:p w:rsidR="006352C9" w:rsidRDefault="006352C9" w:rsidP="006352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Подпункт «б» пункта 14 изложить в следующей редакции:</w:t>
      </w:r>
    </w:p>
    <w:p w:rsidR="006352C9" w:rsidRDefault="006352C9" w:rsidP="006352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«б) заявителем предъявлены действительные документы: </w:t>
      </w:r>
    </w:p>
    <w:p w:rsidR="006352C9" w:rsidRDefault="006352C9" w:rsidP="006352C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гражданином Российской Федерации - </w:t>
      </w:r>
      <w:r>
        <w:rPr>
          <w:sz w:val="28"/>
          <w:szCs w:val="28"/>
        </w:rPr>
        <w:t>основной документ, удостоверяющий личность гражданина Российской Федерации, по которому гражданин Российской Федерации осуществляет выезд из Российской Федерации и въезд в Российскую Федерацию;</w:t>
      </w:r>
    </w:p>
    <w:p w:rsidR="006352C9" w:rsidRDefault="006352C9" w:rsidP="006352C9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иностранным гражданином или лицом без гражданства, постоянно </w:t>
      </w:r>
      <w:proofErr w:type="gramStart"/>
      <w:r>
        <w:rPr>
          <w:sz w:val="28"/>
          <w:szCs w:val="28"/>
        </w:rPr>
        <w:t>проживающими</w:t>
      </w:r>
      <w:proofErr w:type="gramEnd"/>
      <w:r>
        <w:rPr>
          <w:sz w:val="28"/>
          <w:szCs w:val="28"/>
        </w:rPr>
        <w:t xml:space="preserve"> на территории Российской Федерации, - вид на жительство;».</w:t>
      </w:r>
    </w:p>
    <w:p w:rsidR="006352C9" w:rsidRDefault="006352C9" w:rsidP="006352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Пункт 15 дополнить новым вторым абзацем следующего содержания:</w:t>
      </w:r>
    </w:p>
    <w:p w:rsidR="006352C9" w:rsidRDefault="006352C9" w:rsidP="006352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«О выдаче удостоверения личности моряка заявителю учреждение информирует соответствующие территориальные органы внутренних дел и федеральной службы безопасности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6352C9" w:rsidRDefault="006352C9" w:rsidP="006352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Пункт 22 изложить в редакции:</w:t>
      </w:r>
    </w:p>
    <w:p w:rsidR="006352C9" w:rsidRDefault="006352C9" w:rsidP="006352C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«22. Член экипажа судна, плавающего под Государственным флагом Российской Федерации, при выходе на судне в заграничное плавание и при выезде из Российской Федерации для следования на судно, находящееся в иностранном порту, должен быть включен в судовую роль данного судна и иметь на руках:</w:t>
      </w:r>
    </w:p>
    <w:p w:rsidR="006352C9" w:rsidRDefault="006352C9" w:rsidP="006352C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удостоверение личности моряка; </w:t>
      </w:r>
    </w:p>
    <w:p w:rsidR="006352C9" w:rsidRDefault="006352C9" w:rsidP="006352C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документы, предусмотренные законодательством Российской Федерации о выезде из Российской Федерации и въезде в Российскую Федерацию; </w:t>
      </w:r>
    </w:p>
    <w:p w:rsidR="006352C9" w:rsidRDefault="006352C9" w:rsidP="006352C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мореходную книжку с записью о работе на данном судне; </w:t>
      </w:r>
    </w:p>
    <w:p w:rsidR="006352C9" w:rsidRDefault="006352C9" w:rsidP="006352C9">
      <w:pPr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>выписку из судовой роли данного судна (при выезде к месту нахождения судна), оформленную в порядке, установленном Министерством транспорта Российской Федерации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E961F5" w:rsidRDefault="00E961F5"/>
    <w:sectPr w:rsidR="00E961F5" w:rsidSect="00E9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2C9"/>
    <w:rsid w:val="006352C9"/>
    <w:rsid w:val="00E9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2012-03-19T07:01:00Z</dcterms:created>
  <dcterms:modified xsi:type="dcterms:W3CDTF">2012-03-19T07:02:00Z</dcterms:modified>
</cp:coreProperties>
</file>