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16"/>
        <w:tblW w:w="10424" w:type="dxa"/>
        <w:tblLook w:val="0000"/>
      </w:tblPr>
      <w:tblGrid>
        <w:gridCol w:w="3716"/>
        <w:gridCol w:w="3233"/>
        <w:gridCol w:w="3475"/>
      </w:tblGrid>
      <w:tr w:rsidR="00631C82" w:rsidRPr="00493C6F" w:rsidTr="00E44ED7">
        <w:trPr>
          <w:cantSplit/>
          <w:trHeight w:hRule="exact" w:val="964"/>
        </w:trPr>
        <w:tc>
          <w:tcPr>
            <w:tcW w:w="10424" w:type="dxa"/>
            <w:gridSpan w:val="3"/>
          </w:tcPr>
          <w:p w:rsidR="00631C82" w:rsidRPr="00493C6F" w:rsidRDefault="005374F9" w:rsidP="006C5150">
            <w:pPr>
              <w:widowControl w:val="0"/>
              <w:suppressAutoHyphens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C82" w:rsidRPr="00493C6F" w:rsidTr="00E44ED7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  <w:rPr>
                <w:b/>
                <w:caps/>
                <w:sz w:val="24"/>
              </w:rPr>
            </w:pPr>
            <w:r w:rsidRPr="00493C6F">
              <w:rPr>
                <w:b/>
                <w:caps/>
                <w:sz w:val="24"/>
              </w:rPr>
              <w:t>Министерство транспорта Российской Федерации</w:t>
            </w:r>
          </w:p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</w:pPr>
            <w:r w:rsidRPr="00493C6F">
              <w:rPr>
                <w:b/>
                <w:caps/>
                <w:sz w:val="24"/>
              </w:rPr>
              <w:t>(МИНТРАНС РОССИИ)</w:t>
            </w:r>
          </w:p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  <w:rPr>
                <w:sz w:val="24"/>
              </w:rPr>
            </w:pPr>
          </w:p>
        </w:tc>
      </w:tr>
      <w:tr w:rsidR="00631C82" w:rsidRPr="00493C6F" w:rsidTr="00E44ED7">
        <w:trPr>
          <w:cantSplit/>
          <w:trHeight w:hRule="exact" w:val="567"/>
        </w:trPr>
        <w:tc>
          <w:tcPr>
            <w:tcW w:w="10424" w:type="dxa"/>
            <w:gridSpan w:val="3"/>
          </w:tcPr>
          <w:p w:rsidR="00631C82" w:rsidRPr="00D94777" w:rsidRDefault="00B953A6" w:rsidP="006C5150">
            <w:pPr>
              <w:pStyle w:val="5"/>
              <w:keepNext w:val="0"/>
              <w:widowControl w:val="0"/>
              <w:suppressAutoHyphens/>
              <w:ind w:right="0" w:firstLine="0"/>
              <w:jc w:val="center"/>
              <w:rPr>
                <w:spacing w:val="100"/>
                <w:sz w:val="32"/>
                <w:lang w:val="ru-RU" w:eastAsia="ru-RU"/>
              </w:rPr>
            </w:pPr>
            <w:r w:rsidRPr="00D94777">
              <w:rPr>
                <w:b w:val="0"/>
                <w:bCs w:val="0"/>
                <w:spacing w:val="100"/>
                <w:sz w:val="32"/>
                <w:szCs w:val="32"/>
                <w:lang w:val="ru-RU" w:eastAsia="ru-RU"/>
              </w:rPr>
              <w:t>ПРИКАЗ</w:t>
            </w:r>
          </w:p>
        </w:tc>
      </w:tr>
      <w:tr w:rsidR="00631C82" w:rsidRPr="00493C6F" w:rsidTr="00E44ED7">
        <w:trPr>
          <w:cantSplit/>
          <w:trHeight w:val="1021"/>
        </w:trPr>
        <w:tc>
          <w:tcPr>
            <w:tcW w:w="3716" w:type="dxa"/>
          </w:tcPr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</w:pPr>
          </w:p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</w:pPr>
            <w:r w:rsidRPr="00493C6F">
              <w:t>_________________________</w:t>
            </w:r>
          </w:p>
        </w:tc>
        <w:tc>
          <w:tcPr>
            <w:tcW w:w="3233" w:type="dxa"/>
          </w:tcPr>
          <w:p w:rsidR="00631C82" w:rsidRPr="00493C6F" w:rsidRDefault="00631C82" w:rsidP="006C5150">
            <w:pPr>
              <w:widowControl w:val="0"/>
              <w:suppressAutoHyphens/>
              <w:ind w:firstLine="0"/>
              <w:jc w:val="center"/>
              <w:rPr>
                <w:lang w:val="en-US"/>
              </w:rPr>
            </w:pPr>
          </w:p>
          <w:p w:rsidR="00631C82" w:rsidRPr="00493C6F" w:rsidRDefault="00631C82" w:rsidP="006C5150">
            <w:pPr>
              <w:widowControl w:val="0"/>
              <w:tabs>
                <w:tab w:val="left" w:pos="1412"/>
              </w:tabs>
              <w:suppressAutoHyphens/>
              <w:ind w:left="-289" w:firstLine="0"/>
              <w:jc w:val="center"/>
            </w:pPr>
            <w:r w:rsidRPr="00493C6F">
              <w:t>Москва</w:t>
            </w:r>
          </w:p>
        </w:tc>
        <w:tc>
          <w:tcPr>
            <w:tcW w:w="3475" w:type="dxa"/>
            <w:tcFitText/>
          </w:tcPr>
          <w:p w:rsidR="00631C82" w:rsidRPr="00335544" w:rsidRDefault="00631C82" w:rsidP="006C5150">
            <w:pPr>
              <w:widowControl w:val="0"/>
              <w:suppressAutoHyphens/>
              <w:ind w:firstLine="0"/>
              <w:jc w:val="center"/>
            </w:pPr>
          </w:p>
          <w:p w:rsidR="00631C82" w:rsidRPr="00493C6F" w:rsidRDefault="00B953A6" w:rsidP="006C5150">
            <w:pPr>
              <w:widowControl w:val="0"/>
              <w:suppressAutoHyphens/>
              <w:ind w:firstLine="0"/>
              <w:jc w:val="center"/>
            </w:pPr>
            <w:r w:rsidRPr="00335544">
              <w:t>№_________________________</w:t>
            </w:r>
          </w:p>
        </w:tc>
      </w:tr>
    </w:tbl>
    <w:p w:rsidR="00631C82" w:rsidRDefault="00631C82" w:rsidP="0086684E">
      <w:pPr>
        <w:widowControl w:val="0"/>
        <w:jc w:val="center"/>
        <w:rPr>
          <w:b/>
          <w:szCs w:val="28"/>
        </w:rPr>
      </w:pPr>
    </w:p>
    <w:p w:rsidR="00F364E2" w:rsidRDefault="00F364E2" w:rsidP="0086684E">
      <w:pPr>
        <w:widowControl w:val="0"/>
        <w:jc w:val="center"/>
        <w:rPr>
          <w:b/>
          <w:szCs w:val="28"/>
        </w:rPr>
      </w:pPr>
    </w:p>
    <w:p w:rsidR="00F364E2" w:rsidRDefault="00F364E2" w:rsidP="0086684E">
      <w:pPr>
        <w:widowControl w:val="0"/>
        <w:jc w:val="center"/>
        <w:rPr>
          <w:b/>
          <w:szCs w:val="28"/>
        </w:rPr>
      </w:pPr>
    </w:p>
    <w:p w:rsidR="00631C82" w:rsidRPr="00C15C93" w:rsidRDefault="00631C82" w:rsidP="0086684E">
      <w:pPr>
        <w:widowControl w:val="0"/>
        <w:ind w:firstLine="0"/>
        <w:jc w:val="center"/>
        <w:rPr>
          <w:b/>
          <w:szCs w:val="28"/>
        </w:rPr>
      </w:pPr>
      <w:r w:rsidRPr="00C15C93">
        <w:rPr>
          <w:b/>
          <w:szCs w:val="28"/>
        </w:rPr>
        <w:t>Об утверждении Федеральных авиационных правил</w:t>
      </w:r>
    </w:p>
    <w:p w:rsidR="00631C82" w:rsidRPr="00C15C93" w:rsidRDefault="00631C82" w:rsidP="0086684E">
      <w:pPr>
        <w:widowControl w:val="0"/>
        <w:ind w:firstLine="0"/>
        <w:jc w:val="center"/>
        <w:rPr>
          <w:b/>
          <w:szCs w:val="28"/>
        </w:rPr>
      </w:pPr>
      <w:r w:rsidRPr="00C15C93">
        <w:rPr>
          <w:b/>
          <w:szCs w:val="28"/>
        </w:rPr>
        <w:t>«</w:t>
      </w:r>
      <w:r w:rsidR="006E6BE5" w:rsidRPr="00850A7D">
        <w:rPr>
          <w:b/>
          <w:szCs w:val="28"/>
        </w:rPr>
        <w:t xml:space="preserve">Предоставление метеорологической информации для </w:t>
      </w:r>
      <w:r w:rsidR="006E6BE5">
        <w:rPr>
          <w:b/>
          <w:szCs w:val="28"/>
        </w:rPr>
        <w:t>обеспечения</w:t>
      </w:r>
      <w:r w:rsidR="006E6BE5" w:rsidRPr="00850A7D">
        <w:rPr>
          <w:b/>
          <w:szCs w:val="28"/>
        </w:rPr>
        <w:t xml:space="preserve"> полетов воздушных судов</w:t>
      </w:r>
      <w:r w:rsidRPr="00C15C93">
        <w:rPr>
          <w:b/>
          <w:szCs w:val="28"/>
        </w:rPr>
        <w:t>»</w:t>
      </w:r>
    </w:p>
    <w:p w:rsidR="00631C82" w:rsidRDefault="00631C82" w:rsidP="0086684E">
      <w:pPr>
        <w:widowControl w:val="0"/>
        <w:ind w:firstLine="0"/>
        <w:jc w:val="center"/>
        <w:rPr>
          <w:b/>
          <w:szCs w:val="28"/>
        </w:rPr>
      </w:pPr>
    </w:p>
    <w:p w:rsidR="00F364E2" w:rsidRPr="00C15C93" w:rsidRDefault="00F364E2" w:rsidP="0086684E">
      <w:pPr>
        <w:widowControl w:val="0"/>
        <w:ind w:firstLine="0"/>
        <w:jc w:val="center"/>
        <w:rPr>
          <w:b/>
          <w:szCs w:val="28"/>
        </w:rPr>
      </w:pPr>
    </w:p>
    <w:p w:rsidR="00631C82" w:rsidRPr="000B522D" w:rsidRDefault="00631C82" w:rsidP="0086684E">
      <w:pPr>
        <w:widowControl w:val="0"/>
        <w:rPr>
          <w:szCs w:val="28"/>
        </w:rPr>
      </w:pPr>
      <w:r w:rsidRPr="000B522D">
        <w:rPr>
          <w:szCs w:val="28"/>
        </w:rPr>
        <w:t xml:space="preserve">В соответствии со статьей 69 Федерального закона от 19 марта 1997 г.              № 60-ФЗ «Воздушный кодекс Российской Федерации» </w:t>
      </w:r>
      <w:r w:rsidR="00C15C93" w:rsidRPr="000B522D">
        <w:t>(</w:t>
      </w:r>
      <w:r w:rsidR="00755FCA" w:rsidRPr="000B522D">
        <w:t>Собрание законодательства Российской Федерации, 1997, № 12, ст. 1383; 1999, № 28, ст. 3483; 2004, № 35, ст. 3607, № 45, ст. 4377; 2005, № 13, ст. 1078; 2006, № 30, ст. 3290, 3291; 2007, №</w:t>
      </w:r>
      <w:r w:rsidR="00F3721B" w:rsidRPr="000B522D">
        <w:rPr>
          <w:lang w:val="en-US"/>
        </w:rPr>
        <w:t> </w:t>
      </w:r>
      <w:r w:rsidR="00755FCA" w:rsidRPr="000B522D">
        <w:t>1</w:t>
      </w:r>
      <w:r w:rsidR="00F3721B" w:rsidRPr="000B522D">
        <w:t> </w:t>
      </w:r>
      <w:r w:rsidR="00755FCA" w:rsidRPr="000B522D">
        <w:t>(ч.1), ст. 29, № 27, ст. 3213, № 46, ст. 5554, № 49, ст. 6075, № 50, ст. 6239, 6244, 6245; 2008, № 29 (ч.1), ст. 3418, № 30 (ч.2), ст. 3616; 2009, № 1, ст. 17</w:t>
      </w:r>
      <w:r w:rsidR="00755FCA" w:rsidRPr="000B522D">
        <w:rPr>
          <w:szCs w:val="28"/>
        </w:rPr>
        <w:t>, № 29,ст. 3616; 2010, № 30, ст. 4014; 2011, № 7, ст. 901, № 15, ст. 2019, 2023, 2024</w:t>
      </w:r>
      <w:r w:rsidR="006156F1" w:rsidRPr="000B522D">
        <w:rPr>
          <w:szCs w:val="28"/>
        </w:rPr>
        <w:t xml:space="preserve">, </w:t>
      </w:r>
      <w:r w:rsidR="006156F1" w:rsidRPr="000B522D">
        <w:t xml:space="preserve">№ 30 (ч.1), </w:t>
      </w:r>
      <w:r w:rsidR="00D7740B">
        <w:t xml:space="preserve">              </w:t>
      </w:r>
      <w:r w:rsidR="006156F1" w:rsidRPr="000B522D">
        <w:t>ст. 4590, № 48, ст. 6733, № 50, ст. 7351</w:t>
      </w:r>
      <w:r w:rsidR="00C15C93" w:rsidRPr="000B522D">
        <w:t>)</w:t>
      </w:r>
      <w:r w:rsidR="000B522D">
        <w:rPr>
          <w:szCs w:val="28"/>
        </w:rPr>
        <w:t xml:space="preserve">, </w:t>
      </w:r>
      <w:r w:rsidRPr="000B522D">
        <w:rPr>
          <w:szCs w:val="28"/>
        </w:rPr>
        <w:t xml:space="preserve">в целях реализации стандартов и рекомендуемой практики </w:t>
      </w:r>
      <w:r w:rsidR="000B522D" w:rsidRPr="000B522D">
        <w:rPr>
          <w:szCs w:val="28"/>
        </w:rPr>
        <w:t>Международной организации гражданской авиации</w:t>
      </w:r>
      <w:r w:rsidR="00D7740B">
        <w:rPr>
          <w:szCs w:val="28"/>
        </w:rPr>
        <w:t xml:space="preserve">                 </w:t>
      </w:r>
      <w:r w:rsidRPr="000B522D">
        <w:rPr>
          <w:szCs w:val="28"/>
        </w:rPr>
        <w:t>п р и к а з ы в а ю:</w:t>
      </w:r>
    </w:p>
    <w:p w:rsidR="00631C82" w:rsidRPr="005A7EAC" w:rsidRDefault="00631C82" w:rsidP="0086684E">
      <w:pPr>
        <w:widowControl w:val="0"/>
        <w:rPr>
          <w:szCs w:val="28"/>
        </w:rPr>
      </w:pPr>
    </w:p>
    <w:p w:rsidR="00F364E2" w:rsidRDefault="00631C82" w:rsidP="00F364E2">
      <w:pPr>
        <w:widowControl w:val="0"/>
      </w:pPr>
      <w:r>
        <w:t>1. Утвердить Федеральные</w:t>
      </w:r>
      <w:r w:rsidRPr="00F054BF">
        <w:t xml:space="preserve"> авиационны</w:t>
      </w:r>
      <w:r>
        <w:t>е</w:t>
      </w:r>
      <w:r w:rsidRPr="00F054BF">
        <w:t xml:space="preserve"> правил</w:t>
      </w:r>
      <w:r>
        <w:t>а</w:t>
      </w:r>
      <w:r w:rsidR="00D7740B">
        <w:t xml:space="preserve"> </w:t>
      </w:r>
      <w:r w:rsidRPr="00540A1B">
        <w:t>«</w:t>
      </w:r>
      <w:r w:rsidR="006E6BE5" w:rsidRPr="00540A1B">
        <w:t>Предоставление метеорологической информации для обеспечения полетов воздушных судов</w:t>
      </w:r>
      <w:r w:rsidRPr="00540A1B">
        <w:t>»</w:t>
      </w:r>
      <w:r w:rsidR="001307B3">
        <w:t xml:space="preserve"> </w:t>
      </w:r>
      <w:r w:rsidR="00F364E2" w:rsidRPr="00B02AF0">
        <w:rPr>
          <w:szCs w:val="28"/>
        </w:rPr>
        <w:t xml:space="preserve">согласно </w:t>
      </w:r>
      <w:r w:rsidR="00F364E2" w:rsidRPr="00B02AF0">
        <w:rPr>
          <w:rStyle w:val="aff4"/>
          <w:b w:val="0"/>
          <w:color w:val="auto"/>
        </w:rPr>
        <w:t>приложению № </w:t>
      </w:r>
      <w:r w:rsidR="00F364E2">
        <w:rPr>
          <w:rStyle w:val="aff4"/>
          <w:b w:val="0"/>
          <w:color w:val="auto"/>
        </w:rPr>
        <w:t>1</w:t>
      </w:r>
      <w:r w:rsidR="00F364E2" w:rsidRPr="00B02AF0">
        <w:rPr>
          <w:szCs w:val="28"/>
        </w:rPr>
        <w:t xml:space="preserve"> к</w:t>
      </w:r>
      <w:r w:rsidR="00F364E2" w:rsidRPr="00CF596A">
        <w:t xml:space="preserve"> настоящему</w:t>
      </w:r>
      <w:r w:rsidR="00F364E2">
        <w:t xml:space="preserve"> приказу.</w:t>
      </w:r>
    </w:p>
    <w:p w:rsidR="00631C82" w:rsidRDefault="0086792D" w:rsidP="0053433C">
      <w:pPr>
        <w:widowControl w:val="0"/>
        <w:rPr>
          <w:szCs w:val="28"/>
        </w:rPr>
      </w:pPr>
      <w:bookmarkStart w:id="0" w:name="OLE_LINK2"/>
      <w:bookmarkStart w:id="1" w:name="OLE_LINK3"/>
      <w:r>
        <w:rPr>
          <w:szCs w:val="28"/>
        </w:rPr>
        <w:t>2</w:t>
      </w:r>
      <w:r w:rsidR="00E53B7A" w:rsidRPr="0045789D">
        <w:rPr>
          <w:szCs w:val="28"/>
        </w:rPr>
        <w:t xml:space="preserve">. Установить, что в прилагаемых правилах </w:t>
      </w:r>
      <w:r w:rsidR="00E53B7A" w:rsidRPr="001307B3">
        <w:rPr>
          <w:szCs w:val="28"/>
        </w:rPr>
        <w:t>пункт</w:t>
      </w:r>
      <w:r w:rsidR="00E37C3C" w:rsidRPr="001307B3">
        <w:rPr>
          <w:szCs w:val="28"/>
        </w:rPr>
        <w:t xml:space="preserve">ы </w:t>
      </w:r>
      <w:r w:rsidR="001307B3">
        <w:rPr>
          <w:szCs w:val="28"/>
        </w:rPr>
        <w:t>7</w:t>
      </w:r>
      <w:r w:rsidR="00E95E5B">
        <w:rPr>
          <w:szCs w:val="28"/>
        </w:rPr>
        <w:t xml:space="preserve"> – 10</w:t>
      </w:r>
      <w:r w:rsidR="001307B3">
        <w:rPr>
          <w:szCs w:val="28"/>
        </w:rPr>
        <w:t xml:space="preserve"> и</w:t>
      </w:r>
      <w:r w:rsidR="00705D2B" w:rsidRPr="001307B3">
        <w:rPr>
          <w:szCs w:val="28"/>
        </w:rPr>
        <w:t xml:space="preserve"> </w:t>
      </w:r>
      <w:r w:rsidR="001307B3">
        <w:rPr>
          <w:szCs w:val="28"/>
        </w:rPr>
        <w:t>12</w:t>
      </w:r>
      <w:r w:rsidR="001307B3" w:rsidRPr="001307B3">
        <w:rPr>
          <w:szCs w:val="28"/>
        </w:rPr>
        <w:t xml:space="preserve"> </w:t>
      </w:r>
      <w:r w:rsidR="006324BD" w:rsidRPr="00115550">
        <w:rPr>
          <w:szCs w:val="28"/>
        </w:rPr>
        <w:t>вступа</w:t>
      </w:r>
      <w:r w:rsidR="00E37C3C">
        <w:rPr>
          <w:szCs w:val="28"/>
        </w:rPr>
        <w:t>ю</w:t>
      </w:r>
      <w:r w:rsidR="006324BD" w:rsidRPr="00115550">
        <w:rPr>
          <w:szCs w:val="28"/>
        </w:rPr>
        <w:t>т</w:t>
      </w:r>
      <w:r w:rsidR="00E53B7A" w:rsidRPr="0045789D">
        <w:rPr>
          <w:szCs w:val="28"/>
        </w:rPr>
        <w:t xml:space="preserve"> в силу через 365 дней со дня официального опубликования.</w:t>
      </w:r>
    </w:p>
    <w:p w:rsidR="0053433C" w:rsidRDefault="0086792D" w:rsidP="001307B3">
      <w:pPr>
        <w:autoSpaceDE w:val="0"/>
        <w:autoSpaceDN w:val="0"/>
        <w:adjustRightInd w:val="0"/>
        <w:outlineLvl w:val="0"/>
      </w:pPr>
      <w:r>
        <w:rPr>
          <w:szCs w:val="28"/>
        </w:rPr>
        <w:t>3</w:t>
      </w:r>
      <w:r w:rsidR="0053433C" w:rsidRPr="00CF596A">
        <w:rPr>
          <w:szCs w:val="28"/>
        </w:rPr>
        <w:t xml:space="preserve">. </w:t>
      </w:r>
      <w:r w:rsidR="0053433C" w:rsidRPr="00CF596A">
        <w:t xml:space="preserve">Внести в приказ Министерства транспорта Российской Федерации </w:t>
      </w:r>
      <w:r w:rsidR="0053433C">
        <w:t xml:space="preserve">от          </w:t>
      </w:r>
      <w:r w:rsidR="0053433C" w:rsidRPr="00CF596A">
        <w:rPr>
          <w:szCs w:val="28"/>
        </w:rPr>
        <w:t xml:space="preserve">31 июля 2009 г. </w:t>
      </w:r>
      <w:r w:rsidR="0053433C">
        <w:rPr>
          <w:szCs w:val="28"/>
        </w:rPr>
        <w:t>№</w:t>
      </w:r>
      <w:r w:rsidR="0053433C" w:rsidRPr="00CF596A">
        <w:rPr>
          <w:szCs w:val="28"/>
        </w:rPr>
        <w:t xml:space="preserve"> 128 «Об утверждении Федеральных авиационных правил </w:t>
      </w:r>
      <w:r w:rsidR="0053433C">
        <w:rPr>
          <w:szCs w:val="28"/>
        </w:rPr>
        <w:t>«</w:t>
      </w:r>
      <w:r w:rsidR="0053433C" w:rsidRPr="00CF596A">
        <w:rPr>
          <w:szCs w:val="28"/>
        </w:rPr>
        <w:t>Подготовка и выполнение полетов в гражданской авиации Российской Федерации»</w:t>
      </w:r>
      <w:r w:rsidR="0053433C" w:rsidRPr="00CF596A">
        <w:t xml:space="preserve"> (</w:t>
      </w:r>
      <w:r w:rsidR="0053433C" w:rsidRPr="00B02AF0">
        <w:rPr>
          <w:szCs w:val="28"/>
        </w:rPr>
        <w:t xml:space="preserve">зарегистрирован Минюстом России 31 августа 2009 г., регистрационный № 16185) с изменениями, внесенными приказами Минтранса России </w:t>
      </w:r>
      <w:r w:rsidR="00B02AF0" w:rsidRPr="00B02AF0">
        <w:rPr>
          <w:szCs w:val="28"/>
        </w:rPr>
        <w:t>от 21</w:t>
      </w:r>
      <w:r w:rsidR="00B02AF0">
        <w:rPr>
          <w:szCs w:val="28"/>
        </w:rPr>
        <w:t xml:space="preserve"> декабря </w:t>
      </w:r>
      <w:r w:rsidR="00B02AF0" w:rsidRPr="00B02AF0">
        <w:rPr>
          <w:szCs w:val="28"/>
        </w:rPr>
        <w:t>2009</w:t>
      </w:r>
      <w:r w:rsidR="00B02AF0">
        <w:rPr>
          <w:szCs w:val="28"/>
        </w:rPr>
        <w:t xml:space="preserve"> г.            </w:t>
      </w:r>
      <w:r w:rsidR="00B02AF0" w:rsidRPr="00B02AF0">
        <w:rPr>
          <w:szCs w:val="28"/>
        </w:rPr>
        <w:t xml:space="preserve"> № 242 (зарегистрирован Минюстом </w:t>
      </w:r>
      <w:r w:rsidR="00B02AF0" w:rsidRPr="001307B3">
        <w:rPr>
          <w:szCs w:val="28"/>
        </w:rPr>
        <w:t xml:space="preserve">России </w:t>
      </w:r>
      <w:r w:rsidR="001307B3" w:rsidRPr="001307B3">
        <w:rPr>
          <w:szCs w:val="28"/>
        </w:rPr>
        <w:t>2 февраля 2010 г.</w:t>
      </w:r>
      <w:r w:rsidR="00B02AF0" w:rsidRPr="00B02AF0">
        <w:rPr>
          <w:szCs w:val="28"/>
        </w:rPr>
        <w:t>, регистрационный № </w:t>
      </w:r>
      <w:r w:rsidR="001307B3">
        <w:rPr>
          <w:szCs w:val="28"/>
        </w:rPr>
        <w:t>16191</w:t>
      </w:r>
      <w:r w:rsidR="00B02AF0" w:rsidRPr="00B02AF0">
        <w:rPr>
          <w:szCs w:val="28"/>
        </w:rPr>
        <w:t>), от 22</w:t>
      </w:r>
      <w:r w:rsidR="00B02AF0">
        <w:rPr>
          <w:szCs w:val="28"/>
        </w:rPr>
        <w:t xml:space="preserve"> ноября </w:t>
      </w:r>
      <w:r w:rsidR="00B02AF0" w:rsidRPr="00B02AF0">
        <w:rPr>
          <w:szCs w:val="28"/>
        </w:rPr>
        <w:t xml:space="preserve">2010 </w:t>
      </w:r>
      <w:r w:rsidR="00B02AF0">
        <w:rPr>
          <w:szCs w:val="28"/>
        </w:rPr>
        <w:t>г. №</w:t>
      </w:r>
      <w:r w:rsidR="00B02AF0" w:rsidRPr="00B02AF0">
        <w:rPr>
          <w:szCs w:val="28"/>
        </w:rPr>
        <w:t xml:space="preserve"> 263 (зарегистрирован Минюстом</w:t>
      </w:r>
      <w:r w:rsidR="00D7740B">
        <w:rPr>
          <w:szCs w:val="28"/>
        </w:rPr>
        <w:t xml:space="preserve"> </w:t>
      </w:r>
      <w:r w:rsidR="00B02AF0" w:rsidRPr="00B02AF0">
        <w:rPr>
          <w:szCs w:val="28"/>
        </w:rPr>
        <w:t xml:space="preserve">России </w:t>
      </w:r>
      <w:r w:rsidR="001307B3">
        <w:rPr>
          <w:szCs w:val="28"/>
        </w:rPr>
        <w:t xml:space="preserve">                  20 декабря 2010 г.</w:t>
      </w:r>
      <w:r w:rsidR="00B02AF0" w:rsidRPr="00B02AF0">
        <w:rPr>
          <w:szCs w:val="28"/>
        </w:rPr>
        <w:t>, регистрационный № </w:t>
      </w:r>
      <w:r w:rsidR="001307B3">
        <w:rPr>
          <w:szCs w:val="28"/>
        </w:rPr>
        <w:t>19244</w:t>
      </w:r>
      <w:r w:rsidR="00B02AF0" w:rsidRPr="00B02AF0">
        <w:rPr>
          <w:szCs w:val="28"/>
        </w:rPr>
        <w:t>), от 16</w:t>
      </w:r>
      <w:r w:rsidR="00B02AF0">
        <w:rPr>
          <w:szCs w:val="28"/>
        </w:rPr>
        <w:t xml:space="preserve"> ноября </w:t>
      </w:r>
      <w:r w:rsidR="00B02AF0" w:rsidRPr="00B02AF0">
        <w:rPr>
          <w:szCs w:val="28"/>
        </w:rPr>
        <w:t>2011</w:t>
      </w:r>
      <w:r w:rsidR="001307B3">
        <w:rPr>
          <w:szCs w:val="28"/>
        </w:rPr>
        <w:t xml:space="preserve"> </w:t>
      </w:r>
      <w:r w:rsidR="00B02AF0">
        <w:rPr>
          <w:szCs w:val="28"/>
        </w:rPr>
        <w:t>г. №</w:t>
      </w:r>
      <w:r w:rsidR="00B02AF0" w:rsidRPr="00B02AF0">
        <w:rPr>
          <w:szCs w:val="28"/>
        </w:rPr>
        <w:t xml:space="preserve"> 284 (зарегистрирован Минюстом России </w:t>
      </w:r>
      <w:r w:rsidR="001307B3">
        <w:rPr>
          <w:szCs w:val="28"/>
        </w:rPr>
        <w:t>21 декабря 2011 г.</w:t>
      </w:r>
      <w:r w:rsidR="00B02AF0" w:rsidRPr="00B02AF0">
        <w:rPr>
          <w:szCs w:val="28"/>
        </w:rPr>
        <w:t>, регистрационный № </w:t>
      </w:r>
      <w:r w:rsidR="001307B3">
        <w:rPr>
          <w:szCs w:val="28"/>
        </w:rPr>
        <w:t>22723</w:t>
      </w:r>
      <w:r w:rsidR="00B02AF0" w:rsidRPr="00B02AF0">
        <w:rPr>
          <w:szCs w:val="28"/>
        </w:rPr>
        <w:t>)</w:t>
      </w:r>
      <w:r w:rsidR="0053433C" w:rsidRPr="00B02AF0">
        <w:rPr>
          <w:szCs w:val="28"/>
        </w:rPr>
        <w:t xml:space="preserve">, изменения согласно </w:t>
      </w:r>
      <w:r w:rsidR="0053433C" w:rsidRPr="00B02AF0">
        <w:rPr>
          <w:rStyle w:val="aff4"/>
          <w:b w:val="0"/>
          <w:color w:val="auto"/>
        </w:rPr>
        <w:t>приложению № 2</w:t>
      </w:r>
      <w:r w:rsidR="0053433C" w:rsidRPr="00B02AF0">
        <w:rPr>
          <w:szCs w:val="28"/>
        </w:rPr>
        <w:t xml:space="preserve"> к</w:t>
      </w:r>
      <w:r w:rsidR="0053433C" w:rsidRPr="00CF596A">
        <w:t xml:space="preserve"> настоящему</w:t>
      </w:r>
      <w:r w:rsidR="0053433C">
        <w:t xml:space="preserve"> приказу.</w:t>
      </w:r>
    </w:p>
    <w:p w:rsidR="00F364E2" w:rsidRDefault="00F364E2" w:rsidP="0053433C">
      <w:pPr>
        <w:widowControl w:val="0"/>
      </w:pPr>
    </w:p>
    <w:p w:rsidR="0086792D" w:rsidRPr="00F364E2" w:rsidRDefault="0086792D" w:rsidP="0086792D">
      <w:pPr>
        <w:widowControl w:val="0"/>
        <w:rPr>
          <w:szCs w:val="28"/>
        </w:rPr>
      </w:pPr>
      <w:r>
        <w:rPr>
          <w:szCs w:val="28"/>
        </w:rPr>
        <w:lastRenderedPageBreak/>
        <w:t xml:space="preserve">4. Установить, что настоящий приказ вступает в силу через 60 дней со дня </w:t>
      </w:r>
      <w:r w:rsidRPr="00F364E2">
        <w:rPr>
          <w:szCs w:val="28"/>
        </w:rPr>
        <w:t>официального опубликования.</w:t>
      </w:r>
    </w:p>
    <w:p w:rsidR="0086792D" w:rsidRPr="00F364E2" w:rsidRDefault="0086792D" w:rsidP="0053433C">
      <w:pPr>
        <w:widowControl w:val="0"/>
        <w:rPr>
          <w:szCs w:val="28"/>
        </w:rPr>
      </w:pPr>
    </w:p>
    <w:p w:rsidR="0086792D" w:rsidRPr="00F364E2" w:rsidRDefault="0086792D" w:rsidP="0053433C">
      <w:pPr>
        <w:widowControl w:val="0"/>
        <w:rPr>
          <w:szCs w:val="28"/>
        </w:rPr>
      </w:pPr>
    </w:p>
    <w:bookmarkEnd w:id="0"/>
    <w:bookmarkEnd w:id="1"/>
    <w:p w:rsidR="00073757" w:rsidRPr="00F364E2" w:rsidRDefault="00073757">
      <w:pPr>
        <w:widowControl w:val="0"/>
        <w:suppressAutoHyphens/>
        <w:ind w:firstLine="0"/>
        <w:rPr>
          <w:szCs w:val="28"/>
        </w:rPr>
      </w:pPr>
    </w:p>
    <w:p w:rsidR="00C15C93" w:rsidRDefault="00631C82" w:rsidP="0086684E">
      <w:pPr>
        <w:widowControl w:val="0"/>
        <w:suppressAutoHyphens/>
        <w:ind w:firstLine="0"/>
        <w:rPr>
          <w:szCs w:val="28"/>
        </w:rPr>
      </w:pPr>
      <w:r w:rsidRPr="00F364E2">
        <w:rPr>
          <w:szCs w:val="28"/>
        </w:rPr>
        <w:t>Министр</w:t>
      </w:r>
      <w:r w:rsidR="00D7740B">
        <w:rPr>
          <w:szCs w:val="28"/>
        </w:rPr>
        <w:t xml:space="preserve">                                                                                                           </w:t>
      </w:r>
      <w:r w:rsidR="00C15C93">
        <w:rPr>
          <w:szCs w:val="28"/>
        </w:rPr>
        <w:t>И.Е. Левитин</w:t>
      </w:r>
    </w:p>
    <w:p w:rsidR="00C15C93" w:rsidRDefault="00C15C93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F364E2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</w:p>
    <w:p w:rsidR="00C15C93" w:rsidRPr="00493C6F" w:rsidRDefault="00C15C93" w:rsidP="0086684E">
      <w:pPr>
        <w:widowControl w:val="0"/>
        <w:suppressAutoHyphens/>
        <w:ind w:firstLine="0"/>
        <w:rPr>
          <w:sz w:val="22"/>
        </w:rPr>
      </w:pPr>
      <w:r w:rsidRPr="00493C6F">
        <w:rPr>
          <w:sz w:val="22"/>
        </w:rPr>
        <w:t>Шныр</w:t>
      </w:r>
      <w:r w:rsidR="00504164">
        <w:rPr>
          <w:sz w:val="22"/>
        </w:rPr>
        <w:t>е</w:t>
      </w:r>
      <w:r w:rsidRPr="00493C6F">
        <w:rPr>
          <w:sz w:val="22"/>
        </w:rPr>
        <w:t>в Андрей Геннадьевич</w:t>
      </w:r>
    </w:p>
    <w:p w:rsidR="005D5A7B" w:rsidRDefault="00C15C93" w:rsidP="0086684E">
      <w:pPr>
        <w:widowControl w:val="0"/>
        <w:suppressAutoHyphens/>
        <w:ind w:firstLine="0"/>
        <w:jc w:val="left"/>
        <w:rPr>
          <w:sz w:val="22"/>
        </w:rPr>
        <w:sectPr w:rsidR="005D5A7B" w:rsidSect="00925EE8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493C6F">
        <w:rPr>
          <w:sz w:val="22"/>
        </w:rPr>
        <w:t xml:space="preserve">(499) 231 </w:t>
      </w:r>
      <w:r w:rsidR="00F364E2">
        <w:rPr>
          <w:sz w:val="22"/>
        </w:rPr>
        <w:t>6590</w:t>
      </w:r>
    </w:p>
    <w:p w:rsidR="00EA45A2" w:rsidRPr="004E1B16" w:rsidRDefault="00F364E2" w:rsidP="0086684E">
      <w:pPr>
        <w:widowControl w:val="0"/>
        <w:suppressAutoHyphens/>
        <w:ind w:left="6663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EA45A2" w:rsidRPr="004E1B16" w:rsidRDefault="00F364E2" w:rsidP="0086684E">
      <w:pPr>
        <w:widowControl w:val="0"/>
        <w:suppressAutoHyphens/>
        <w:ind w:left="6521" w:firstLine="0"/>
        <w:jc w:val="center"/>
        <w:rPr>
          <w:szCs w:val="28"/>
        </w:rPr>
      </w:pPr>
      <w:r>
        <w:rPr>
          <w:szCs w:val="28"/>
        </w:rPr>
        <w:t xml:space="preserve">к </w:t>
      </w:r>
      <w:r w:rsidR="00EA45A2" w:rsidRPr="004E1B16">
        <w:rPr>
          <w:szCs w:val="28"/>
        </w:rPr>
        <w:t>приказ</w:t>
      </w:r>
      <w:r>
        <w:rPr>
          <w:szCs w:val="28"/>
        </w:rPr>
        <w:t>у</w:t>
      </w:r>
      <w:r w:rsidR="00EA45A2" w:rsidRPr="004E1B16">
        <w:rPr>
          <w:szCs w:val="28"/>
        </w:rPr>
        <w:t xml:space="preserve"> Минтранса России</w:t>
      </w:r>
    </w:p>
    <w:p w:rsidR="00EA45A2" w:rsidRPr="004E1B16" w:rsidRDefault="00EA45A2" w:rsidP="0086684E">
      <w:pPr>
        <w:widowControl w:val="0"/>
        <w:suppressAutoHyphens/>
        <w:ind w:left="6521" w:firstLine="0"/>
        <w:jc w:val="center"/>
        <w:rPr>
          <w:szCs w:val="28"/>
        </w:rPr>
      </w:pPr>
      <w:r w:rsidRPr="004E1B16">
        <w:rPr>
          <w:szCs w:val="28"/>
        </w:rPr>
        <w:t>от ______________ № _____</w:t>
      </w:r>
    </w:p>
    <w:p w:rsidR="00EA45A2" w:rsidRPr="004E1B16" w:rsidRDefault="00EA45A2" w:rsidP="0086684E">
      <w:pPr>
        <w:pStyle w:val="a3"/>
        <w:widowControl w:val="0"/>
        <w:suppressAutoHyphens/>
        <w:ind w:left="0"/>
        <w:rPr>
          <w:szCs w:val="28"/>
        </w:rPr>
      </w:pPr>
    </w:p>
    <w:p w:rsidR="005B300B" w:rsidRPr="004E1B16" w:rsidRDefault="005B300B" w:rsidP="0086684E">
      <w:pPr>
        <w:pStyle w:val="a3"/>
        <w:widowControl w:val="0"/>
        <w:suppressAutoHyphens/>
        <w:ind w:left="0"/>
        <w:rPr>
          <w:szCs w:val="28"/>
        </w:rPr>
      </w:pPr>
    </w:p>
    <w:p w:rsidR="005B300B" w:rsidRPr="004E1B16" w:rsidRDefault="005B300B" w:rsidP="0086684E">
      <w:pPr>
        <w:pStyle w:val="a3"/>
        <w:widowControl w:val="0"/>
        <w:suppressAutoHyphens/>
        <w:ind w:left="0"/>
        <w:rPr>
          <w:szCs w:val="28"/>
        </w:rPr>
      </w:pPr>
    </w:p>
    <w:p w:rsidR="005B300B" w:rsidRPr="004E1B16" w:rsidRDefault="005B300B" w:rsidP="0086684E">
      <w:pPr>
        <w:pStyle w:val="a3"/>
        <w:widowControl w:val="0"/>
        <w:suppressAutoHyphens/>
        <w:ind w:left="0"/>
        <w:rPr>
          <w:szCs w:val="28"/>
        </w:rPr>
      </w:pPr>
    </w:p>
    <w:p w:rsidR="005D5A7B" w:rsidRDefault="005D5A7B" w:rsidP="0086684E">
      <w:pPr>
        <w:widowControl w:val="0"/>
        <w:tabs>
          <w:tab w:val="left" w:pos="10260"/>
        </w:tabs>
        <w:suppressAutoHyphens/>
        <w:jc w:val="center"/>
        <w:rPr>
          <w:b/>
          <w:szCs w:val="28"/>
        </w:rPr>
      </w:pPr>
    </w:p>
    <w:p w:rsidR="005D5A7B" w:rsidRDefault="005D5A7B" w:rsidP="0086684E">
      <w:pPr>
        <w:widowControl w:val="0"/>
        <w:tabs>
          <w:tab w:val="left" w:pos="10260"/>
        </w:tabs>
        <w:suppressAutoHyphens/>
        <w:jc w:val="center"/>
        <w:rPr>
          <w:b/>
          <w:szCs w:val="28"/>
        </w:rPr>
      </w:pPr>
    </w:p>
    <w:p w:rsidR="005D5A7B" w:rsidRDefault="005D5A7B" w:rsidP="0086684E">
      <w:pPr>
        <w:widowControl w:val="0"/>
        <w:tabs>
          <w:tab w:val="left" w:pos="10260"/>
        </w:tabs>
        <w:suppressAutoHyphens/>
        <w:jc w:val="center"/>
        <w:rPr>
          <w:b/>
          <w:szCs w:val="28"/>
        </w:rPr>
      </w:pPr>
    </w:p>
    <w:p w:rsidR="005D5A7B" w:rsidRDefault="005D5A7B" w:rsidP="0086684E">
      <w:pPr>
        <w:widowControl w:val="0"/>
        <w:tabs>
          <w:tab w:val="left" w:pos="10260"/>
        </w:tabs>
        <w:suppressAutoHyphens/>
        <w:jc w:val="center"/>
        <w:rPr>
          <w:b/>
          <w:szCs w:val="28"/>
        </w:rPr>
      </w:pPr>
    </w:p>
    <w:p w:rsidR="00EA45A2" w:rsidRPr="004E1B16" w:rsidRDefault="00EA45A2" w:rsidP="0086684E">
      <w:pPr>
        <w:widowControl w:val="0"/>
        <w:tabs>
          <w:tab w:val="left" w:pos="10260"/>
        </w:tabs>
        <w:suppressAutoHyphens/>
        <w:jc w:val="center"/>
        <w:rPr>
          <w:b/>
          <w:szCs w:val="28"/>
        </w:rPr>
      </w:pPr>
      <w:r w:rsidRPr="004E1B16">
        <w:rPr>
          <w:b/>
          <w:szCs w:val="28"/>
        </w:rPr>
        <w:t>ФЕДЕРАЛЬНЫЕ АВИАЦИОННЫЕ ПРАВИЛА</w:t>
      </w:r>
    </w:p>
    <w:p w:rsidR="00EA45A2" w:rsidRPr="00850A7D" w:rsidRDefault="00EA45A2" w:rsidP="0086684E">
      <w:pPr>
        <w:widowControl w:val="0"/>
        <w:suppressAutoHyphens/>
        <w:jc w:val="center"/>
        <w:rPr>
          <w:b/>
          <w:szCs w:val="28"/>
        </w:rPr>
      </w:pPr>
      <w:r w:rsidRPr="00850A7D">
        <w:rPr>
          <w:b/>
          <w:szCs w:val="28"/>
        </w:rPr>
        <w:t>«</w:t>
      </w:r>
      <w:r w:rsidR="00A903D5" w:rsidRPr="00850A7D">
        <w:rPr>
          <w:b/>
          <w:szCs w:val="28"/>
        </w:rPr>
        <w:t>П</w:t>
      </w:r>
      <w:r w:rsidRPr="00850A7D">
        <w:rPr>
          <w:b/>
          <w:szCs w:val="28"/>
        </w:rPr>
        <w:t>редоставлени</w:t>
      </w:r>
      <w:r w:rsidR="008E04CB" w:rsidRPr="00850A7D">
        <w:rPr>
          <w:b/>
          <w:szCs w:val="28"/>
        </w:rPr>
        <w:t>е</w:t>
      </w:r>
      <w:r w:rsidRPr="00850A7D">
        <w:rPr>
          <w:b/>
          <w:szCs w:val="28"/>
        </w:rPr>
        <w:t xml:space="preserve"> метеорологической информации</w:t>
      </w:r>
      <w:r w:rsidR="00C41E5E" w:rsidRPr="00850A7D">
        <w:rPr>
          <w:b/>
          <w:szCs w:val="28"/>
        </w:rPr>
        <w:t xml:space="preserve"> для </w:t>
      </w:r>
      <w:r w:rsidR="00E84432">
        <w:rPr>
          <w:b/>
          <w:szCs w:val="28"/>
        </w:rPr>
        <w:t>обеспечения</w:t>
      </w:r>
      <w:r w:rsidR="00C41E5E" w:rsidRPr="00850A7D">
        <w:rPr>
          <w:b/>
          <w:szCs w:val="28"/>
        </w:rPr>
        <w:t xml:space="preserve"> полетов воздушных судов</w:t>
      </w:r>
      <w:r w:rsidRPr="00850A7D">
        <w:rPr>
          <w:b/>
          <w:szCs w:val="28"/>
        </w:rPr>
        <w:t>»</w:t>
      </w:r>
    </w:p>
    <w:p w:rsidR="006075BA" w:rsidRDefault="006075BA" w:rsidP="00C031D8">
      <w:pPr>
        <w:pStyle w:val="a3"/>
        <w:widowControl w:val="0"/>
        <w:suppressAutoHyphens/>
        <w:ind w:left="1069" w:firstLine="0"/>
        <w:jc w:val="center"/>
        <w:rPr>
          <w:szCs w:val="28"/>
        </w:rPr>
        <w:sectPr w:rsidR="006075BA" w:rsidSect="005263FB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073757" w:rsidRDefault="002600E0">
      <w:pPr>
        <w:pStyle w:val="a3"/>
        <w:widowControl w:val="0"/>
        <w:suppressAutoHyphens/>
        <w:ind w:left="1069" w:firstLine="0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 xml:space="preserve">I. </w:t>
      </w:r>
      <w:r w:rsidR="00EA45A2" w:rsidRPr="004E1B16">
        <w:rPr>
          <w:szCs w:val="28"/>
        </w:rPr>
        <w:t>Общие положения</w:t>
      </w:r>
    </w:p>
    <w:p w:rsidR="00C81161" w:rsidRPr="00C81161" w:rsidRDefault="00C81161">
      <w:pPr>
        <w:pStyle w:val="a3"/>
        <w:widowControl w:val="0"/>
        <w:suppressAutoHyphens/>
        <w:ind w:left="1069" w:firstLine="0"/>
        <w:jc w:val="center"/>
        <w:rPr>
          <w:szCs w:val="28"/>
          <w:lang w:val="en-US"/>
        </w:rPr>
      </w:pPr>
    </w:p>
    <w:p w:rsidR="00EA45A2" w:rsidRPr="004E1B16" w:rsidRDefault="00EA45A2" w:rsidP="0086684E">
      <w:pPr>
        <w:pStyle w:val="2"/>
        <w:keepNext w:val="0"/>
        <w:widowControl w:val="0"/>
        <w:suppressAutoHyphens/>
        <w:rPr>
          <w:szCs w:val="28"/>
        </w:rPr>
      </w:pPr>
      <w:r w:rsidRPr="004E1B16">
        <w:rPr>
          <w:szCs w:val="28"/>
        </w:rPr>
        <w:t>Федеральные авиационные правила «</w:t>
      </w:r>
      <w:r w:rsidR="00AA5BDC" w:rsidRPr="00917B59">
        <w:rPr>
          <w:szCs w:val="28"/>
        </w:rPr>
        <w:t xml:space="preserve">Предоставление метеорологической информации для </w:t>
      </w:r>
      <w:r w:rsidR="00B953A6" w:rsidRPr="00B953A6">
        <w:t>обеспечения</w:t>
      </w:r>
      <w:r w:rsidR="00AA5BDC" w:rsidRPr="00917B59">
        <w:rPr>
          <w:szCs w:val="28"/>
        </w:rPr>
        <w:t xml:space="preserve"> полетов воздушных судов</w:t>
      </w:r>
      <w:r w:rsidRPr="004E1B16">
        <w:rPr>
          <w:szCs w:val="28"/>
        </w:rPr>
        <w:t>» (далее</w:t>
      </w:r>
      <w:r w:rsidRPr="004E1B16">
        <w:rPr>
          <w:b/>
          <w:szCs w:val="28"/>
        </w:rPr>
        <w:t xml:space="preserve"> – </w:t>
      </w:r>
      <w:r w:rsidRPr="004E1B16">
        <w:rPr>
          <w:szCs w:val="28"/>
        </w:rPr>
        <w:t xml:space="preserve">Правила) разработаны в соответствии со статьей 69 Федерального закона от 19 марта 1997 г. № 60-ФЗ «Воздушный кодекс Российской Федерации» </w:t>
      </w:r>
      <w:r w:rsidR="00C15C93" w:rsidRPr="00493C6F">
        <w:t>(</w:t>
      </w:r>
      <w:r w:rsidR="006E10D9" w:rsidRPr="000B522D">
        <w:t>Собрание законодательства Российской Федерации, 1997, № 12, ст. 1383; 1999, № 28, ст. 3483; 2004, № 35, ст. 3607, № 45, ст. 4377; 2005, № 13, ст. 1078; 2006,  № 30, ст. 3290, 3291; 2007, №</w:t>
      </w:r>
      <w:r w:rsidR="006E10D9" w:rsidRPr="000B522D">
        <w:rPr>
          <w:lang w:val="en-US"/>
        </w:rPr>
        <w:t> </w:t>
      </w:r>
      <w:r w:rsidR="006E10D9" w:rsidRPr="000B522D">
        <w:t>1 (ч.1), ст. 29, № 27, ст. 3213, № 46, ст. 5554, № 49, ст. 6075, № 50, ст. 6239, 6244, 6245; 2008, № 29 (ч.1), ст. 3418, № 30 (ч.2), ст. 3616; 2009, № 1, ст. 17</w:t>
      </w:r>
      <w:r w:rsidR="006E10D9" w:rsidRPr="000B522D">
        <w:rPr>
          <w:szCs w:val="28"/>
        </w:rPr>
        <w:t xml:space="preserve">, № 29,ст. 3616; 2010, № 30, ст. 4014; 2011, № 7, ст. 901, № 15, ст. 2019, 2023, 2024, </w:t>
      </w:r>
      <w:r w:rsidR="006E10D9" w:rsidRPr="000B522D">
        <w:t xml:space="preserve">№ 30 (ч. 1), </w:t>
      </w:r>
      <w:r w:rsidR="00D7740B">
        <w:t xml:space="preserve">               </w:t>
      </w:r>
      <w:r w:rsidR="006E10D9" w:rsidRPr="000B522D">
        <w:t>ст. 4590, № 48, ст. 6733, № 50, ст. 7351</w:t>
      </w:r>
      <w:r w:rsidR="00C15C93" w:rsidRPr="00493C6F">
        <w:t>)</w:t>
      </w:r>
      <w:r w:rsidRPr="004E1B16">
        <w:rPr>
          <w:szCs w:val="28"/>
        </w:rPr>
        <w:t xml:space="preserve">, стандартами </w:t>
      </w:r>
      <w:r w:rsidR="000B522D">
        <w:rPr>
          <w:szCs w:val="28"/>
        </w:rPr>
        <w:t>и рекомендуемой практик</w:t>
      </w:r>
      <w:r w:rsidR="0099584B">
        <w:rPr>
          <w:szCs w:val="28"/>
        </w:rPr>
        <w:t>ой</w:t>
      </w:r>
      <w:r w:rsidR="00D7740B">
        <w:rPr>
          <w:szCs w:val="28"/>
        </w:rPr>
        <w:t xml:space="preserve"> Приложения 3 к Конвенции о международной гражданской авиации</w:t>
      </w:r>
      <w:r w:rsidRPr="004E1B16">
        <w:rPr>
          <w:szCs w:val="28"/>
        </w:rPr>
        <w:t>.</w:t>
      </w:r>
      <w:r w:rsidR="005E4F89" w:rsidRPr="00115550">
        <w:t> </w:t>
      </w:r>
    </w:p>
    <w:p w:rsidR="00D912B6" w:rsidRPr="00AE1303" w:rsidRDefault="00B953A6" w:rsidP="00AE1303">
      <w:pPr>
        <w:pStyle w:val="2"/>
        <w:rPr>
          <w:szCs w:val="28"/>
        </w:rPr>
      </w:pPr>
      <w:r w:rsidRPr="00A77479">
        <w:t>Настоящие Правила</w:t>
      </w:r>
      <w:r w:rsidR="00D7740B">
        <w:t xml:space="preserve"> </w:t>
      </w:r>
      <w:r w:rsidR="007D71E4" w:rsidRPr="00A77479">
        <w:t xml:space="preserve">устанавливают требования </w:t>
      </w:r>
      <w:r w:rsidR="00D87D86">
        <w:t>к</w:t>
      </w:r>
      <w:r w:rsidR="00D7740B">
        <w:t xml:space="preserve"> </w:t>
      </w:r>
      <w:r w:rsidR="005047ED" w:rsidRPr="00A77479">
        <w:rPr>
          <w:szCs w:val="28"/>
        </w:rPr>
        <w:t>метеорологической информации</w:t>
      </w:r>
      <w:r w:rsidR="00AE1303">
        <w:rPr>
          <w:szCs w:val="28"/>
        </w:rPr>
        <w:t>, предоставляемой</w:t>
      </w:r>
      <w:r w:rsidR="00D7740B">
        <w:rPr>
          <w:szCs w:val="28"/>
        </w:rPr>
        <w:t xml:space="preserve"> </w:t>
      </w:r>
      <w:r w:rsidR="00AE1303" w:rsidRPr="00A77479">
        <w:t xml:space="preserve">в </w:t>
      </w:r>
      <w:r w:rsidR="00AE1303">
        <w:t>рамках</w:t>
      </w:r>
      <w:r w:rsidR="00AE1303" w:rsidRPr="00A77479">
        <w:t xml:space="preserve"> аэронавигационного обслуживания</w:t>
      </w:r>
      <w:r w:rsidR="00D7740B">
        <w:t xml:space="preserve"> </w:t>
      </w:r>
      <w:r w:rsidR="00AE1303" w:rsidRPr="00AE1303">
        <w:rPr>
          <w:szCs w:val="28"/>
        </w:rPr>
        <w:t>полетов воздушных судов</w:t>
      </w:r>
      <w:r w:rsidR="005047ED">
        <w:rPr>
          <w:szCs w:val="28"/>
        </w:rPr>
        <w:t>, правила и условия ее предоставления</w:t>
      </w:r>
      <w:r w:rsidR="00D7740B">
        <w:rPr>
          <w:szCs w:val="28"/>
        </w:rPr>
        <w:t xml:space="preserve"> </w:t>
      </w:r>
      <w:r w:rsidR="00FA03AD" w:rsidRPr="00AE1303">
        <w:rPr>
          <w:szCs w:val="28"/>
        </w:rPr>
        <w:t>для обеспечения полетов воздушных судов.</w:t>
      </w:r>
    </w:p>
    <w:p w:rsidR="00EE785F" w:rsidRPr="00115550" w:rsidRDefault="00D87D86" w:rsidP="006F042F">
      <w:pPr>
        <w:pStyle w:val="2"/>
        <w:keepNext w:val="0"/>
        <w:widowControl w:val="0"/>
        <w:suppressAutoHyphens/>
      </w:pPr>
      <w:r w:rsidRPr="006F042F">
        <w:rPr>
          <w:szCs w:val="28"/>
        </w:rPr>
        <w:t xml:space="preserve">Настоящие Правила обязательны для исполнения физическими, юридическими лицами, осуществляющими </w:t>
      </w:r>
      <w:r>
        <w:t xml:space="preserve">наблюдения </w:t>
      </w:r>
      <w:r w:rsidRPr="004E1B16">
        <w:t>за метеорологическими параметрами</w:t>
      </w:r>
      <w:r w:rsidRPr="006F042F">
        <w:rPr>
          <w:szCs w:val="28"/>
        </w:rPr>
        <w:t>, их обработку, предоставление метеорологической информации для обеспечения полетов воздушных судов (далее – метеорологический орган)</w:t>
      </w:r>
      <w:r w:rsidR="00EE785F" w:rsidRPr="006F042F">
        <w:rPr>
          <w:szCs w:val="28"/>
        </w:rPr>
        <w:t xml:space="preserve">, </w:t>
      </w:r>
      <w:r w:rsidR="00CC6BC9" w:rsidRPr="006F042F">
        <w:rPr>
          <w:szCs w:val="28"/>
        </w:rPr>
        <w:t xml:space="preserve">физическими, юридическими лицами, </w:t>
      </w:r>
      <w:r w:rsidR="00EE785F">
        <w:t>предоставл</w:t>
      </w:r>
      <w:r w:rsidR="00CC6BC9">
        <w:t>яющими</w:t>
      </w:r>
      <w:r w:rsidR="00D7740B">
        <w:t xml:space="preserve"> </w:t>
      </w:r>
      <w:r w:rsidR="00EE785F" w:rsidRPr="00115550">
        <w:t>метеорологическ</w:t>
      </w:r>
      <w:r w:rsidR="00CC6BC9">
        <w:t>ую</w:t>
      </w:r>
      <w:r w:rsidR="00EE785F" w:rsidRPr="00115550">
        <w:t xml:space="preserve"> информаци</w:t>
      </w:r>
      <w:r w:rsidR="00CC6BC9">
        <w:t xml:space="preserve">ю </w:t>
      </w:r>
      <w:r w:rsidR="00CC6BC9" w:rsidRPr="006F042F">
        <w:rPr>
          <w:szCs w:val="28"/>
        </w:rPr>
        <w:t>для обеспечения полетов воздушных судов</w:t>
      </w:r>
      <w:r w:rsidR="00EE785F">
        <w:t>,</w:t>
      </w:r>
      <w:r w:rsidR="00EE785F" w:rsidRPr="00115550">
        <w:t xml:space="preserve"> проведени</w:t>
      </w:r>
      <w:r w:rsidR="00EE785F">
        <w:t>е инструктажа</w:t>
      </w:r>
      <w:r w:rsidR="00CC6BC9">
        <w:t>,</w:t>
      </w:r>
      <w:r w:rsidR="00D7740B">
        <w:t xml:space="preserve"> </w:t>
      </w:r>
      <w:r w:rsidR="00EE785F" w:rsidRPr="00115550">
        <w:t>консультаций</w:t>
      </w:r>
      <w:r w:rsidR="00C020F9">
        <w:t xml:space="preserve"> </w:t>
      </w:r>
      <w:r w:rsidR="00C36A72" w:rsidRPr="00115550">
        <w:t xml:space="preserve">на договорной основе (далее – </w:t>
      </w:r>
      <w:r w:rsidR="00C36A72" w:rsidRPr="00E46107">
        <w:t>провайдер</w:t>
      </w:r>
      <w:r w:rsidR="00C36A72" w:rsidRPr="006F042F">
        <w:rPr>
          <w:szCs w:val="28"/>
        </w:rPr>
        <w:t xml:space="preserve"> метеорологической информации</w:t>
      </w:r>
      <w:r w:rsidR="00C36A72" w:rsidRPr="00115550">
        <w:t>)</w:t>
      </w:r>
      <w:r w:rsidR="00C36A72">
        <w:t>.</w:t>
      </w:r>
    </w:p>
    <w:p w:rsidR="005E1BF6" w:rsidRPr="0099584B" w:rsidRDefault="005E1BF6" w:rsidP="005E1BF6">
      <w:pPr>
        <w:pStyle w:val="2"/>
      </w:pPr>
      <w:r>
        <w:rPr>
          <w:szCs w:val="28"/>
        </w:rPr>
        <w:t>Д</w:t>
      </w:r>
      <w:r w:rsidRPr="00A77479">
        <w:rPr>
          <w:szCs w:val="28"/>
        </w:rPr>
        <w:t>ля обеспечения полетов воздушных судов</w:t>
      </w:r>
      <w:r>
        <w:rPr>
          <w:szCs w:val="28"/>
        </w:rPr>
        <w:t xml:space="preserve"> м</w:t>
      </w:r>
      <w:r w:rsidRPr="00C81161">
        <w:rPr>
          <w:szCs w:val="28"/>
        </w:rPr>
        <w:t>етеорологическая информация</w:t>
      </w:r>
      <w:r>
        <w:rPr>
          <w:szCs w:val="28"/>
        </w:rPr>
        <w:t xml:space="preserve"> предоставляется </w:t>
      </w:r>
      <w:r w:rsidRPr="00115550">
        <w:t>физическим</w:t>
      </w:r>
      <w:r>
        <w:t>,</w:t>
      </w:r>
      <w:r w:rsidRPr="00115550">
        <w:t xml:space="preserve"> юридическим лицам,</w:t>
      </w:r>
      <w:r>
        <w:t xml:space="preserve"> осуществляющим организацию, обеспечение, выполнение полетов гражданских воздушных судов и аэронавигационное обслуживание в воздушном пространстве Российской Федерации</w:t>
      </w:r>
      <w:r w:rsidR="00264CF2">
        <w:t xml:space="preserve"> (далее – </w:t>
      </w:r>
      <w:r w:rsidR="00264CF2" w:rsidRPr="00B43CC3">
        <w:t>потребители</w:t>
      </w:r>
      <w:r w:rsidR="00264CF2">
        <w:t>)</w:t>
      </w:r>
      <w:r>
        <w:t>,</w:t>
      </w:r>
      <w:r>
        <w:rPr>
          <w:szCs w:val="28"/>
        </w:rPr>
        <w:t xml:space="preserve"> в виде </w:t>
      </w:r>
      <w:r>
        <w:t>сводок</w:t>
      </w:r>
      <w:r w:rsidRPr="0086684E">
        <w:t>, анализов, прогнозов и других сообщений, касающи</w:t>
      </w:r>
      <w:r>
        <w:t>х</w:t>
      </w:r>
      <w:r w:rsidRPr="0086684E">
        <w:t>ся фактических или ожидаемых метеорологических условий</w:t>
      </w:r>
      <w:r>
        <w:t>.</w:t>
      </w:r>
    </w:p>
    <w:p w:rsidR="00197D37" w:rsidRDefault="00197D37" w:rsidP="00197D37">
      <w:pPr>
        <w:pStyle w:val="2"/>
        <w:keepNext w:val="0"/>
        <w:widowControl w:val="0"/>
        <w:suppressAutoHyphens/>
        <w:rPr>
          <w:szCs w:val="28"/>
        </w:rPr>
      </w:pPr>
      <w:r>
        <w:rPr>
          <w:szCs w:val="28"/>
        </w:rPr>
        <w:t>Предоставление</w:t>
      </w:r>
      <w:r w:rsidR="00265610">
        <w:rPr>
          <w:szCs w:val="28"/>
        </w:rPr>
        <w:t xml:space="preserve"> </w:t>
      </w:r>
      <w:r w:rsidRPr="00DF7841">
        <w:rPr>
          <w:szCs w:val="28"/>
        </w:rPr>
        <w:t>метеорологической информации для</w:t>
      </w:r>
      <w:r>
        <w:rPr>
          <w:szCs w:val="28"/>
        </w:rPr>
        <w:t xml:space="preserve"> обеспечения</w:t>
      </w:r>
      <w:r w:rsidRPr="00DF7841">
        <w:rPr>
          <w:szCs w:val="28"/>
        </w:rPr>
        <w:t xml:space="preserve"> полетов воздушных судов на аэродромах совместного базирования и аэродромах совместного использования осуществляется в соответствии с настоящими Правилами, а также нормативными правовыми актами государственной и экспериментальной авиации.</w:t>
      </w:r>
    </w:p>
    <w:p w:rsidR="00D87D86" w:rsidRPr="00264BB3" w:rsidRDefault="00264BB3" w:rsidP="00C02899">
      <w:pPr>
        <w:pStyle w:val="2"/>
        <w:keepNext w:val="0"/>
        <w:widowControl w:val="0"/>
        <w:suppressAutoHyphens/>
        <w:contextualSpacing/>
      </w:pPr>
      <w:r w:rsidRPr="00264BB3">
        <w:t xml:space="preserve">Инструктивный материал по метеорологическим правилам, кодам, символам и сокращениям для использования </w:t>
      </w:r>
      <w:r>
        <w:t>л</w:t>
      </w:r>
      <w:r w:rsidRPr="00264BB3">
        <w:t>ицами из числа авиационного персонал</w:t>
      </w:r>
      <w:r>
        <w:t xml:space="preserve">а </w:t>
      </w:r>
      <w:r w:rsidR="005B2031" w:rsidRPr="00264BB3">
        <w:t xml:space="preserve">содержится в документе ИКАО </w:t>
      </w:r>
      <w:r>
        <w:t>«</w:t>
      </w:r>
      <w:r w:rsidR="005B2031" w:rsidRPr="00264BB3">
        <w:t>Руководство по авиационной метеорологии</w:t>
      </w:r>
      <w:r>
        <w:t>»</w:t>
      </w:r>
      <w:r w:rsidR="005B2031" w:rsidRPr="00264BB3">
        <w:t xml:space="preserve"> (Doc 8896 AN/93 ИКАО).</w:t>
      </w:r>
    </w:p>
    <w:p w:rsidR="00197D37" w:rsidRDefault="00C02899" w:rsidP="00C02899">
      <w:pPr>
        <w:pStyle w:val="2"/>
      </w:pPr>
      <w:r w:rsidRPr="00115550">
        <w:t>М</w:t>
      </w:r>
      <w:r w:rsidRPr="00264BB3">
        <w:rPr>
          <w:szCs w:val="28"/>
        </w:rPr>
        <w:t>етеорологическая информаци</w:t>
      </w:r>
      <w:r w:rsidRPr="00B953A6">
        <w:t>я</w:t>
      </w:r>
      <w:r w:rsidRPr="00264BB3">
        <w:rPr>
          <w:szCs w:val="28"/>
        </w:rPr>
        <w:t xml:space="preserve"> для </w:t>
      </w:r>
      <w:r w:rsidRPr="00B953A6">
        <w:t>обеспечения</w:t>
      </w:r>
      <w:r w:rsidRPr="00264BB3">
        <w:rPr>
          <w:szCs w:val="28"/>
        </w:rPr>
        <w:t xml:space="preserve"> полетов воздушных судов</w:t>
      </w:r>
      <w:r>
        <w:rPr>
          <w:szCs w:val="28"/>
        </w:rPr>
        <w:t xml:space="preserve"> должна </w:t>
      </w:r>
      <w:r w:rsidRPr="00C02899">
        <w:rPr>
          <w:szCs w:val="28"/>
        </w:rPr>
        <w:t xml:space="preserve">предоставляться в соответствии с </w:t>
      </w:r>
      <w:r w:rsidR="00C7126B" w:rsidRPr="00C02899">
        <w:t>организованной надлежащим образом систем</w:t>
      </w:r>
      <w:r w:rsidRPr="00C02899">
        <w:t>ой</w:t>
      </w:r>
      <w:r w:rsidR="00C7126B" w:rsidRPr="00C02899">
        <w:t xml:space="preserve"> качества, которая включает правила, процессы и ресурсы, </w:t>
      </w:r>
      <w:r w:rsidR="00C7126B" w:rsidRPr="00C02899">
        <w:lastRenderedPageBreak/>
        <w:t>необходимые для осуществления общего руководства качеством</w:t>
      </w:r>
      <w:r w:rsidR="00264BB3" w:rsidRPr="00C02899">
        <w:t xml:space="preserve"> метеорологической информации, предоставляемой потребителям</w:t>
      </w:r>
      <w:r w:rsidR="009D7353" w:rsidRPr="00C02899">
        <w:t>.</w:t>
      </w:r>
    </w:p>
    <w:p w:rsidR="00B3443B" w:rsidRPr="00115550" w:rsidRDefault="00D63BF4" w:rsidP="00D63BF4">
      <w:pPr>
        <w:pStyle w:val="2"/>
      </w:pPr>
      <w:r w:rsidRPr="00115550">
        <w:t>Деятельность метеорологических органо</w:t>
      </w:r>
      <w:r w:rsidR="00264CF2">
        <w:t>в</w:t>
      </w:r>
      <w:r w:rsidR="00265610">
        <w:t xml:space="preserve"> </w:t>
      </w:r>
      <w:r w:rsidR="000346A3" w:rsidRPr="00115550">
        <w:t xml:space="preserve">оплачивается </w:t>
      </w:r>
      <w:r w:rsidR="00323D35">
        <w:t>эксплуатантами</w:t>
      </w:r>
      <w:r w:rsidR="00265610">
        <w:t xml:space="preserve"> </w:t>
      </w:r>
      <w:r w:rsidR="00D20F72" w:rsidRPr="00115550">
        <w:t xml:space="preserve">по принципу возмещения </w:t>
      </w:r>
      <w:r w:rsidR="005B2031">
        <w:t xml:space="preserve">расходов </w:t>
      </w:r>
      <w:r w:rsidR="00641C8A" w:rsidRPr="00115550">
        <w:t>в виде</w:t>
      </w:r>
      <w:r w:rsidR="000346A3" w:rsidRPr="00115550">
        <w:t xml:space="preserve"> обязательных сборов, </w:t>
      </w:r>
      <w:r w:rsidR="0002379A" w:rsidRPr="00115550">
        <w:t>являющихся частью</w:t>
      </w:r>
      <w:r w:rsidR="00E5144D" w:rsidRPr="00115550">
        <w:t xml:space="preserve"> аэронавигационных сборов</w:t>
      </w:r>
      <w:r w:rsidRPr="00115550">
        <w:t>.</w:t>
      </w:r>
    </w:p>
    <w:p w:rsidR="00530494" w:rsidRPr="00530494" w:rsidRDefault="00530494" w:rsidP="00530494">
      <w:pPr>
        <w:pStyle w:val="2"/>
        <w:rPr>
          <w:szCs w:val="28"/>
        </w:rPr>
      </w:pPr>
      <w:r w:rsidRPr="00530494">
        <w:rPr>
          <w:szCs w:val="28"/>
        </w:rPr>
        <w:t>Уп</w:t>
      </w:r>
      <w:r w:rsidR="0002379A" w:rsidRPr="00530494">
        <w:rPr>
          <w:szCs w:val="28"/>
        </w:rPr>
        <w:t>олномоч</w:t>
      </w:r>
      <w:r w:rsidRPr="00530494">
        <w:rPr>
          <w:szCs w:val="28"/>
        </w:rPr>
        <w:t>е</w:t>
      </w:r>
      <w:r w:rsidR="0002379A" w:rsidRPr="00530494">
        <w:rPr>
          <w:szCs w:val="28"/>
        </w:rPr>
        <w:t>н</w:t>
      </w:r>
      <w:r w:rsidRPr="00530494">
        <w:rPr>
          <w:szCs w:val="28"/>
        </w:rPr>
        <w:t>н</w:t>
      </w:r>
      <w:r w:rsidR="0002379A" w:rsidRPr="00530494">
        <w:rPr>
          <w:szCs w:val="28"/>
        </w:rPr>
        <w:t>ый орган в области гражданской авиации обеспечива</w:t>
      </w:r>
      <w:r w:rsidRPr="00530494">
        <w:rPr>
          <w:szCs w:val="28"/>
        </w:rPr>
        <w:t>е</w:t>
      </w:r>
      <w:r w:rsidR="0002379A" w:rsidRPr="00530494">
        <w:rPr>
          <w:szCs w:val="28"/>
        </w:rPr>
        <w:t xml:space="preserve">т разработку и внедрение </w:t>
      </w:r>
      <w:r w:rsidR="00641C8A" w:rsidRPr="00530494">
        <w:rPr>
          <w:szCs w:val="28"/>
        </w:rPr>
        <w:t xml:space="preserve">системы сборов за метеорологическое обеспечение полетов воздушных судов. </w:t>
      </w:r>
    </w:p>
    <w:p w:rsidR="00530494" w:rsidRPr="00530494" w:rsidRDefault="00D63BF4" w:rsidP="00530494">
      <w:pPr>
        <w:pStyle w:val="2"/>
        <w:numPr>
          <w:ilvl w:val="0"/>
          <w:numId w:val="0"/>
        </w:numPr>
        <w:ind w:firstLine="709"/>
        <w:rPr>
          <w:szCs w:val="28"/>
        </w:rPr>
      </w:pPr>
      <w:r w:rsidRPr="00530494">
        <w:rPr>
          <w:szCs w:val="28"/>
        </w:rPr>
        <w:t xml:space="preserve">Система сборов не должна носить дискриминационный характер в отношении отдельных иностранных или российских </w:t>
      </w:r>
      <w:r w:rsidR="00F138E5" w:rsidRPr="00530494">
        <w:rPr>
          <w:szCs w:val="28"/>
        </w:rPr>
        <w:t>потребителей</w:t>
      </w:r>
      <w:r w:rsidRPr="00530494">
        <w:rPr>
          <w:szCs w:val="28"/>
        </w:rPr>
        <w:t xml:space="preserve">. </w:t>
      </w:r>
    </w:p>
    <w:p w:rsidR="00D63BF4" w:rsidRPr="005B2031" w:rsidRDefault="00D63BF4" w:rsidP="005B2031">
      <w:pPr>
        <w:pStyle w:val="2"/>
        <w:numPr>
          <w:ilvl w:val="0"/>
          <w:numId w:val="0"/>
        </w:numPr>
        <w:ind w:firstLine="709"/>
        <w:rPr>
          <w:szCs w:val="28"/>
        </w:rPr>
      </w:pPr>
      <w:r w:rsidRPr="005B2031">
        <w:rPr>
          <w:szCs w:val="28"/>
        </w:rPr>
        <w:t xml:space="preserve">Сборы должны устанавливаться таким образом, чтобы плата </w:t>
      </w:r>
      <w:r w:rsidR="00D20F72" w:rsidRPr="005B2031">
        <w:rPr>
          <w:szCs w:val="28"/>
        </w:rPr>
        <w:t>за выполненную работу</w:t>
      </w:r>
      <w:r w:rsidR="00323D35" w:rsidRPr="005B2031">
        <w:rPr>
          <w:szCs w:val="28"/>
        </w:rPr>
        <w:t xml:space="preserve"> (предоставленную услугу)</w:t>
      </w:r>
      <w:r w:rsidR="005B2031" w:rsidRPr="005B2031">
        <w:rPr>
          <w:szCs w:val="28"/>
        </w:rPr>
        <w:t>, в том числе</w:t>
      </w:r>
      <w:r w:rsidR="00D20F72" w:rsidRPr="005B2031">
        <w:rPr>
          <w:szCs w:val="28"/>
        </w:rPr>
        <w:t xml:space="preserve"> наблюдение</w:t>
      </w:r>
      <w:r w:rsidR="00757099">
        <w:rPr>
          <w:szCs w:val="28"/>
        </w:rPr>
        <w:t xml:space="preserve"> </w:t>
      </w:r>
      <w:r w:rsidR="005B2031" w:rsidRPr="004E1B16">
        <w:t>за метеорологическими параметрами</w:t>
      </w:r>
      <w:r w:rsidR="005B2031" w:rsidRPr="005B2031">
        <w:rPr>
          <w:szCs w:val="28"/>
        </w:rPr>
        <w:t>,</w:t>
      </w:r>
      <w:r w:rsidR="00D20F72" w:rsidRPr="005B2031">
        <w:rPr>
          <w:szCs w:val="28"/>
        </w:rPr>
        <w:t xml:space="preserve"> составление прогноза, пользование средств</w:t>
      </w:r>
      <w:r w:rsidR="005B2031">
        <w:rPr>
          <w:szCs w:val="28"/>
        </w:rPr>
        <w:t>ами</w:t>
      </w:r>
      <w:r w:rsidR="00757099">
        <w:rPr>
          <w:szCs w:val="28"/>
        </w:rPr>
        <w:t xml:space="preserve"> </w:t>
      </w:r>
      <w:r w:rsidR="005B2031" w:rsidRPr="005B2031">
        <w:rPr>
          <w:szCs w:val="28"/>
        </w:rPr>
        <w:t>обеспечения метеорологической информацией</w:t>
      </w:r>
      <w:r w:rsidR="005B2031">
        <w:rPr>
          <w:szCs w:val="28"/>
        </w:rPr>
        <w:t>,</w:t>
      </w:r>
      <w:r w:rsidR="00D20F72" w:rsidRPr="005B2031">
        <w:rPr>
          <w:szCs w:val="28"/>
        </w:rPr>
        <w:t xml:space="preserve"> обслуживание</w:t>
      </w:r>
      <w:r w:rsidR="005B2031">
        <w:rPr>
          <w:szCs w:val="28"/>
        </w:rPr>
        <w:t xml:space="preserve"> пользователя</w:t>
      </w:r>
      <w:r w:rsidR="005B2031" w:rsidRPr="005B2031">
        <w:rPr>
          <w:szCs w:val="28"/>
        </w:rPr>
        <w:t>,</w:t>
      </w:r>
      <w:r w:rsidR="00757099">
        <w:rPr>
          <w:szCs w:val="28"/>
        </w:rPr>
        <w:t xml:space="preserve"> </w:t>
      </w:r>
      <w:r w:rsidRPr="005B2031">
        <w:rPr>
          <w:szCs w:val="28"/>
        </w:rPr>
        <w:t xml:space="preserve">не </w:t>
      </w:r>
      <w:r w:rsidR="0002379A" w:rsidRPr="005B2031">
        <w:rPr>
          <w:szCs w:val="28"/>
        </w:rPr>
        <w:t xml:space="preserve">взималась </w:t>
      </w:r>
      <w:r w:rsidR="005B2031">
        <w:rPr>
          <w:szCs w:val="28"/>
        </w:rPr>
        <w:t>повторно</w:t>
      </w:r>
      <w:r w:rsidR="0002379A" w:rsidRPr="005B2031">
        <w:rPr>
          <w:szCs w:val="28"/>
        </w:rPr>
        <w:t xml:space="preserve">. </w:t>
      </w:r>
    </w:p>
    <w:p w:rsidR="00641C8A" w:rsidRPr="00E37C3C" w:rsidRDefault="00C420DF" w:rsidP="00641C8A">
      <w:pPr>
        <w:pStyle w:val="2"/>
      </w:pPr>
      <w:r w:rsidRPr="00530494">
        <w:rPr>
          <w:szCs w:val="28"/>
        </w:rPr>
        <w:t>Уполномоченный орган в области гражданской авиации</w:t>
      </w:r>
      <w:r w:rsidR="00757099">
        <w:rPr>
          <w:szCs w:val="28"/>
        </w:rPr>
        <w:t xml:space="preserve"> </w:t>
      </w:r>
      <w:r>
        <w:t xml:space="preserve">публикует </w:t>
      </w:r>
      <w:r w:rsidRPr="00E37C3C">
        <w:t xml:space="preserve">в </w:t>
      </w:r>
      <w:r w:rsidRPr="00E37C3C">
        <w:rPr>
          <w:lang w:val="en-US"/>
        </w:rPr>
        <w:t>AIP</w:t>
      </w:r>
      <w:r w:rsidRPr="00E37C3C">
        <w:t xml:space="preserve"> Российской Федерации</w:t>
      </w:r>
      <w:r>
        <w:t xml:space="preserve"> и</w:t>
      </w:r>
      <w:r w:rsidR="003E2A43" w:rsidRPr="00E37C3C">
        <w:t>нформаци</w:t>
      </w:r>
      <w:r>
        <w:t>ю</w:t>
      </w:r>
      <w:r w:rsidR="00757099">
        <w:t xml:space="preserve"> </w:t>
      </w:r>
      <w:r w:rsidR="003E2A43" w:rsidRPr="00E37C3C">
        <w:t>о метеорологических органах</w:t>
      </w:r>
      <w:r w:rsidR="00E37C3C" w:rsidRPr="00E37C3C">
        <w:t xml:space="preserve"> и</w:t>
      </w:r>
      <w:r w:rsidR="00757099">
        <w:t xml:space="preserve"> </w:t>
      </w:r>
      <w:r w:rsidR="004C7486" w:rsidRPr="00E37C3C">
        <w:t>предоставляемо</w:t>
      </w:r>
      <w:r>
        <w:t>й</w:t>
      </w:r>
      <w:r w:rsidR="00250530">
        <w:t xml:space="preserve"> ими</w:t>
      </w:r>
      <w:r w:rsidR="00757099">
        <w:t xml:space="preserve"> </w:t>
      </w:r>
      <w:r w:rsidR="00250530" w:rsidRPr="00E37C3C">
        <w:t>метеорологическ</w:t>
      </w:r>
      <w:r w:rsidR="00250530">
        <w:t>ой</w:t>
      </w:r>
      <w:r w:rsidR="00757099">
        <w:t xml:space="preserve"> </w:t>
      </w:r>
      <w:r w:rsidR="00250530" w:rsidRPr="00DF0428">
        <w:rPr>
          <w:szCs w:val="28"/>
        </w:rPr>
        <w:t>информаци</w:t>
      </w:r>
      <w:r w:rsidR="00250530">
        <w:t>и</w:t>
      </w:r>
      <w:r w:rsidR="00250530" w:rsidRPr="00DF0428">
        <w:rPr>
          <w:szCs w:val="28"/>
        </w:rPr>
        <w:t xml:space="preserve"> для </w:t>
      </w:r>
      <w:r w:rsidR="00250530" w:rsidRPr="00B953A6">
        <w:t>обеспечения</w:t>
      </w:r>
      <w:r w:rsidR="00250530" w:rsidRPr="0086684E">
        <w:rPr>
          <w:szCs w:val="28"/>
        </w:rPr>
        <w:t xml:space="preserve"> полетов воздушных судов</w:t>
      </w:r>
      <w:r w:rsidR="003E2A43" w:rsidRPr="00E37C3C">
        <w:t>.</w:t>
      </w:r>
    </w:p>
    <w:p w:rsidR="006324BD" w:rsidRPr="00115550" w:rsidRDefault="00C81161" w:rsidP="00504164">
      <w:pPr>
        <w:pStyle w:val="1"/>
        <w:numPr>
          <w:ilvl w:val="0"/>
          <w:numId w:val="0"/>
        </w:numPr>
      </w:pPr>
      <w:r>
        <w:rPr>
          <w:lang w:val="en-US"/>
        </w:rPr>
        <w:t>II</w:t>
      </w:r>
      <w:r w:rsidRPr="00C81161">
        <w:t xml:space="preserve">. </w:t>
      </w:r>
      <w:r w:rsidR="00E646FC">
        <w:t xml:space="preserve">Требования к </w:t>
      </w:r>
      <w:r w:rsidR="00E646FC" w:rsidRPr="004E1B16">
        <w:t>метеорологичес</w:t>
      </w:r>
      <w:r w:rsidR="00E646FC">
        <w:t>кой</w:t>
      </w:r>
      <w:r w:rsidR="00E646FC" w:rsidRPr="004E1B16">
        <w:t xml:space="preserve"> информации, предоставляем</w:t>
      </w:r>
      <w:r w:rsidR="00E646FC">
        <w:t>ой</w:t>
      </w:r>
      <w:r w:rsidR="00E646FC" w:rsidRPr="004E1B16">
        <w:br/>
      </w:r>
      <w:r w:rsidR="00E646FC">
        <w:t>для обеспечения полетов воздушных судов</w:t>
      </w:r>
    </w:p>
    <w:p w:rsidR="00300214" w:rsidRDefault="008655B1" w:rsidP="00F048A2">
      <w:pPr>
        <w:pStyle w:val="2"/>
      </w:pPr>
      <w:r w:rsidRPr="00115550">
        <w:t xml:space="preserve">Регулярные и специальные наблюдения за фактической погодой на аэродромах проводятся посредством приборов и визуальной оценки. </w:t>
      </w:r>
    </w:p>
    <w:p w:rsidR="007C40AA" w:rsidRPr="00754740" w:rsidRDefault="00300214" w:rsidP="009B044B">
      <w:pPr>
        <w:pStyle w:val="2"/>
      </w:pPr>
      <w:r w:rsidRPr="00115550">
        <w:t xml:space="preserve">При наблюдениях за метеорологическими параметрами обеспечивается </w:t>
      </w:r>
      <w:r w:rsidRPr="00754740">
        <w:t>т</w:t>
      </w:r>
      <w:r w:rsidRPr="00754740">
        <w:rPr>
          <w:iCs/>
        </w:rPr>
        <w:t xml:space="preserve">очность, указанная </w:t>
      </w:r>
      <w:r w:rsidR="00705D2B" w:rsidRPr="00705D2B">
        <w:rPr>
          <w:iCs/>
        </w:rPr>
        <w:t>в Приложениях № 1 и 2 к настоящим Правилам.</w:t>
      </w:r>
    </w:p>
    <w:p w:rsidR="008C5484" w:rsidRPr="00115550" w:rsidRDefault="0088296A" w:rsidP="00504164">
      <w:pPr>
        <w:pStyle w:val="2"/>
      </w:pPr>
      <w:r w:rsidRPr="00504164">
        <w:rPr>
          <w:szCs w:val="28"/>
        </w:rPr>
        <w:t>При</w:t>
      </w:r>
      <w:r w:rsidR="00407AB9" w:rsidRPr="00504164">
        <w:rPr>
          <w:szCs w:val="28"/>
        </w:rPr>
        <w:t xml:space="preserve"> обеспечени</w:t>
      </w:r>
      <w:r w:rsidRPr="00504164">
        <w:rPr>
          <w:szCs w:val="28"/>
        </w:rPr>
        <w:t>и</w:t>
      </w:r>
      <w:r w:rsidR="00705D2B" w:rsidRPr="00705D2B">
        <w:rPr>
          <w:szCs w:val="28"/>
        </w:rPr>
        <w:t xml:space="preserve"> </w:t>
      </w:r>
      <w:r w:rsidR="00504164" w:rsidRPr="00504164">
        <w:rPr>
          <w:szCs w:val="28"/>
        </w:rPr>
        <w:t xml:space="preserve">заходов </w:t>
      </w:r>
      <w:r w:rsidR="00E646FC">
        <w:t>по схеме точного захода на посадку</w:t>
      </w:r>
      <w:r w:rsidR="00265610">
        <w:t xml:space="preserve"> </w:t>
      </w:r>
      <w:r w:rsidR="00E646FC">
        <w:t>при заходе по схеме точного захода на посадку</w:t>
      </w:r>
      <w:r w:rsidR="00504164">
        <w:t xml:space="preserve"> и схеме захода на посадку с вертикальным наведением</w:t>
      </w:r>
      <w:r w:rsidR="00265610">
        <w:t xml:space="preserve"> </w:t>
      </w:r>
      <w:r w:rsidR="002F2FD0" w:rsidRPr="00115550">
        <w:rPr>
          <w:szCs w:val="28"/>
        </w:rPr>
        <w:t>для наблюдения за фактической</w:t>
      </w:r>
      <w:r w:rsidR="00705D2B" w:rsidRPr="00705D2B">
        <w:rPr>
          <w:szCs w:val="28"/>
        </w:rPr>
        <w:t xml:space="preserve"> </w:t>
      </w:r>
      <w:r w:rsidR="002F2FD0" w:rsidRPr="00115550">
        <w:rPr>
          <w:szCs w:val="28"/>
        </w:rPr>
        <w:t>погодой</w:t>
      </w:r>
      <w:r w:rsidR="00705D2B" w:rsidRPr="00705D2B">
        <w:rPr>
          <w:szCs w:val="28"/>
        </w:rPr>
        <w:t xml:space="preserve"> </w:t>
      </w:r>
      <w:r w:rsidR="00D571A8" w:rsidRPr="00116B15">
        <w:rPr>
          <w:szCs w:val="28"/>
        </w:rPr>
        <w:t>используются</w:t>
      </w:r>
      <w:r w:rsidR="00705D2B" w:rsidRPr="00705D2B">
        <w:rPr>
          <w:szCs w:val="28"/>
        </w:rPr>
        <w:t xml:space="preserve"> </w:t>
      </w:r>
      <w:r w:rsidR="00D571A8" w:rsidRPr="00116B15">
        <w:rPr>
          <w:szCs w:val="28"/>
        </w:rPr>
        <w:t>автоматизированные</w:t>
      </w:r>
      <w:r w:rsidR="00705D2B" w:rsidRPr="00705D2B">
        <w:rPr>
          <w:szCs w:val="28"/>
        </w:rPr>
        <w:t xml:space="preserve"> </w:t>
      </w:r>
      <w:r w:rsidR="00116B15" w:rsidRPr="009F0589">
        <w:rPr>
          <w:rFonts w:eastAsia="TimesNewRomanPSMT"/>
          <w:szCs w:val="28"/>
        </w:rPr>
        <w:t>метеорологические измерительные системы (</w:t>
      </w:r>
      <w:r w:rsidR="00504164">
        <w:rPr>
          <w:rFonts w:eastAsia="TimesNewRomanPSMT"/>
          <w:szCs w:val="28"/>
        </w:rPr>
        <w:t xml:space="preserve">далее – </w:t>
      </w:r>
      <w:r w:rsidR="00116B15" w:rsidRPr="009F0589">
        <w:rPr>
          <w:rFonts w:eastAsia="TimesNewRomanPSMT"/>
          <w:szCs w:val="28"/>
        </w:rPr>
        <w:t>АМИС)</w:t>
      </w:r>
      <w:r w:rsidR="00407AB9" w:rsidRPr="00115550">
        <w:rPr>
          <w:rFonts w:eastAsia="TimesNewRomanPSMT"/>
          <w:szCs w:val="28"/>
        </w:rPr>
        <w:t xml:space="preserve"> с процедурами резервирования</w:t>
      </w:r>
      <w:r w:rsidR="00260FC7" w:rsidRPr="00115550">
        <w:rPr>
          <w:rFonts w:eastAsia="TimesNewRomanPSMT"/>
          <w:szCs w:val="28"/>
        </w:rPr>
        <w:t>,</w:t>
      </w:r>
      <w:r w:rsidR="00116B15" w:rsidRPr="009F0589">
        <w:rPr>
          <w:rFonts w:eastAsia="TimesNewRomanPSMT"/>
          <w:szCs w:val="28"/>
        </w:rPr>
        <w:t xml:space="preserve"> обеспечивающие автоматическое измерение, сбор, обработку, распространение и отображение  в реальном времени метеорологических параметров, влияющих на посадку и </w:t>
      </w:r>
      <w:r w:rsidR="00260FC7" w:rsidRPr="00115550">
        <w:rPr>
          <w:rFonts w:eastAsia="TimesNewRomanPSMT"/>
          <w:szCs w:val="28"/>
        </w:rPr>
        <w:t>взлет</w:t>
      </w:r>
      <w:r w:rsidR="00407AB9" w:rsidRPr="00115550">
        <w:rPr>
          <w:rFonts w:eastAsia="TimesNewRomanPSMT"/>
          <w:szCs w:val="28"/>
        </w:rPr>
        <w:t xml:space="preserve">. </w:t>
      </w:r>
    </w:p>
    <w:p w:rsidR="00407AB9" w:rsidRPr="00115550" w:rsidRDefault="00A96B40" w:rsidP="00504164">
      <w:pPr>
        <w:rPr>
          <w:rFonts w:eastAsia="TimesNewRomanPSMT"/>
          <w:bCs/>
          <w:szCs w:val="28"/>
        </w:rPr>
      </w:pPr>
      <w:bookmarkStart w:id="2" w:name="_Ref310493228"/>
      <w:r>
        <w:rPr>
          <w:rFonts w:eastAsia="TimesNewRomanPSMT"/>
          <w:bCs/>
          <w:szCs w:val="28"/>
        </w:rPr>
        <w:t>В случаях, когда</w:t>
      </w:r>
      <w:r w:rsidR="00757099">
        <w:rPr>
          <w:rFonts w:eastAsia="TimesNewRomanPSMT"/>
          <w:bCs/>
          <w:szCs w:val="28"/>
        </w:rPr>
        <w:t xml:space="preserve"> </w:t>
      </w:r>
      <w:r w:rsidR="002A4BE7" w:rsidRPr="00115550">
        <w:rPr>
          <w:rFonts w:eastAsia="TimesNewRomanPSMT"/>
          <w:bCs/>
          <w:szCs w:val="28"/>
        </w:rPr>
        <w:t xml:space="preserve">АМИС не позволяет определить все необходимые элементы, </w:t>
      </w:r>
      <w:r w:rsidR="006A7255" w:rsidRPr="004E1B16">
        <w:t>о</w:t>
      </w:r>
      <w:r w:rsidR="00750A4C" w:rsidRPr="004E1B16">
        <w:t xml:space="preserve">беспечивается </w:t>
      </w:r>
      <w:r w:rsidR="00407AB9" w:rsidRPr="00115550">
        <w:rPr>
          <w:rFonts w:eastAsia="TimesNewRomanPSMT"/>
          <w:bCs/>
          <w:szCs w:val="28"/>
        </w:rPr>
        <w:t xml:space="preserve">возможность ручного ввода данных наблюдений. </w:t>
      </w:r>
    </w:p>
    <w:p w:rsidR="004A0794" w:rsidRPr="00A0418C" w:rsidRDefault="00494600" w:rsidP="00A0418C">
      <w:pPr>
        <w:pStyle w:val="2"/>
        <w:keepNext w:val="0"/>
        <w:widowControl w:val="0"/>
      </w:pPr>
      <w:r w:rsidRPr="004F29A3">
        <w:rPr>
          <w:szCs w:val="28"/>
        </w:rPr>
        <w:t>Регулярные</w:t>
      </w:r>
      <w:r w:rsidR="00757099">
        <w:rPr>
          <w:szCs w:val="28"/>
        </w:rPr>
        <w:t xml:space="preserve"> </w:t>
      </w:r>
      <w:r w:rsidRPr="004F29A3">
        <w:rPr>
          <w:szCs w:val="28"/>
        </w:rPr>
        <w:t>наблюдения</w:t>
      </w:r>
      <w:r w:rsidR="00757099">
        <w:rPr>
          <w:szCs w:val="28"/>
        </w:rPr>
        <w:t xml:space="preserve"> </w:t>
      </w:r>
      <w:r w:rsidRPr="004F29A3">
        <w:rPr>
          <w:szCs w:val="28"/>
        </w:rPr>
        <w:t>на</w:t>
      </w:r>
      <w:r w:rsidR="00757099">
        <w:rPr>
          <w:szCs w:val="28"/>
        </w:rPr>
        <w:t xml:space="preserve"> </w:t>
      </w:r>
      <w:r w:rsidRPr="004F29A3">
        <w:rPr>
          <w:szCs w:val="28"/>
        </w:rPr>
        <w:t>аэродром</w:t>
      </w:r>
      <w:r w:rsidR="009C17BA">
        <w:rPr>
          <w:szCs w:val="28"/>
        </w:rPr>
        <w:t>е</w:t>
      </w:r>
      <w:r w:rsidR="009C17BA">
        <w:t>, вертодроме или посадочной площадке</w:t>
      </w:r>
      <w:r w:rsidR="00757099">
        <w:t xml:space="preserve"> </w:t>
      </w:r>
      <w:r w:rsidR="00504164" w:rsidRPr="00A0418C">
        <w:rPr>
          <w:iCs/>
        </w:rPr>
        <w:t>в</w:t>
      </w:r>
      <w:r w:rsidR="00757099">
        <w:rPr>
          <w:iCs/>
        </w:rPr>
        <w:t xml:space="preserve"> </w:t>
      </w:r>
      <w:r w:rsidRPr="00A0418C">
        <w:rPr>
          <w:szCs w:val="28"/>
        </w:rPr>
        <w:t xml:space="preserve">период </w:t>
      </w:r>
      <w:r w:rsidR="009C17BA" w:rsidRPr="00A0418C">
        <w:rPr>
          <w:szCs w:val="28"/>
        </w:rPr>
        <w:t xml:space="preserve">проведения </w:t>
      </w:r>
      <w:r w:rsidR="00504164" w:rsidRPr="00A0418C">
        <w:rPr>
          <w:szCs w:val="28"/>
        </w:rPr>
        <w:t>полетов</w:t>
      </w:r>
      <w:r w:rsidRPr="00A0418C">
        <w:rPr>
          <w:szCs w:val="28"/>
        </w:rPr>
        <w:t>,</w:t>
      </w:r>
      <w:r w:rsidR="00705D2B" w:rsidRPr="00705D2B">
        <w:rPr>
          <w:szCs w:val="28"/>
        </w:rPr>
        <w:t xml:space="preserve"> </w:t>
      </w:r>
      <w:r w:rsidRPr="00115550">
        <w:t>включая время, когда аэродром использ</w:t>
      </w:r>
      <w:r>
        <w:t>уе</w:t>
      </w:r>
      <w:r w:rsidRPr="00115550">
        <w:t>тся в качестве запасного</w:t>
      </w:r>
      <w:r>
        <w:t>,</w:t>
      </w:r>
      <w:r w:rsidRPr="00A0418C">
        <w:rPr>
          <w:szCs w:val="28"/>
        </w:rPr>
        <w:t xml:space="preserve"> ведутся круглосуточно </w:t>
      </w:r>
      <w:r w:rsidRPr="00115550">
        <w:t>с интервалом 30 минут в сроки 00 и 30 минут каждого часа</w:t>
      </w:r>
      <w:r w:rsidRPr="00A0418C">
        <w:rPr>
          <w:szCs w:val="28"/>
        </w:rPr>
        <w:t>,</w:t>
      </w:r>
      <w:r w:rsidR="00A0418C">
        <w:rPr>
          <w:szCs w:val="28"/>
        </w:rPr>
        <w:t xml:space="preserve"> а</w:t>
      </w:r>
      <w:r w:rsidR="00757099">
        <w:rPr>
          <w:szCs w:val="28"/>
        </w:rPr>
        <w:t xml:space="preserve"> </w:t>
      </w:r>
      <w:r w:rsidRPr="00A0418C">
        <w:rPr>
          <w:szCs w:val="28"/>
        </w:rPr>
        <w:t xml:space="preserve">при отсутствии </w:t>
      </w:r>
      <w:r w:rsidR="00504164" w:rsidRPr="00A0418C">
        <w:rPr>
          <w:szCs w:val="28"/>
        </w:rPr>
        <w:t>полетов</w:t>
      </w:r>
      <w:r w:rsidR="00757099">
        <w:rPr>
          <w:szCs w:val="28"/>
        </w:rPr>
        <w:t xml:space="preserve"> </w:t>
      </w:r>
      <w:r w:rsidR="001F6799" w:rsidRPr="0046423F">
        <w:t>–</w:t>
      </w:r>
      <w:r w:rsidR="00757099">
        <w:t xml:space="preserve"> </w:t>
      </w:r>
      <w:r w:rsidR="001F6799" w:rsidRPr="00115550">
        <w:t>с интервалом</w:t>
      </w:r>
      <w:r w:rsidR="00757099">
        <w:t xml:space="preserve"> </w:t>
      </w:r>
      <w:r w:rsidR="001F6799" w:rsidRPr="00A0418C">
        <w:rPr>
          <w:szCs w:val="28"/>
        </w:rPr>
        <w:t>один час в 00 минут каждого часа</w:t>
      </w:r>
      <w:r w:rsidR="00705D2B" w:rsidRPr="00705D2B">
        <w:rPr>
          <w:szCs w:val="28"/>
        </w:rPr>
        <w:t xml:space="preserve"> </w:t>
      </w:r>
      <w:r w:rsidRPr="00115550">
        <w:t>по согласованию с органом</w:t>
      </w:r>
      <w:r w:rsidR="00705D2B" w:rsidRPr="00705D2B">
        <w:t xml:space="preserve"> </w:t>
      </w:r>
      <w:r w:rsidR="00A817C4" w:rsidRPr="0046423F">
        <w:t xml:space="preserve">обслуживания воздушного движения (далее – </w:t>
      </w:r>
      <w:r w:rsidR="00A817C4" w:rsidRPr="004E1B16">
        <w:t>ОВД</w:t>
      </w:r>
      <w:r w:rsidR="00A817C4">
        <w:t>)</w:t>
      </w:r>
      <w:r w:rsidRPr="00A0418C">
        <w:rPr>
          <w:szCs w:val="28"/>
        </w:rPr>
        <w:t>.</w:t>
      </w:r>
    </w:p>
    <w:p w:rsidR="00AE60EC" w:rsidRPr="00D0206E" w:rsidRDefault="004A0794" w:rsidP="0086684E">
      <w:pPr>
        <w:pStyle w:val="2"/>
        <w:keepNext w:val="0"/>
        <w:widowControl w:val="0"/>
      </w:pPr>
      <w:r w:rsidRPr="00115550">
        <w:t xml:space="preserve">На </w:t>
      </w:r>
      <w:r w:rsidR="00DA36A8" w:rsidRPr="004F29A3">
        <w:rPr>
          <w:szCs w:val="28"/>
        </w:rPr>
        <w:t>аэродром</w:t>
      </w:r>
      <w:r w:rsidR="00DA36A8">
        <w:rPr>
          <w:szCs w:val="28"/>
        </w:rPr>
        <w:t>е</w:t>
      </w:r>
      <w:r w:rsidR="00DA36A8">
        <w:t>, вертодроме или посадочной площадке</w:t>
      </w:r>
      <w:r w:rsidR="0071670F">
        <w:t xml:space="preserve"> </w:t>
      </w:r>
      <w:r w:rsidRPr="00115550">
        <w:t xml:space="preserve">с некруглосуточным режимом работы наблюдения </w:t>
      </w:r>
      <w:r w:rsidRPr="00AF765D">
        <w:rPr>
          <w:szCs w:val="28"/>
        </w:rPr>
        <w:t xml:space="preserve">за фактической погодой </w:t>
      </w:r>
      <w:r w:rsidRPr="00115550">
        <w:t>начина</w:t>
      </w:r>
      <w:r w:rsidR="00A96B40">
        <w:t>ю</w:t>
      </w:r>
      <w:r w:rsidRPr="00115550">
        <w:t>тся за</w:t>
      </w:r>
      <w:r w:rsidR="0071670F">
        <w:t xml:space="preserve"> </w:t>
      </w:r>
      <w:r w:rsidR="00DA36A8">
        <w:t>два</w:t>
      </w:r>
      <w:r w:rsidR="0071670F">
        <w:t xml:space="preserve"> </w:t>
      </w:r>
      <w:r w:rsidRPr="00115550">
        <w:t>часа до начала полетов и производ</w:t>
      </w:r>
      <w:r w:rsidR="00A96B40">
        <w:t>я</w:t>
      </w:r>
      <w:r w:rsidRPr="00115550">
        <w:t xml:space="preserve">тся в течение всего периода полетов, включая время, </w:t>
      </w:r>
      <w:r w:rsidRPr="00115550">
        <w:lastRenderedPageBreak/>
        <w:t>когда аэродром является запасным</w:t>
      </w:r>
      <w:r>
        <w:t>.</w:t>
      </w:r>
      <w:bookmarkEnd w:id="2"/>
    </w:p>
    <w:p w:rsidR="0062624C" w:rsidRPr="00115550" w:rsidRDefault="004A0794" w:rsidP="004A0794">
      <w:pPr>
        <w:pStyle w:val="2"/>
        <w:keepNext w:val="0"/>
        <w:widowControl w:val="0"/>
      </w:pPr>
      <w:r w:rsidRPr="00115550">
        <w:t xml:space="preserve">При изменениях характеристик приземного ветра, видимости, видимости на </w:t>
      </w:r>
      <w:r w:rsidR="001F6799">
        <w:t xml:space="preserve">взлетно-посадочной полосе (далее – </w:t>
      </w:r>
      <w:r w:rsidRPr="00115550">
        <w:t>ВПП</w:t>
      </w:r>
      <w:r w:rsidR="001F6799">
        <w:t>)</w:t>
      </w:r>
      <w:r w:rsidRPr="00115550">
        <w:t xml:space="preserve">, облачности, температуры воздуха в соответствии с критериями, установленными </w:t>
      </w:r>
      <w:r>
        <w:t xml:space="preserve">в инструкции по метеорологическому обеспечению полетов, </w:t>
      </w:r>
      <w:r w:rsidRPr="00115550">
        <w:t xml:space="preserve">в </w:t>
      </w:r>
      <w:r w:rsidR="00B16751" w:rsidRPr="00115550">
        <w:t>интервале</w:t>
      </w:r>
      <w:r w:rsidRPr="00115550">
        <w:t xml:space="preserve"> между регулярными наблюдениями производятся специальные наблюдения.</w:t>
      </w:r>
    </w:p>
    <w:p w:rsidR="008C5484" w:rsidRPr="004E1B16" w:rsidRDefault="00B92828" w:rsidP="0086684E">
      <w:pPr>
        <w:pStyle w:val="2"/>
        <w:keepNext w:val="0"/>
        <w:widowControl w:val="0"/>
      </w:pPr>
      <w:r w:rsidRPr="004E1B16">
        <w:t xml:space="preserve">Сообщения о результатах регулярных </w:t>
      </w:r>
      <w:r w:rsidR="00DA1DD1" w:rsidRPr="004E1B16">
        <w:rPr>
          <w:iCs/>
        </w:rPr>
        <w:t>и специальных</w:t>
      </w:r>
      <w:r w:rsidR="00757099">
        <w:rPr>
          <w:iCs/>
        </w:rPr>
        <w:t xml:space="preserve"> </w:t>
      </w:r>
      <w:r w:rsidRPr="004E1B16">
        <w:t>наблюдений выпускаются в виде:</w:t>
      </w:r>
    </w:p>
    <w:p w:rsidR="00256E64" w:rsidRDefault="00B92828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а)</w:t>
      </w:r>
      <w:r w:rsidR="00705D2B" w:rsidRPr="00705D2B">
        <w:rPr>
          <w:szCs w:val="28"/>
        </w:rPr>
        <w:t xml:space="preserve"> </w:t>
      </w:r>
      <w:r w:rsidRPr="004E1B16">
        <w:rPr>
          <w:szCs w:val="28"/>
        </w:rPr>
        <w:t>местных регулярных</w:t>
      </w:r>
      <w:r w:rsidR="00705D2B" w:rsidRPr="00705D2B">
        <w:rPr>
          <w:szCs w:val="28"/>
        </w:rPr>
        <w:t xml:space="preserve"> </w:t>
      </w:r>
      <w:r w:rsidR="00DA1DD1" w:rsidRPr="004E1B16">
        <w:rPr>
          <w:bCs/>
          <w:iCs/>
          <w:szCs w:val="28"/>
        </w:rPr>
        <w:t>и специальных</w:t>
      </w:r>
      <w:r w:rsidR="00705D2B" w:rsidRPr="00705D2B">
        <w:rPr>
          <w:bCs/>
          <w:iCs/>
          <w:szCs w:val="28"/>
        </w:rPr>
        <w:t xml:space="preserve"> </w:t>
      </w:r>
      <w:r w:rsidR="00B147A2" w:rsidRPr="00115550">
        <w:rPr>
          <w:bCs/>
          <w:iCs/>
          <w:szCs w:val="28"/>
        </w:rPr>
        <w:t>сводок</w:t>
      </w:r>
      <w:r w:rsidR="006324BD" w:rsidRPr="00115550">
        <w:rPr>
          <w:szCs w:val="28"/>
        </w:rPr>
        <w:t>,</w:t>
      </w:r>
      <w:r w:rsidRPr="004E1B16">
        <w:rPr>
          <w:szCs w:val="28"/>
        </w:rPr>
        <w:t xml:space="preserve"> распространяемых только на аэродроме</w:t>
      </w:r>
      <w:r w:rsidR="00C338D7" w:rsidRPr="00115550">
        <w:rPr>
          <w:szCs w:val="28"/>
        </w:rPr>
        <w:t>, для которого они были составлены,</w:t>
      </w:r>
      <w:r w:rsidR="00705D2B" w:rsidRPr="00705D2B">
        <w:rPr>
          <w:szCs w:val="28"/>
        </w:rPr>
        <w:t xml:space="preserve"> </w:t>
      </w:r>
      <w:r w:rsidR="005E0D84" w:rsidRPr="00850A7D">
        <w:rPr>
          <w:szCs w:val="28"/>
        </w:rPr>
        <w:t>и предназначенных</w:t>
      </w:r>
      <w:r w:rsidRPr="004E1B16">
        <w:rPr>
          <w:szCs w:val="28"/>
        </w:rPr>
        <w:t xml:space="preserve"> для</w:t>
      </w:r>
      <w:r w:rsidR="00705D2B" w:rsidRPr="00705D2B">
        <w:rPr>
          <w:szCs w:val="28"/>
        </w:rPr>
        <w:t xml:space="preserve"> </w:t>
      </w:r>
      <w:r w:rsidRPr="004E1B16">
        <w:rPr>
          <w:szCs w:val="28"/>
        </w:rPr>
        <w:t>прибывающих и вылетающих воздушных судов</w:t>
      </w:r>
      <w:r w:rsidR="00B578A0" w:rsidRPr="004E1B16">
        <w:rPr>
          <w:szCs w:val="28"/>
        </w:rPr>
        <w:t xml:space="preserve">, а также для </w:t>
      </w:r>
      <w:r w:rsidR="00A628EB" w:rsidRPr="004E1B16">
        <w:rPr>
          <w:szCs w:val="28"/>
        </w:rPr>
        <w:t>служб</w:t>
      </w:r>
      <w:r w:rsidR="00B578A0" w:rsidRPr="004E1B16">
        <w:rPr>
          <w:szCs w:val="28"/>
        </w:rPr>
        <w:t>ы</w:t>
      </w:r>
      <w:r w:rsidR="00A628EB" w:rsidRPr="004E1B16">
        <w:rPr>
          <w:szCs w:val="28"/>
        </w:rPr>
        <w:t xml:space="preserve"> автоматической передачи информации в районе аэродрома</w:t>
      </w:r>
      <w:r w:rsidR="00B578A0" w:rsidRPr="004E1B16">
        <w:rPr>
          <w:szCs w:val="28"/>
        </w:rPr>
        <w:t xml:space="preserve"> (далее </w:t>
      </w:r>
      <w:r w:rsidR="00F36348">
        <w:rPr>
          <w:szCs w:val="28"/>
        </w:rPr>
        <w:t>–</w:t>
      </w:r>
      <w:r w:rsidR="00705D2B" w:rsidRPr="00705D2B">
        <w:rPr>
          <w:szCs w:val="28"/>
        </w:rPr>
        <w:t xml:space="preserve"> </w:t>
      </w:r>
      <w:r w:rsidR="00B578A0" w:rsidRPr="004E1B16">
        <w:rPr>
          <w:szCs w:val="28"/>
          <w:lang w:val="en-US"/>
        </w:rPr>
        <w:t>ATIS</w:t>
      </w:r>
      <w:r w:rsidRPr="004E1B16">
        <w:rPr>
          <w:szCs w:val="28"/>
        </w:rPr>
        <w:t>)</w:t>
      </w:r>
      <w:r w:rsidR="0046423F">
        <w:rPr>
          <w:szCs w:val="28"/>
        </w:rPr>
        <w:t>;</w:t>
      </w:r>
    </w:p>
    <w:p w:rsidR="006324BD" w:rsidRPr="00494600" w:rsidRDefault="005C2C01">
      <w:pPr>
        <w:widowControl w:val="0"/>
        <w:suppressAutoHyphens/>
        <w:rPr>
          <w:strike/>
          <w:szCs w:val="28"/>
        </w:rPr>
      </w:pPr>
      <w:r w:rsidRPr="004E1B16">
        <w:rPr>
          <w:szCs w:val="28"/>
        </w:rPr>
        <w:t>б</w:t>
      </w:r>
      <w:r w:rsidR="00B92828" w:rsidRPr="004E1B16">
        <w:rPr>
          <w:szCs w:val="28"/>
        </w:rPr>
        <w:t xml:space="preserve">) </w:t>
      </w:r>
      <w:r w:rsidR="006C030D" w:rsidRPr="00494600">
        <w:rPr>
          <w:szCs w:val="28"/>
        </w:rPr>
        <w:t>регулярны</w:t>
      </w:r>
      <w:r w:rsidR="006C030D">
        <w:rPr>
          <w:szCs w:val="28"/>
        </w:rPr>
        <w:t>х</w:t>
      </w:r>
      <w:r w:rsidR="006C030D" w:rsidRPr="00494600">
        <w:rPr>
          <w:szCs w:val="28"/>
        </w:rPr>
        <w:t xml:space="preserve"> наблюдени</w:t>
      </w:r>
      <w:r w:rsidR="006C030D">
        <w:rPr>
          <w:szCs w:val="28"/>
        </w:rPr>
        <w:t>й</w:t>
      </w:r>
      <w:r w:rsidR="00705D2B" w:rsidRPr="00705D2B">
        <w:rPr>
          <w:szCs w:val="28"/>
        </w:rPr>
        <w:t xml:space="preserve"> </w:t>
      </w:r>
      <w:r w:rsidR="006C030D">
        <w:rPr>
          <w:szCs w:val="28"/>
        </w:rPr>
        <w:t>–</w:t>
      </w:r>
      <w:r w:rsidR="00705D2B" w:rsidRPr="00705D2B">
        <w:rPr>
          <w:szCs w:val="28"/>
        </w:rPr>
        <w:t xml:space="preserve"> </w:t>
      </w:r>
      <w:r w:rsidR="00B92828" w:rsidRPr="00BF08B1">
        <w:rPr>
          <w:szCs w:val="28"/>
        </w:rPr>
        <w:t xml:space="preserve">сводок </w:t>
      </w:r>
      <w:r w:rsidR="006324BD" w:rsidRPr="00494600">
        <w:rPr>
          <w:szCs w:val="28"/>
        </w:rPr>
        <w:t>METAR,</w:t>
      </w:r>
      <w:r w:rsidR="00705D2B" w:rsidRPr="00705D2B">
        <w:rPr>
          <w:szCs w:val="28"/>
        </w:rPr>
        <w:t xml:space="preserve"> </w:t>
      </w:r>
      <w:r w:rsidR="00C338D7" w:rsidRPr="00494600">
        <w:rPr>
          <w:szCs w:val="28"/>
        </w:rPr>
        <w:t xml:space="preserve">предназначенных </w:t>
      </w:r>
      <w:r w:rsidR="006324BD" w:rsidRPr="00494600">
        <w:rPr>
          <w:szCs w:val="28"/>
        </w:rPr>
        <w:t>для планирования полетов, радиовещательных передач VOLMET и сообщений D-VOLMET</w:t>
      </w:r>
      <w:r w:rsidR="0088296A" w:rsidRPr="00494600">
        <w:rPr>
          <w:szCs w:val="28"/>
        </w:rPr>
        <w:t>;</w:t>
      </w:r>
    </w:p>
    <w:p w:rsidR="00B92828" w:rsidRPr="004E1B16" w:rsidRDefault="00B371AB" w:rsidP="0086684E">
      <w:pPr>
        <w:widowControl w:val="0"/>
        <w:suppressAutoHyphens/>
        <w:rPr>
          <w:szCs w:val="28"/>
        </w:rPr>
      </w:pPr>
      <w:r w:rsidRPr="00494600">
        <w:rPr>
          <w:szCs w:val="28"/>
        </w:rPr>
        <w:t>в)</w:t>
      </w:r>
      <w:r w:rsidR="00705D2B" w:rsidRPr="00705D2B">
        <w:rPr>
          <w:szCs w:val="28"/>
        </w:rPr>
        <w:t xml:space="preserve"> </w:t>
      </w:r>
      <w:r w:rsidR="006C030D" w:rsidRPr="00494600">
        <w:rPr>
          <w:szCs w:val="28"/>
        </w:rPr>
        <w:t>специальны</w:t>
      </w:r>
      <w:r w:rsidR="006C030D">
        <w:rPr>
          <w:szCs w:val="28"/>
        </w:rPr>
        <w:t>х</w:t>
      </w:r>
      <w:r w:rsidR="006C030D" w:rsidRPr="00494600">
        <w:rPr>
          <w:szCs w:val="28"/>
        </w:rPr>
        <w:t xml:space="preserve"> наблюдени</w:t>
      </w:r>
      <w:r w:rsidR="006C030D">
        <w:rPr>
          <w:szCs w:val="28"/>
        </w:rPr>
        <w:t>й</w:t>
      </w:r>
      <w:r w:rsidR="00705D2B" w:rsidRPr="00705D2B">
        <w:rPr>
          <w:szCs w:val="28"/>
        </w:rPr>
        <w:t xml:space="preserve"> </w:t>
      </w:r>
      <w:r w:rsidR="006C030D">
        <w:rPr>
          <w:szCs w:val="28"/>
        </w:rPr>
        <w:t>–</w:t>
      </w:r>
      <w:r w:rsidR="00705D2B" w:rsidRPr="00705D2B">
        <w:rPr>
          <w:szCs w:val="28"/>
        </w:rPr>
        <w:t xml:space="preserve"> </w:t>
      </w:r>
      <w:r w:rsidR="00EC75FA" w:rsidRPr="00494600">
        <w:rPr>
          <w:szCs w:val="28"/>
        </w:rPr>
        <w:t>с</w:t>
      </w:r>
      <w:r w:rsidR="00EA4A08" w:rsidRPr="00494600">
        <w:rPr>
          <w:szCs w:val="28"/>
        </w:rPr>
        <w:t>водок</w:t>
      </w:r>
      <w:r w:rsidR="00705D2B" w:rsidRPr="00705D2B">
        <w:rPr>
          <w:szCs w:val="28"/>
        </w:rPr>
        <w:t xml:space="preserve"> </w:t>
      </w:r>
      <w:r w:rsidR="00EA4A08" w:rsidRPr="00494600">
        <w:rPr>
          <w:szCs w:val="28"/>
          <w:lang w:val="en-US"/>
        </w:rPr>
        <w:t>SPECI</w:t>
      </w:r>
      <w:r w:rsidR="00EA4A08" w:rsidRPr="00494600">
        <w:rPr>
          <w:szCs w:val="28"/>
        </w:rPr>
        <w:t>,</w:t>
      </w:r>
      <w:r w:rsidR="004A0794" w:rsidRPr="00494600">
        <w:rPr>
          <w:szCs w:val="28"/>
        </w:rPr>
        <w:t xml:space="preserve"> предназначенных</w:t>
      </w:r>
      <w:r w:rsidR="00B92828" w:rsidRPr="00BF08B1">
        <w:rPr>
          <w:szCs w:val="28"/>
        </w:rPr>
        <w:t xml:space="preserve"> для</w:t>
      </w:r>
      <w:r w:rsidR="00D330BD" w:rsidRPr="00165559">
        <w:rPr>
          <w:szCs w:val="28"/>
        </w:rPr>
        <w:t xml:space="preserve"> </w:t>
      </w:r>
      <w:r w:rsidR="00B92828" w:rsidRPr="00BF08B1">
        <w:rPr>
          <w:szCs w:val="28"/>
        </w:rPr>
        <w:t>планирования полетов, радиовещательных передач VOLMET и сообщений D-VOLMET</w:t>
      </w:r>
      <w:r w:rsidR="0046423F">
        <w:rPr>
          <w:szCs w:val="28"/>
        </w:rPr>
        <w:t>,</w:t>
      </w:r>
      <w:r w:rsidR="006E5286" w:rsidRPr="004E1B16">
        <w:rPr>
          <w:szCs w:val="28"/>
        </w:rPr>
        <w:t xml:space="preserve"> кроме случаев, когда сводки METAR выпускаются с получасовым интервалом.</w:t>
      </w:r>
    </w:p>
    <w:p w:rsidR="006C030D" w:rsidRPr="00E422D2" w:rsidRDefault="006C030D" w:rsidP="00E422D2">
      <w:pPr>
        <w:pStyle w:val="2"/>
        <w:keepNext w:val="0"/>
        <w:widowControl w:val="0"/>
        <w:suppressAutoHyphens/>
      </w:pPr>
      <w:r w:rsidRPr="00115550">
        <w:t>Местные специальные сводки и сводки SPECI выпускаются в следующих случаях:</w:t>
      </w:r>
    </w:p>
    <w:p w:rsidR="006C030D" w:rsidRPr="00115550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>а)</w:t>
      </w:r>
      <w:r w:rsidR="00705D2B" w:rsidRPr="00705D2B">
        <w:rPr>
          <w:szCs w:val="28"/>
        </w:rPr>
        <w:t xml:space="preserve"> </w:t>
      </w:r>
      <w:r w:rsidRPr="00115550">
        <w:rPr>
          <w:szCs w:val="28"/>
        </w:rPr>
        <w:t>среднее направление приземного ветра изменилось на 60° или более по сравнению с направлением, указанным в последней сводке, причем средняя скорость до и/или после изменения составляет 5 м/с или более;</w:t>
      </w:r>
    </w:p>
    <w:p w:rsidR="006C030D" w:rsidRPr="00115550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>б) средняя скорость приземного ветра изменилась на 5 м/с или более по сравнению со скоростью, указанной в последней сводке;</w:t>
      </w:r>
    </w:p>
    <w:p w:rsidR="006C030D" w:rsidRPr="00115550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>в) величина отклонения от средней скорости приземного ветра (порывы) возросла на 5 м/с или более по сравнению с величиной, указанной в последней сводке, причем средняя скорость до и/или после изменения составляет 7,5 м/с или более;</w:t>
      </w:r>
    </w:p>
    <w:p w:rsidR="006C030D" w:rsidRPr="00115550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>г) изменения ветра превышают важные в эксплуатационном отношении значения, которые потребуют смены рабочего направления ВПП или превысят значения, являющиеся основными эксплуатационными пределами для воздушных судов, выполняющих полеты на данном аэродроме;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>д)</w:t>
      </w:r>
      <w:r w:rsidR="00705D2B" w:rsidRPr="00705D2B">
        <w:rPr>
          <w:szCs w:val="28"/>
        </w:rPr>
        <w:t xml:space="preserve"> </w:t>
      </w:r>
      <w:r w:rsidRPr="004E1B16">
        <w:rPr>
          <w:szCs w:val="28"/>
        </w:rPr>
        <w:t>видимость улучшается и достигает или превышает одно или несколько из следующих значений или видимость ухудшается и становится менее одного или нескольких из следующих значений: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800, 1500 или 3000 м;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5000 м – в случае выполнения значительного числа полетов по </w:t>
      </w:r>
      <w:r w:rsidR="00754740" w:rsidRPr="007760B4">
        <w:rPr>
          <w:szCs w:val="28"/>
        </w:rPr>
        <w:t xml:space="preserve">правилам визуальных полетов (далее </w:t>
      </w:r>
      <w:r w:rsidR="00754740">
        <w:rPr>
          <w:szCs w:val="28"/>
        </w:rPr>
        <w:t>–</w:t>
      </w:r>
      <w:r w:rsidR="00754740" w:rsidRPr="007760B4">
        <w:rPr>
          <w:szCs w:val="28"/>
        </w:rPr>
        <w:t xml:space="preserve"> ПВП)</w:t>
      </w:r>
      <w:r w:rsidRPr="004E1B16">
        <w:rPr>
          <w:szCs w:val="28"/>
        </w:rPr>
        <w:t>;</w:t>
      </w:r>
    </w:p>
    <w:p w:rsidR="006C030D" w:rsidRPr="00115550" w:rsidRDefault="006C030D" w:rsidP="006C030D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е) </w:t>
      </w:r>
      <w:r w:rsidR="00220A5F" w:rsidRPr="00115550">
        <w:t>видимост</w:t>
      </w:r>
      <w:r w:rsidR="00220A5F">
        <w:t>ь</w:t>
      </w:r>
      <w:r w:rsidR="00220A5F" w:rsidRPr="00115550">
        <w:t xml:space="preserve"> на</w:t>
      </w:r>
      <w:r w:rsidR="00220A5F">
        <w:t xml:space="preserve"> ВПП (</w:t>
      </w:r>
      <w:r w:rsidR="00220A5F">
        <w:rPr>
          <w:lang w:val="en-US"/>
        </w:rPr>
        <w:t>RVR</w:t>
      </w:r>
      <w:r w:rsidR="00220A5F" w:rsidRPr="00DD107D">
        <w:t>)</w:t>
      </w:r>
      <w:r w:rsidRPr="00115550">
        <w:rPr>
          <w:szCs w:val="28"/>
        </w:rPr>
        <w:t xml:space="preserve"> увеличивается и достигает или превышает одно или несколько из следующих значений или </w:t>
      </w:r>
      <w:r w:rsidRPr="00115550">
        <w:rPr>
          <w:szCs w:val="28"/>
          <w:lang w:val="en-US"/>
        </w:rPr>
        <w:t>RVR</w:t>
      </w:r>
      <w:r w:rsidRPr="00115550">
        <w:rPr>
          <w:szCs w:val="28"/>
        </w:rPr>
        <w:t xml:space="preserve"> уменьшается и становится менее одного или нескольких из следующих значений: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150, 350, 600 или 800 м;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lastRenderedPageBreak/>
        <w:t>ж)</w:t>
      </w:r>
      <w:r w:rsidR="00220A5F" w:rsidRPr="00220A5F">
        <w:rPr>
          <w:szCs w:val="28"/>
        </w:rPr>
        <w:t xml:space="preserve"> </w:t>
      </w:r>
      <w:r w:rsidRPr="004E1B16">
        <w:rPr>
          <w:szCs w:val="28"/>
        </w:rPr>
        <w:t>в случае начала, прекращения или изменения интенсивности любого из следующих явлений погоды или их сочетаний: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замерзающие осадки;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умеренные или сильные осадки (в том числе ливневого типа);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гроза (с осадками);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пыльная буря;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песчаная буря;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з) в случае начала или прекращения любого из следующих явлений погоды или их сочетаний: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ледяные кристаллы;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замерзающий туман;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пыльный, песчаный или снежный низовой поземок;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пыльная, песчаная или снежная низовая метель;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гроза (без осадков);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шквал;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воронкообразное облако (торнадо или водяной смерч);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и) </w:t>
      </w:r>
      <w:r>
        <w:rPr>
          <w:szCs w:val="28"/>
        </w:rPr>
        <w:t xml:space="preserve">если </w:t>
      </w:r>
      <w:r w:rsidRPr="004E1B16">
        <w:rPr>
          <w:szCs w:val="28"/>
        </w:rPr>
        <w:t xml:space="preserve">высота нижней границы нижнего слоя облаков </w:t>
      </w:r>
      <w:r>
        <w:rPr>
          <w:szCs w:val="28"/>
        </w:rPr>
        <w:t xml:space="preserve">с </w:t>
      </w:r>
      <w:r w:rsidRPr="00D858E4">
        <w:rPr>
          <w:szCs w:val="28"/>
        </w:rPr>
        <w:t>рассеянн</w:t>
      </w:r>
      <w:r>
        <w:rPr>
          <w:szCs w:val="28"/>
        </w:rPr>
        <w:t>ой</w:t>
      </w:r>
      <w:r w:rsidRPr="00D858E4">
        <w:rPr>
          <w:szCs w:val="28"/>
        </w:rPr>
        <w:t xml:space="preserve"> облачность</w:t>
      </w:r>
      <w:r>
        <w:rPr>
          <w:szCs w:val="28"/>
        </w:rPr>
        <w:t>ю</w:t>
      </w:r>
      <w:r w:rsidR="0071670F">
        <w:rPr>
          <w:szCs w:val="28"/>
        </w:rPr>
        <w:t xml:space="preserve"> </w:t>
      </w:r>
      <w:r>
        <w:rPr>
          <w:szCs w:val="28"/>
        </w:rPr>
        <w:t>(</w:t>
      </w:r>
      <w:r w:rsidRPr="004E1B16">
        <w:rPr>
          <w:szCs w:val="28"/>
        </w:rPr>
        <w:t>BKN</w:t>
      </w:r>
      <w:r>
        <w:rPr>
          <w:szCs w:val="28"/>
        </w:rPr>
        <w:t>)</w:t>
      </w:r>
      <w:r w:rsidRPr="004E1B16">
        <w:rPr>
          <w:szCs w:val="28"/>
        </w:rPr>
        <w:t xml:space="preserve"> или </w:t>
      </w:r>
      <w:r>
        <w:rPr>
          <w:szCs w:val="28"/>
        </w:rPr>
        <w:t xml:space="preserve">со </w:t>
      </w:r>
      <w:r w:rsidRPr="00D858E4">
        <w:rPr>
          <w:szCs w:val="28"/>
        </w:rPr>
        <w:t>сплошн</w:t>
      </w:r>
      <w:r>
        <w:rPr>
          <w:szCs w:val="28"/>
        </w:rPr>
        <w:t>ой</w:t>
      </w:r>
      <w:r w:rsidRPr="00D858E4">
        <w:rPr>
          <w:szCs w:val="28"/>
        </w:rPr>
        <w:t xml:space="preserve"> облачность</w:t>
      </w:r>
      <w:r>
        <w:rPr>
          <w:szCs w:val="28"/>
        </w:rPr>
        <w:t>ю (</w:t>
      </w:r>
      <w:r w:rsidRPr="004E1B16">
        <w:rPr>
          <w:szCs w:val="28"/>
        </w:rPr>
        <w:t>OVC</w:t>
      </w:r>
      <w:r>
        <w:rPr>
          <w:szCs w:val="28"/>
        </w:rPr>
        <w:t>)</w:t>
      </w:r>
      <w:r w:rsidRPr="004E1B16">
        <w:rPr>
          <w:szCs w:val="28"/>
        </w:rPr>
        <w:t xml:space="preserve"> увеличивается и</w:t>
      </w:r>
      <w:r w:rsidR="0071670F">
        <w:rPr>
          <w:szCs w:val="28"/>
        </w:rPr>
        <w:t xml:space="preserve"> </w:t>
      </w:r>
      <w:r w:rsidRPr="004E1B16">
        <w:rPr>
          <w:szCs w:val="28"/>
        </w:rPr>
        <w:t>достигает или превышает одно или несколько из следующих значений или высота нижней границы</w:t>
      </w:r>
      <w:r w:rsidR="0071670F">
        <w:rPr>
          <w:szCs w:val="28"/>
        </w:rPr>
        <w:t xml:space="preserve"> </w:t>
      </w:r>
      <w:r w:rsidRPr="004E1B16">
        <w:rPr>
          <w:szCs w:val="28"/>
        </w:rPr>
        <w:t xml:space="preserve">нижнего слоя облаков </w:t>
      </w:r>
      <w:r>
        <w:rPr>
          <w:szCs w:val="28"/>
        </w:rPr>
        <w:t xml:space="preserve">с </w:t>
      </w:r>
      <w:r w:rsidRPr="004E1B16">
        <w:rPr>
          <w:szCs w:val="28"/>
        </w:rPr>
        <w:t>BKN или OVC уменьшается и становится менее одного или</w:t>
      </w:r>
      <w:r w:rsidR="0071670F">
        <w:rPr>
          <w:szCs w:val="28"/>
        </w:rPr>
        <w:t xml:space="preserve"> </w:t>
      </w:r>
      <w:r w:rsidRPr="004E1B16">
        <w:rPr>
          <w:szCs w:val="28"/>
        </w:rPr>
        <w:t>нескольких из следующих значений: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30, 60, 150 или 300 м</w:t>
      </w:r>
      <w:r w:rsidRPr="009F0589">
        <w:rPr>
          <w:szCs w:val="28"/>
        </w:rPr>
        <w:t>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450 м– в случае выполнения значительного числа полетов по </w:t>
      </w:r>
      <w:r>
        <w:rPr>
          <w:szCs w:val="28"/>
        </w:rPr>
        <w:t>ПВП</w:t>
      </w:r>
      <w:r w:rsidRPr="004E1B16">
        <w:rPr>
          <w:szCs w:val="28"/>
        </w:rPr>
        <w:t>;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к) </w:t>
      </w:r>
      <w:r>
        <w:rPr>
          <w:szCs w:val="28"/>
        </w:rPr>
        <w:t xml:space="preserve">если </w:t>
      </w:r>
      <w:r w:rsidRPr="004E1B16">
        <w:rPr>
          <w:szCs w:val="28"/>
        </w:rPr>
        <w:t>количество облаков в слое ниже 450 м изменяется: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от </w:t>
      </w:r>
      <w:r w:rsidRPr="00D858E4">
        <w:rPr>
          <w:szCs w:val="28"/>
        </w:rPr>
        <w:t>отдельны</w:t>
      </w:r>
      <w:r>
        <w:rPr>
          <w:szCs w:val="28"/>
        </w:rPr>
        <w:t>х</w:t>
      </w:r>
      <w:r w:rsidRPr="00D858E4">
        <w:rPr>
          <w:szCs w:val="28"/>
        </w:rPr>
        <w:t xml:space="preserve"> облак</w:t>
      </w:r>
      <w:r>
        <w:rPr>
          <w:szCs w:val="28"/>
        </w:rPr>
        <w:t>ов (</w:t>
      </w:r>
      <w:r w:rsidRPr="004E1B16">
        <w:rPr>
          <w:szCs w:val="28"/>
        </w:rPr>
        <w:t>SCТ</w:t>
      </w:r>
      <w:r>
        <w:rPr>
          <w:szCs w:val="28"/>
        </w:rPr>
        <w:t>)</w:t>
      </w:r>
      <w:r w:rsidRPr="004E1B16">
        <w:rPr>
          <w:szCs w:val="28"/>
        </w:rPr>
        <w:t xml:space="preserve"> или менее до BKN или OVC; или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от BKN или OVC до SCТ или менее;</w:t>
      </w:r>
    </w:p>
    <w:p w:rsidR="006C030D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л) </w:t>
      </w:r>
      <w:r>
        <w:rPr>
          <w:szCs w:val="28"/>
        </w:rPr>
        <w:t xml:space="preserve">если </w:t>
      </w:r>
      <w:r w:rsidRPr="004E1B16">
        <w:rPr>
          <w:szCs w:val="28"/>
        </w:rPr>
        <w:t xml:space="preserve">небо закрыто и вертикальная видимость </w:t>
      </w:r>
      <w:r>
        <w:rPr>
          <w:szCs w:val="28"/>
        </w:rPr>
        <w:t>увеличивается</w:t>
      </w:r>
      <w:r w:rsidRPr="004E1B16">
        <w:rPr>
          <w:szCs w:val="28"/>
        </w:rPr>
        <w:t xml:space="preserve">, достигает или превышает одно или несколько из следующих значений или вертикальная видимость </w:t>
      </w:r>
      <w:r>
        <w:rPr>
          <w:szCs w:val="28"/>
        </w:rPr>
        <w:t>уменьшается</w:t>
      </w:r>
      <w:r w:rsidRPr="004E1B16">
        <w:rPr>
          <w:szCs w:val="28"/>
        </w:rPr>
        <w:t xml:space="preserve"> и становится менее одного или нескольких из следующих значений: </w:t>
      </w:r>
    </w:p>
    <w:p w:rsidR="006C030D" w:rsidRPr="004E1B16" w:rsidRDefault="006C030D" w:rsidP="006C030D">
      <w:pPr>
        <w:widowControl w:val="0"/>
        <w:suppressAutoHyphens/>
        <w:rPr>
          <w:szCs w:val="28"/>
        </w:rPr>
      </w:pPr>
      <w:r w:rsidRPr="004E1B16">
        <w:rPr>
          <w:szCs w:val="28"/>
        </w:rPr>
        <w:t>30, 60, 150 или 300 м;</w:t>
      </w:r>
    </w:p>
    <w:p w:rsidR="006C030D" w:rsidRPr="006C030D" w:rsidRDefault="006C030D" w:rsidP="00757099">
      <w:pPr>
        <w:widowControl w:val="0"/>
        <w:suppressAutoHyphens/>
      </w:pPr>
      <w:r w:rsidRPr="004E1B16">
        <w:rPr>
          <w:szCs w:val="28"/>
        </w:rPr>
        <w:t xml:space="preserve">м) в соответствии с любыми другими критериями, основанными на </w:t>
      </w:r>
      <w:r w:rsidRPr="00757099">
        <w:rPr>
          <w:szCs w:val="28"/>
        </w:rPr>
        <w:t xml:space="preserve">эксплуатационных минимумах аэродрома, согласованных между </w:t>
      </w:r>
      <w:r w:rsidR="00757099" w:rsidRPr="00757099">
        <w:rPr>
          <w:szCs w:val="28"/>
        </w:rPr>
        <w:t xml:space="preserve">метеорологическим органом, </w:t>
      </w:r>
      <w:r w:rsidR="00757099" w:rsidRPr="00757099">
        <w:t>осуществляющим наблюдения за метеорологическими параметрами</w:t>
      </w:r>
      <w:r w:rsidR="00757099" w:rsidRPr="004E1B16">
        <w:t> </w:t>
      </w:r>
      <w:r w:rsidR="00757099">
        <w:t xml:space="preserve"> на аэродроме, вертодроме или посадочной площадке (далее –</w:t>
      </w:r>
      <w:r w:rsidR="00757099" w:rsidRPr="004E1B16">
        <w:t xml:space="preserve"> метеорологическ</w:t>
      </w:r>
      <w:r w:rsidR="00757099">
        <w:t>ий</w:t>
      </w:r>
      <w:r w:rsidR="00757099" w:rsidRPr="004E1B16">
        <w:t xml:space="preserve"> орган</w:t>
      </w:r>
      <w:r w:rsidR="00757099" w:rsidRPr="00D47F4E">
        <w:t xml:space="preserve"> </w:t>
      </w:r>
      <w:r w:rsidR="00757099" w:rsidRPr="004E1B16">
        <w:t>аэродром</w:t>
      </w:r>
      <w:r w:rsidR="00757099">
        <w:t xml:space="preserve">а) </w:t>
      </w:r>
      <w:r w:rsidRPr="004E1B16">
        <w:rPr>
          <w:szCs w:val="28"/>
        </w:rPr>
        <w:t>и органом ОВД.</w:t>
      </w:r>
      <w:r w:rsidR="00E422D2">
        <w:tab/>
      </w:r>
    </w:p>
    <w:p w:rsidR="001B060A" w:rsidRPr="004E1B16" w:rsidRDefault="00F536FB" w:rsidP="00E422D2">
      <w:pPr>
        <w:pStyle w:val="2"/>
      </w:pPr>
      <w:r w:rsidRPr="00623BBE">
        <w:t>Средние</w:t>
      </w:r>
      <w:r w:rsidR="00A96B40">
        <w:t xml:space="preserve"> значения</w:t>
      </w:r>
      <w:r w:rsidR="00757099">
        <w:t xml:space="preserve"> </w:t>
      </w:r>
      <w:r w:rsidR="00A96B40">
        <w:t>направления</w:t>
      </w:r>
      <w:r w:rsidRPr="00623BBE">
        <w:t xml:space="preserve"> и </w:t>
      </w:r>
      <w:r w:rsidR="00746B5C" w:rsidRPr="004E1B16">
        <w:rPr>
          <w:szCs w:val="28"/>
        </w:rPr>
        <w:t xml:space="preserve">скорости приземного ветра </w:t>
      </w:r>
      <w:r w:rsidR="005E1154" w:rsidRPr="004E1B16">
        <w:rPr>
          <w:szCs w:val="28"/>
        </w:rPr>
        <w:t>измеряются</w:t>
      </w:r>
      <w:r w:rsidRPr="00623BBE">
        <w:t xml:space="preserve"> на высоте 10 м над уровнем</w:t>
      </w:r>
      <w:r w:rsidR="00372591">
        <w:t xml:space="preserve"> рабочего порога ВПП</w:t>
      </w:r>
      <w:r w:rsidR="00220A5F" w:rsidRPr="00220A5F">
        <w:t xml:space="preserve"> </w:t>
      </w:r>
      <w:r w:rsidR="00380506" w:rsidRPr="004E1B16">
        <w:t>и с</w:t>
      </w:r>
      <w:r w:rsidR="00D159FD" w:rsidRPr="004E1B16">
        <w:t xml:space="preserve">ообщаются в </w:t>
      </w:r>
      <w:r w:rsidR="00380506" w:rsidRPr="004E1B16">
        <w:t>градусах</w:t>
      </w:r>
      <w:r w:rsidR="00377959">
        <w:t xml:space="preserve"> </w:t>
      </w:r>
      <w:r w:rsidR="00380506" w:rsidRPr="004E1B16">
        <w:t>и метрах в секунду</w:t>
      </w:r>
      <w:r w:rsidR="00044C20" w:rsidRPr="004E1B16">
        <w:t xml:space="preserve"> соответственно</w:t>
      </w:r>
      <w:r w:rsidR="00380506" w:rsidRPr="004E1B16">
        <w:t>.</w:t>
      </w:r>
    </w:p>
    <w:p w:rsidR="009028A3" w:rsidRPr="004E1B16" w:rsidRDefault="009028A3" w:rsidP="0086684E">
      <w:pPr>
        <w:widowControl w:val="0"/>
        <w:rPr>
          <w:szCs w:val="28"/>
        </w:rPr>
      </w:pPr>
      <w:r w:rsidRPr="004E1B16">
        <w:rPr>
          <w:szCs w:val="28"/>
        </w:rPr>
        <w:t>В сводках</w:t>
      </w:r>
      <w:r w:rsidR="00220A5F" w:rsidRPr="00220A5F">
        <w:rPr>
          <w:szCs w:val="28"/>
        </w:rPr>
        <w:t xml:space="preserve"> </w:t>
      </w:r>
      <w:r w:rsidRPr="004E1B16">
        <w:rPr>
          <w:szCs w:val="28"/>
        </w:rPr>
        <w:t>МЕТА</w:t>
      </w:r>
      <w:r w:rsidRPr="004E1B16">
        <w:rPr>
          <w:szCs w:val="28"/>
          <w:lang w:val="en-US"/>
        </w:rPr>
        <w:t>R</w:t>
      </w:r>
      <w:r w:rsidRPr="004E1B16">
        <w:rPr>
          <w:szCs w:val="28"/>
        </w:rPr>
        <w:t xml:space="preserve"> и </w:t>
      </w:r>
      <w:r w:rsidRPr="004E1B16">
        <w:rPr>
          <w:szCs w:val="28"/>
          <w:lang w:val="en-US"/>
        </w:rPr>
        <w:t>SPECI</w:t>
      </w:r>
      <w:r w:rsidRPr="004E1B16">
        <w:rPr>
          <w:szCs w:val="28"/>
        </w:rPr>
        <w:t xml:space="preserve"> направление ветра указывается от истинного меридиана.</w:t>
      </w:r>
    </w:p>
    <w:p w:rsidR="00F91374" w:rsidRPr="00115550" w:rsidRDefault="009028A3" w:rsidP="0086684E">
      <w:pPr>
        <w:widowControl w:val="0"/>
      </w:pPr>
      <w:r w:rsidRPr="004E1B16">
        <w:rPr>
          <w:szCs w:val="28"/>
        </w:rPr>
        <w:t>В местных сводках н</w:t>
      </w:r>
      <w:r w:rsidR="00BE5F90" w:rsidRPr="004E1B16">
        <w:rPr>
          <w:szCs w:val="28"/>
        </w:rPr>
        <w:t>ап</w:t>
      </w:r>
      <w:bookmarkStart w:id="3" w:name="_GoBack"/>
      <w:bookmarkEnd w:id="3"/>
      <w:r w:rsidR="00BE5F90" w:rsidRPr="004E1B16">
        <w:rPr>
          <w:szCs w:val="28"/>
        </w:rPr>
        <w:t>равлени</w:t>
      </w:r>
      <w:r w:rsidR="00214F93" w:rsidRPr="004E1B16">
        <w:rPr>
          <w:szCs w:val="28"/>
        </w:rPr>
        <w:t>е</w:t>
      </w:r>
      <w:r w:rsidR="00BE5F90" w:rsidRPr="004E1B16">
        <w:rPr>
          <w:szCs w:val="28"/>
        </w:rPr>
        <w:t xml:space="preserve"> ветра </w:t>
      </w:r>
      <w:r w:rsidR="00214F93" w:rsidRPr="004E1B16">
        <w:rPr>
          <w:szCs w:val="28"/>
        </w:rPr>
        <w:t>указывается от</w:t>
      </w:r>
      <w:r w:rsidRPr="004E1B16">
        <w:rPr>
          <w:szCs w:val="28"/>
        </w:rPr>
        <w:t xml:space="preserve"> истинного меридиана</w:t>
      </w:r>
      <w:r w:rsidR="00F536FB" w:rsidRPr="00115550">
        <w:rPr>
          <w:szCs w:val="28"/>
        </w:rPr>
        <w:t>, а</w:t>
      </w:r>
      <w:r w:rsidRPr="004E1B16">
        <w:rPr>
          <w:szCs w:val="28"/>
        </w:rPr>
        <w:t xml:space="preserve"> в случаях,</w:t>
      </w:r>
      <w:r w:rsidR="00377959">
        <w:rPr>
          <w:szCs w:val="28"/>
        </w:rPr>
        <w:t xml:space="preserve"> </w:t>
      </w:r>
      <w:r w:rsidRPr="004E1B16">
        <w:rPr>
          <w:szCs w:val="28"/>
        </w:rPr>
        <w:t xml:space="preserve">когда </w:t>
      </w:r>
      <w:r w:rsidR="00ED39FA" w:rsidRPr="004E1B16">
        <w:rPr>
          <w:szCs w:val="28"/>
        </w:rPr>
        <w:t xml:space="preserve">магнитное склонение </w:t>
      </w:r>
      <w:r w:rsidR="00F536FB" w:rsidRPr="00115550">
        <w:rPr>
          <w:szCs w:val="28"/>
        </w:rPr>
        <w:t xml:space="preserve">у земли </w:t>
      </w:r>
      <w:r w:rsidR="00ED39FA" w:rsidRPr="004E1B16">
        <w:rPr>
          <w:szCs w:val="28"/>
        </w:rPr>
        <w:t>составляет 5 градусов и более</w:t>
      </w:r>
      <w:r w:rsidR="00377959">
        <w:rPr>
          <w:szCs w:val="28"/>
        </w:rPr>
        <w:t xml:space="preserve"> </w:t>
      </w:r>
      <w:r w:rsidR="00372591">
        <w:rPr>
          <w:szCs w:val="28"/>
        </w:rPr>
        <w:t>–</w:t>
      </w:r>
      <w:r w:rsidRPr="004E1B16">
        <w:rPr>
          <w:szCs w:val="28"/>
        </w:rPr>
        <w:t xml:space="preserve"> от магнитного меридиана</w:t>
      </w:r>
      <w:r w:rsidR="00ED39FA" w:rsidRPr="004E1B16">
        <w:rPr>
          <w:szCs w:val="28"/>
        </w:rPr>
        <w:t>.</w:t>
      </w:r>
    </w:p>
    <w:p w:rsidR="00073757" w:rsidRDefault="00F91374">
      <w:pPr>
        <w:pStyle w:val="2"/>
        <w:keepNext w:val="0"/>
        <w:widowControl w:val="0"/>
      </w:pPr>
      <w:r w:rsidRPr="00850A7D">
        <w:lastRenderedPageBreak/>
        <w:t>В</w:t>
      </w:r>
      <w:r w:rsidR="002A5629" w:rsidRPr="00623BBE">
        <w:t xml:space="preserve"> местных регулярных и специальных сводках д</w:t>
      </w:r>
      <w:r w:rsidR="006324BD" w:rsidRPr="00623BBE">
        <w:t xml:space="preserve">анные о </w:t>
      </w:r>
      <w:r w:rsidR="001A552F">
        <w:t>в</w:t>
      </w:r>
      <w:r w:rsidR="001A552F" w:rsidRPr="004E1B16">
        <w:t>идимост</w:t>
      </w:r>
      <w:r w:rsidR="001A552F">
        <w:t xml:space="preserve">и </w:t>
      </w:r>
      <w:r w:rsidR="00277198" w:rsidRPr="004E1B16">
        <w:t xml:space="preserve">сообщаются в метрах или </w:t>
      </w:r>
      <w:r w:rsidR="006324BD" w:rsidRPr="00623BBE">
        <w:t>километрах</w:t>
      </w:r>
      <w:r w:rsidR="002A5629" w:rsidRPr="00623BBE">
        <w:t>,</w:t>
      </w:r>
      <w:r w:rsidR="00A80238" w:rsidRPr="00623BBE">
        <w:t xml:space="preserve"> в сводках </w:t>
      </w:r>
      <w:r w:rsidR="00A80238" w:rsidRPr="00623BBE">
        <w:rPr>
          <w:lang w:val="en-US"/>
        </w:rPr>
        <w:t>METAR</w:t>
      </w:r>
      <w:r w:rsidR="00A80238" w:rsidRPr="00623BBE">
        <w:t xml:space="preserve"> и </w:t>
      </w:r>
      <w:r w:rsidR="00A80238" w:rsidRPr="00623BBE">
        <w:rPr>
          <w:lang w:val="en-US"/>
        </w:rPr>
        <w:t>SPECI</w:t>
      </w:r>
      <w:r w:rsidR="00377959">
        <w:t xml:space="preserve"> </w:t>
      </w:r>
      <w:r w:rsidR="0053596F" w:rsidRPr="00623BBE">
        <w:t xml:space="preserve">– только </w:t>
      </w:r>
      <w:r w:rsidR="00A80238" w:rsidRPr="00623BBE">
        <w:t xml:space="preserve">в </w:t>
      </w:r>
      <w:r w:rsidR="00277198" w:rsidRPr="004E1B16">
        <w:t>метрах.</w:t>
      </w:r>
    </w:p>
    <w:p w:rsidR="00073757" w:rsidRDefault="00277198">
      <w:pPr>
        <w:pStyle w:val="2"/>
        <w:rPr>
          <w:szCs w:val="28"/>
        </w:rPr>
      </w:pPr>
      <w:r w:rsidRPr="004E1B16">
        <w:t xml:space="preserve">В </w:t>
      </w:r>
      <w:r w:rsidR="006324BD" w:rsidRPr="00115550">
        <w:t>случа</w:t>
      </w:r>
      <w:r w:rsidR="00A96B40">
        <w:t>е</w:t>
      </w:r>
      <w:r w:rsidR="006324BD" w:rsidRPr="00115550">
        <w:t>,</w:t>
      </w:r>
      <w:r w:rsidRPr="004E1B16">
        <w:t xml:space="preserve"> когда местные регулярные и специальные сводки используются для вылетающих воздушных судов, </w:t>
      </w:r>
      <w:r w:rsidR="00623BBE">
        <w:t xml:space="preserve">сообщаемые  летным экипажам значения </w:t>
      </w:r>
      <w:r w:rsidR="00A8068E" w:rsidRPr="00623BBE">
        <w:t>видимости</w:t>
      </w:r>
      <w:r w:rsidR="0071670F">
        <w:t xml:space="preserve"> </w:t>
      </w:r>
      <w:r w:rsidR="0088296A" w:rsidRPr="00115550">
        <w:t>до</w:t>
      </w:r>
      <w:r w:rsidR="007B4001" w:rsidRPr="00115550">
        <w:t xml:space="preserve">лжны быть репрезентативными </w:t>
      </w:r>
      <w:r w:rsidR="006324BD" w:rsidRPr="00115550">
        <w:t xml:space="preserve">вдоль </w:t>
      </w:r>
      <w:r w:rsidR="0088296A" w:rsidRPr="00115550">
        <w:t xml:space="preserve">всей </w:t>
      </w:r>
      <w:r w:rsidR="006324BD" w:rsidRPr="00115550">
        <w:t>ВПП</w:t>
      </w:r>
      <w:r w:rsidR="0053596F" w:rsidRPr="00115550">
        <w:t>, а</w:t>
      </w:r>
      <w:r w:rsidRPr="004E1B16">
        <w:t xml:space="preserve"> для прибывающих воздушных судов </w:t>
      </w:r>
      <w:r w:rsidR="00377959">
        <w:rPr>
          <w:szCs w:val="28"/>
        </w:rPr>
        <w:t>–</w:t>
      </w:r>
      <w:r w:rsidRPr="004E1B16">
        <w:t xml:space="preserve"> для зоны приземления</w:t>
      </w:r>
      <w:r w:rsidR="006324BD" w:rsidRPr="00115550">
        <w:t>.</w:t>
      </w:r>
    </w:p>
    <w:p w:rsidR="00772A3A" w:rsidRPr="00115550" w:rsidRDefault="00772A3A" w:rsidP="0088296A">
      <w:pPr>
        <w:pStyle w:val="2"/>
        <w:keepNext w:val="0"/>
        <w:widowControl w:val="0"/>
        <w:numPr>
          <w:ilvl w:val="0"/>
          <w:numId w:val="0"/>
        </w:numPr>
        <w:ind w:firstLine="720"/>
        <w:rPr>
          <w:szCs w:val="28"/>
        </w:rPr>
      </w:pPr>
      <w:r w:rsidRPr="00115550">
        <w:t xml:space="preserve">В сводках METAR и SPECI данные наблюдений за </w:t>
      </w:r>
      <w:r w:rsidRPr="00623BBE">
        <w:t>видимостью</w:t>
      </w:r>
      <w:r w:rsidR="0071670F">
        <w:t xml:space="preserve"> </w:t>
      </w:r>
      <w:r w:rsidR="00A96B40">
        <w:t xml:space="preserve">являются </w:t>
      </w:r>
      <w:r w:rsidRPr="00115550">
        <w:t>репрезентативными для аэродрома.</w:t>
      </w:r>
    </w:p>
    <w:p w:rsidR="00CC6C84" w:rsidRDefault="00CC6C84" w:rsidP="00CC6C84">
      <w:pPr>
        <w:pStyle w:val="2"/>
      </w:pPr>
      <w:r w:rsidRPr="00115550">
        <w:t>При измерении</w:t>
      </w:r>
      <w:r w:rsidR="0066587D" w:rsidRPr="004E1B16">
        <w:rPr>
          <w:szCs w:val="28"/>
        </w:rPr>
        <w:t xml:space="preserve"> видимости </w:t>
      </w:r>
      <w:r w:rsidRPr="00115550">
        <w:t>с помощью</w:t>
      </w:r>
      <w:r w:rsidR="0071670F">
        <w:t xml:space="preserve"> </w:t>
      </w:r>
      <w:r w:rsidR="0066587D" w:rsidRPr="004E1B16">
        <w:rPr>
          <w:szCs w:val="28"/>
        </w:rPr>
        <w:t>АМИС передач</w:t>
      </w:r>
      <w:r w:rsidR="00F3721B">
        <w:rPr>
          <w:szCs w:val="28"/>
        </w:rPr>
        <w:t>а</w:t>
      </w:r>
      <w:r w:rsidR="0066587D" w:rsidRPr="004E1B16">
        <w:rPr>
          <w:szCs w:val="28"/>
        </w:rPr>
        <w:t xml:space="preserve"> данных</w:t>
      </w:r>
      <w:r w:rsidR="00F3721B">
        <w:rPr>
          <w:szCs w:val="28"/>
        </w:rPr>
        <w:t xml:space="preserve"> производится</w:t>
      </w:r>
      <w:r w:rsidR="0071670F">
        <w:rPr>
          <w:szCs w:val="28"/>
        </w:rPr>
        <w:t xml:space="preserve"> </w:t>
      </w:r>
      <w:r w:rsidR="0066587D" w:rsidRPr="004E1B16">
        <w:rPr>
          <w:szCs w:val="28"/>
        </w:rPr>
        <w:t>через 60 сек</w:t>
      </w:r>
      <w:r w:rsidR="00696187">
        <w:rPr>
          <w:szCs w:val="28"/>
        </w:rPr>
        <w:t>унд</w:t>
      </w:r>
      <w:r w:rsidR="00F92549" w:rsidRPr="004E1B16">
        <w:rPr>
          <w:szCs w:val="28"/>
        </w:rPr>
        <w:t xml:space="preserve"> или </w:t>
      </w:r>
      <w:r w:rsidR="00F3721B">
        <w:rPr>
          <w:szCs w:val="28"/>
        </w:rPr>
        <w:t>с частотой</w:t>
      </w:r>
      <w:r w:rsidR="003C44EF">
        <w:rPr>
          <w:szCs w:val="28"/>
        </w:rPr>
        <w:t>,</w:t>
      </w:r>
      <w:r w:rsidR="0071670F">
        <w:rPr>
          <w:szCs w:val="28"/>
        </w:rPr>
        <w:t xml:space="preserve"> </w:t>
      </w:r>
      <w:r w:rsidRPr="00623BBE">
        <w:t>указанной в инструкции по метеорологическому обеспечению полетов на аэродроме.</w:t>
      </w:r>
    </w:p>
    <w:p w:rsidR="006324BD" w:rsidRPr="00CC6C84" w:rsidRDefault="00C01C27" w:rsidP="00CC6C84">
      <w:pPr>
        <w:pStyle w:val="2"/>
      </w:pPr>
      <w:r w:rsidRPr="00115550">
        <w:t>Значени</w:t>
      </w:r>
      <w:r w:rsidR="007B32D5" w:rsidRPr="00115550">
        <w:t>я</w:t>
      </w:r>
      <w:r w:rsidR="00705D2B" w:rsidRPr="00705D2B">
        <w:t xml:space="preserve"> </w:t>
      </w:r>
      <w:r w:rsidR="001F6799">
        <w:rPr>
          <w:lang w:val="en-US"/>
        </w:rPr>
        <w:t>RVR</w:t>
      </w:r>
      <w:r w:rsidR="006324BD" w:rsidRPr="00115550">
        <w:t xml:space="preserve"> определя</w:t>
      </w:r>
      <w:r w:rsidR="002C0A6E" w:rsidRPr="00115550">
        <w:t>ю</w:t>
      </w:r>
      <w:r w:rsidR="006324BD" w:rsidRPr="00115550">
        <w:t xml:space="preserve">тся </w:t>
      </w:r>
      <w:r w:rsidRPr="00115550">
        <w:t xml:space="preserve">для всех ВПП, предназначенных для </w:t>
      </w:r>
      <w:r w:rsidR="002C0A6E" w:rsidRPr="00115550">
        <w:t>захода на посадку по приборам</w:t>
      </w:r>
      <w:r w:rsidR="00B602A4" w:rsidRPr="00115550">
        <w:t>,</w:t>
      </w:r>
      <w:r w:rsidRPr="00115550">
        <w:t xml:space="preserve"> при видимости</w:t>
      </w:r>
      <w:r w:rsidR="00B3443B" w:rsidRPr="00115550">
        <w:t>20</w:t>
      </w:r>
      <w:r w:rsidRPr="00115550">
        <w:t>00м и менее.</w:t>
      </w:r>
      <w:r w:rsidR="00705D2B" w:rsidRPr="00705D2B">
        <w:t xml:space="preserve"> </w:t>
      </w:r>
      <w:r w:rsidR="00CC6C84" w:rsidRPr="00623BBE">
        <w:t xml:space="preserve">Данные о </w:t>
      </w:r>
      <w:r w:rsidR="00CC6C84" w:rsidRPr="00CC6C84">
        <w:rPr>
          <w:lang w:val="en-US"/>
        </w:rPr>
        <w:t>RVR</w:t>
      </w:r>
      <w:r w:rsidR="00CC6C84" w:rsidRPr="00623BBE">
        <w:t xml:space="preserve"> сообщаются в метрах.</w:t>
      </w:r>
    </w:p>
    <w:p w:rsidR="007B32D5" w:rsidRPr="00115550" w:rsidRDefault="007B32D5" w:rsidP="007B32D5">
      <w:pPr>
        <w:ind w:firstLine="0"/>
      </w:pPr>
      <w:r w:rsidRPr="00115550">
        <w:tab/>
        <w:t xml:space="preserve">При передаче контрольной </w:t>
      </w:r>
      <w:r w:rsidRPr="00115550">
        <w:rPr>
          <w:lang w:val="en-US"/>
        </w:rPr>
        <w:t>RVR</w:t>
      </w:r>
      <w:r w:rsidRPr="00115550">
        <w:t xml:space="preserve"> ее </w:t>
      </w:r>
      <w:r w:rsidR="005358F2">
        <w:t>значение</w:t>
      </w:r>
      <w:r w:rsidRPr="00115550">
        <w:t xml:space="preserve"> является репрезентативн</w:t>
      </w:r>
      <w:r w:rsidR="005358F2">
        <w:t>ым</w:t>
      </w:r>
      <w:r w:rsidR="00377959">
        <w:t xml:space="preserve"> </w:t>
      </w:r>
      <w:r w:rsidRPr="00115550">
        <w:t xml:space="preserve">для: </w:t>
      </w:r>
    </w:p>
    <w:p w:rsidR="007B32D5" w:rsidRPr="00115550" w:rsidRDefault="00F63F3A" w:rsidP="007B32D5">
      <w:pPr>
        <w:ind w:firstLine="0"/>
      </w:pPr>
      <w:r w:rsidRPr="00115550">
        <w:tab/>
      </w:r>
      <w:r w:rsidR="007B32D5" w:rsidRPr="00115550">
        <w:t xml:space="preserve">а) зоны приземления – при обеспечении неточных заходов на посадку, заходов на посадку с вертикальным наведением и точных заходов на посадку по категории I; </w:t>
      </w:r>
    </w:p>
    <w:p w:rsidR="007B32D5" w:rsidRPr="00115550" w:rsidRDefault="00F63F3A" w:rsidP="007B32D5">
      <w:pPr>
        <w:ind w:firstLine="0"/>
      </w:pPr>
      <w:r w:rsidRPr="00115550">
        <w:tab/>
      </w:r>
      <w:r w:rsidR="00D7740B">
        <w:t>б</w:t>
      </w:r>
      <w:r w:rsidR="007B32D5" w:rsidRPr="00115550">
        <w:t xml:space="preserve">) зоны приземления и  середины ВПП – при обеспечении точных заходов на посадку по категории II; </w:t>
      </w:r>
    </w:p>
    <w:p w:rsidR="00073757" w:rsidRDefault="00F63F3A">
      <w:pPr>
        <w:ind w:firstLine="0"/>
        <w:rPr>
          <w:szCs w:val="28"/>
        </w:rPr>
      </w:pPr>
      <w:r w:rsidRPr="00115550">
        <w:tab/>
      </w:r>
      <w:r w:rsidR="00D7740B">
        <w:rPr>
          <w:szCs w:val="28"/>
        </w:rPr>
        <w:t>в</w:t>
      </w:r>
      <w:r w:rsidR="007B32D5" w:rsidRPr="00115550">
        <w:t>) зоны приземления, средней точки и дальнего конца ВПП – при обеспечении точных заходов на посадку по категории III.</w:t>
      </w:r>
    </w:p>
    <w:p w:rsidR="005F04AE" w:rsidRDefault="00A96B40" w:rsidP="005F04AE">
      <w:pPr>
        <w:pStyle w:val="2"/>
        <w:keepNext w:val="0"/>
        <w:widowControl w:val="0"/>
      </w:pPr>
      <w:r>
        <w:rPr>
          <w:szCs w:val="28"/>
        </w:rPr>
        <w:t xml:space="preserve">В </w:t>
      </w:r>
      <w:r w:rsidRPr="005F04AE">
        <w:rPr>
          <w:szCs w:val="28"/>
        </w:rPr>
        <w:t xml:space="preserve">случаях, когда </w:t>
      </w:r>
      <w:r>
        <w:rPr>
          <w:szCs w:val="28"/>
        </w:rPr>
        <w:t>п</w:t>
      </w:r>
      <w:r w:rsidR="005F04AE" w:rsidRPr="005F04AE">
        <w:rPr>
          <w:szCs w:val="28"/>
        </w:rPr>
        <w:t xml:space="preserve">ри  обеспечении точных заходов на посадку по  категориям </w:t>
      </w:r>
      <w:r w:rsidR="005F04AE" w:rsidRPr="005F04AE">
        <w:rPr>
          <w:szCs w:val="28"/>
          <w:lang w:val="en-US"/>
        </w:rPr>
        <w:t>II</w:t>
      </w:r>
      <w:r w:rsidR="005F04AE" w:rsidRPr="005F04AE">
        <w:rPr>
          <w:szCs w:val="28"/>
        </w:rPr>
        <w:t xml:space="preserve"> и III</w:t>
      </w:r>
      <w:r w:rsidR="00D7740B">
        <w:rPr>
          <w:szCs w:val="28"/>
        </w:rPr>
        <w:t xml:space="preserve"> </w:t>
      </w:r>
      <w:r w:rsidR="005F04AE" w:rsidRPr="005F04AE">
        <w:rPr>
          <w:szCs w:val="28"/>
        </w:rPr>
        <w:t xml:space="preserve">значения </w:t>
      </w:r>
      <w:r w:rsidR="005F04AE" w:rsidRPr="005F04AE">
        <w:rPr>
          <w:szCs w:val="28"/>
          <w:lang w:val="en-US"/>
        </w:rPr>
        <w:t>RVR</w:t>
      </w:r>
      <w:r w:rsidR="005F04AE" w:rsidRPr="005F04AE">
        <w:rPr>
          <w:szCs w:val="28"/>
        </w:rPr>
        <w:t xml:space="preserve"> в любой из точек наблюдения вдоль ВПП становятся меньше 600м, они передаются  для зоны приземления, средней точки и дальнего конца ВПП.</w:t>
      </w:r>
    </w:p>
    <w:p w:rsidR="009349EF" w:rsidRPr="004E1B16" w:rsidRDefault="001E50BA" w:rsidP="0086684E">
      <w:pPr>
        <w:pStyle w:val="2"/>
        <w:keepNext w:val="0"/>
        <w:widowControl w:val="0"/>
      </w:pPr>
      <w:r w:rsidRPr="001E50BA">
        <w:t xml:space="preserve">Для обеспечения взлетов и посадок вертолетов в условиях </w:t>
      </w:r>
      <w:r w:rsidR="005F04AE" w:rsidRPr="00623BBE">
        <w:t xml:space="preserve">различных значений </w:t>
      </w:r>
      <w:r w:rsidR="005F04AE" w:rsidRPr="005F04AE">
        <w:rPr>
          <w:lang w:val="en-US"/>
        </w:rPr>
        <w:t>RVR</w:t>
      </w:r>
      <w:r w:rsidR="005F04AE" w:rsidRPr="00623BBE">
        <w:t xml:space="preserve"> вдоль</w:t>
      </w:r>
      <w:r w:rsidRPr="001E50BA">
        <w:t xml:space="preserve"> ВПП по запросу предоставляется значение </w:t>
      </w:r>
      <w:r w:rsidR="005F04AE" w:rsidRPr="005F04AE">
        <w:rPr>
          <w:lang w:val="en-US"/>
        </w:rPr>
        <w:t>RVR</w:t>
      </w:r>
      <w:r w:rsidRPr="001E50BA">
        <w:t xml:space="preserve"> в определенной части ВПП при наличии установленных там приборов. При отсутствии приборов </w:t>
      </w:r>
      <w:r w:rsidR="005F04AE" w:rsidRPr="005F04AE">
        <w:rPr>
          <w:lang w:val="en-US"/>
        </w:rPr>
        <w:t>RVR</w:t>
      </w:r>
      <w:r w:rsidRPr="001E50BA">
        <w:t xml:space="preserve"> по участкам ВПП может определяться визуально.</w:t>
      </w:r>
    </w:p>
    <w:p w:rsidR="008C5484" w:rsidRPr="00115550" w:rsidRDefault="00277198" w:rsidP="0086684E">
      <w:pPr>
        <w:pStyle w:val="2"/>
        <w:keepNext w:val="0"/>
        <w:widowControl w:val="0"/>
      </w:pPr>
      <w:r w:rsidRPr="009F0589">
        <w:t>Орган</w:t>
      </w:r>
      <w:r w:rsidR="00B953A6" w:rsidRPr="00B953A6">
        <w:t xml:space="preserve"> ОВД </w:t>
      </w:r>
      <w:r w:rsidRPr="009F0589">
        <w:t>в районе аэродрома незамедли</w:t>
      </w:r>
      <w:r w:rsidR="001E7CA7" w:rsidRPr="009F0589">
        <w:t>тельно</w:t>
      </w:r>
      <w:r w:rsidR="00B953A6" w:rsidRPr="00B953A6">
        <w:t xml:space="preserve"> ставится</w:t>
      </w:r>
      <w:r w:rsidR="00377959">
        <w:t xml:space="preserve"> </w:t>
      </w:r>
      <w:r w:rsidR="001E7CA7" w:rsidRPr="004E1B16">
        <w:t>в известность</w:t>
      </w:r>
      <w:r w:rsidR="00B953A6" w:rsidRPr="00B953A6">
        <w:t xml:space="preserve"> метеорологическим органом аэродрома</w:t>
      </w:r>
      <w:r w:rsidR="001E7CA7" w:rsidRPr="004E1B16">
        <w:t xml:space="preserve"> о</w:t>
      </w:r>
      <w:r w:rsidR="00377959">
        <w:t xml:space="preserve"> </w:t>
      </w:r>
      <w:r w:rsidR="001E7CA7" w:rsidRPr="004E1B16">
        <w:t>возникновении неисправностей</w:t>
      </w:r>
      <w:r w:rsidR="00377959">
        <w:t xml:space="preserve"> </w:t>
      </w:r>
      <w:r w:rsidRPr="004E1B16">
        <w:t xml:space="preserve">автоматизированного оборудования, используемого для оценки </w:t>
      </w:r>
      <w:r w:rsidR="00D05B90">
        <w:rPr>
          <w:lang w:val="en-US"/>
        </w:rPr>
        <w:t>RVR</w:t>
      </w:r>
      <w:r w:rsidRPr="004E1B16">
        <w:t>.</w:t>
      </w:r>
    </w:p>
    <w:p w:rsidR="00876A71" w:rsidRPr="00115550" w:rsidRDefault="00876A71" w:rsidP="00876A71">
      <w:pPr>
        <w:pStyle w:val="2"/>
        <w:keepNext w:val="0"/>
        <w:widowControl w:val="0"/>
        <w:rPr>
          <w:rFonts w:eastAsia="TimesNewRomanPSMT"/>
        </w:rPr>
      </w:pPr>
      <w:r w:rsidRPr="00115550">
        <w:rPr>
          <w:rFonts w:eastAsia="TimesNewRomanPSMT"/>
        </w:rPr>
        <w:t xml:space="preserve">Наблюдения за текущей погодой проводятся </w:t>
      </w:r>
      <w:r w:rsidR="004678FB" w:rsidRPr="00115550">
        <w:rPr>
          <w:rFonts w:eastAsia="TimesNewRomanPSMT"/>
        </w:rPr>
        <w:t>на</w:t>
      </w:r>
      <w:r w:rsidRPr="00115550">
        <w:rPr>
          <w:rFonts w:eastAsia="TimesNewRomanPSMT"/>
        </w:rPr>
        <w:t xml:space="preserve"> аэродром</w:t>
      </w:r>
      <w:r w:rsidR="004678FB" w:rsidRPr="00115550">
        <w:rPr>
          <w:rFonts w:eastAsia="TimesNewRomanPSMT"/>
        </w:rPr>
        <w:t>е</w:t>
      </w:r>
      <w:r w:rsidRPr="00115550">
        <w:rPr>
          <w:rFonts w:eastAsia="TimesNewRomanPSMT"/>
        </w:rPr>
        <w:t xml:space="preserve"> (территория  радиусом 8 км от контрольной точки аэродрома) и в его окрестностях (территория в пределах от 8 км до 16 км от КТА)</w:t>
      </w:r>
      <w:r w:rsidR="004D4CC0">
        <w:rPr>
          <w:rFonts w:eastAsia="TimesNewRomanPSMT"/>
        </w:rPr>
        <w:t>.</w:t>
      </w:r>
    </w:p>
    <w:p w:rsidR="00A7588D" w:rsidRPr="00115550" w:rsidRDefault="00A7588D" w:rsidP="0086684E">
      <w:pPr>
        <w:pStyle w:val="2"/>
        <w:keepNext w:val="0"/>
        <w:widowControl w:val="0"/>
        <w:rPr>
          <w:rFonts w:eastAsia="TimesNewRomanPSMT"/>
        </w:rPr>
      </w:pPr>
      <w:r w:rsidRPr="00633BF0">
        <w:rPr>
          <w:rFonts w:eastAsia="TimesNewRomanPSMT"/>
        </w:rPr>
        <w:t xml:space="preserve">Информация о </w:t>
      </w:r>
      <w:r w:rsidR="00AB5862" w:rsidRPr="00115550">
        <w:rPr>
          <w:rFonts w:eastAsia="TimesNewRomanPSMT"/>
        </w:rPr>
        <w:t>текущей</w:t>
      </w:r>
      <w:r w:rsidR="006324BD" w:rsidRPr="00115550">
        <w:rPr>
          <w:rFonts w:eastAsia="TimesNewRomanPSMT"/>
        </w:rPr>
        <w:t xml:space="preserve"> погод</w:t>
      </w:r>
      <w:r w:rsidR="00AB5862" w:rsidRPr="00115550">
        <w:rPr>
          <w:rFonts w:eastAsia="TimesNewRomanPSMT"/>
        </w:rPr>
        <w:t>е</w:t>
      </w:r>
      <w:r w:rsidR="00D3569B">
        <w:rPr>
          <w:rFonts w:eastAsia="TimesNewRomanPSMT"/>
        </w:rPr>
        <w:t xml:space="preserve">, предназначенная </w:t>
      </w:r>
      <w:r w:rsidRPr="00633BF0">
        <w:rPr>
          <w:rFonts w:eastAsia="TimesNewRomanPSMT"/>
        </w:rPr>
        <w:t>для местных регулярных и специальных сводок</w:t>
      </w:r>
      <w:r w:rsidR="00D3569B">
        <w:rPr>
          <w:rFonts w:eastAsia="TimesNewRomanPSMT"/>
        </w:rPr>
        <w:t>,</w:t>
      </w:r>
      <w:r w:rsidR="009373DB">
        <w:rPr>
          <w:rFonts w:eastAsia="TimesNewRomanPSMT"/>
        </w:rPr>
        <w:t xml:space="preserve"> </w:t>
      </w:r>
      <w:r w:rsidR="00A96B40">
        <w:rPr>
          <w:rFonts w:eastAsia="TimesNewRomanPSMT"/>
        </w:rPr>
        <w:t>является</w:t>
      </w:r>
      <w:r w:rsidR="005124CE" w:rsidRPr="00115550">
        <w:rPr>
          <w:rFonts w:eastAsia="TimesNewRomanPSMT"/>
        </w:rPr>
        <w:t xml:space="preserve"> репрезентативной для условий на </w:t>
      </w:r>
      <w:r w:rsidR="005A1ABF" w:rsidRPr="00115550">
        <w:rPr>
          <w:rFonts w:eastAsia="TimesNewRomanPSMT"/>
        </w:rPr>
        <w:t>аэродроме</w:t>
      </w:r>
      <w:r w:rsidR="006324BD" w:rsidRPr="00115550">
        <w:rPr>
          <w:rFonts w:eastAsia="TimesNewRomanPSMT"/>
        </w:rPr>
        <w:t>.</w:t>
      </w:r>
    </w:p>
    <w:p w:rsidR="00073757" w:rsidRDefault="00A7588D">
      <w:pPr>
        <w:pStyle w:val="2"/>
        <w:keepNext w:val="0"/>
        <w:widowControl w:val="0"/>
        <w:numPr>
          <w:ilvl w:val="0"/>
          <w:numId w:val="0"/>
        </w:numPr>
        <w:ind w:firstLine="709"/>
        <w:rPr>
          <w:rFonts w:eastAsia="TimesNewRomanPSMT"/>
        </w:rPr>
      </w:pPr>
      <w:r w:rsidRPr="004E1B16">
        <w:rPr>
          <w:rFonts w:eastAsia="TimesNewRomanPSMT"/>
        </w:rPr>
        <w:t xml:space="preserve">Информация о текущей погоде, предназначенная для сводок METAR и SPECI, </w:t>
      </w:r>
      <w:r w:rsidR="00A96B40">
        <w:rPr>
          <w:rFonts w:eastAsia="TimesNewRomanPSMT"/>
        </w:rPr>
        <w:t>является</w:t>
      </w:r>
      <w:r w:rsidR="005124CE" w:rsidRPr="00115550">
        <w:rPr>
          <w:rFonts w:eastAsia="TimesNewRomanPSMT"/>
        </w:rPr>
        <w:t xml:space="preserve"> репрезентативной для условий</w:t>
      </w:r>
      <w:r w:rsidR="009373DB">
        <w:rPr>
          <w:rFonts w:eastAsia="TimesNewRomanPSMT"/>
        </w:rPr>
        <w:t xml:space="preserve"> </w:t>
      </w:r>
      <w:r w:rsidR="00C45ED1" w:rsidRPr="004E1B16">
        <w:rPr>
          <w:rFonts w:eastAsia="TimesNewRomanPSMT"/>
        </w:rPr>
        <w:t xml:space="preserve">на </w:t>
      </w:r>
      <w:r w:rsidR="006A1B20" w:rsidRPr="004E1B16">
        <w:rPr>
          <w:rFonts w:eastAsia="TimesNewRomanPSMT"/>
        </w:rPr>
        <w:t>аэродроме</w:t>
      </w:r>
      <w:r w:rsidR="006324BD" w:rsidRPr="00115550">
        <w:rPr>
          <w:rFonts w:eastAsia="TimesNewRomanPSMT"/>
        </w:rPr>
        <w:t>,</w:t>
      </w:r>
      <w:r w:rsidRPr="004E1B16">
        <w:rPr>
          <w:rFonts w:eastAsia="TimesNewRomanPSMT"/>
        </w:rPr>
        <w:t xml:space="preserve"> а в отноше</w:t>
      </w:r>
      <w:r w:rsidR="006A1B20" w:rsidRPr="004E1B16">
        <w:rPr>
          <w:rFonts w:eastAsia="TimesNewRomanPSMT"/>
        </w:rPr>
        <w:t xml:space="preserve">нии гроз, туманов, </w:t>
      </w:r>
      <w:r w:rsidR="00C63165" w:rsidRPr="004E1B16">
        <w:rPr>
          <w:rFonts w:eastAsia="TimesNewRomanPSMT"/>
        </w:rPr>
        <w:t xml:space="preserve">ливней </w:t>
      </w:r>
      <w:r w:rsidR="00B602A4" w:rsidRPr="00115550">
        <w:rPr>
          <w:rFonts w:eastAsia="TimesNewRomanPSMT"/>
        </w:rPr>
        <w:t xml:space="preserve"> </w:t>
      </w:r>
      <w:r w:rsidR="00377959">
        <w:rPr>
          <w:szCs w:val="28"/>
        </w:rPr>
        <w:t>–</w:t>
      </w:r>
      <w:r w:rsidR="00B602A4" w:rsidRPr="00115550">
        <w:rPr>
          <w:rFonts w:eastAsia="TimesNewRomanPSMT"/>
        </w:rPr>
        <w:t xml:space="preserve"> и </w:t>
      </w:r>
      <w:r w:rsidRPr="004E1B16">
        <w:rPr>
          <w:rFonts w:eastAsia="TimesNewRomanPSMT"/>
        </w:rPr>
        <w:t>для его окрестностей</w:t>
      </w:r>
      <w:r w:rsidR="006324BD" w:rsidRPr="00115550">
        <w:rPr>
          <w:rFonts w:eastAsia="TimesNewRomanPSMT"/>
        </w:rPr>
        <w:t>.</w:t>
      </w:r>
    </w:p>
    <w:p w:rsidR="001307B3" w:rsidRDefault="00537333">
      <w:pPr>
        <w:pStyle w:val="2"/>
        <w:rPr>
          <w:rFonts w:eastAsia="TimesNewRomanPSMT"/>
        </w:rPr>
      </w:pPr>
      <w:r w:rsidRPr="00D7740B">
        <w:rPr>
          <w:rFonts w:eastAsia="TimesNewRomanPSMT"/>
        </w:rPr>
        <w:t>Явления погоды в сводках MET</w:t>
      </w:r>
      <w:r w:rsidR="00705D2B">
        <w:rPr>
          <w:rFonts w:eastAsia="TimesNewRomanPSMT"/>
        </w:rPr>
        <w:t>AR и SPECI предоставляются сокращениями</w:t>
      </w:r>
      <w:r w:rsidR="00E95E5B">
        <w:rPr>
          <w:rFonts w:eastAsia="TimesNewRomanPSMT"/>
        </w:rPr>
        <w:t>, указанными в</w:t>
      </w:r>
      <w:r w:rsidR="00705D2B">
        <w:rPr>
          <w:rFonts w:eastAsia="TimesNewRomanPSMT"/>
        </w:rPr>
        <w:t xml:space="preserve"> </w:t>
      </w:r>
      <w:r w:rsidR="00705D2B">
        <w:t>Приложени</w:t>
      </w:r>
      <w:r w:rsidR="00E95E5B">
        <w:t>и</w:t>
      </w:r>
      <w:r w:rsidR="00705D2B">
        <w:t xml:space="preserve"> №</w:t>
      </w:r>
      <w:r w:rsidR="00705D2B" w:rsidRPr="00705D2B">
        <w:t xml:space="preserve"> </w:t>
      </w:r>
      <w:r w:rsidR="005F04AE" w:rsidRPr="00D7740B">
        <w:t>3</w:t>
      </w:r>
      <w:r w:rsidR="00705D2B">
        <w:t xml:space="preserve"> </w:t>
      </w:r>
      <w:r w:rsidR="00705D2B" w:rsidRPr="00705D2B">
        <w:t xml:space="preserve">к </w:t>
      </w:r>
      <w:r w:rsidR="00447DC6" w:rsidRPr="00D7740B">
        <w:t>настоящи</w:t>
      </w:r>
      <w:r w:rsidR="00705D2B" w:rsidRPr="00705D2B">
        <w:t>м</w:t>
      </w:r>
      <w:r w:rsidR="00447DC6" w:rsidRPr="00D7740B">
        <w:t xml:space="preserve"> Правил</w:t>
      </w:r>
      <w:r w:rsidR="00705D2B" w:rsidRPr="00705D2B">
        <w:t>ам</w:t>
      </w:r>
      <w:r w:rsidR="00E95E5B">
        <w:t>,</w:t>
      </w:r>
      <w:r w:rsidR="00A37C2A" w:rsidRPr="00D7740B">
        <w:t xml:space="preserve"> </w:t>
      </w:r>
      <w:r w:rsidR="00705D2B">
        <w:t>с</w:t>
      </w:r>
      <w:r w:rsidR="00705D2B">
        <w:rPr>
          <w:szCs w:val="28"/>
        </w:rPr>
        <w:t xml:space="preserve"> указанием их характеристик, интенсивности и близости к аэродрому</w:t>
      </w:r>
      <w:r w:rsidR="00705D2B">
        <w:rPr>
          <w:rFonts w:eastAsia="TimesNewRomanPSMT"/>
        </w:rPr>
        <w:t>.</w:t>
      </w:r>
    </w:p>
    <w:p w:rsidR="00B602A4" w:rsidRPr="00115550" w:rsidRDefault="00D3569B" w:rsidP="00D3569B">
      <w:pPr>
        <w:pStyle w:val="2"/>
        <w:keepNext w:val="0"/>
        <w:widowControl w:val="0"/>
      </w:pPr>
      <w:r w:rsidRPr="00D3569B">
        <w:rPr>
          <w:szCs w:val="28"/>
        </w:rPr>
        <w:t xml:space="preserve">Данные наблюдений за облачностью включают информацию о </w:t>
      </w:r>
      <w:r w:rsidR="00324947" w:rsidRPr="004E1B16">
        <w:t>количестве</w:t>
      </w:r>
      <w:r w:rsidR="00403268" w:rsidRPr="004E1B16">
        <w:t xml:space="preserve">, </w:t>
      </w:r>
      <w:r w:rsidRPr="00D3569B">
        <w:rPr>
          <w:szCs w:val="28"/>
        </w:rPr>
        <w:lastRenderedPageBreak/>
        <w:t>типе облаков</w:t>
      </w:r>
      <w:r w:rsidR="00D7740B">
        <w:rPr>
          <w:szCs w:val="28"/>
        </w:rPr>
        <w:t xml:space="preserve"> </w:t>
      </w:r>
      <w:r w:rsidR="00403268" w:rsidRPr="004E1B16">
        <w:t>и высот</w:t>
      </w:r>
      <w:r w:rsidR="00324947" w:rsidRPr="004E1B16">
        <w:t>е</w:t>
      </w:r>
      <w:r w:rsidR="00D7740B">
        <w:t xml:space="preserve"> </w:t>
      </w:r>
      <w:r w:rsidRPr="00D3569B">
        <w:rPr>
          <w:szCs w:val="28"/>
        </w:rPr>
        <w:t xml:space="preserve">их </w:t>
      </w:r>
      <w:r w:rsidR="001E7CA7" w:rsidRPr="004E1B16">
        <w:t>нижней границы</w:t>
      </w:r>
      <w:r w:rsidRPr="00D3569B">
        <w:rPr>
          <w:szCs w:val="28"/>
        </w:rPr>
        <w:t>, измеренной инструментально или  оцененной визуальным способом. В</w:t>
      </w:r>
      <w:r w:rsidR="00DA401A" w:rsidRPr="004E1B16">
        <w:t xml:space="preserve"> случаях, когда определение состояния неба затруднено, </w:t>
      </w:r>
      <w:r w:rsidR="001E7CA7" w:rsidRPr="004E1B16">
        <w:t xml:space="preserve">вместо наблюдений за </w:t>
      </w:r>
      <w:r w:rsidRPr="00D3569B">
        <w:rPr>
          <w:szCs w:val="28"/>
        </w:rPr>
        <w:t xml:space="preserve">характеристиками облачности </w:t>
      </w:r>
      <w:r w:rsidR="00DA401A" w:rsidRPr="004E1B16">
        <w:t xml:space="preserve">ведутся наблюдения и сообщаются данные о вертикальной видимости. </w:t>
      </w:r>
      <w:r>
        <w:t xml:space="preserve">Информация </w:t>
      </w:r>
      <w:r w:rsidR="00DA401A" w:rsidRPr="004E1B16">
        <w:t xml:space="preserve">о высоте нижней границы облаков и вертикальной видимости </w:t>
      </w:r>
      <w:r w:rsidR="006324BD" w:rsidRPr="00115550">
        <w:t>переда</w:t>
      </w:r>
      <w:r>
        <w:t>е</w:t>
      </w:r>
      <w:r w:rsidR="006324BD" w:rsidRPr="00115550">
        <w:t>тся</w:t>
      </w:r>
      <w:r w:rsidR="00B602A4" w:rsidRPr="00115550">
        <w:t>:</w:t>
      </w:r>
    </w:p>
    <w:p w:rsidR="00073757" w:rsidRDefault="00196C2A">
      <w:pPr>
        <w:pStyle w:val="2"/>
        <w:keepNext w:val="0"/>
        <w:widowControl w:val="0"/>
        <w:numPr>
          <w:ilvl w:val="0"/>
          <w:numId w:val="0"/>
        </w:numPr>
        <w:ind w:left="709"/>
      </w:pPr>
      <w:r w:rsidRPr="00115550">
        <w:t xml:space="preserve">а) </w:t>
      </w:r>
      <w:r w:rsidR="005124CE" w:rsidRPr="00115550">
        <w:t>в местных и регулярных сводках</w:t>
      </w:r>
      <w:r w:rsidR="00377959">
        <w:t xml:space="preserve"> </w:t>
      </w:r>
      <w:r w:rsidR="00A817C4" w:rsidRPr="0046423F">
        <w:t>–</w:t>
      </w:r>
      <w:r w:rsidR="00DA401A" w:rsidRPr="004E1B16">
        <w:t xml:space="preserve"> в </w:t>
      </w:r>
      <w:r w:rsidR="00B602A4" w:rsidRPr="00115550">
        <w:t>метрах;</w:t>
      </w:r>
    </w:p>
    <w:p w:rsidR="007C40AA" w:rsidRPr="00115550" w:rsidRDefault="00196C2A" w:rsidP="00B602A4">
      <w:pPr>
        <w:pStyle w:val="2"/>
        <w:keepNext w:val="0"/>
        <w:widowControl w:val="0"/>
        <w:numPr>
          <w:ilvl w:val="0"/>
          <w:numId w:val="0"/>
        </w:numPr>
        <w:ind w:left="709"/>
        <w:rPr>
          <w:highlight w:val="yellow"/>
        </w:rPr>
      </w:pPr>
      <w:r w:rsidRPr="00115550">
        <w:t xml:space="preserve">б) </w:t>
      </w:r>
      <w:r w:rsidR="00B602A4" w:rsidRPr="00115550">
        <w:t>в</w:t>
      </w:r>
      <w:r w:rsidR="00E1236A" w:rsidRPr="00115550">
        <w:t xml:space="preserve"> сводках </w:t>
      </w:r>
      <w:r w:rsidR="00E1236A" w:rsidRPr="00115550">
        <w:rPr>
          <w:lang w:val="en-US"/>
        </w:rPr>
        <w:t>METAR</w:t>
      </w:r>
      <w:r w:rsidR="00E1236A" w:rsidRPr="00115550">
        <w:t xml:space="preserve"> и </w:t>
      </w:r>
      <w:r w:rsidR="00E1236A" w:rsidRPr="00115550">
        <w:rPr>
          <w:lang w:val="en-US"/>
        </w:rPr>
        <w:t>SPECI</w:t>
      </w:r>
      <w:r w:rsidR="00377959">
        <w:t xml:space="preserve"> </w:t>
      </w:r>
      <w:r w:rsidR="007C40AA" w:rsidRPr="00115550">
        <w:t xml:space="preserve">– в стандартных эшелонах </w:t>
      </w:r>
      <w:r w:rsidR="007C40AA" w:rsidRPr="00D3569B">
        <w:t>(</w:t>
      </w:r>
      <w:r w:rsidR="00E1236A" w:rsidRPr="00D3569B">
        <w:t>сотн</w:t>
      </w:r>
      <w:r w:rsidR="007C40AA" w:rsidRPr="00D3569B">
        <w:t>и</w:t>
      </w:r>
      <w:r w:rsidR="00E1236A" w:rsidRPr="00D3569B">
        <w:t xml:space="preserve"> футов</w:t>
      </w:r>
      <w:r w:rsidR="007C40AA" w:rsidRPr="00D3569B">
        <w:t>)</w:t>
      </w:r>
      <w:r w:rsidR="00E1236A" w:rsidRPr="00D3569B">
        <w:t xml:space="preserve">. </w:t>
      </w:r>
    </w:p>
    <w:p w:rsidR="00F06314" w:rsidRPr="004E1B16" w:rsidRDefault="00B953A6" w:rsidP="0086684E">
      <w:pPr>
        <w:pStyle w:val="2"/>
        <w:keepNext w:val="0"/>
        <w:widowControl w:val="0"/>
      </w:pPr>
      <w:r>
        <w:t>Данные наблюдений за облачностью, предназначенные для использования в местных регулярных и специальных сводках, указываются для зоны захода на посадку</w:t>
      </w:r>
      <w:r w:rsidR="007D6A1D">
        <w:t>,</w:t>
      </w:r>
      <w:r w:rsidR="009373DB">
        <w:t xml:space="preserve"> </w:t>
      </w:r>
      <w:r w:rsidR="00F554F4" w:rsidRPr="004E1B16">
        <w:t>а</w:t>
      </w:r>
      <w:r w:rsidR="00DA401A" w:rsidRPr="004E1B16">
        <w:t xml:space="preserve"> предназначенные для использования в сводках METAR и SPECI </w:t>
      </w:r>
      <w:r w:rsidR="00403268" w:rsidRPr="004E1B16">
        <w:t>указываются</w:t>
      </w:r>
      <w:r w:rsidR="009373DB">
        <w:t xml:space="preserve"> </w:t>
      </w:r>
      <w:r w:rsidR="00403268" w:rsidRPr="004E1B16">
        <w:t>для аэродрома</w:t>
      </w:r>
      <w:r w:rsidR="00B43CC3">
        <w:t xml:space="preserve"> </w:t>
      </w:r>
      <w:r w:rsidR="00711ECA" w:rsidRPr="004E1B16">
        <w:t>и его окрестностей</w:t>
      </w:r>
      <w:r w:rsidR="00DA401A" w:rsidRPr="004E1B16">
        <w:t>.</w:t>
      </w:r>
    </w:p>
    <w:p w:rsidR="008C5484" w:rsidRPr="004E1B16" w:rsidRDefault="006F2861" w:rsidP="0086684E">
      <w:r w:rsidRPr="004E1B16">
        <w:t xml:space="preserve">В сводках </w:t>
      </w:r>
      <w:r w:rsidRPr="004E1B16">
        <w:rPr>
          <w:lang w:val="en-US"/>
        </w:rPr>
        <w:t>METAR</w:t>
      </w:r>
      <w:r w:rsidRPr="004E1B16">
        <w:t xml:space="preserve"> и </w:t>
      </w:r>
      <w:r w:rsidRPr="004E1B16">
        <w:rPr>
          <w:lang w:val="en-US"/>
        </w:rPr>
        <w:t>SPECI</w:t>
      </w:r>
      <w:r w:rsidR="00E2524A" w:rsidRPr="004E1B16">
        <w:t xml:space="preserve">, а также </w:t>
      </w:r>
      <w:r w:rsidR="00196C2A" w:rsidRPr="00115550">
        <w:t xml:space="preserve">в </w:t>
      </w:r>
      <w:r w:rsidR="00E2524A" w:rsidRPr="004E1B16">
        <w:t>местных регулярных и специальных сводках</w:t>
      </w:r>
      <w:r w:rsidR="00B43CC3">
        <w:t xml:space="preserve"> </w:t>
      </w:r>
      <w:r w:rsidR="00E2524A" w:rsidRPr="004E1B16">
        <w:t>передается</w:t>
      </w:r>
      <w:r w:rsidRPr="004E1B16">
        <w:t>:</w:t>
      </w:r>
    </w:p>
    <w:p w:rsidR="00A07AD9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а) количество облаков с использованием</w:t>
      </w:r>
      <w:r w:rsidR="00A37C2A">
        <w:rPr>
          <w:szCs w:val="28"/>
        </w:rPr>
        <w:t xml:space="preserve"> </w:t>
      </w:r>
      <w:r w:rsidRPr="004E1B16">
        <w:rPr>
          <w:szCs w:val="28"/>
        </w:rPr>
        <w:t>сокращений</w:t>
      </w:r>
      <w:r w:rsidR="00A37C2A">
        <w:rPr>
          <w:szCs w:val="28"/>
        </w:rPr>
        <w:t xml:space="preserve"> </w:t>
      </w:r>
      <w:r w:rsidR="00E1236A" w:rsidRPr="00115550">
        <w:rPr>
          <w:szCs w:val="28"/>
          <w:lang w:val="en-US"/>
        </w:rPr>
        <w:t>FEW</w:t>
      </w:r>
      <w:r w:rsidR="00E1236A" w:rsidRPr="00115550">
        <w:rPr>
          <w:szCs w:val="28"/>
        </w:rPr>
        <w:t xml:space="preserve"> (1-2 октанта), </w:t>
      </w:r>
      <w:r w:rsidR="00A25F8B" w:rsidRPr="004E1B16">
        <w:rPr>
          <w:szCs w:val="28"/>
        </w:rPr>
        <w:t>SCТ</w:t>
      </w:r>
      <w:r w:rsidR="00E1236A" w:rsidRPr="00115550">
        <w:rPr>
          <w:szCs w:val="28"/>
        </w:rPr>
        <w:t xml:space="preserve"> (3-4 октанта) </w:t>
      </w:r>
      <w:r w:rsidR="00A25F8B">
        <w:rPr>
          <w:szCs w:val="28"/>
        </w:rPr>
        <w:t>,</w:t>
      </w:r>
      <w:r w:rsidR="00A25F8B" w:rsidRPr="004E1B16">
        <w:rPr>
          <w:szCs w:val="28"/>
        </w:rPr>
        <w:t xml:space="preserve"> BKN</w:t>
      </w:r>
      <w:r w:rsidR="00E1236A" w:rsidRPr="00115550">
        <w:rPr>
          <w:szCs w:val="28"/>
        </w:rPr>
        <w:t xml:space="preserve"> (5-7 октантов)</w:t>
      </w:r>
      <w:r w:rsidR="006324BD" w:rsidRPr="00115550">
        <w:rPr>
          <w:szCs w:val="28"/>
        </w:rPr>
        <w:t>,</w:t>
      </w:r>
      <w:r w:rsidR="00A25F8B" w:rsidRPr="004E1B16">
        <w:rPr>
          <w:szCs w:val="28"/>
        </w:rPr>
        <w:t xml:space="preserve"> OVC</w:t>
      </w:r>
      <w:r w:rsidR="00E1236A" w:rsidRPr="00115550">
        <w:rPr>
          <w:szCs w:val="28"/>
        </w:rPr>
        <w:t xml:space="preserve"> (8 октантов</w:t>
      </w:r>
      <w:r w:rsidR="00A25F8B">
        <w:rPr>
          <w:szCs w:val="28"/>
        </w:rPr>
        <w:t>)</w:t>
      </w:r>
      <w:r w:rsidR="00AE2F6E" w:rsidRPr="004E1B16">
        <w:rPr>
          <w:szCs w:val="28"/>
        </w:rPr>
        <w:t>;</w:t>
      </w:r>
    </w:p>
    <w:p w:rsidR="006F2861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б)</w:t>
      </w:r>
      <w:r w:rsidR="00C43500" w:rsidRPr="004E1B16">
        <w:rPr>
          <w:szCs w:val="28"/>
        </w:rPr>
        <w:t> </w:t>
      </w:r>
      <w:r w:rsidRPr="004E1B16">
        <w:rPr>
          <w:szCs w:val="28"/>
        </w:rPr>
        <w:t xml:space="preserve">кучево-дождевые и мощные кучевые облака указываются с помощью сокращений СВ и </w:t>
      </w:r>
      <w:r w:rsidRPr="004E1B16">
        <w:rPr>
          <w:szCs w:val="28"/>
          <w:lang w:val="en-US"/>
        </w:rPr>
        <w:t>TCU</w:t>
      </w:r>
      <w:r w:rsidR="00403268" w:rsidRPr="004E1B16">
        <w:rPr>
          <w:szCs w:val="28"/>
        </w:rPr>
        <w:t xml:space="preserve"> соответственно</w:t>
      </w:r>
      <w:r w:rsidRPr="004E1B16">
        <w:rPr>
          <w:szCs w:val="28"/>
        </w:rPr>
        <w:t>;</w:t>
      </w:r>
    </w:p>
    <w:p w:rsidR="002C7E31" w:rsidRPr="00A6387F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в) высота нижней границы облаков </w:t>
      </w:r>
      <w:r w:rsidR="00D74F6D" w:rsidRPr="004E1B16">
        <w:rPr>
          <w:szCs w:val="28"/>
        </w:rPr>
        <w:t xml:space="preserve">включается </w:t>
      </w:r>
      <w:r w:rsidRPr="004E1B16">
        <w:rPr>
          <w:szCs w:val="28"/>
        </w:rPr>
        <w:t>в</w:t>
      </w:r>
      <w:r w:rsidR="00D74F6D" w:rsidRPr="004E1B16">
        <w:rPr>
          <w:szCs w:val="28"/>
        </w:rPr>
        <w:t xml:space="preserve"> сводки </w:t>
      </w:r>
      <w:r w:rsidR="00D74F6D" w:rsidRPr="004E1B16">
        <w:rPr>
          <w:szCs w:val="28"/>
          <w:lang w:val="en-US"/>
        </w:rPr>
        <w:t>METAR</w:t>
      </w:r>
      <w:r w:rsidR="00D74F6D" w:rsidRPr="004E1B16">
        <w:rPr>
          <w:szCs w:val="28"/>
        </w:rPr>
        <w:t xml:space="preserve"> и </w:t>
      </w:r>
      <w:r w:rsidR="00D74F6D" w:rsidRPr="004E1B16">
        <w:rPr>
          <w:szCs w:val="28"/>
          <w:lang w:val="en-US"/>
        </w:rPr>
        <w:t>SPECI</w:t>
      </w:r>
      <w:r w:rsidR="00D44A12">
        <w:rPr>
          <w:szCs w:val="28"/>
        </w:rPr>
        <w:t xml:space="preserve"> </w:t>
      </w:r>
      <w:r w:rsidR="00D74F6D" w:rsidRPr="004E1B16">
        <w:rPr>
          <w:szCs w:val="28"/>
        </w:rPr>
        <w:t xml:space="preserve">в </w:t>
      </w:r>
      <w:r w:rsidRPr="004E1B16">
        <w:rPr>
          <w:szCs w:val="28"/>
        </w:rPr>
        <w:t xml:space="preserve">величинах, </w:t>
      </w:r>
      <w:r w:rsidRPr="00A6387F">
        <w:rPr>
          <w:szCs w:val="28"/>
        </w:rPr>
        <w:t>кратных30м</w:t>
      </w:r>
      <w:r w:rsidR="00E1236A" w:rsidRPr="00115550">
        <w:rPr>
          <w:szCs w:val="28"/>
        </w:rPr>
        <w:t xml:space="preserve"> до высоты 3000м</w:t>
      </w:r>
      <w:r w:rsidR="00D74F6D" w:rsidRPr="00A6387F">
        <w:rPr>
          <w:szCs w:val="28"/>
        </w:rPr>
        <w:t>,</w:t>
      </w:r>
      <w:r w:rsidR="00165559" w:rsidRPr="00165559">
        <w:rPr>
          <w:szCs w:val="28"/>
        </w:rPr>
        <w:t xml:space="preserve"> </w:t>
      </w:r>
      <w:r w:rsidR="00D74F6D" w:rsidRPr="00A6387F">
        <w:rPr>
          <w:szCs w:val="28"/>
        </w:rPr>
        <w:t xml:space="preserve">а в местных регулярных и специальных сводках в величинах </w:t>
      </w:r>
      <w:r w:rsidR="0074091A" w:rsidRPr="00A6387F">
        <w:rPr>
          <w:szCs w:val="28"/>
        </w:rPr>
        <w:t>кратных 10 м до высоты 90 м</w:t>
      </w:r>
      <w:r w:rsidRPr="00A6387F">
        <w:rPr>
          <w:szCs w:val="28"/>
        </w:rPr>
        <w:t>;</w:t>
      </w:r>
    </w:p>
    <w:p w:rsidR="009A421B" w:rsidRPr="004E1B16" w:rsidRDefault="006F2861" w:rsidP="0086684E">
      <w:pPr>
        <w:widowControl w:val="0"/>
        <w:suppressAutoHyphens/>
        <w:rPr>
          <w:szCs w:val="28"/>
        </w:rPr>
      </w:pPr>
      <w:r w:rsidRPr="00A6387F">
        <w:rPr>
          <w:szCs w:val="28"/>
        </w:rPr>
        <w:t>г)</w:t>
      </w:r>
      <w:r w:rsidR="00C43500" w:rsidRPr="00A6387F">
        <w:rPr>
          <w:szCs w:val="28"/>
        </w:rPr>
        <w:t> </w:t>
      </w:r>
      <w:r w:rsidRPr="00A6387F">
        <w:rPr>
          <w:szCs w:val="28"/>
        </w:rPr>
        <w:t xml:space="preserve">вертикальная видимость </w:t>
      </w:r>
      <w:r w:rsidR="00D74F6D" w:rsidRPr="00A6387F">
        <w:rPr>
          <w:szCs w:val="28"/>
        </w:rPr>
        <w:t xml:space="preserve">включается в сводки </w:t>
      </w:r>
      <w:r w:rsidR="00D74F6D" w:rsidRPr="00A6387F">
        <w:rPr>
          <w:szCs w:val="28"/>
          <w:lang w:val="en-US"/>
        </w:rPr>
        <w:t>METAR</w:t>
      </w:r>
      <w:r w:rsidR="00D74F6D" w:rsidRPr="00A6387F">
        <w:rPr>
          <w:szCs w:val="28"/>
        </w:rPr>
        <w:t xml:space="preserve"> и </w:t>
      </w:r>
      <w:r w:rsidR="00D74F6D" w:rsidRPr="00A6387F">
        <w:rPr>
          <w:szCs w:val="28"/>
          <w:lang w:val="en-US"/>
        </w:rPr>
        <w:t>SPECI</w:t>
      </w:r>
      <w:r w:rsidR="00D74F6D" w:rsidRPr="00A6387F">
        <w:rPr>
          <w:szCs w:val="28"/>
        </w:rPr>
        <w:t xml:space="preserve"> в величинах, кратных 30 м</w:t>
      </w:r>
      <w:r w:rsidR="00196C2A" w:rsidRPr="00115550">
        <w:rPr>
          <w:szCs w:val="28"/>
        </w:rPr>
        <w:t xml:space="preserve"> до высоты 3000м</w:t>
      </w:r>
      <w:r w:rsidR="00D74F6D" w:rsidRPr="00A6387F">
        <w:rPr>
          <w:szCs w:val="28"/>
        </w:rPr>
        <w:t>, а в местных регулярных и специальных сводках в величинах кратных 10 м до высоты 90 м</w:t>
      </w:r>
      <w:r w:rsidR="00A6387F">
        <w:rPr>
          <w:szCs w:val="28"/>
        </w:rPr>
        <w:t>.</w:t>
      </w:r>
    </w:p>
    <w:p w:rsidR="00073757" w:rsidRDefault="00EF642F">
      <w:pPr>
        <w:pStyle w:val="2"/>
      </w:pPr>
      <w:r w:rsidRPr="00115550">
        <w:t>Наблюдения за т</w:t>
      </w:r>
      <w:r w:rsidR="006324BD" w:rsidRPr="00115550">
        <w:t>емператур</w:t>
      </w:r>
      <w:r w:rsidRPr="00115550">
        <w:t>ой</w:t>
      </w:r>
      <w:r w:rsidR="00DD0E69" w:rsidRPr="00A6387F">
        <w:t xml:space="preserve"> воздуха и </w:t>
      </w:r>
      <w:r w:rsidR="006324BD" w:rsidRPr="00115550">
        <w:t>температур</w:t>
      </w:r>
      <w:r w:rsidRPr="00115550">
        <w:t>ой</w:t>
      </w:r>
      <w:r w:rsidR="00DD0E69" w:rsidRPr="00A6387F">
        <w:t xml:space="preserve"> точки росы</w:t>
      </w:r>
      <w:r w:rsidR="009373DB">
        <w:t xml:space="preserve"> </w:t>
      </w:r>
      <w:r w:rsidR="00A96B40">
        <w:t>являются</w:t>
      </w:r>
      <w:r w:rsidRPr="00115550">
        <w:t xml:space="preserve"> репрезентативны</w:t>
      </w:r>
      <w:r w:rsidR="005A1ABF" w:rsidRPr="00115550">
        <w:t>ми</w:t>
      </w:r>
      <w:r w:rsidRPr="00115550">
        <w:t xml:space="preserve"> для всей ВПП.</w:t>
      </w:r>
    </w:p>
    <w:p w:rsidR="00DD0E69" w:rsidRPr="004E1B16" w:rsidRDefault="00DD0E69" w:rsidP="0086684E">
      <w:r w:rsidRPr="004E1B16">
        <w:t>Т</w:t>
      </w:r>
      <w:r w:rsidR="006F2861" w:rsidRPr="004E1B16">
        <w:t>емператур</w:t>
      </w:r>
      <w:r w:rsidRPr="004E1B16">
        <w:t xml:space="preserve">а </w:t>
      </w:r>
      <w:r w:rsidR="006F2861" w:rsidRPr="004E1B16">
        <w:t>воздуха и температур</w:t>
      </w:r>
      <w:r w:rsidRPr="004E1B16">
        <w:t>а</w:t>
      </w:r>
      <w:r w:rsidR="006F2861" w:rsidRPr="004E1B16">
        <w:t xml:space="preserve"> точки росы </w:t>
      </w:r>
      <w:r w:rsidR="00F079F4" w:rsidRPr="004E1B16">
        <w:t xml:space="preserve">передаются </w:t>
      </w:r>
      <w:r w:rsidR="006F2861" w:rsidRPr="004E1B16">
        <w:t>с точностью до ближайшег</w:t>
      </w:r>
      <w:r w:rsidR="00ED05CC" w:rsidRPr="004E1B16">
        <w:t>о целого числа градусов Цельсия.</w:t>
      </w:r>
    </w:p>
    <w:p w:rsidR="00073757" w:rsidRDefault="00DD0E69">
      <w:pPr>
        <w:pStyle w:val="2"/>
      </w:pPr>
      <w:r w:rsidRPr="004E1B16">
        <w:t>А</w:t>
      </w:r>
      <w:r w:rsidR="006F2861" w:rsidRPr="004E1B16">
        <w:t>тмосферн</w:t>
      </w:r>
      <w:r w:rsidRPr="004E1B16">
        <w:t>ое</w:t>
      </w:r>
      <w:r w:rsidR="006F2861" w:rsidRPr="004E1B16">
        <w:t xml:space="preserve"> давлени</w:t>
      </w:r>
      <w:r w:rsidRPr="004E1B16">
        <w:t>е</w:t>
      </w:r>
      <w:r w:rsidR="009373DB">
        <w:t xml:space="preserve"> </w:t>
      </w:r>
      <w:r w:rsidR="006324BD" w:rsidRPr="00115550">
        <w:t>переда</w:t>
      </w:r>
      <w:r w:rsidR="0037034C" w:rsidRPr="00115550">
        <w:t>е</w:t>
      </w:r>
      <w:r w:rsidR="006324BD" w:rsidRPr="00115550">
        <w:t xml:space="preserve">тся </w:t>
      </w:r>
      <w:r w:rsidR="0037034C" w:rsidRPr="00115550">
        <w:t>целым числом в миллиметрах</w:t>
      </w:r>
      <w:r w:rsidR="00F87AC9" w:rsidRPr="004E1B16">
        <w:t xml:space="preserve"> ртутного столба </w:t>
      </w:r>
      <w:r w:rsidR="00876A71" w:rsidRPr="00115550">
        <w:t>и/</w:t>
      </w:r>
      <w:r w:rsidR="00F87AC9" w:rsidRPr="004E1B16">
        <w:t>или</w:t>
      </w:r>
      <w:r w:rsidR="009373DB">
        <w:t xml:space="preserve"> </w:t>
      </w:r>
      <w:r w:rsidR="00043BAB" w:rsidRPr="004E1B16">
        <w:t>в гектопаскалях</w:t>
      </w:r>
      <w:r w:rsidR="006F2861" w:rsidRPr="004E1B16">
        <w:t>.</w:t>
      </w:r>
    </w:p>
    <w:p w:rsidR="00073757" w:rsidRDefault="006F2861">
      <w:pPr>
        <w:rPr>
          <w:szCs w:val="28"/>
        </w:rPr>
      </w:pPr>
      <w:r w:rsidRPr="004E1B16">
        <w:t>В местны</w:t>
      </w:r>
      <w:r w:rsidR="00CC70FB" w:rsidRPr="004E1B16">
        <w:t xml:space="preserve">х </w:t>
      </w:r>
      <w:r w:rsidRPr="004E1B16">
        <w:t>регулярны</w:t>
      </w:r>
      <w:r w:rsidR="00CC70FB" w:rsidRPr="004E1B16">
        <w:t>х</w:t>
      </w:r>
      <w:r w:rsidRPr="004E1B16">
        <w:t xml:space="preserve"> и специальны</w:t>
      </w:r>
      <w:r w:rsidR="00CC70FB" w:rsidRPr="004E1B16">
        <w:t>х</w:t>
      </w:r>
      <w:r w:rsidRPr="004E1B16">
        <w:t xml:space="preserve"> сводк</w:t>
      </w:r>
      <w:r w:rsidR="00CC70FB" w:rsidRPr="004E1B16">
        <w:t>ах</w:t>
      </w:r>
      <w:r w:rsidR="00E23F66" w:rsidRPr="00115550">
        <w:t xml:space="preserve"> атмосферное давление  на  рабочем пороге ВПП (</w:t>
      </w:r>
      <w:r w:rsidR="00E23F66" w:rsidRPr="00115550">
        <w:rPr>
          <w:lang w:val="en-US"/>
        </w:rPr>
        <w:t>QFE</w:t>
      </w:r>
      <w:r w:rsidR="00E23F66" w:rsidRPr="00115550">
        <w:t>)</w:t>
      </w:r>
      <w:r w:rsidR="006324BD" w:rsidRPr="00115550">
        <w:rPr>
          <w:szCs w:val="28"/>
        </w:rPr>
        <w:t xml:space="preserve"> и </w:t>
      </w:r>
      <w:r w:rsidR="00E23F66" w:rsidRPr="00115550">
        <w:rPr>
          <w:szCs w:val="28"/>
        </w:rPr>
        <w:t xml:space="preserve">его </w:t>
      </w:r>
      <w:r w:rsidR="00E23F66" w:rsidRPr="00115550">
        <w:t>приведенное к среднему уровню моря по стандартной атмосфере значение (</w:t>
      </w:r>
      <w:r w:rsidR="00E23F66" w:rsidRPr="00115550">
        <w:rPr>
          <w:lang w:val="en-US"/>
        </w:rPr>
        <w:t>QNH</w:t>
      </w:r>
      <w:r w:rsidR="00E23F66" w:rsidRPr="00115550">
        <w:t>)</w:t>
      </w:r>
      <w:r w:rsidR="00377959">
        <w:t xml:space="preserve"> </w:t>
      </w:r>
      <w:r w:rsidR="000F2246" w:rsidRPr="00115550">
        <w:t xml:space="preserve">передаются </w:t>
      </w:r>
      <w:r w:rsidR="006324BD" w:rsidRPr="00115550">
        <w:rPr>
          <w:szCs w:val="28"/>
        </w:rPr>
        <w:t>в</w:t>
      </w:r>
      <w:r w:rsidR="00377959">
        <w:rPr>
          <w:szCs w:val="28"/>
        </w:rPr>
        <w:t xml:space="preserve"> </w:t>
      </w:r>
      <w:r w:rsidR="00FF4296" w:rsidRPr="004E1B16">
        <w:rPr>
          <w:szCs w:val="28"/>
        </w:rPr>
        <w:t xml:space="preserve">миллиметрах ртутного столба </w:t>
      </w:r>
      <w:r w:rsidR="009373DB">
        <w:rPr>
          <w:szCs w:val="28"/>
        </w:rPr>
        <w:t xml:space="preserve"> </w:t>
      </w:r>
      <w:r w:rsidR="00FF4296" w:rsidRPr="004E1B16">
        <w:rPr>
          <w:szCs w:val="28"/>
        </w:rPr>
        <w:t xml:space="preserve">и </w:t>
      </w:r>
      <w:r w:rsidR="006324BD" w:rsidRPr="00115550">
        <w:rPr>
          <w:szCs w:val="28"/>
        </w:rPr>
        <w:t>гектопаскалях</w:t>
      </w:r>
      <w:r w:rsidR="00F14481">
        <w:rPr>
          <w:szCs w:val="28"/>
        </w:rPr>
        <w:t xml:space="preserve">. </w:t>
      </w:r>
    </w:p>
    <w:p w:rsidR="00F14481" w:rsidRPr="00115550" w:rsidRDefault="00F14481" w:rsidP="00F14481">
      <w:r w:rsidRPr="00115550">
        <w:t xml:space="preserve">В сводках </w:t>
      </w:r>
      <w:r w:rsidRPr="00115550">
        <w:rPr>
          <w:lang w:val="en-US"/>
        </w:rPr>
        <w:t>METAR</w:t>
      </w:r>
      <w:r w:rsidRPr="00115550">
        <w:t xml:space="preserve"> и </w:t>
      </w:r>
      <w:r w:rsidRPr="00115550">
        <w:rPr>
          <w:lang w:val="en-US"/>
        </w:rPr>
        <w:t>SPECI</w:t>
      </w:r>
      <w:r w:rsidRPr="00115550">
        <w:t xml:space="preserve"> атмосферное давление</w:t>
      </w:r>
      <w:r w:rsidR="00377959">
        <w:t xml:space="preserve"> </w:t>
      </w:r>
      <w:r>
        <w:rPr>
          <w:lang w:val="en-US"/>
        </w:rPr>
        <w:t>QNH</w:t>
      </w:r>
      <w:r w:rsidR="00377959">
        <w:t xml:space="preserve"> </w:t>
      </w:r>
      <w:r w:rsidR="00E41178" w:rsidRPr="004E1B16">
        <w:rPr>
          <w:szCs w:val="28"/>
        </w:rPr>
        <w:t xml:space="preserve">передается </w:t>
      </w:r>
      <w:r w:rsidRPr="00115550">
        <w:t xml:space="preserve">в гектопаскалях. </w:t>
      </w:r>
    </w:p>
    <w:p w:rsidR="00073757" w:rsidRDefault="00E23F66">
      <w:pPr>
        <w:rPr>
          <w:szCs w:val="28"/>
        </w:rPr>
      </w:pPr>
      <w:r w:rsidRPr="00115550">
        <w:rPr>
          <w:szCs w:val="28"/>
        </w:rPr>
        <w:t>При наличии на аэродроме нескольких</w:t>
      </w:r>
      <w:r w:rsidR="00E41178" w:rsidRPr="004E1B16">
        <w:rPr>
          <w:szCs w:val="28"/>
        </w:rPr>
        <w:t xml:space="preserve"> ВПП</w:t>
      </w:r>
      <w:r w:rsidRPr="00115550">
        <w:rPr>
          <w:szCs w:val="28"/>
        </w:rPr>
        <w:t xml:space="preserve"> значения </w:t>
      </w:r>
      <w:r w:rsidRPr="00115550">
        <w:rPr>
          <w:szCs w:val="28"/>
          <w:lang w:val="en-US"/>
        </w:rPr>
        <w:t>QFE</w:t>
      </w:r>
      <w:r w:rsidRPr="00115550">
        <w:rPr>
          <w:szCs w:val="28"/>
        </w:rPr>
        <w:t xml:space="preserve"> и </w:t>
      </w:r>
      <w:r w:rsidRPr="00115550">
        <w:rPr>
          <w:szCs w:val="28"/>
          <w:lang w:val="en-US"/>
        </w:rPr>
        <w:t>QNH</w:t>
      </w:r>
      <w:r w:rsidR="00377959">
        <w:rPr>
          <w:szCs w:val="28"/>
        </w:rPr>
        <w:t xml:space="preserve"> </w:t>
      </w:r>
      <w:r w:rsidR="000F2246" w:rsidRPr="00115550">
        <w:rPr>
          <w:szCs w:val="28"/>
        </w:rPr>
        <w:t xml:space="preserve">определяются и </w:t>
      </w:r>
      <w:r w:rsidRPr="00115550">
        <w:rPr>
          <w:szCs w:val="28"/>
        </w:rPr>
        <w:t xml:space="preserve">передаются для каждого рабочего порога ВПП. </w:t>
      </w:r>
      <w:r w:rsidR="000F2246" w:rsidRPr="00F14481">
        <w:rPr>
          <w:szCs w:val="28"/>
        </w:rPr>
        <w:t xml:space="preserve">Для </w:t>
      </w:r>
      <w:r w:rsidR="00876A71" w:rsidRPr="00F14481">
        <w:rPr>
          <w:szCs w:val="28"/>
        </w:rPr>
        <w:t xml:space="preserve">вертодромов и </w:t>
      </w:r>
      <w:r w:rsidR="000F2246" w:rsidRPr="00F14481">
        <w:rPr>
          <w:szCs w:val="28"/>
        </w:rPr>
        <w:t xml:space="preserve">посадочных площадок </w:t>
      </w:r>
      <w:r w:rsidR="000F2246" w:rsidRPr="00F14481">
        <w:rPr>
          <w:szCs w:val="28"/>
          <w:lang w:val="en-US"/>
        </w:rPr>
        <w:t>QFE</w:t>
      </w:r>
      <w:r w:rsidR="000F2246" w:rsidRPr="00F14481">
        <w:rPr>
          <w:szCs w:val="28"/>
        </w:rPr>
        <w:t xml:space="preserve"> и </w:t>
      </w:r>
      <w:r w:rsidR="000F2246" w:rsidRPr="00F14481">
        <w:rPr>
          <w:szCs w:val="28"/>
          <w:lang w:val="en-US"/>
        </w:rPr>
        <w:t>QNH</w:t>
      </w:r>
      <w:r w:rsidR="000F2246" w:rsidRPr="00F14481">
        <w:rPr>
          <w:szCs w:val="28"/>
        </w:rPr>
        <w:t xml:space="preserve"> определяются и передаются для центра зоны приземления.</w:t>
      </w:r>
    </w:p>
    <w:p w:rsidR="00B73C70" w:rsidRPr="00B73C70" w:rsidRDefault="00314A21" w:rsidP="00CC6C84">
      <w:pPr>
        <w:pStyle w:val="2"/>
      </w:pPr>
      <w:r w:rsidRPr="00115550">
        <w:lastRenderedPageBreak/>
        <w:t>П</w:t>
      </w:r>
      <w:r w:rsidR="006324BD" w:rsidRPr="00115550">
        <w:t>о</w:t>
      </w:r>
      <w:r w:rsidR="00842C6F" w:rsidRPr="00A6387F">
        <w:t xml:space="preserve"> результатам наблюдений</w:t>
      </w:r>
      <w:r w:rsidR="00966E0B" w:rsidRPr="00A6387F">
        <w:t xml:space="preserve"> на аэродроме</w:t>
      </w:r>
      <w:r w:rsidR="00842C6F" w:rsidRPr="00A6387F">
        <w:t xml:space="preserve"> в</w:t>
      </w:r>
      <w:r w:rsidRPr="00115550">
        <w:t xml:space="preserve"> сводки следует </w:t>
      </w:r>
      <w:r w:rsidR="006324BD" w:rsidRPr="00115550">
        <w:t>включат</w:t>
      </w:r>
      <w:r w:rsidRPr="00115550">
        <w:t>ь</w:t>
      </w:r>
      <w:r w:rsidR="00B43CC3">
        <w:t xml:space="preserve"> </w:t>
      </w:r>
      <w:r w:rsidRPr="00115550">
        <w:t>имеющуюся дополнительную</w:t>
      </w:r>
      <w:r w:rsidR="00842C6F" w:rsidRPr="00A6387F">
        <w:t xml:space="preserve"> информацию об особых метеорологических условиях</w:t>
      </w:r>
      <w:r w:rsidRPr="00115550">
        <w:t xml:space="preserve"> в зонах захода на посадку и набора высоты</w:t>
      </w:r>
      <w:r w:rsidR="00D313C8" w:rsidRPr="00115550">
        <w:t>.</w:t>
      </w:r>
    </w:p>
    <w:p w:rsidR="00073757" w:rsidRDefault="00B73C70">
      <w:pPr>
        <w:pStyle w:val="2"/>
      </w:pPr>
      <w:r w:rsidRPr="00781BB9">
        <w:t xml:space="preserve">В местные сводки и в сводки </w:t>
      </w:r>
      <w:r w:rsidRPr="00781BB9">
        <w:rPr>
          <w:lang w:val="en-US"/>
        </w:rPr>
        <w:t>METAR</w:t>
      </w:r>
      <w:r w:rsidRPr="00781BB9">
        <w:t xml:space="preserve"> в качестве дополнительной информации следует</w:t>
      </w:r>
      <w:r w:rsidR="00842C6F" w:rsidRPr="00A6387F">
        <w:t xml:space="preserve"> включать сведения о </w:t>
      </w:r>
      <w:r w:rsidRPr="00781BB9">
        <w:t>следующих явлениях погоды:</w:t>
      </w:r>
    </w:p>
    <w:p w:rsidR="00B73C70" w:rsidRPr="00781BB9" w:rsidRDefault="00B73C70" w:rsidP="00CC6C84">
      <w:pPr>
        <w:ind w:left="556" w:right="57" w:firstLine="0"/>
      </w:pPr>
      <w:r w:rsidRPr="00781BB9">
        <w:t xml:space="preserve">      а) переохлажденные осадки;  </w:t>
      </w:r>
    </w:p>
    <w:p w:rsidR="00B73C70" w:rsidRPr="00781BB9" w:rsidRDefault="00B73C70" w:rsidP="00CC6C84">
      <w:pPr>
        <w:pStyle w:val="2"/>
        <w:numPr>
          <w:ilvl w:val="0"/>
          <w:numId w:val="0"/>
        </w:numPr>
        <w:tabs>
          <w:tab w:val="left" w:pos="-140"/>
        </w:tabs>
        <w:ind w:firstLine="980"/>
      </w:pPr>
      <w:r w:rsidRPr="00781BB9">
        <w:t>б) умеренные или сильные осадки (включая ливни);</w:t>
      </w:r>
    </w:p>
    <w:p w:rsidR="00B73C70" w:rsidRPr="00781BB9" w:rsidRDefault="00B73C70" w:rsidP="00CC6C84">
      <w:pPr>
        <w:pStyle w:val="2"/>
        <w:numPr>
          <w:ilvl w:val="0"/>
          <w:numId w:val="0"/>
        </w:numPr>
        <w:tabs>
          <w:tab w:val="left" w:pos="-140"/>
        </w:tabs>
        <w:ind w:firstLine="980"/>
      </w:pPr>
      <w:r w:rsidRPr="00781BB9">
        <w:t>в) метель;</w:t>
      </w:r>
    </w:p>
    <w:p w:rsidR="00B73C70" w:rsidRPr="00781BB9" w:rsidRDefault="00B73C70" w:rsidP="00CC6C84">
      <w:pPr>
        <w:ind w:firstLine="980"/>
      </w:pPr>
      <w:r w:rsidRPr="00781BB9">
        <w:t xml:space="preserve">г) </w:t>
      </w:r>
      <w:r w:rsidRPr="00781BB9">
        <w:rPr>
          <w:szCs w:val="28"/>
        </w:rPr>
        <w:t>пыльная буря или песчаная буря;</w:t>
      </w:r>
    </w:p>
    <w:p w:rsidR="00B73C70" w:rsidRPr="00781BB9" w:rsidRDefault="00B73C70" w:rsidP="00B73C70">
      <w:pPr>
        <w:ind w:firstLine="980"/>
      </w:pPr>
      <w:r w:rsidRPr="00781BB9">
        <w:t>д) гроза (с осадками или без осадков);</w:t>
      </w:r>
    </w:p>
    <w:p w:rsidR="00B73C70" w:rsidRPr="00781BB9" w:rsidRDefault="00B73C70" w:rsidP="00CC6C84">
      <w:pPr>
        <w:ind w:firstLine="980"/>
      </w:pPr>
      <w:r w:rsidRPr="00781BB9">
        <w:t>е) шквал;</w:t>
      </w:r>
    </w:p>
    <w:p w:rsidR="00B73C70" w:rsidRPr="00781BB9" w:rsidRDefault="00B73C70" w:rsidP="00CC6C84">
      <w:pPr>
        <w:pStyle w:val="2"/>
        <w:numPr>
          <w:ilvl w:val="0"/>
          <w:numId w:val="0"/>
        </w:numPr>
        <w:tabs>
          <w:tab w:val="left" w:pos="-140"/>
        </w:tabs>
      </w:pPr>
      <w:r w:rsidRPr="00781BB9">
        <w:t xml:space="preserve">             ж) воронкообразное облако.</w:t>
      </w:r>
    </w:p>
    <w:p w:rsidR="00CC6C84" w:rsidRDefault="00B73C70" w:rsidP="00CC6C84">
      <w:pPr>
        <w:tabs>
          <w:tab w:val="left" w:pos="8505"/>
        </w:tabs>
        <w:ind w:right="57" w:firstLine="560"/>
      </w:pPr>
      <w:r w:rsidRPr="00781BB9">
        <w:t xml:space="preserve">В качестве дополнительной информации в сводки </w:t>
      </w:r>
      <w:r w:rsidRPr="00781BB9">
        <w:rPr>
          <w:lang w:val="en-US"/>
        </w:rPr>
        <w:t>METAR</w:t>
      </w:r>
      <w:r w:rsidRPr="00781BB9">
        <w:t xml:space="preserve"> и </w:t>
      </w:r>
      <w:r w:rsidRPr="00781BB9">
        <w:rPr>
          <w:lang w:val="en-US"/>
        </w:rPr>
        <w:t>SPECI</w:t>
      </w:r>
      <w:r w:rsidRPr="00781BB9">
        <w:t xml:space="preserve">  включаются сведения о состоянии ВПП, предоставляемые </w:t>
      </w:r>
      <w:r w:rsidR="00CC6C84">
        <w:t>уполномоченной службой</w:t>
      </w:r>
      <w:r w:rsidRPr="00781BB9">
        <w:t xml:space="preserve"> аэропорта.</w:t>
      </w:r>
    </w:p>
    <w:p w:rsidR="00CC6C84" w:rsidRPr="00781BB9" w:rsidRDefault="00CC6C84" w:rsidP="00CC6C84">
      <w:pPr>
        <w:tabs>
          <w:tab w:val="left" w:pos="8505"/>
        </w:tabs>
        <w:ind w:right="57" w:firstLine="560"/>
        <w:rPr>
          <w:szCs w:val="28"/>
        </w:rPr>
      </w:pPr>
      <w:r w:rsidRPr="00781BB9">
        <w:rPr>
          <w:szCs w:val="28"/>
        </w:rPr>
        <w:t xml:space="preserve">При необходимости в сводки </w:t>
      </w:r>
      <w:r w:rsidRPr="00781BB9">
        <w:rPr>
          <w:lang w:val="en-US"/>
        </w:rPr>
        <w:t>METAR</w:t>
      </w:r>
      <w:r w:rsidRPr="00781BB9">
        <w:rPr>
          <w:szCs w:val="28"/>
        </w:rPr>
        <w:t xml:space="preserve"> включается информация о сдвиге ветра. </w:t>
      </w:r>
    </w:p>
    <w:p w:rsidR="00B73C70" w:rsidRPr="00B73C70" w:rsidRDefault="00B73C70" w:rsidP="00CC6C84">
      <w:pPr>
        <w:tabs>
          <w:tab w:val="left" w:pos="8505"/>
        </w:tabs>
        <w:ind w:right="57" w:firstLine="560"/>
      </w:pPr>
      <w:r w:rsidRPr="00781BB9">
        <w:rPr>
          <w:szCs w:val="28"/>
        </w:rPr>
        <w:t>Для обеспечения полетов вертолетов на сооружения, установленные в открытом море,</w:t>
      </w:r>
      <w:r w:rsidR="00781BB9" w:rsidRPr="00781BB9">
        <w:rPr>
          <w:szCs w:val="28"/>
        </w:rPr>
        <w:t xml:space="preserve"> в качестве </w:t>
      </w:r>
      <w:r w:rsidRPr="00781BB9">
        <w:rPr>
          <w:szCs w:val="28"/>
        </w:rPr>
        <w:t>дополнительн</w:t>
      </w:r>
      <w:r w:rsidR="00781BB9" w:rsidRPr="00781BB9">
        <w:rPr>
          <w:szCs w:val="28"/>
        </w:rPr>
        <w:t>ой информации</w:t>
      </w:r>
      <w:r w:rsidRPr="00781BB9">
        <w:rPr>
          <w:szCs w:val="28"/>
        </w:rPr>
        <w:t xml:space="preserve"> в сводки </w:t>
      </w:r>
      <w:r w:rsidRPr="00781BB9">
        <w:rPr>
          <w:lang w:val="en-US"/>
        </w:rPr>
        <w:t>METAR</w:t>
      </w:r>
      <w:r w:rsidRPr="00781BB9">
        <w:rPr>
          <w:szCs w:val="28"/>
        </w:rPr>
        <w:t xml:space="preserve"> следует включать </w:t>
      </w:r>
      <w:r w:rsidR="00781BB9" w:rsidRPr="00781BB9">
        <w:rPr>
          <w:szCs w:val="28"/>
        </w:rPr>
        <w:t>сведения</w:t>
      </w:r>
      <w:r w:rsidRPr="00781BB9">
        <w:rPr>
          <w:szCs w:val="28"/>
        </w:rPr>
        <w:t xml:space="preserve"> о температуре поверхности воды и состоянии моря. </w:t>
      </w:r>
    </w:p>
    <w:p w:rsidR="00B43CC3" w:rsidRDefault="00920F69">
      <w:pPr>
        <w:pStyle w:val="2"/>
      </w:pPr>
      <w:r w:rsidRPr="00115550">
        <w:t>В</w:t>
      </w:r>
      <w:r w:rsidR="00842C6F" w:rsidRPr="004E1B16">
        <w:t xml:space="preserve"> период, когда</w:t>
      </w:r>
      <w:r w:rsidR="00256042" w:rsidRPr="004E1B16">
        <w:t xml:space="preserve"> контролируемый </w:t>
      </w:r>
      <w:r w:rsidR="00842C6F" w:rsidRPr="004E1B16">
        <w:t xml:space="preserve">аэродром не </w:t>
      </w:r>
      <w:r w:rsidR="006324BD" w:rsidRPr="00115550">
        <w:t>работает</w:t>
      </w:r>
      <w:r w:rsidR="00876A71" w:rsidRPr="00115550">
        <w:t>,</w:t>
      </w:r>
      <w:r w:rsidRPr="00115550">
        <w:t xml:space="preserve"> для выпуска сводок</w:t>
      </w:r>
      <w:r w:rsidR="00725C07" w:rsidRPr="004E1B16">
        <w:t xml:space="preserve"> МЕТАR и SPECI</w:t>
      </w:r>
      <w:r w:rsidRPr="00115550">
        <w:t xml:space="preserve"> следует использовать данные АМИС</w:t>
      </w:r>
      <w:r w:rsidR="006324BD" w:rsidRPr="00115550">
        <w:t>.</w:t>
      </w:r>
      <w:r w:rsidR="00B43CC3">
        <w:t xml:space="preserve"> </w:t>
      </w:r>
    </w:p>
    <w:p w:rsidR="001307B3" w:rsidRDefault="00920F69">
      <w:pPr>
        <w:pStyle w:val="2"/>
        <w:numPr>
          <w:ilvl w:val="0"/>
          <w:numId w:val="0"/>
        </w:numPr>
        <w:ind w:firstLine="709"/>
      </w:pPr>
      <w:r w:rsidRPr="00115550">
        <w:t xml:space="preserve">В </w:t>
      </w:r>
      <w:r w:rsidR="00B43CC3">
        <w:t>данном</w:t>
      </w:r>
      <w:r w:rsidRPr="00115550">
        <w:t xml:space="preserve"> случае в</w:t>
      </w:r>
      <w:r w:rsidR="003B5590" w:rsidRPr="00115550">
        <w:t xml:space="preserve"> с</w:t>
      </w:r>
      <w:r w:rsidR="006324BD" w:rsidRPr="00115550">
        <w:t>водки МЕТАR и SPECI</w:t>
      </w:r>
      <w:r w:rsidRPr="00115550">
        <w:t xml:space="preserve"> должно быть добавлено</w:t>
      </w:r>
      <w:r w:rsidR="009373DB">
        <w:t xml:space="preserve"> </w:t>
      </w:r>
      <w:r w:rsidR="003B5590" w:rsidRPr="00115550">
        <w:t>сокращение</w:t>
      </w:r>
      <w:r w:rsidR="006324BD" w:rsidRPr="00115550">
        <w:t xml:space="preserve"> AUTO.</w:t>
      </w:r>
    </w:p>
    <w:p w:rsidR="00E31E04" w:rsidRPr="00115550" w:rsidRDefault="00E31E04" w:rsidP="00E31E04">
      <w:pPr>
        <w:pStyle w:val="2"/>
        <w:keepNext w:val="0"/>
        <w:widowControl w:val="0"/>
      </w:pPr>
      <w:r w:rsidRPr="00115550">
        <w:t>Сообщение</w:t>
      </w:r>
      <w:r w:rsidR="001D7565" w:rsidRPr="004E1B16">
        <w:t xml:space="preserve"> о </w:t>
      </w:r>
      <w:r w:rsidRPr="00115550">
        <w:t>вулканической деятельности предоставляется</w:t>
      </w:r>
      <w:r w:rsidR="001D7565" w:rsidRPr="004E1B16">
        <w:t xml:space="preserve"> в </w:t>
      </w:r>
      <w:r w:rsidRPr="00115550">
        <w:t xml:space="preserve">виде сводок, в которые в указанном ниже порядке включаются следующие </w:t>
      </w:r>
      <w:r w:rsidR="00A96B40">
        <w:t>сведения</w:t>
      </w:r>
      <w:r w:rsidRPr="00115550">
        <w:t>:</w:t>
      </w:r>
    </w:p>
    <w:p w:rsidR="00E31E04" w:rsidRPr="00115550" w:rsidRDefault="00E31E04" w:rsidP="00E31E04">
      <w:pPr>
        <w:rPr>
          <w:bCs/>
          <w:szCs w:val="24"/>
        </w:rPr>
      </w:pPr>
      <w:r w:rsidRPr="00115550">
        <w:rPr>
          <w:bCs/>
          <w:szCs w:val="24"/>
        </w:rPr>
        <w:t>а) тип сообщения: сводка о вулканической деятельности;</w:t>
      </w:r>
    </w:p>
    <w:p w:rsidR="00E31E04" w:rsidRPr="00115550" w:rsidRDefault="00E31E04" w:rsidP="00E31E04">
      <w:pPr>
        <w:rPr>
          <w:bCs/>
          <w:szCs w:val="24"/>
        </w:rPr>
      </w:pPr>
      <w:r w:rsidRPr="00115550">
        <w:rPr>
          <w:bCs/>
          <w:szCs w:val="24"/>
        </w:rPr>
        <w:t>б) обозначение станции, индекс местоположения или название станции;</w:t>
      </w:r>
    </w:p>
    <w:p w:rsidR="00E31E04" w:rsidRPr="00115550" w:rsidRDefault="00E31E04" w:rsidP="00E31E04">
      <w:r w:rsidRPr="00115550">
        <w:t>в) дата/время сообщения;</w:t>
      </w:r>
    </w:p>
    <w:p w:rsidR="00E31E04" w:rsidRPr="00115550" w:rsidRDefault="00E31E04" w:rsidP="00E31E04">
      <w:r w:rsidRPr="00115550">
        <w:t>г) местоположение вулкана и его название;</w:t>
      </w:r>
    </w:p>
    <w:p w:rsidR="00073757" w:rsidRDefault="00E31E04">
      <w:r w:rsidRPr="00115550">
        <w:t>д) краткое описание явления, включающее интенсивность вулканической деятельности, факт извержения его дату и время, наличие облака</w:t>
      </w:r>
      <w:r w:rsidR="001D7565" w:rsidRPr="004E1B16">
        <w:t xml:space="preserve"> вулканического пепла</w:t>
      </w:r>
      <w:r w:rsidR="0096681C" w:rsidRPr="004E1B16">
        <w:t xml:space="preserve"> в </w:t>
      </w:r>
      <w:r w:rsidRPr="00115550">
        <w:t xml:space="preserve">данном </w:t>
      </w:r>
      <w:r w:rsidR="0096681C" w:rsidRPr="004E1B16">
        <w:t>районе</w:t>
      </w:r>
      <w:r w:rsidRPr="00115550">
        <w:t>, направление его перемещения</w:t>
      </w:r>
      <w:r w:rsidR="001D7565" w:rsidRPr="004E1B16">
        <w:t xml:space="preserve"> и </w:t>
      </w:r>
      <w:r w:rsidRPr="00115550">
        <w:t>высоту расположения.</w:t>
      </w:r>
      <w:r w:rsidR="00B43CC3">
        <w:t xml:space="preserve"> </w:t>
      </w:r>
      <w:r w:rsidRPr="00115550">
        <w:t>Для раннего предупреждения об опасных для авиации явлениях  погоды используются данные</w:t>
      </w:r>
      <w:r w:rsidR="007474C0" w:rsidRPr="004E1B16">
        <w:t xml:space="preserve"> метеорологических радиолокаторов </w:t>
      </w:r>
      <w:r w:rsidRPr="00115550">
        <w:t>(</w:t>
      </w:r>
      <w:r w:rsidR="00857E71">
        <w:t xml:space="preserve">далее – </w:t>
      </w:r>
      <w:r w:rsidR="007474C0" w:rsidRPr="00BA3734">
        <w:rPr>
          <w:szCs w:val="28"/>
        </w:rPr>
        <w:t>МРЛ)</w:t>
      </w:r>
      <w:r w:rsidRPr="00115550">
        <w:t xml:space="preserve"> и автоматизированных радиолокационных комплексов (</w:t>
      </w:r>
      <w:r w:rsidR="00857E71">
        <w:t xml:space="preserve">далее – </w:t>
      </w:r>
      <w:r w:rsidRPr="00115550">
        <w:t xml:space="preserve">АМРК), позволяющих получать </w:t>
      </w:r>
      <w:r w:rsidR="00BC47FB">
        <w:rPr>
          <w:szCs w:val="28"/>
        </w:rPr>
        <w:t>информацию</w:t>
      </w:r>
      <w:r w:rsidR="00B43CC3">
        <w:rPr>
          <w:szCs w:val="28"/>
        </w:rPr>
        <w:t xml:space="preserve"> </w:t>
      </w:r>
      <w:r w:rsidR="007474C0" w:rsidRPr="00BA3734">
        <w:rPr>
          <w:szCs w:val="28"/>
        </w:rPr>
        <w:t>о</w:t>
      </w:r>
      <w:r w:rsidR="00B43CC3">
        <w:rPr>
          <w:szCs w:val="28"/>
        </w:rPr>
        <w:t xml:space="preserve"> </w:t>
      </w:r>
      <w:r w:rsidR="00BE036E" w:rsidRPr="00BA3734">
        <w:rPr>
          <w:szCs w:val="28"/>
        </w:rPr>
        <w:t>местоположении и вертикальной протяженности</w:t>
      </w:r>
      <w:r w:rsidR="00B43CC3">
        <w:rPr>
          <w:szCs w:val="28"/>
        </w:rPr>
        <w:t xml:space="preserve"> </w:t>
      </w:r>
      <w:r w:rsidR="006F2861" w:rsidRPr="00BA3734">
        <w:rPr>
          <w:szCs w:val="28"/>
        </w:rPr>
        <w:t>облачных образований, явления</w:t>
      </w:r>
      <w:r w:rsidR="007474C0" w:rsidRPr="00BA3734">
        <w:rPr>
          <w:szCs w:val="28"/>
        </w:rPr>
        <w:t>х</w:t>
      </w:r>
      <w:r w:rsidR="006F2861" w:rsidRPr="00BA3734">
        <w:rPr>
          <w:szCs w:val="28"/>
        </w:rPr>
        <w:t xml:space="preserve"> с ними связанны</w:t>
      </w:r>
      <w:r w:rsidR="00C43500" w:rsidRPr="00BA3734">
        <w:rPr>
          <w:szCs w:val="28"/>
        </w:rPr>
        <w:t>х</w:t>
      </w:r>
      <w:r w:rsidR="006F2861" w:rsidRPr="00BA3734">
        <w:rPr>
          <w:szCs w:val="28"/>
        </w:rPr>
        <w:t>, зона</w:t>
      </w:r>
      <w:r w:rsidR="007474C0" w:rsidRPr="00BA3734">
        <w:rPr>
          <w:szCs w:val="28"/>
        </w:rPr>
        <w:t>х</w:t>
      </w:r>
      <w:r w:rsidR="006F2861" w:rsidRPr="00BA3734">
        <w:rPr>
          <w:szCs w:val="28"/>
        </w:rPr>
        <w:t xml:space="preserve"> осадков, их перемещени</w:t>
      </w:r>
      <w:r w:rsidR="007474C0" w:rsidRPr="00BA3734">
        <w:rPr>
          <w:szCs w:val="28"/>
        </w:rPr>
        <w:t xml:space="preserve">и </w:t>
      </w:r>
      <w:r w:rsidR="006F2861" w:rsidRPr="00BA3734">
        <w:rPr>
          <w:szCs w:val="28"/>
        </w:rPr>
        <w:t>и эволюци</w:t>
      </w:r>
      <w:r w:rsidR="007474C0" w:rsidRPr="00BA3734">
        <w:rPr>
          <w:szCs w:val="28"/>
        </w:rPr>
        <w:t>и</w:t>
      </w:r>
      <w:r w:rsidR="006F2861" w:rsidRPr="00BA3734">
        <w:rPr>
          <w:szCs w:val="28"/>
        </w:rPr>
        <w:t>.</w:t>
      </w:r>
    </w:p>
    <w:p w:rsidR="00E31E04" w:rsidRPr="00115550" w:rsidRDefault="00E31E04" w:rsidP="00E31E04">
      <w:pPr>
        <w:pStyle w:val="2"/>
        <w:keepNext w:val="0"/>
        <w:widowControl w:val="0"/>
      </w:pPr>
      <w:r w:rsidRPr="00115550">
        <w:t>Данные радиолокационных наблюдений передаются ежечасно, а по запросу органа ОВД – каждые 30 минут.</w:t>
      </w:r>
    </w:p>
    <w:p w:rsidR="00073757" w:rsidRDefault="00E31E04">
      <w:pPr>
        <w:pStyle w:val="2"/>
        <w:keepNext w:val="0"/>
        <w:widowControl w:val="0"/>
        <w:numPr>
          <w:ilvl w:val="0"/>
          <w:numId w:val="0"/>
        </w:numPr>
        <w:ind w:firstLine="709"/>
      </w:pPr>
      <w:r w:rsidRPr="00115550">
        <w:t xml:space="preserve">При наличии АМРК </w:t>
      </w:r>
      <w:r w:rsidR="00876A71" w:rsidRPr="00115550">
        <w:t>в</w:t>
      </w:r>
      <w:r w:rsidRPr="00115550">
        <w:t xml:space="preserve"> случае обнаружения </w:t>
      </w:r>
      <w:r w:rsidR="006F2861" w:rsidRPr="004E1B16">
        <w:t xml:space="preserve"> кучево-дождевой</w:t>
      </w:r>
      <w:r w:rsidR="00B953A6">
        <w:t xml:space="preserve"> (мощно-кучевой)</w:t>
      </w:r>
      <w:r w:rsidR="006F2861" w:rsidRPr="009F0589">
        <w:t xml:space="preserve"> о</w:t>
      </w:r>
      <w:r w:rsidR="006F2861" w:rsidRPr="004E1B16">
        <w:t>блачности с сильными ливневыми осадками, грозоопасными (градоопасными)</w:t>
      </w:r>
      <w:r w:rsidR="000328AF">
        <w:t xml:space="preserve"> </w:t>
      </w:r>
      <w:r w:rsidR="006F2861" w:rsidRPr="004E1B16">
        <w:t xml:space="preserve">очагами </w:t>
      </w:r>
      <w:r w:rsidR="008A67BF" w:rsidRPr="004E1B16">
        <w:t xml:space="preserve">данные передаются </w:t>
      </w:r>
      <w:r w:rsidR="00B953A6">
        <w:t>с интервалом от</w:t>
      </w:r>
      <w:r w:rsidR="00B43CC3">
        <w:t xml:space="preserve"> </w:t>
      </w:r>
      <w:r w:rsidR="00725C07" w:rsidRPr="004E1B16">
        <w:t>10</w:t>
      </w:r>
      <w:r w:rsidR="00B43CC3">
        <w:t xml:space="preserve"> </w:t>
      </w:r>
      <w:r w:rsidR="00B953A6">
        <w:t>до</w:t>
      </w:r>
      <w:r w:rsidR="00B43CC3">
        <w:t xml:space="preserve"> </w:t>
      </w:r>
      <w:r w:rsidR="006F2861" w:rsidRPr="004E1B16">
        <w:t xml:space="preserve">30 минут. </w:t>
      </w:r>
    </w:p>
    <w:p w:rsidR="00C22ED6" w:rsidRPr="00115550" w:rsidRDefault="00F14481" w:rsidP="00E31E04">
      <w:pPr>
        <w:pStyle w:val="2"/>
        <w:keepNext w:val="0"/>
        <w:widowControl w:val="0"/>
      </w:pPr>
      <w:r w:rsidRPr="00115550">
        <w:t>Обработанная</w:t>
      </w:r>
      <w:r w:rsidR="009373DB">
        <w:t xml:space="preserve"> </w:t>
      </w:r>
      <w:r w:rsidR="004E074A" w:rsidRPr="00115550">
        <w:t xml:space="preserve">радиолокационная информация </w:t>
      </w:r>
      <w:r w:rsidR="00A96B40">
        <w:t xml:space="preserve">в электронном виде </w:t>
      </w:r>
      <w:r w:rsidR="00A96B40">
        <w:lastRenderedPageBreak/>
        <w:t>передается на рабочие места</w:t>
      </w:r>
      <w:r w:rsidR="009373DB">
        <w:t xml:space="preserve"> </w:t>
      </w:r>
      <w:r w:rsidR="00A96B40">
        <w:t>органа</w:t>
      </w:r>
      <w:r w:rsidR="00C22ED6" w:rsidRPr="00115550">
        <w:t xml:space="preserve"> ОВД.</w:t>
      </w:r>
    </w:p>
    <w:p w:rsidR="00A43E2B" w:rsidRPr="00F14481" w:rsidRDefault="00A43E2B" w:rsidP="00A43E2B">
      <w:pPr>
        <w:pStyle w:val="2"/>
        <w:keepNext w:val="0"/>
        <w:widowControl w:val="0"/>
        <w:rPr>
          <w:rFonts w:eastAsia="TimesNewRomanPSMT"/>
          <w:szCs w:val="28"/>
        </w:rPr>
      </w:pPr>
      <w:r w:rsidRPr="00F14481">
        <w:rPr>
          <w:rFonts w:eastAsia="TimesNewRomanPSMT"/>
          <w:szCs w:val="28"/>
        </w:rPr>
        <w:t xml:space="preserve">С борта воздушного судна проводятся и </w:t>
      </w:r>
      <w:r w:rsidR="003E3536" w:rsidRPr="00F14481">
        <w:rPr>
          <w:rFonts w:eastAsia="TimesNewRomanPSMT"/>
          <w:szCs w:val="28"/>
        </w:rPr>
        <w:t xml:space="preserve">через органы ОВД </w:t>
      </w:r>
      <w:r w:rsidRPr="00F14481">
        <w:rPr>
          <w:rFonts w:eastAsia="TimesNewRomanPSMT"/>
          <w:szCs w:val="28"/>
        </w:rPr>
        <w:t xml:space="preserve">передаются </w:t>
      </w:r>
      <w:r w:rsidR="003E3536">
        <w:rPr>
          <w:rFonts w:eastAsia="TimesNewRomanPSMT"/>
        </w:rPr>
        <w:t>метеорологическим органам, назначенным для этой цели полномочным метеорологическим органом по согласованию с органом ОВД (далее –</w:t>
      </w:r>
      <w:r w:rsidR="003E3536" w:rsidRPr="009A2BF0">
        <w:rPr>
          <w:rFonts w:eastAsia="TimesNewRomanPSMT"/>
        </w:rPr>
        <w:t xml:space="preserve"> орган метеорологического слежения)</w:t>
      </w:r>
      <w:r w:rsidR="003E3536">
        <w:rPr>
          <w:rFonts w:eastAsia="TimesNewRomanPSMT"/>
        </w:rPr>
        <w:t xml:space="preserve">, </w:t>
      </w:r>
      <w:r w:rsidRPr="00F14481">
        <w:rPr>
          <w:rFonts w:eastAsia="TimesNewRomanPSMT"/>
          <w:szCs w:val="28"/>
        </w:rPr>
        <w:t>следующие виды наблюдений:</w:t>
      </w:r>
    </w:p>
    <w:p w:rsidR="00A43E2B" w:rsidRPr="00F14481" w:rsidRDefault="00A43E2B" w:rsidP="00A43E2B">
      <w:pPr>
        <w:rPr>
          <w:rFonts w:eastAsia="TimesNewRomanPSMT"/>
        </w:rPr>
      </w:pPr>
      <w:r w:rsidRPr="00F14481">
        <w:rPr>
          <w:rFonts w:eastAsia="TimesNewRomanPSMT"/>
          <w:bCs/>
          <w:szCs w:val="28"/>
        </w:rPr>
        <w:t>а) регулярные наблюдения на этапах набора высоты и полета по маршруту;</w:t>
      </w:r>
    </w:p>
    <w:p w:rsidR="00A43E2B" w:rsidRPr="00F14481" w:rsidRDefault="00A43E2B" w:rsidP="00A43E2B">
      <w:pPr>
        <w:rPr>
          <w:rFonts w:eastAsia="TimesNewRomanPSMT"/>
        </w:rPr>
      </w:pPr>
      <w:r w:rsidRPr="00F14481">
        <w:rPr>
          <w:rFonts w:eastAsia="TimesNewRomanPSMT"/>
        </w:rPr>
        <w:t>б) специальные и другие нерегулярные наблюдения на любом этапе полета.</w:t>
      </w:r>
    </w:p>
    <w:p w:rsidR="00A43E2B" w:rsidRPr="00A96B40" w:rsidRDefault="00A43E2B" w:rsidP="00A43E2B">
      <w:pPr>
        <w:pStyle w:val="2"/>
        <w:keepNext w:val="0"/>
        <w:widowControl w:val="0"/>
        <w:rPr>
          <w:rFonts w:eastAsia="TimesNewRomanPSMT"/>
          <w:szCs w:val="28"/>
        </w:rPr>
      </w:pPr>
      <w:r w:rsidRPr="00F14481">
        <w:rPr>
          <w:rFonts w:eastAsia="TimesNewRomanPSMT"/>
        </w:rPr>
        <w:t>Регулярные наблюдения</w:t>
      </w:r>
      <w:r w:rsidR="00A96B40">
        <w:rPr>
          <w:rFonts w:eastAsia="TimesNewRomanPSMT"/>
        </w:rPr>
        <w:t xml:space="preserve">, передаваемые с борта воздушного судна посредством </w:t>
      </w:r>
      <w:r w:rsidRPr="00F14481">
        <w:rPr>
          <w:rFonts w:eastAsia="TimesNewRomanPSMT"/>
        </w:rPr>
        <w:t>речевой связи</w:t>
      </w:r>
      <w:r w:rsidR="00A96B40">
        <w:rPr>
          <w:rFonts w:eastAsia="TimesNewRomanPSMT"/>
        </w:rPr>
        <w:t>,</w:t>
      </w:r>
      <w:r w:rsidRPr="00F14481">
        <w:rPr>
          <w:rFonts w:eastAsia="TimesNewRomanPSMT"/>
        </w:rPr>
        <w:t xml:space="preserve"> проводятся на этапе полета по маршруту </w:t>
      </w:r>
      <w:r w:rsidR="00A96B40">
        <w:rPr>
          <w:rFonts w:eastAsia="TimesNewRomanPSMT"/>
        </w:rPr>
        <w:t xml:space="preserve">или </w:t>
      </w:r>
      <w:r w:rsidRPr="00F14481">
        <w:rPr>
          <w:rFonts w:eastAsia="TimesNewRomanPSMT"/>
        </w:rPr>
        <w:t xml:space="preserve">в </w:t>
      </w:r>
      <w:r w:rsidR="00A96B40">
        <w:rPr>
          <w:rFonts w:eastAsia="TimesNewRomanPSMT"/>
        </w:rPr>
        <w:t>установленных пунктах</w:t>
      </w:r>
      <w:r w:rsidRPr="00F14481">
        <w:rPr>
          <w:rFonts w:eastAsia="TimesNewRomanPSMT"/>
        </w:rPr>
        <w:t xml:space="preserve"> или </w:t>
      </w:r>
      <w:r w:rsidR="00A96B40">
        <w:rPr>
          <w:rFonts w:eastAsia="TimesNewRomanPSMT"/>
        </w:rPr>
        <w:t xml:space="preserve">через каждый час полета или </w:t>
      </w:r>
      <w:r w:rsidRPr="00F14481">
        <w:rPr>
          <w:rFonts w:eastAsia="TimesNewRomanPSMT"/>
        </w:rPr>
        <w:t>через</w:t>
      </w:r>
      <w:r w:rsidR="00B43CC3">
        <w:rPr>
          <w:rFonts w:eastAsia="TimesNewRomanPSMT"/>
        </w:rPr>
        <w:t xml:space="preserve"> </w:t>
      </w:r>
      <w:r w:rsidR="00165559" w:rsidRPr="00A96B40">
        <w:rPr>
          <w:rFonts w:eastAsia="TimesNewRomanPSMT"/>
        </w:rPr>
        <w:t>интервал времени</w:t>
      </w:r>
      <w:r w:rsidR="00165559">
        <w:rPr>
          <w:rFonts w:eastAsia="TimesNewRomanPSMT"/>
        </w:rPr>
        <w:t>,</w:t>
      </w:r>
      <w:r w:rsidR="00165559" w:rsidRPr="00A96B40">
        <w:rPr>
          <w:rFonts w:eastAsia="TimesNewRomanPSMT"/>
        </w:rPr>
        <w:t xml:space="preserve"> </w:t>
      </w:r>
      <w:r w:rsidR="00A96B40" w:rsidRPr="00A96B40">
        <w:rPr>
          <w:rFonts w:eastAsia="TimesNewRomanPSMT"/>
        </w:rPr>
        <w:t>установленны</w:t>
      </w:r>
      <w:r w:rsidR="00A96B40">
        <w:rPr>
          <w:rFonts w:eastAsia="TimesNewRomanPSMT"/>
        </w:rPr>
        <w:t>й</w:t>
      </w:r>
      <w:r w:rsidR="00A96B40" w:rsidRPr="00A96B40">
        <w:rPr>
          <w:rFonts w:eastAsia="TimesNewRomanPSMT"/>
        </w:rPr>
        <w:t xml:space="preserve"> органом </w:t>
      </w:r>
      <w:r w:rsidRPr="00A96B40">
        <w:rPr>
          <w:rFonts w:eastAsia="TimesNewRomanPSMT"/>
        </w:rPr>
        <w:t xml:space="preserve">ОВД </w:t>
      </w:r>
      <w:r w:rsidR="00A96B40" w:rsidRPr="00A96B40">
        <w:rPr>
          <w:rFonts w:eastAsia="TimesNewRomanPSMT"/>
        </w:rPr>
        <w:t xml:space="preserve">для </w:t>
      </w:r>
      <w:r w:rsidRPr="00A96B40">
        <w:rPr>
          <w:rFonts w:eastAsia="TimesNewRomanPSMT"/>
        </w:rPr>
        <w:t>переда</w:t>
      </w:r>
      <w:r w:rsidR="00A96B40" w:rsidRPr="00A96B40">
        <w:rPr>
          <w:rFonts w:eastAsia="TimesNewRomanPSMT"/>
        </w:rPr>
        <w:t>чи</w:t>
      </w:r>
      <w:r w:rsidRPr="00A96B40">
        <w:rPr>
          <w:rFonts w:eastAsia="TimesNewRomanPSMT"/>
        </w:rPr>
        <w:t xml:space="preserve"> регулярны</w:t>
      </w:r>
      <w:r w:rsidR="00A96B40" w:rsidRPr="00A96B40">
        <w:rPr>
          <w:rFonts w:eastAsia="TimesNewRomanPSMT"/>
        </w:rPr>
        <w:t>х</w:t>
      </w:r>
      <w:r w:rsidRPr="00A96B40">
        <w:rPr>
          <w:rFonts w:eastAsia="TimesNewRomanPSMT"/>
        </w:rPr>
        <w:t xml:space="preserve"> донесени</w:t>
      </w:r>
      <w:r w:rsidR="00A96B40" w:rsidRPr="00A96B40">
        <w:rPr>
          <w:rFonts w:eastAsia="TimesNewRomanPSMT"/>
        </w:rPr>
        <w:t>й</w:t>
      </w:r>
      <w:r w:rsidRPr="00A96B40">
        <w:rPr>
          <w:rFonts w:eastAsia="TimesNewRomanPSMT"/>
        </w:rPr>
        <w:t xml:space="preserve"> о место</w:t>
      </w:r>
      <w:r w:rsidR="00A96B40" w:rsidRPr="00A96B40">
        <w:rPr>
          <w:rFonts w:eastAsia="TimesNewRomanPSMT"/>
        </w:rPr>
        <w:t>положении</w:t>
      </w:r>
      <w:r w:rsidR="00A96B40">
        <w:rPr>
          <w:rFonts w:eastAsia="TimesNewRomanPSMT"/>
        </w:rPr>
        <w:t>.</w:t>
      </w:r>
    </w:p>
    <w:p w:rsidR="00AC7FC7" w:rsidRPr="00AC7FC7" w:rsidRDefault="00AC7FC7" w:rsidP="0086684E">
      <w:pPr>
        <w:pStyle w:val="2"/>
        <w:keepNext w:val="0"/>
        <w:widowControl w:val="0"/>
        <w:rPr>
          <w:szCs w:val="28"/>
        </w:rPr>
      </w:pPr>
      <w:r w:rsidRPr="00AC7FC7">
        <w:rPr>
          <w:rFonts w:eastAsia="TimesNewRomanPSMT"/>
          <w:szCs w:val="28"/>
        </w:rPr>
        <w:t>Специальные наблюдения проводятся с борта всех воздушных судов в тех случаях</w:t>
      </w:r>
      <w:r w:rsidRPr="00AC7FC7">
        <w:rPr>
          <w:szCs w:val="28"/>
        </w:rPr>
        <w:t xml:space="preserve">, </w:t>
      </w:r>
      <w:r w:rsidRPr="00AC7FC7">
        <w:rPr>
          <w:rFonts w:eastAsia="TimesNewRomanPSMT"/>
          <w:szCs w:val="28"/>
        </w:rPr>
        <w:t>когда имеют место или наблюдаются одно или несколько явлений</w:t>
      </w:r>
      <w:r w:rsidRPr="00AC7FC7">
        <w:rPr>
          <w:szCs w:val="28"/>
        </w:rPr>
        <w:t>: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rFonts w:eastAsia="TimesNewRomanPSMT"/>
          <w:szCs w:val="28"/>
        </w:rPr>
        <w:t>а</w:t>
      </w:r>
      <w:r w:rsidRPr="004E1B16">
        <w:rPr>
          <w:szCs w:val="28"/>
        </w:rPr>
        <w:t xml:space="preserve">) </w:t>
      </w:r>
      <w:r w:rsidRPr="004E1B16">
        <w:rPr>
          <w:rFonts w:eastAsia="TimesNewRomanPSMT"/>
          <w:szCs w:val="28"/>
        </w:rPr>
        <w:t>умеренная или сильная турбулентность</w:t>
      </w:r>
      <w:r w:rsidRPr="004E1B16">
        <w:rPr>
          <w:szCs w:val="28"/>
        </w:rPr>
        <w:t xml:space="preserve">; 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szCs w:val="28"/>
        </w:rPr>
        <w:t xml:space="preserve">б) </w:t>
      </w:r>
      <w:r w:rsidRPr="004E1B16">
        <w:rPr>
          <w:rFonts w:eastAsia="TimesNewRomanPSMT"/>
          <w:szCs w:val="28"/>
        </w:rPr>
        <w:t>умеренное или сильное обледенение</w:t>
      </w:r>
      <w:r w:rsidRPr="004E1B16">
        <w:rPr>
          <w:szCs w:val="28"/>
        </w:rPr>
        <w:t xml:space="preserve">; 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rFonts w:eastAsia="TimesNewRomanPSMT"/>
          <w:szCs w:val="28"/>
        </w:rPr>
        <w:t>в</w:t>
      </w:r>
      <w:r w:rsidRPr="004E1B16">
        <w:rPr>
          <w:szCs w:val="28"/>
        </w:rPr>
        <w:t xml:space="preserve">) </w:t>
      </w:r>
      <w:r w:rsidRPr="004E1B16">
        <w:rPr>
          <w:rFonts w:eastAsia="TimesNewRomanPSMT"/>
          <w:szCs w:val="28"/>
        </w:rPr>
        <w:t>сильная горная волна</w:t>
      </w:r>
      <w:r w:rsidRPr="004E1B16">
        <w:rPr>
          <w:szCs w:val="28"/>
        </w:rPr>
        <w:t xml:space="preserve">; 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szCs w:val="28"/>
        </w:rPr>
        <w:t xml:space="preserve">г) </w:t>
      </w:r>
      <w:r w:rsidRPr="004E1B16">
        <w:rPr>
          <w:rFonts w:eastAsia="TimesNewRomanPSMT"/>
          <w:szCs w:val="28"/>
        </w:rPr>
        <w:t>грозы без града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скрытые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маскированные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частые или по линии шквала</w:t>
      </w:r>
      <w:r w:rsidRPr="004E1B16">
        <w:rPr>
          <w:szCs w:val="28"/>
        </w:rPr>
        <w:t xml:space="preserve">; 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rFonts w:eastAsia="TimesNewRomanPSMT"/>
          <w:szCs w:val="28"/>
        </w:rPr>
        <w:t>д</w:t>
      </w:r>
      <w:r w:rsidRPr="004E1B16">
        <w:rPr>
          <w:szCs w:val="28"/>
        </w:rPr>
        <w:t xml:space="preserve">) </w:t>
      </w:r>
      <w:r w:rsidRPr="004E1B16">
        <w:rPr>
          <w:rFonts w:eastAsia="TimesNewRomanPSMT"/>
          <w:szCs w:val="28"/>
        </w:rPr>
        <w:t>грозы с градом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скрытые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маскированные</w:t>
      </w:r>
      <w:r w:rsidRPr="004E1B16">
        <w:rPr>
          <w:szCs w:val="28"/>
        </w:rPr>
        <w:t xml:space="preserve">, </w:t>
      </w:r>
      <w:r w:rsidRPr="004E1B16">
        <w:rPr>
          <w:rFonts w:eastAsia="TimesNewRomanPSMT"/>
          <w:szCs w:val="28"/>
        </w:rPr>
        <w:t>частые или по линии шквалов</w:t>
      </w:r>
      <w:r w:rsidRPr="004E1B16">
        <w:rPr>
          <w:szCs w:val="28"/>
        </w:rPr>
        <w:t xml:space="preserve">; </w:t>
      </w:r>
    </w:p>
    <w:p w:rsidR="00AC7FC7" w:rsidRPr="004E1B16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rFonts w:eastAsia="TimesNewRomanPSMT"/>
          <w:szCs w:val="28"/>
        </w:rPr>
      </w:pPr>
      <w:r w:rsidRPr="004E1B16">
        <w:rPr>
          <w:szCs w:val="28"/>
        </w:rPr>
        <w:t xml:space="preserve">е) </w:t>
      </w:r>
      <w:r w:rsidRPr="004E1B16">
        <w:rPr>
          <w:rFonts w:eastAsia="TimesNewRomanPSMT"/>
          <w:szCs w:val="28"/>
        </w:rPr>
        <w:t>сильная пыльная буря или сильная песчаная буря</w:t>
      </w:r>
      <w:r>
        <w:rPr>
          <w:szCs w:val="28"/>
        </w:rPr>
        <w:t>;</w:t>
      </w:r>
    </w:p>
    <w:p w:rsidR="00AC7FC7" w:rsidRPr="00D17E9F" w:rsidRDefault="00AC7FC7" w:rsidP="0086684E">
      <w:pPr>
        <w:widowControl w:val="0"/>
        <w:autoSpaceDE w:val="0"/>
        <w:autoSpaceDN w:val="0"/>
        <w:adjustRightInd w:val="0"/>
        <w:ind w:left="709" w:firstLine="0"/>
        <w:rPr>
          <w:szCs w:val="28"/>
        </w:rPr>
      </w:pPr>
      <w:r w:rsidRPr="004E1B16">
        <w:rPr>
          <w:szCs w:val="28"/>
        </w:rPr>
        <w:t xml:space="preserve">ж) </w:t>
      </w:r>
      <w:r w:rsidRPr="004E1B16">
        <w:rPr>
          <w:rFonts w:eastAsia="TimesNewRomanPSMT"/>
          <w:szCs w:val="28"/>
        </w:rPr>
        <w:t>облако вулканического пепла</w:t>
      </w:r>
      <w:r w:rsidR="00B43CC3">
        <w:rPr>
          <w:rFonts w:eastAsia="TimesNewRomanPSMT"/>
          <w:szCs w:val="28"/>
        </w:rPr>
        <w:t xml:space="preserve"> </w:t>
      </w:r>
      <w:r w:rsidRPr="004E1B16">
        <w:rPr>
          <w:rFonts w:eastAsia="TimesNewRomanPSMT"/>
          <w:szCs w:val="28"/>
        </w:rPr>
        <w:t>или вулканическая деятельность</w:t>
      </w:r>
      <w:r w:rsidRPr="004E1B16">
        <w:rPr>
          <w:szCs w:val="28"/>
        </w:rPr>
        <w:t>.</w:t>
      </w:r>
    </w:p>
    <w:p w:rsidR="00073757" w:rsidRDefault="008C467E">
      <w:pPr>
        <w:pStyle w:val="2"/>
        <w:keepNext w:val="0"/>
        <w:widowControl w:val="0"/>
        <w:rPr>
          <w:rFonts w:eastAsia="TimesNewRomanPSMT"/>
        </w:rPr>
      </w:pPr>
      <w:r w:rsidRPr="004E1B16">
        <w:rPr>
          <w:rFonts w:eastAsia="TimesNewRomanPSMT"/>
        </w:rPr>
        <w:t xml:space="preserve">Прогноз по аэродрому составляется </w:t>
      </w:r>
      <w:r w:rsidRPr="00D5351D">
        <w:rPr>
          <w:rFonts w:eastAsia="TimesNewRomanPSMT"/>
        </w:rPr>
        <w:t>метеорологическим органом</w:t>
      </w:r>
      <w:r w:rsidR="00D5351D" w:rsidRPr="00D5351D">
        <w:rPr>
          <w:rFonts w:eastAsia="TimesNewRomanPSMT"/>
        </w:rPr>
        <w:t xml:space="preserve"> аэродрома</w:t>
      </w:r>
      <w:r w:rsidR="004678FB" w:rsidRPr="00D5351D">
        <w:rPr>
          <w:rFonts w:eastAsia="TimesNewRomanPSMT"/>
        </w:rPr>
        <w:t>,</w:t>
      </w:r>
      <w:r w:rsidRPr="00D5351D">
        <w:rPr>
          <w:rFonts w:eastAsia="TimesNewRomanPSMT"/>
        </w:rPr>
        <w:t xml:space="preserve"> выпускается</w:t>
      </w:r>
      <w:r w:rsidR="00F156BA" w:rsidRPr="00D5351D">
        <w:t xml:space="preserve"> в формате сводки </w:t>
      </w:r>
      <w:r w:rsidR="00F156BA" w:rsidRPr="00D5351D">
        <w:rPr>
          <w:lang w:val="en-US"/>
        </w:rPr>
        <w:t>TAF</w:t>
      </w:r>
      <w:r w:rsidRPr="00D5351D">
        <w:rPr>
          <w:rFonts w:eastAsia="TimesNewRomanPSMT"/>
        </w:rPr>
        <w:t xml:space="preserve"> в у</w:t>
      </w:r>
      <w:r w:rsidRPr="004E1B16">
        <w:rPr>
          <w:rFonts w:eastAsia="TimesNewRomanPSMT"/>
        </w:rPr>
        <w:t>становленное время и состоит из краткого сообщения об ожидаемых метеорологических условиях в районе аэродрома в течение определенного периода времени.</w:t>
      </w:r>
    </w:p>
    <w:p w:rsidR="00F156BA" w:rsidRPr="00115550" w:rsidRDefault="00F156BA" w:rsidP="00F156BA">
      <w:pPr>
        <w:rPr>
          <w:rFonts w:eastAsia="TimesNewRomanPSMT"/>
          <w:bCs/>
          <w:szCs w:val="24"/>
        </w:rPr>
      </w:pPr>
      <w:r w:rsidRPr="00115550">
        <w:rPr>
          <w:rFonts w:eastAsia="TimesNewRomanPSMT"/>
          <w:bCs/>
          <w:szCs w:val="24"/>
        </w:rPr>
        <w:t xml:space="preserve">Если в период действия первоначально выпущенного прогноза ожидаются изменения в прогнозе или в текущих метеорологических условиях составляется </w:t>
      </w:r>
      <w:r w:rsidR="006F22E5" w:rsidRPr="004E1B16">
        <w:t xml:space="preserve">и </w:t>
      </w:r>
      <w:r w:rsidRPr="00115550">
        <w:rPr>
          <w:rFonts w:eastAsia="TimesNewRomanPSMT"/>
          <w:bCs/>
          <w:szCs w:val="24"/>
        </w:rPr>
        <w:t xml:space="preserve">выпускается </w:t>
      </w:r>
      <w:r w:rsidR="00B43CC3" w:rsidRPr="00115550">
        <w:rPr>
          <w:rFonts w:eastAsia="TimesNewRomanPSMT"/>
          <w:bCs/>
          <w:szCs w:val="24"/>
        </w:rPr>
        <w:t>поправка</w:t>
      </w:r>
      <w:r w:rsidR="00B43CC3">
        <w:rPr>
          <w:rFonts w:eastAsia="TimesNewRomanPSMT"/>
          <w:bCs/>
          <w:szCs w:val="24"/>
        </w:rPr>
        <w:t xml:space="preserve"> </w:t>
      </w:r>
      <w:r w:rsidR="00AA5783" w:rsidRPr="004E1B16">
        <w:t xml:space="preserve">к </w:t>
      </w:r>
      <w:r w:rsidRPr="00115550">
        <w:rPr>
          <w:rFonts w:eastAsia="TimesNewRomanPSMT"/>
          <w:bCs/>
          <w:szCs w:val="24"/>
        </w:rPr>
        <w:t>прогнозу</w:t>
      </w:r>
      <w:r w:rsidR="00B43CC3">
        <w:rPr>
          <w:rFonts w:eastAsia="TimesNewRomanPSMT"/>
          <w:bCs/>
          <w:szCs w:val="24"/>
        </w:rPr>
        <w:t xml:space="preserve"> </w:t>
      </w:r>
      <w:r w:rsidR="004F2402" w:rsidRPr="004E1B16">
        <w:t>(</w:t>
      </w:r>
      <w:r w:rsidR="00B953A6" w:rsidRPr="00B953A6">
        <w:rPr>
          <w:lang w:val="en-US"/>
        </w:rPr>
        <w:t>TAF</w:t>
      </w:r>
      <w:r w:rsidR="00165559">
        <w:t xml:space="preserve"> </w:t>
      </w:r>
      <w:r w:rsidR="00B953A6" w:rsidRPr="00B953A6">
        <w:rPr>
          <w:lang w:val="en-US"/>
        </w:rPr>
        <w:t>AMD</w:t>
      </w:r>
      <w:r w:rsidRPr="00115550">
        <w:rPr>
          <w:rFonts w:eastAsia="TimesNewRomanPSMT"/>
          <w:bCs/>
          <w:szCs w:val="24"/>
        </w:rPr>
        <w:t xml:space="preserve">), </w:t>
      </w:r>
      <w:r w:rsidR="00B43CC3" w:rsidRPr="00115550">
        <w:rPr>
          <w:rFonts w:eastAsia="TimesNewRomanPSMT"/>
          <w:bCs/>
          <w:szCs w:val="24"/>
        </w:rPr>
        <w:t>распространяющаяся</w:t>
      </w:r>
      <w:r w:rsidRPr="00115550">
        <w:rPr>
          <w:rFonts w:eastAsia="TimesNewRomanPSMT"/>
          <w:bCs/>
          <w:szCs w:val="24"/>
        </w:rPr>
        <w:t xml:space="preserve"> на весь оставшийся период.</w:t>
      </w:r>
    </w:p>
    <w:p w:rsidR="00F156BA" w:rsidRPr="00115550" w:rsidRDefault="00F156BA" w:rsidP="00F156BA">
      <w:pPr>
        <w:rPr>
          <w:rFonts w:eastAsia="TimesNewRomanPSMT"/>
        </w:rPr>
      </w:pPr>
      <w:r w:rsidRPr="00115550">
        <w:rPr>
          <w:rFonts w:eastAsia="TimesNewRomanPSMT"/>
          <w:bCs/>
          <w:szCs w:val="24"/>
        </w:rPr>
        <w:t xml:space="preserve">Если первоначально выпущенный прогноз содержит орфографические, синтаксические или иные ошибки после их исправления выпускается исправленный </w:t>
      </w:r>
      <w:r w:rsidRPr="00115550">
        <w:rPr>
          <w:rFonts w:eastAsia="TimesNewRomanPSMT"/>
          <w:bCs/>
          <w:szCs w:val="24"/>
          <w:lang w:val="en-US"/>
        </w:rPr>
        <w:t>TAF</w:t>
      </w:r>
      <w:r w:rsidRPr="00115550">
        <w:rPr>
          <w:rFonts w:eastAsia="TimesNewRomanPSMT"/>
          <w:bCs/>
          <w:szCs w:val="24"/>
        </w:rPr>
        <w:t xml:space="preserve">, который обозначается как </w:t>
      </w:r>
      <w:r w:rsidR="00B953A6" w:rsidRPr="00B953A6">
        <w:rPr>
          <w:lang w:val="en-US"/>
        </w:rPr>
        <w:t>TAF</w:t>
      </w:r>
      <w:r w:rsidRPr="00115550">
        <w:rPr>
          <w:rFonts w:eastAsia="TimesNewRomanPSMT"/>
          <w:bCs/>
          <w:szCs w:val="24"/>
          <w:lang w:val="en-US"/>
        </w:rPr>
        <w:t>COR</w:t>
      </w:r>
      <w:r w:rsidRPr="00115550">
        <w:rPr>
          <w:rFonts w:eastAsia="TimesNewRomanPSMT"/>
          <w:bCs/>
          <w:szCs w:val="24"/>
        </w:rPr>
        <w:t>.</w:t>
      </w:r>
    </w:p>
    <w:p w:rsidR="008C5484" w:rsidRPr="004E1B16" w:rsidRDefault="00F156BA" w:rsidP="0086684E">
      <w:pPr>
        <w:rPr>
          <w:iCs/>
        </w:rPr>
      </w:pPr>
      <w:r w:rsidRPr="00115550">
        <w:rPr>
          <w:lang w:val="en-US"/>
        </w:rPr>
        <w:t>TAF</w:t>
      </w:r>
      <w:r w:rsidRPr="00115550">
        <w:t>, TAF COR и TAF AMD</w:t>
      </w:r>
      <w:r w:rsidR="00B43CC3">
        <w:t xml:space="preserve"> </w:t>
      </w:r>
      <w:r w:rsidR="00E02294" w:rsidRPr="004E1B16">
        <w:t>включают следующую</w:t>
      </w:r>
      <w:r w:rsidR="00B43CC3">
        <w:t xml:space="preserve"> </w:t>
      </w:r>
      <w:r w:rsidR="00E02294" w:rsidRPr="004E1B16">
        <w:t>информацию в указанном порядке: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а</w:t>
      </w:r>
      <w:r w:rsidR="00E02294" w:rsidRPr="004E1B16">
        <w:rPr>
          <w:szCs w:val="28"/>
        </w:rPr>
        <w:t>) идентификатор прогноза</w:t>
      </w:r>
      <w:r w:rsidR="00F156BA" w:rsidRPr="00115550">
        <w:rPr>
          <w:szCs w:val="28"/>
        </w:rPr>
        <w:t>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б</w:t>
      </w:r>
      <w:r w:rsidR="0019405D" w:rsidRPr="004E1B16">
        <w:rPr>
          <w:szCs w:val="28"/>
        </w:rPr>
        <w:t>)</w:t>
      </w:r>
      <w:r w:rsidR="00B43CC3">
        <w:rPr>
          <w:szCs w:val="28"/>
        </w:rPr>
        <w:t xml:space="preserve"> </w:t>
      </w:r>
      <w:r w:rsidR="00E02294" w:rsidRPr="004E1B16">
        <w:rPr>
          <w:szCs w:val="28"/>
        </w:rPr>
        <w:t>указатель</w:t>
      </w:r>
      <w:r w:rsidR="009A0585" w:rsidRPr="004E1B16">
        <w:rPr>
          <w:szCs w:val="28"/>
        </w:rPr>
        <w:t xml:space="preserve"> (индекс)</w:t>
      </w:r>
      <w:r w:rsidR="00E02294" w:rsidRPr="004E1B16">
        <w:rPr>
          <w:szCs w:val="28"/>
        </w:rPr>
        <w:t xml:space="preserve"> местоположения</w:t>
      </w:r>
      <w:r w:rsidR="00B43CC3">
        <w:rPr>
          <w:szCs w:val="28"/>
        </w:rPr>
        <w:t xml:space="preserve"> </w:t>
      </w:r>
      <w:r w:rsidR="009A0585" w:rsidRPr="004E1B16">
        <w:rPr>
          <w:szCs w:val="28"/>
        </w:rPr>
        <w:t>аэродрома</w:t>
      </w:r>
      <w:r w:rsidR="00E02294" w:rsidRPr="004E1B16">
        <w:rPr>
          <w:szCs w:val="28"/>
        </w:rPr>
        <w:t>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в</w:t>
      </w:r>
      <w:r w:rsidR="00E02294" w:rsidRPr="004E1B16">
        <w:rPr>
          <w:szCs w:val="28"/>
        </w:rPr>
        <w:t>) время выпуска прогноза;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г</w:t>
      </w:r>
      <w:r w:rsidR="00E02294" w:rsidRPr="004E1B16">
        <w:rPr>
          <w:szCs w:val="28"/>
        </w:rPr>
        <w:t>) дата и период действия прогноза;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д</w:t>
      </w:r>
      <w:r w:rsidR="00E02294" w:rsidRPr="004E1B16">
        <w:rPr>
          <w:szCs w:val="28"/>
        </w:rPr>
        <w:t>) идентификатор аннулированно</w:t>
      </w:r>
      <w:r w:rsidR="006F22E5" w:rsidRPr="004E1B16">
        <w:rPr>
          <w:szCs w:val="28"/>
        </w:rPr>
        <w:t>го прогноза</w:t>
      </w:r>
      <w:r w:rsidR="0081535F" w:rsidRPr="004E1B16">
        <w:rPr>
          <w:szCs w:val="28"/>
        </w:rPr>
        <w:t>, в случае если текущий прогноз аннулирует ранее выпущенный</w:t>
      </w:r>
      <w:r w:rsidR="00E02294" w:rsidRPr="004E1B16">
        <w:rPr>
          <w:szCs w:val="28"/>
        </w:rPr>
        <w:t>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е</w:t>
      </w:r>
      <w:r w:rsidR="00E02294" w:rsidRPr="004E1B16">
        <w:rPr>
          <w:szCs w:val="28"/>
        </w:rPr>
        <w:t>) приземный ветер;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ж</w:t>
      </w:r>
      <w:r w:rsidR="00E02294" w:rsidRPr="004E1B16">
        <w:rPr>
          <w:szCs w:val="28"/>
        </w:rPr>
        <w:t>) видимость;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и</w:t>
      </w:r>
      <w:r w:rsidR="00E02294" w:rsidRPr="004E1B16">
        <w:rPr>
          <w:szCs w:val="28"/>
        </w:rPr>
        <w:t xml:space="preserve">) </w:t>
      </w:r>
      <w:r w:rsidR="0081535F" w:rsidRPr="004E1B16">
        <w:rPr>
          <w:szCs w:val="28"/>
        </w:rPr>
        <w:t>особые явления погоды</w:t>
      </w:r>
      <w:r w:rsidR="00E02294" w:rsidRPr="004E1B16">
        <w:rPr>
          <w:szCs w:val="28"/>
        </w:rPr>
        <w:t>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t>к</w:t>
      </w:r>
      <w:r w:rsidR="00E02294" w:rsidRPr="004E1B16">
        <w:rPr>
          <w:szCs w:val="28"/>
        </w:rPr>
        <w:t>) облачность;</w:t>
      </w:r>
    </w:p>
    <w:p w:rsidR="00E02294" w:rsidRPr="004E1B16" w:rsidRDefault="00D9050F" w:rsidP="0086684E">
      <w:pPr>
        <w:widowControl w:val="0"/>
        <w:suppressAutoHyphens/>
        <w:rPr>
          <w:szCs w:val="28"/>
        </w:rPr>
      </w:pPr>
      <w:r>
        <w:rPr>
          <w:szCs w:val="28"/>
        </w:rPr>
        <w:lastRenderedPageBreak/>
        <w:t>л</w:t>
      </w:r>
      <w:r w:rsidR="00E02294" w:rsidRPr="004E1B16">
        <w:rPr>
          <w:szCs w:val="28"/>
        </w:rPr>
        <w:t xml:space="preserve">) ожидаемые значительные изменения одного или нескольких из </w:t>
      </w:r>
      <w:r>
        <w:rPr>
          <w:szCs w:val="28"/>
        </w:rPr>
        <w:t>указанных</w:t>
      </w:r>
      <w:r w:rsidR="00B43CC3">
        <w:rPr>
          <w:szCs w:val="28"/>
        </w:rPr>
        <w:t xml:space="preserve"> </w:t>
      </w:r>
      <w:r w:rsidR="00E02294" w:rsidRPr="004E1B16">
        <w:rPr>
          <w:szCs w:val="28"/>
        </w:rPr>
        <w:t>элементов в течение периода действия.</w:t>
      </w:r>
    </w:p>
    <w:p w:rsidR="00F156BA" w:rsidRPr="00115550" w:rsidRDefault="00E36E64" w:rsidP="00F156BA">
      <w:pPr>
        <w:widowControl w:val="0"/>
        <w:suppressAutoHyphens/>
        <w:rPr>
          <w:szCs w:val="28"/>
        </w:rPr>
      </w:pPr>
      <w:r w:rsidRPr="00115550">
        <w:rPr>
          <w:szCs w:val="28"/>
        </w:rPr>
        <w:t>м) минимальная и максимальная температура воздуха</w:t>
      </w:r>
    </w:p>
    <w:p w:rsidR="005465CA" w:rsidRPr="004E1B16" w:rsidRDefault="00E02294" w:rsidP="0086684E">
      <w:pPr>
        <w:widowControl w:val="0"/>
        <w:suppressAutoHyphens/>
        <w:rPr>
          <w:iCs/>
          <w:szCs w:val="28"/>
        </w:rPr>
      </w:pPr>
      <w:r w:rsidRPr="004E1B16">
        <w:rPr>
          <w:iCs/>
          <w:szCs w:val="28"/>
        </w:rPr>
        <w:t>Указываемая в TAF видимость соответствует прогнозируемой преобладающей видимости.</w:t>
      </w:r>
    </w:p>
    <w:p w:rsidR="002D0E81" w:rsidRPr="004E1B16" w:rsidRDefault="002D0E81" w:rsidP="002D0E81">
      <w:r w:rsidRPr="004E1B16">
        <w:t xml:space="preserve">В </w:t>
      </w:r>
      <w:r w:rsidRPr="004E1B16">
        <w:rPr>
          <w:lang w:val="en-US"/>
        </w:rPr>
        <w:t>TAF</w:t>
      </w:r>
      <w:r w:rsidRPr="004E1B16">
        <w:t xml:space="preserve"> по горным аэродромам передаются данные об облачности среднего яруса, если ожидается появление такой облачности на высотах 2000 м и менее над уровнем аэродрома.</w:t>
      </w:r>
    </w:p>
    <w:p w:rsidR="00F156BA" w:rsidRPr="00115550" w:rsidRDefault="00D50865" w:rsidP="00F156BA">
      <w:r w:rsidRPr="00115550">
        <w:t>Требуемая для обеспечения полетов</w:t>
      </w:r>
      <w:r w:rsidR="00F156BA" w:rsidRPr="00115550">
        <w:t xml:space="preserve"> точност</w:t>
      </w:r>
      <w:r w:rsidRPr="00115550">
        <w:t>ь</w:t>
      </w:r>
      <w:r w:rsidR="00F156BA" w:rsidRPr="00115550">
        <w:t xml:space="preserve"> прогнозируемых элементов в </w:t>
      </w:r>
      <w:r w:rsidR="00F156BA" w:rsidRPr="00115550">
        <w:rPr>
          <w:lang w:val="en-US"/>
        </w:rPr>
        <w:t>TAF</w:t>
      </w:r>
      <w:r w:rsidR="00F156BA" w:rsidRPr="00115550">
        <w:t xml:space="preserve"> </w:t>
      </w:r>
      <w:r w:rsidR="00B43CC3">
        <w:t>указана</w:t>
      </w:r>
      <w:r w:rsidR="00F156BA" w:rsidRPr="00115550">
        <w:t xml:space="preserve"> в </w:t>
      </w:r>
      <w:r w:rsidR="00F156BA" w:rsidRPr="00FC6CB2">
        <w:t>Приложении №</w:t>
      </w:r>
      <w:r w:rsidR="00B43CC3">
        <w:t xml:space="preserve"> 1</w:t>
      </w:r>
      <w:r w:rsidR="00F156BA" w:rsidRPr="00115550">
        <w:t xml:space="preserve"> </w:t>
      </w:r>
      <w:r w:rsidR="00B43CC3">
        <w:t xml:space="preserve">к </w:t>
      </w:r>
      <w:r w:rsidR="00B43CC3" w:rsidRPr="00115550">
        <w:t>настоящим</w:t>
      </w:r>
      <w:r w:rsidR="00F156BA" w:rsidRPr="00115550">
        <w:t xml:space="preserve"> Правил</w:t>
      </w:r>
      <w:r w:rsidR="00B43CC3">
        <w:t>ам</w:t>
      </w:r>
      <w:r w:rsidR="00F156BA" w:rsidRPr="00115550">
        <w:t xml:space="preserve">. </w:t>
      </w:r>
    </w:p>
    <w:p w:rsidR="00B43CC3" w:rsidRDefault="00E02294" w:rsidP="0086684E">
      <w:r w:rsidRPr="004E1B16">
        <w:t>Период действия TAF составля</w:t>
      </w:r>
      <w:r w:rsidR="009C14D9" w:rsidRPr="004E1B16">
        <w:t>е</w:t>
      </w:r>
      <w:r w:rsidRPr="004E1B16">
        <w:t>т 6</w:t>
      </w:r>
      <w:r w:rsidR="0094432D" w:rsidRPr="004E1B16">
        <w:t>,</w:t>
      </w:r>
      <w:r w:rsidR="00F156BA" w:rsidRPr="00CC6C84">
        <w:t>9</w:t>
      </w:r>
      <w:r w:rsidR="00FC6CB2" w:rsidRPr="00CC6C84">
        <w:t xml:space="preserve"> часов (короткие прогнозы)</w:t>
      </w:r>
      <w:r w:rsidR="00CE3400" w:rsidRPr="004E1B16">
        <w:t xml:space="preserve"> или</w:t>
      </w:r>
      <w:r w:rsidR="00B43CC3">
        <w:t xml:space="preserve"> </w:t>
      </w:r>
      <w:r w:rsidR="00F156BA" w:rsidRPr="00CC6C84">
        <w:t>24</w:t>
      </w:r>
      <w:r w:rsidR="00CC6C84">
        <w:t>,</w:t>
      </w:r>
      <w:r w:rsidR="00B43CC3">
        <w:t xml:space="preserve"> </w:t>
      </w:r>
      <w:r w:rsidRPr="004E1B16">
        <w:t>30 ч</w:t>
      </w:r>
      <w:r w:rsidR="00D9050F">
        <w:t>асов</w:t>
      </w:r>
      <w:r w:rsidR="00FC6CB2" w:rsidRPr="00CC6C84">
        <w:t xml:space="preserve"> (длинные прогнозы)</w:t>
      </w:r>
      <w:r w:rsidRPr="004E1B16">
        <w:t>.</w:t>
      </w:r>
    </w:p>
    <w:p w:rsidR="008C5484" w:rsidRPr="004E1B16" w:rsidRDefault="00E02294" w:rsidP="0086684E">
      <w:r w:rsidRPr="004E1B16">
        <w:t xml:space="preserve">TAF </w:t>
      </w:r>
      <w:r w:rsidR="00F156BA" w:rsidRPr="00115550">
        <w:t>выпуска</w:t>
      </w:r>
      <w:r w:rsidR="00036D0F">
        <w:t>е</w:t>
      </w:r>
      <w:r w:rsidR="00F156BA" w:rsidRPr="00115550">
        <w:t>тся</w:t>
      </w:r>
      <w:r w:rsidR="0081535F" w:rsidRPr="004E1B16">
        <w:t xml:space="preserve"> не менее чем за один час до начала периода действия данного прогноза</w:t>
      </w:r>
      <w:r w:rsidRPr="004E1B16">
        <w:t>.</w:t>
      </w:r>
      <w:r w:rsidR="00B43CC3">
        <w:t xml:space="preserve"> </w:t>
      </w:r>
      <w:r w:rsidR="00CC6C84" w:rsidRPr="00115550">
        <w:t>TAF выпуска</w:t>
      </w:r>
      <w:r w:rsidR="00036D0F">
        <w:t>ю</w:t>
      </w:r>
      <w:r w:rsidR="00CC6C84" w:rsidRPr="00115550">
        <w:t>тся каждые 3 часа</w:t>
      </w:r>
    </w:p>
    <w:p w:rsidR="000F306E" w:rsidRPr="004E1B16" w:rsidRDefault="00D5351D" w:rsidP="0086684E">
      <w:r w:rsidRPr="00D5351D">
        <w:t>М</w:t>
      </w:r>
      <w:r w:rsidR="00F156BA" w:rsidRPr="00D5351D">
        <w:t>етеорологический</w:t>
      </w:r>
      <w:r w:rsidR="00E02294" w:rsidRPr="00D5351D">
        <w:t xml:space="preserve"> орган</w:t>
      </w:r>
      <w:r>
        <w:t xml:space="preserve"> аэродрома</w:t>
      </w:r>
      <w:r w:rsidR="00CB6B2C">
        <w:t xml:space="preserve"> </w:t>
      </w:r>
      <w:r w:rsidR="00F156BA" w:rsidRPr="00115550">
        <w:t>обеспечива</w:t>
      </w:r>
      <w:r w:rsidR="004678FB" w:rsidRPr="00115550">
        <w:t>е</w:t>
      </w:r>
      <w:r w:rsidR="00F156BA" w:rsidRPr="00115550">
        <w:t>т</w:t>
      </w:r>
      <w:r w:rsidR="00E02294" w:rsidRPr="004E1B16">
        <w:t xml:space="preserve"> наличие на аэродроме в любое время не более</w:t>
      </w:r>
      <w:r w:rsidR="00B43CC3">
        <w:t xml:space="preserve"> </w:t>
      </w:r>
      <w:r w:rsidR="00E02294" w:rsidRPr="004E1B16">
        <w:t>одного действующего TAF.</w:t>
      </w:r>
    </w:p>
    <w:p w:rsidR="000F306E" w:rsidRPr="004E1B16" w:rsidRDefault="007B7AA2" w:rsidP="0086684E">
      <w:r w:rsidRPr="004E1B16">
        <w:rPr>
          <w:rFonts w:eastAsia="TimesNewRomanPSMT"/>
        </w:rPr>
        <w:t xml:space="preserve">Прогнозы TAF, которые </w:t>
      </w:r>
      <w:r w:rsidR="00754169">
        <w:rPr>
          <w:rFonts w:eastAsia="TimesNewRomanPSMT"/>
        </w:rPr>
        <w:t>своевременно</w:t>
      </w:r>
      <w:r w:rsidR="00D50865" w:rsidRPr="00115550">
        <w:rPr>
          <w:rFonts w:eastAsia="TimesNewRomanPSMT"/>
        </w:rPr>
        <w:t xml:space="preserve"> не обновлены</w:t>
      </w:r>
      <w:r w:rsidR="00F156BA" w:rsidRPr="00115550">
        <w:rPr>
          <w:rFonts w:eastAsia="TimesNewRomanPSMT"/>
        </w:rPr>
        <w:t>,</w:t>
      </w:r>
      <w:r w:rsidRPr="004E1B16">
        <w:rPr>
          <w:rFonts w:eastAsia="TimesNewRomanPSMT"/>
        </w:rPr>
        <w:t xml:space="preserve"> аннулируются.</w:t>
      </w:r>
    </w:p>
    <w:p w:rsidR="000F306E" w:rsidRPr="00A6387F" w:rsidRDefault="006F2861" w:rsidP="0086684E">
      <w:pPr>
        <w:pStyle w:val="2"/>
        <w:keepNext w:val="0"/>
        <w:widowControl w:val="0"/>
      </w:pPr>
      <w:r w:rsidRPr="00A6387F">
        <w:t xml:space="preserve">Прогнозы, в период действия которых произошли связанные с метеорологическими условиями нарушения регулярности и безопасности полетов (отмены, задержки рейсов, возвраты, посадки </w:t>
      </w:r>
      <w:r w:rsidR="00A6387F">
        <w:t>воздушных судов</w:t>
      </w:r>
      <w:r w:rsidRPr="00A6387F">
        <w:t xml:space="preserve"> не на аэродромах назначения), оцениваются совместно с представителем </w:t>
      </w:r>
      <w:r w:rsidR="00036D0F">
        <w:t xml:space="preserve">эксплуатанта, </w:t>
      </w:r>
      <w:r w:rsidRPr="00A6387F">
        <w:t>органа ОВД и</w:t>
      </w:r>
      <w:r w:rsidR="00B43CC3">
        <w:t xml:space="preserve"> </w:t>
      </w:r>
      <w:r w:rsidR="00036D0F">
        <w:t xml:space="preserve">другими заинтересованными </w:t>
      </w:r>
      <w:r w:rsidR="00F138E5">
        <w:t>потребителями</w:t>
      </w:r>
      <w:r w:rsidR="00F156BA" w:rsidRPr="00115550">
        <w:t>.</w:t>
      </w:r>
    </w:p>
    <w:p w:rsidR="00073757" w:rsidRDefault="007B7AA2">
      <w:pPr>
        <w:pStyle w:val="2"/>
        <w:keepNext w:val="0"/>
        <w:widowControl w:val="0"/>
        <w:rPr>
          <w:rFonts w:eastAsia="TimesNewRomanPSMT"/>
          <w:strike/>
        </w:rPr>
      </w:pPr>
      <w:r w:rsidRPr="004E1B16">
        <w:rPr>
          <w:rFonts w:eastAsia="TimesNewRomanPSMT"/>
        </w:rPr>
        <w:t xml:space="preserve">Прогноз для посадки составляется </w:t>
      </w:r>
      <w:r w:rsidRPr="00D5351D">
        <w:rPr>
          <w:rFonts w:eastAsia="TimesNewRomanPSMT"/>
        </w:rPr>
        <w:t>метеорологическим органом</w:t>
      </w:r>
      <w:r w:rsidR="00497674">
        <w:rPr>
          <w:rFonts w:eastAsia="TimesNewRomanPSMT"/>
        </w:rPr>
        <w:t xml:space="preserve"> </w:t>
      </w:r>
      <w:r w:rsidR="00D5351D">
        <w:rPr>
          <w:rFonts w:eastAsia="TimesNewRomanPSMT"/>
        </w:rPr>
        <w:t xml:space="preserve">аэродрома </w:t>
      </w:r>
      <w:r w:rsidR="00F156BA" w:rsidRPr="00FC6CB2">
        <w:t xml:space="preserve">в виде прогноза </w:t>
      </w:r>
      <w:r w:rsidR="00F156BA" w:rsidRPr="00FC6CB2">
        <w:rPr>
          <w:rFonts w:eastAsia="TimesNewRomanPSMT"/>
          <w:lang w:val="en-US"/>
        </w:rPr>
        <w:t>TREND</w:t>
      </w:r>
      <w:r w:rsidRPr="004E1B16">
        <w:rPr>
          <w:rFonts w:eastAsia="TimesNewRomanPSMT"/>
        </w:rPr>
        <w:t xml:space="preserve"> и </w:t>
      </w:r>
      <w:r w:rsidRPr="004E1B16">
        <w:rPr>
          <w:rFonts w:eastAsia="TimesNewRomanPSMT"/>
          <w:szCs w:val="28"/>
        </w:rPr>
        <w:t xml:space="preserve">состоит из краткого изложения ожидаемых значительных изменений </w:t>
      </w:r>
      <w:r w:rsidR="00F156BA" w:rsidRPr="00FC6CB2">
        <w:rPr>
          <w:rFonts w:eastAsia="TimesNewRomanPSMT"/>
        </w:rPr>
        <w:t>скорости и/или направления ветра, видимости, явлений погоды, облачности,</w:t>
      </w:r>
      <w:r w:rsidRPr="004E1B16">
        <w:rPr>
          <w:rFonts w:eastAsia="TimesNewRomanPSMT"/>
          <w:szCs w:val="28"/>
        </w:rPr>
        <w:t xml:space="preserve"> прилагаемого к местной регулярной</w:t>
      </w:r>
      <w:r w:rsidR="00E35AB5" w:rsidRPr="004E1B16">
        <w:rPr>
          <w:rFonts w:eastAsia="TimesNewRomanPSMT"/>
          <w:szCs w:val="28"/>
        </w:rPr>
        <w:t xml:space="preserve"> или</w:t>
      </w:r>
      <w:r w:rsidRPr="004E1B16">
        <w:rPr>
          <w:rFonts w:eastAsia="TimesNewRomanPSMT"/>
          <w:szCs w:val="28"/>
        </w:rPr>
        <w:t xml:space="preserve"> специальной сводке</w:t>
      </w:r>
      <w:r w:rsidR="000F306E" w:rsidRPr="004E1B16">
        <w:rPr>
          <w:rFonts w:eastAsia="TimesNewRomanPSMT"/>
          <w:szCs w:val="28"/>
        </w:rPr>
        <w:t xml:space="preserve">, </w:t>
      </w:r>
      <w:r w:rsidR="00A4569C">
        <w:rPr>
          <w:rFonts w:eastAsia="TimesNewRomanPSMT"/>
          <w:szCs w:val="28"/>
        </w:rPr>
        <w:t>к</w:t>
      </w:r>
      <w:r w:rsidR="00497674">
        <w:rPr>
          <w:rFonts w:eastAsia="TimesNewRomanPSMT"/>
          <w:szCs w:val="28"/>
        </w:rPr>
        <w:t xml:space="preserve"> </w:t>
      </w:r>
      <w:r w:rsidR="00F156BA" w:rsidRPr="00FC6CB2">
        <w:rPr>
          <w:rFonts w:eastAsia="TimesNewRomanPSMT"/>
          <w:szCs w:val="28"/>
        </w:rPr>
        <w:t xml:space="preserve">сводке </w:t>
      </w:r>
      <w:r w:rsidR="00F85971" w:rsidRPr="004E1B16">
        <w:rPr>
          <w:rFonts w:eastAsia="TimesNewRomanPSMT"/>
          <w:szCs w:val="28"/>
        </w:rPr>
        <w:t>METAR</w:t>
      </w:r>
      <w:r w:rsidRPr="004E1B16">
        <w:rPr>
          <w:rFonts w:eastAsia="TimesNewRomanPSMT"/>
          <w:szCs w:val="28"/>
        </w:rPr>
        <w:t xml:space="preserve"> или </w:t>
      </w:r>
      <w:r w:rsidR="00F85971" w:rsidRPr="004E1B16">
        <w:rPr>
          <w:rFonts w:eastAsia="TimesNewRomanPSMT"/>
          <w:szCs w:val="28"/>
        </w:rPr>
        <w:t>SPECI</w:t>
      </w:r>
      <w:r w:rsidRPr="004E1B16">
        <w:rPr>
          <w:rFonts w:eastAsia="TimesNewRomanPSMT"/>
          <w:szCs w:val="28"/>
        </w:rPr>
        <w:t xml:space="preserve">. </w:t>
      </w:r>
    </w:p>
    <w:p w:rsidR="007B7AA2" w:rsidRPr="004E1B16" w:rsidRDefault="007B7AA2" w:rsidP="0086684E">
      <w:pPr>
        <w:widowControl w:val="0"/>
        <w:autoSpaceDE w:val="0"/>
        <w:autoSpaceDN w:val="0"/>
        <w:adjustRightInd w:val="0"/>
        <w:rPr>
          <w:rFonts w:eastAsia="TimesNewRomanPSMT"/>
          <w:szCs w:val="28"/>
        </w:rPr>
      </w:pPr>
      <w:r w:rsidRPr="004E1B16">
        <w:rPr>
          <w:rFonts w:eastAsia="TimesNewRomanPSMT"/>
          <w:szCs w:val="28"/>
        </w:rPr>
        <w:t xml:space="preserve">Период действия </w:t>
      </w:r>
      <w:r w:rsidR="00F156BA" w:rsidRPr="00FC6CB2">
        <w:rPr>
          <w:rFonts w:eastAsia="TimesNewRomanPSMT"/>
          <w:szCs w:val="28"/>
        </w:rPr>
        <w:t>прогноза</w:t>
      </w:r>
      <w:r w:rsidR="00497674">
        <w:rPr>
          <w:rFonts w:eastAsia="TimesNewRomanPSMT"/>
          <w:szCs w:val="28"/>
        </w:rPr>
        <w:t xml:space="preserve"> </w:t>
      </w:r>
      <w:r w:rsidR="00390D11" w:rsidRPr="004E1B16">
        <w:rPr>
          <w:rFonts w:eastAsia="TimesNewRomanPSMT"/>
          <w:szCs w:val="28"/>
          <w:lang w:val="en-US"/>
        </w:rPr>
        <w:t>TREND</w:t>
      </w:r>
      <w:r w:rsidRPr="004E1B16">
        <w:rPr>
          <w:rFonts w:eastAsia="TimesNewRomanPSMT"/>
          <w:szCs w:val="28"/>
        </w:rPr>
        <w:t xml:space="preserve"> составляет </w:t>
      </w:r>
      <w:r w:rsidR="00B11797">
        <w:rPr>
          <w:rFonts w:eastAsia="TimesNewRomanPSMT"/>
          <w:szCs w:val="28"/>
        </w:rPr>
        <w:t>два</w:t>
      </w:r>
      <w:r w:rsidR="00497674">
        <w:rPr>
          <w:rFonts w:eastAsia="TimesNewRomanPSMT"/>
          <w:szCs w:val="28"/>
        </w:rPr>
        <w:t xml:space="preserve"> </w:t>
      </w:r>
      <w:r w:rsidRPr="004E1B16">
        <w:rPr>
          <w:rFonts w:eastAsia="TimesNewRomanPSMT"/>
          <w:szCs w:val="28"/>
        </w:rPr>
        <w:t>ч</w:t>
      </w:r>
      <w:r w:rsidR="00B11797">
        <w:rPr>
          <w:rFonts w:eastAsia="TimesNewRomanPSMT"/>
          <w:szCs w:val="28"/>
        </w:rPr>
        <w:t>аса</w:t>
      </w:r>
      <w:r w:rsidRPr="004E1B16">
        <w:rPr>
          <w:rFonts w:eastAsia="TimesNewRomanPSMT"/>
          <w:szCs w:val="28"/>
        </w:rPr>
        <w:t xml:space="preserve"> со времени, на которое составлена сводка, являющаяся </w:t>
      </w:r>
      <w:r w:rsidR="00F156BA" w:rsidRPr="00FC6CB2">
        <w:rPr>
          <w:rFonts w:eastAsia="TimesNewRomanPSMT"/>
          <w:szCs w:val="28"/>
        </w:rPr>
        <w:t xml:space="preserve">составной  </w:t>
      </w:r>
      <w:r w:rsidRPr="004E1B16">
        <w:rPr>
          <w:rFonts w:eastAsia="TimesNewRomanPSMT"/>
          <w:szCs w:val="28"/>
        </w:rPr>
        <w:t>частью прогноза для посадки.</w:t>
      </w:r>
    </w:p>
    <w:p w:rsidR="0074157B" w:rsidRPr="004E1B16" w:rsidRDefault="00F156BA" w:rsidP="0086684E">
      <w:pPr>
        <w:pStyle w:val="2"/>
        <w:keepNext w:val="0"/>
        <w:widowControl w:val="0"/>
        <w:rPr>
          <w:rFonts w:eastAsia="TimesNewRomanPSMT"/>
          <w:iCs/>
        </w:rPr>
      </w:pPr>
      <w:r w:rsidRPr="00FC6CB2">
        <w:rPr>
          <w:rFonts w:eastAsia="TimesNewRomanPSMT"/>
        </w:rPr>
        <w:t>П</w:t>
      </w:r>
      <w:r w:rsidR="00036D0F">
        <w:rPr>
          <w:rFonts w:eastAsia="TimesNewRomanPSMT"/>
        </w:rPr>
        <w:t>ериод действия каждого прогноза</w:t>
      </w:r>
      <w:r w:rsidR="0074157B" w:rsidRPr="004E1B16">
        <w:rPr>
          <w:rFonts w:eastAsia="TimesNewRomanPSMT"/>
        </w:rPr>
        <w:t xml:space="preserve"> для взлета составляет</w:t>
      </w:r>
      <w:r w:rsidR="00036D0F">
        <w:rPr>
          <w:rFonts w:eastAsia="TimesNewRomanPSMT"/>
        </w:rPr>
        <w:t xml:space="preserve"> один час</w:t>
      </w:r>
      <w:r w:rsidR="00497674">
        <w:rPr>
          <w:rFonts w:eastAsia="TimesNewRomanPSMT"/>
        </w:rPr>
        <w:t xml:space="preserve"> </w:t>
      </w:r>
      <w:r w:rsidR="00390D11" w:rsidRPr="004E1B16">
        <w:rPr>
          <w:rFonts w:eastAsia="TimesNewRomanPSMT"/>
        </w:rPr>
        <w:t xml:space="preserve">и предоставляется </w:t>
      </w:r>
      <w:r w:rsidR="00036D0F" w:rsidRPr="00FC6CB2">
        <w:rPr>
          <w:rFonts w:eastAsia="TimesNewRomanPSMT"/>
        </w:rPr>
        <w:t>по запросу</w:t>
      </w:r>
      <w:r w:rsidR="00036D0F">
        <w:rPr>
          <w:rFonts w:eastAsia="TimesNewRomanPSMT"/>
        </w:rPr>
        <w:t xml:space="preserve"> на каждый час </w:t>
      </w:r>
      <w:r w:rsidR="0074157B" w:rsidRPr="004E1B16">
        <w:rPr>
          <w:rFonts w:eastAsia="TimesNewRomanPSMT"/>
          <w:iCs/>
        </w:rPr>
        <w:t>не позднее</w:t>
      </w:r>
      <w:r w:rsidR="00390D11" w:rsidRPr="004E1B16">
        <w:rPr>
          <w:rFonts w:eastAsia="TimesNewRomanPSMT"/>
          <w:iCs/>
        </w:rPr>
        <w:t>,</w:t>
      </w:r>
      <w:r w:rsidR="0074157B" w:rsidRPr="004E1B16">
        <w:rPr>
          <w:rFonts w:eastAsia="TimesNewRomanPSMT"/>
          <w:iCs/>
        </w:rPr>
        <w:t xml:space="preserve"> чем </w:t>
      </w:r>
      <w:r w:rsidR="00B953A6" w:rsidRPr="00B953A6">
        <w:rPr>
          <w:rFonts w:eastAsia="TimesNewRomanPSMT"/>
        </w:rPr>
        <w:t>за</w:t>
      </w:r>
      <w:r w:rsidR="0074157B" w:rsidRPr="004E1B16">
        <w:rPr>
          <w:rFonts w:eastAsia="TimesNewRomanPSMT"/>
          <w:iCs/>
        </w:rPr>
        <w:t xml:space="preserve"> 3 ч</w:t>
      </w:r>
      <w:r w:rsidR="00B953A6" w:rsidRPr="00B953A6">
        <w:rPr>
          <w:rFonts w:eastAsia="TimesNewRomanPSMT"/>
        </w:rPr>
        <w:t>аса</w:t>
      </w:r>
      <w:r w:rsidR="0074157B" w:rsidRPr="004E1B16">
        <w:rPr>
          <w:rFonts w:eastAsia="TimesNewRomanPSMT"/>
          <w:iCs/>
        </w:rPr>
        <w:t xml:space="preserve"> до ожидаемого времени вылета</w:t>
      </w:r>
      <w:r w:rsidR="00B953A6" w:rsidRPr="00B953A6">
        <w:rPr>
          <w:rFonts w:eastAsia="TimesNewRomanPSMT"/>
        </w:rPr>
        <w:t>.</w:t>
      </w:r>
    </w:p>
    <w:p w:rsidR="001307B3" w:rsidRDefault="0074157B">
      <w:pPr>
        <w:pStyle w:val="2"/>
        <w:keepNext w:val="0"/>
        <w:widowControl w:val="0"/>
        <w:rPr>
          <w:rFonts w:eastAsia="TimesNewRomanPSMT"/>
          <w:strike/>
        </w:rPr>
      </w:pPr>
      <w:r w:rsidRPr="004E1B16">
        <w:rPr>
          <w:rFonts w:eastAsia="TimesNewRomanPSMT"/>
        </w:rPr>
        <w:t xml:space="preserve">Прогноз для взлета относится к определенному периоду времени и </w:t>
      </w:r>
      <w:r w:rsidR="00F156BA" w:rsidRPr="00115550">
        <w:rPr>
          <w:rFonts w:eastAsia="TimesNewRomanPSMT"/>
        </w:rPr>
        <w:t>содержит</w:t>
      </w:r>
      <w:r w:rsidRPr="004E1B16">
        <w:rPr>
          <w:rFonts w:eastAsia="TimesNewRomanPSMT"/>
        </w:rPr>
        <w:t xml:space="preserve"> информацию об ожида</w:t>
      </w:r>
      <w:r w:rsidR="007D6A1D">
        <w:rPr>
          <w:rFonts w:eastAsia="TimesNewRomanPSMT"/>
        </w:rPr>
        <w:t xml:space="preserve">емых </w:t>
      </w:r>
      <w:r w:rsidR="004678FB" w:rsidRPr="00115550">
        <w:rPr>
          <w:rFonts w:eastAsia="TimesNewRomanPSMT"/>
        </w:rPr>
        <w:t xml:space="preserve">значениях </w:t>
      </w:r>
      <w:r w:rsidR="00F156BA" w:rsidRPr="00115550">
        <w:rPr>
          <w:rFonts w:eastAsia="TimesNewRomanPSMT"/>
        </w:rPr>
        <w:t>направлени</w:t>
      </w:r>
      <w:r w:rsidR="004678FB" w:rsidRPr="00115550">
        <w:rPr>
          <w:rFonts w:eastAsia="TimesNewRomanPSMT"/>
        </w:rPr>
        <w:t>я</w:t>
      </w:r>
      <w:r w:rsidRPr="004E1B16">
        <w:rPr>
          <w:rFonts w:eastAsia="TimesNewRomanPSMT"/>
        </w:rPr>
        <w:t xml:space="preserve"> и скорости приземного ветра</w:t>
      </w:r>
      <w:r w:rsidR="00F156BA" w:rsidRPr="00115550">
        <w:rPr>
          <w:rFonts w:eastAsia="TimesNewRomanPSMT"/>
        </w:rPr>
        <w:t>,</w:t>
      </w:r>
      <w:r w:rsidRPr="004E1B16">
        <w:rPr>
          <w:rFonts w:eastAsia="TimesNewRomanPSMT"/>
        </w:rPr>
        <w:t xml:space="preserve"> температуре, давлении </w:t>
      </w:r>
      <w:r w:rsidR="00F156BA" w:rsidRPr="00115550">
        <w:rPr>
          <w:rFonts w:eastAsia="TimesNewRomanPSMT"/>
        </w:rPr>
        <w:t>(</w:t>
      </w:r>
      <w:r w:rsidR="00F156BA" w:rsidRPr="00115550">
        <w:rPr>
          <w:rFonts w:eastAsia="TimesNewRomanPSMT"/>
          <w:lang w:val="en-US"/>
        </w:rPr>
        <w:t>QNH</w:t>
      </w:r>
      <w:r w:rsidR="00F156BA" w:rsidRPr="00115550">
        <w:rPr>
          <w:rFonts w:eastAsia="TimesNewRomanPSMT"/>
        </w:rPr>
        <w:t xml:space="preserve"> и </w:t>
      </w:r>
      <w:r w:rsidR="00F156BA" w:rsidRPr="00115550">
        <w:rPr>
          <w:rFonts w:eastAsia="TimesNewRomanPSMT"/>
          <w:lang w:val="en-US"/>
        </w:rPr>
        <w:t>QFE</w:t>
      </w:r>
      <w:r w:rsidR="00F156BA" w:rsidRPr="00115550">
        <w:rPr>
          <w:rFonts w:eastAsia="TimesNewRomanPSMT"/>
        </w:rPr>
        <w:t xml:space="preserve">) </w:t>
      </w:r>
      <w:r w:rsidRPr="004E1B16">
        <w:rPr>
          <w:rFonts w:eastAsia="TimesNewRomanPSMT"/>
        </w:rPr>
        <w:t xml:space="preserve">и </w:t>
      </w:r>
      <w:r w:rsidR="007C6F8A">
        <w:rPr>
          <w:rFonts w:eastAsia="TimesNewRomanPSMT"/>
        </w:rPr>
        <w:t xml:space="preserve"> других элементах по запросу </w:t>
      </w:r>
      <w:r w:rsidR="00F138E5">
        <w:t>потребителя</w:t>
      </w:r>
      <w:r w:rsidR="00F156BA" w:rsidRPr="00115550">
        <w:rPr>
          <w:rFonts w:eastAsia="TimesNewRomanPSMT"/>
        </w:rPr>
        <w:t xml:space="preserve">. </w:t>
      </w:r>
    </w:p>
    <w:p w:rsidR="001307B3" w:rsidRDefault="00705D2B">
      <w:pPr>
        <w:pStyle w:val="2"/>
        <w:keepNext w:val="0"/>
        <w:widowControl w:val="0"/>
        <w:rPr>
          <w:strike/>
        </w:rPr>
      </w:pPr>
      <w:r w:rsidRPr="00705D2B">
        <w:rPr>
          <w:rFonts w:eastAsia="TimesNewRomanPSMT"/>
          <w:bCs w:val="0"/>
        </w:rPr>
        <w:t>При обслуживании полетов ниже эшелона 100</w:t>
      </w:r>
      <w:r w:rsidR="00497674">
        <w:rPr>
          <w:rFonts w:eastAsia="TimesNewRomanPSMT"/>
        </w:rPr>
        <w:t xml:space="preserve">, </w:t>
      </w:r>
      <w:r w:rsidRPr="00705D2B">
        <w:rPr>
          <w:rFonts w:eastAsia="TimesNewRomanPSMT"/>
          <w:bCs w:val="0"/>
        </w:rPr>
        <w:t>а в горной местности до эшелона 150 и</w:t>
      </w:r>
      <w:r w:rsidR="00497674" w:rsidRPr="00497674">
        <w:rPr>
          <w:rFonts w:eastAsia="TimesNewRomanPSMT"/>
        </w:rPr>
        <w:t xml:space="preserve"> выше</w:t>
      </w:r>
      <w:r w:rsidRPr="00705D2B">
        <w:rPr>
          <w:rFonts w:eastAsia="TimesNewRomanPSMT"/>
          <w:bCs w:val="0"/>
        </w:rPr>
        <w:t xml:space="preserve"> </w:t>
      </w:r>
      <w:r w:rsidR="00497674">
        <w:rPr>
          <w:rFonts w:eastAsia="TimesNewRomanPSMT"/>
        </w:rPr>
        <w:t>(</w:t>
      </w:r>
      <w:r w:rsidRPr="00705D2B">
        <w:rPr>
          <w:rFonts w:eastAsia="TimesNewRomanPSMT"/>
          <w:bCs w:val="0"/>
        </w:rPr>
        <w:t>если требуется</w:t>
      </w:r>
      <w:r w:rsidR="00497674">
        <w:rPr>
          <w:rFonts w:eastAsia="TimesNewRomanPSMT"/>
        </w:rPr>
        <w:t>),</w:t>
      </w:r>
      <w:r w:rsidRPr="00705D2B">
        <w:rPr>
          <w:rFonts w:eastAsia="TimesNewRomanPSMT"/>
          <w:bCs w:val="0"/>
        </w:rPr>
        <w:t xml:space="preserve"> прогнозы по районам полетов предоставляются в виде карт или открытого текста с</w:t>
      </w:r>
      <w:r w:rsidR="00497674">
        <w:rPr>
          <w:rFonts w:eastAsia="TimesNewRomanPSMT"/>
        </w:rPr>
        <w:t xml:space="preserve"> </w:t>
      </w:r>
      <w:r w:rsidRPr="00705D2B">
        <w:rPr>
          <w:rFonts w:eastAsia="TimesNewRomanPSMT"/>
          <w:bCs w:val="0"/>
        </w:rPr>
        <w:t>общепринятыми в ИКАО</w:t>
      </w:r>
      <w:r w:rsidR="00497674">
        <w:rPr>
          <w:rFonts w:eastAsia="TimesNewRomanPSMT"/>
        </w:rPr>
        <w:t xml:space="preserve"> </w:t>
      </w:r>
      <w:r w:rsidRPr="00705D2B">
        <w:rPr>
          <w:rFonts w:eastAsia="TimesNewRomanPSMT"/>
          <w:bCs w:val="0"/>
        </w:rPr>
        <w:t xml:space="preserve">сокращениями. </w:t>
      </w:r>
    </w:p>
    <w:p w:rsidR="001307B3" w:rsidRDefault="00705D2B">
      <w:pPr>
        <w:pStyle w:val="2"/>
        <w:keepNext w:val="0"/>
        <w:widowControl w:val="0"/>
        <w:rPr>
          <w:strike/>
        </w:rPr>
      </w:pPr>
      <w:r w:rsidRPr="00705D2B">
        <w:rPr>
          <w:rFonts w:eastAsia="TimesNewRomanPSMT"/>
        </w:rPr>
        <w:t xml:space="preserve">При использовании открытого текста прогнозы по районам полетов составляются в форме зонального прогноза </w:t>
      </w:r>
      <w:r w:rsidRPr="00705D2B">
        <w:rPr>
          <w:rFonts w:eastAsia="TimesNewRomanPSMT"/>
          <w:lang w:val="en-US"/>
        </w:rPr>
        <w:t>GAMET</w:t>
      </w:r>
      <w:r w:rsidRPr="00705D2B">
        <w:rPr>
          <w:rFonts w:eastAsia="TimesNewRomanPSMT"/>
        </w:rPr>
        <w:t xml:space="preserve">, состоящего из двух разделов. </w:t>
      </w:r>
    </w:p>
    <w:p w:rsidR="001307B3" w:rsidRDefault="00705D2B">
      <w:pPr>
        <w:pStyle w:val="2"/>
        <w:keepNext w:val="0"/>
        <w:widowControl w:val="0"/>
        <w:numPr>
          <w:ilvl w:val="0"/>
          <w:numId w:val="0"/>
        </w:numPr>
        <w:ind w:firstLine="709"/>
        <w:rPr>
          <w:rFonts w:eastAsia="TimesNewRomanPSMT"/>
        </w:rPr>
      </w:pPr>
      <w:r w:rsidRPr="00705D2B">
        <w:rPr>
          <w:rFonts w:eastAsia="TimesNewRomanPSMT"/>
        </w:rPr>
        <w:t xml:space="preserve">В первом разделе указываются элементы погоды, усложняющие или ограничивающие полеты на малых высотах с уточнением периода наблюдения и </w:t>
      </w:r>
      <w:r w:rsidRPr="00705D2B">
        <w:rPr>
          <w:rFonts w:eastAsia="TimesNewRomanPSMT"/>
        </w:rPr>
        <w:lastRenderedPageBreak/>
        <w:t xml:space="preserve">местоположения. </w:t>
      </w:r>
    </w:p>
    <w:p w:rsidR="001307B3" w:rsidRDefault="00705D2B">
      <w:pPr>
        <w:pStyle w:val="2"/>
        <w:keepNext w:val="0"/>
        <w:widowControl w:val="0"/>
        <w:numPr>
          <w:ilvl w:val="0"/>
          <w:numId w:val="0"/>
        </w:numPr>
        <w:ind w:firstLine="709"/>
        <w:rPr>
          <w:strike/>
        </w:rPr>
      </w:pPr>
      <w:r w:rsidRPr="00705D2B">
        <w:rPr>
          <w:rFonts w:eastAsia="TimesNewRomanPSMT"/>
        </w:rPr>
        <w:t>Во втором – дополнительна</w:t>
      </w:r>
      <w:r w:rsidR="00F156BA" w:rsidRPr="00115550">
        <w:t>я информация, требующаяс</w:t>
      </w:r>
      <w:r w:rsidRPr="00705D2B">
        <w:rPr>
          <w:rFonts w:eastAsia="TimesNewRomanPSMT"/>
        </w:rPr>
        <w:t>я для полетов н</w:t>
      </w:r>
      <w:r w:rsidRPr="00705D2B">
        <w:rPr>
          <w:strike/>
        </w:rPr>
        <w:t>а</w:t>
      </w:r>
      <w:r w:rsidR="00F156BA" w:rsidRPr="00115550">
        <w:t xml:space="preserve"> малых высотах.</w:t>
      </w:r>
    </w:p>
    <w:p w:rsidR="00073757" w:rsidRDefault="00260F34">
      <w:pPr>
        <w:pStyle w:val="2"/>
        <w:rPr>
          <w:strike/>
        </w:rPr>
      </w:pPr>
      <w:r w:rsidRPr="00115550">
        <w:t xml:space="preserve">Прогнозы </w:t>
      </w:r>
      <w:r w:rsidRPr="00115550">
        <w:rPr>
          <w:lang w:val="en-US"/>
        </w:rPr>
        <w:t>GAMET</w:t>
      </w:r>
      <w:r w:rsidR="00CB6B2C">
        <w:t xml:space="preserve"> </w:t>
      </w:r>
      <w:r w:rsidR="00487E05" w:rsidRPr="004E1B16">
        <w:t>содержат с</w:t>
      </w:r>
      <w:r w:rsidR="00705D2B" w:rsidRPr="001307B3">
        <w:t>ледую</w:t>
      </w:r>
      <w:r w:rsidR="00487E05" w:rsidRPr="004E1B16">
        <w:t>щую информацию</w:t>
      </w:r>
      <w:r w:rsidRPr="00115550">
        <w:t xml:space="preserve"> в указанном ниже порядке:</w:t>
      </w:r>
    </w:p>
    <w:p w:rsidR="00487E05" w:rsidRPr="004E1B16" w:rsidRDefault="00260F34" w:rsidP="00497674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а) </w:t>
      </w:r>
      <w:r w:rsidR="00A6387F">
        <w:rPr>
          <w:szCs w:val="28"/>
        </w:rPr>
        <w:t>и</w:t>
      </w:r>
      <w:r w:rsidR="00487E05" w:rsidRPr="004E1B16">
        <w:rPr>
          <w:szCs w:val="28"/>
        </w:rPr>
        <w:t xml:space="preserve">ндекс </w:t>
      </w:r>
      <w:r w:rsidRPr="00115550">
        <w:rPr>
          <w:szCs w:val="28"/>
        </w:rPr>
        <w:t>органа ОВД обслуживающего район</w:t>
      </w:r>
      <w:r w:rsidR="00487E05" w:rsidRPr="004E1B16">
        <w:rPr>
          <w:szCs w:val="28"/>
        </w:rPr>
        <w:t xml:space="preserve"> полетной информации</w:t>
      </w:r>
      <w:r w:rsidRPr="00115550">
        <w:rPr>
          <w:szCs w:val="28"/>
        </w:rPr>
        <w:t xml:space="preserve"> (</w:t>
      </w:r>
      <w:r w:rsidR="00497674">
        <w:rPr>
          <w:szCs w:val="28"/>
        </w:rPr>
        <w:t xml:space="preserve">далее – </w:t>
      </w:r>
      <w:r w:rsidRPr="00115550">
        <w:rPr>
          <w:szCs w:val="28"/>
        </w:rPr>
        <w:t>РПИ)</w:t>
      </w:r>
      <w:r w:rsidR="00A6387F">
        <w:rPr>
          <w:szCs w:val="28"/>
        </w:rPr>
        <w:t>;</w:t>
      </w:r>
    </w:p>
    <w:p w:rsidR="00260F34" w:rsidRPr="00115550" w:rsidRDefault="00260F34" w:rsidP="00260F34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б) </w:t>
      </w:r>
      <w:r w:rsidR="00FC6CB2">
        <w:rPr>
          <w:szCs w:val="28"/>
        </w:rPr>
        <w:t>сокращение</w:t>
      </w:r>
      <w:r w:rsidRPr="00115550">
        <w:rPr>
          <w:szCs w:val="28"/>
        </w:rPr>
        <w:t xml:space="preserve"> </w:t>
      </w:r>
      <w:r w:rsidRPr="00115550">
        <w:rPr>
          <w:szCs w:val="28"/>
          <w:lang w:val="en-US"/>
        </w:rPr>
        <w:t>GAMET</w:t>
      </w:r>
      <w:r w:rsidRPr="00115550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в) </w:t>
      </w:r>
      <w:r w:rsidR="00A6387F">
        <w:rPr>
          <w:szCs w:val="28"/>
        </w:rPr>
        <w:t>п</w:t>
      </w:r>
      <w:r w:rsidR="00487E05" w:rsidRPr="004E1B16">
        <w:rPr>
          <w:szCs w:val="28"/>
        </w:rPr>
        <w:t>ериод действия прогноза</w:t>
      </w:r>
      <w:r w:rsidR="00A6387F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ind w:firstLine="708"/>
        <w:rPr>
          <w:szCs w:val="28"/>
        </w:rPr>
      </w:pPr>
      <w:r w:rsidRPr="00115550">
        <w:rPr>
          <w:szCs w:val="28"/>
        </w:rPr>
        <w:t xml:space="preserve">г) </w:t>
      </w:r>
      <w:r w:rsidR="00A6387F">
        <w:rPr>
          <w:szCs w:val="28"/>
        </w:rPr>
        <w:t>у</w:t>
      </w:r>
      <w:r w:rsidR="00487E05" w:rsidRPr="004E1B16">
        <w:rPr>
          <w:szCs w:val="28"/>
        </w:rPr>
        <w:t>казатель метеорологическо</w:t>
      </w:r>
      <w:r w:rsidR="00705D2B" w:rsidRPr="00705D2B">
        <w:rPr>
          <w:strike/>
          <w:szCs w:val="28"/>
        </w:rPr>
        <w:t>г</w:t>
      </w:r>
      <w:r w:rsidR="00487E05" w:rsidRPr="004E1B16">
        <w:rPr>
          <w:szCs w:val="28"/>
        </w:rPr>
        <w:t xml:space="preserve">о органа, </w:t>
      </w:r>
      <w:r w:rsidRPr="00115550">
        <w:rPr>
          <w:szCs w:val="28"/>
        </w:rPr>
        <w:t>подго</w:t>
      </w:r>
      <w:r w:rsidR="00705D2B" w:rsidRPr="00800065">
        <w:rPr>
          <w:szCs w:val="28"/>
        </w:rPr>
        <w:t>т</w:t>
      </w:r>
      <w:r w:rsidRPr="00115550">
        <w:rPr>
          <w:szCs w:val="28"/>
        </w:rPr>
        <w:t>овившего</w:t>
      </w:r>
      <w:r w:rsidR="00487E05" w:rsidRPr="004E1B16">
        <w:rPr>
          <w:szCs w:val="28"/>
        </w:rPr>
        <w:t xml:space="preserve"> соо</w:t>
      </w:r>
      <w:r w:rsidR="00A6387F">
        <w:rPr>
          <w:szCs w:val="28"/>
        </w:rPr>
        <w:t>бщение;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д) </w:t>
      </w:r>
      <w:r w:rsidR="00A6387F">
        <w:rPr>
          <w:szCs w:val="28"/>
        </w:rPr>
        <w:t>н</w:t>
      </w:r>
      <w:r w:rsidR="00487E05" w:rsidRPr="004E1B16">
        <w:rPr>
          <w:szCs w:val="28"/>
        </w:rPr>
        <w:t xml:space="preserve">азвание </w:t>
      </w:r>
      <w:r w:rsidRPr="00115550">
        <w:rPr>
          <w:szCs w:val="28"/>
        </w:rPr>
        <w:t>РПИ</w:t>
      </w:r>
      <w:r w:rsidR="00487E05" w:rsidRPr="004E1B16">
        <w:rPr>
          <w:szCs w:val="28"/>
        </w:rPr>
        <w:t xml:space="preserve"> или его части</w:t>
      </w:r>
      <w:r w:rsidR="00A6387F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е) </w:t>
      </w:r>
      <w:r w:rsidR="00A6387F">
        <w:rPr>
          <w:szCs w:val="28"/>
        </w:rPr>
        <w:t>у</w:t>
      </w:r>
      <w:r w:rsidR="00487E05" w:rsidRPr="004E1B16">
        <w:rPr>
          <w:szCs w:val="28"/>
        </w:rPr>
        <w:t xml:space="preserve">казатель </w:t>
      </w:r>
      <w:r w:rsidRPr="00115550">
        <w:rPr>
          <w:szCs w:val="28"/>
        </w:rPr>
        <w:t xml:space="preserve">первого </w:t>
      </w:r>
      <w:r w:rsidR="00487E05" w:rsidRPr="004E1B16">
        <w:rPr>
          <w:szCs w:val="28"/>
        </w:rPr>
        <w:t xml:space="preserve">раздела </w:t>
      </w:r>
      <w:r w:rsidR="00A6387F">
        <w:rPr>
          <w:szCs w:val="28"/>
        </w:rPr>
        <w:t xml:space="preserve"> информации;</w:t>
      </w:r>
    </w:p>
    <w:p w:rsidR="00260F34" w:rsidRPr="00115550" w:rsidRDefault="00260F34" w:rsidP="00260F34">
      <w:pPr>
        <w:widowControl w:val="0"/>
        <w:suppressAutoHyphens/>
        <w:rPr>
          <w:szCs w:val="28"/>
        </w:rPr>
      </w:pPr>
      <w:r w:rsidRPr="00115550">
        <w:rPr>
          <w:szCs w:val="28"/>
        </w:rPr>
        <w:t>ж) скорость приземного ветра более 60</w:t>
      </w:r>
      <w:r w:rsidR="00497674">
        <w:rPr>
          <w:szCs w:val="28"/>
        </w:rPr>
        <w:t xml:space="preserve"> </w:t>
      </w:r>
      <w:r w:rsidRPr="00115550">
        <w:rPr>
          <w:szCs w:val="28"/>
        </w:rPr>
        <w:t>км/ч;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з) </w:t>
      </w:r>
      <w:r w:rsidR="00A6387F">
        <w:rPr>
          <w:szCs w:val="28"/>
        </w:rPr>
        <w:t>видимость у земной поверхности</w:t>
      </w:r>
      <w:r w:rsidRPr="00115550">
        <w:rPr>
          <w:szCs w:val="28"/>
        </w:rPr>
        <w:t xml:space="preserve"> менее 5000</w:t>
      </w:r>
      <w:r w:rsidR="00497674">
        <w:rPr>
          <w:szCs w:val="28"/>
        </w:rPr>
        <w:t xml:space="preserve"> </w:t>
      </w:r>
      <w:r w:rsidRPr="00115550">
        <w:rPr>
          <w:szCs w:val="28"/>
        </w:rPr>
        <w:t>м с указанием явлений;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и) </w:t>
      </w:r>
      <w:r w:rsidR="00A6387F">
        <w:rPr>
          <w:szCs w:val="28"/>
        </w:rPr>
        <w:t>особые явления погоды;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к) </w:t>
      </w:r>
      <w:r w:rsidR="00A6387F">
        <w:rPr>
          <w:szCs w:val="28"/>
        </w:rPr>
        <w:t>закрытие гор;</w:t>
      </w:r>
    </w:p>
    <w:p w:rsidR="00260F34" w:rsidRPr="00115550" w:rsidRDefault="00260F34" w:rsidP="00260F34">
      <w:pPr>
        <w:widowControl w:val="0"/>
        <w:suppressAutoHyphens/>
        <w:rPr>
          <w:szCs w:val="28"/>
        </w:rPr>
      </w:pPr>
      <w:r w:rsidRPr="00115550">
        <w:rPr>
          <w:szCs w:val="28"/>
        </w:rPr>
        <w:t>л) облачность с высотой нижней границы ниже 300</w:t>
      </w:r>
      <w:r w:rsidR="00497674">
        <w:rPr>
          <w:szCs w:val="28"/>
        </w:rPr>
        <w:t xml:space="preserve"> </w:t>
      </w:r>
      <w:r w:rsidRPr="00115550">
        <w:rPr>
          <w:szCs w:val="28"/>
        </w:rPr>
        <w:t>м, кучево-дождевая или мощно-кучевая облачность 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м) </w:t>
      </w:r>
      <w:r w:rsidR="00A6387F">
        <w:rPr>
          <w:szCs w:val="28"/>
        </w:rPr>
        <w:t>обледенение;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н) </w:t>
      </w:r>
      <w:r w:rsidR="00A6387F">
        <w:rPr>
          <w:szCs w:val="28"/>
        </w:rPr>
        <w:t>турбулентность;</w:t>
      </w:r>
    </w:p>
    <w:p w:rsidR="00260F34" w:rsidRPr="00115550" w:rsidRDefault="00260F34" w:rsidP="00260F34">
      <w:pPr>
        <w:widowControl w:val="0"/>
        <w:suppressAutoHyphens/>
        <w:rPr>
          <w:szCs w:val="28"/>
        </w:rPr>
      </w:pPr>
      <w:r w:rsidRPr="00115550">
        <w:rPr>
          <w:szCs w:val="28"/>
        </w:rPr>
        <w:t>о) горные волны;</w:t>
      </w:r>
    </w:p>
    <w:p w:rsidR="00260F34" w:rsidRPr="00115550" w:rsidRDefault="00260F34" w:rsidP="00260F34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п) перечень сообщений </w:t>
      </w:r>
      <w:r w:rsidRPr="00115550">
        <w:rPr>
          <w:szCs w:val="28"/>
          <w:lang w:val="en-US"/>
        </w:rPr>
        <w:t>SIGMET</w:t>
      </w:r>
      <w:r w:rsidRPr="00115550">
        <w:rPr>
          <w:szCs w:val="28"/>
        </w:rPr>
        <w:t xml:space="preserve">, действующих в РПИ или его части на период действия </w:t>
      </w:r>
      <w:r w:rsidRPr="00115550">
        <w:rPr>
          <w:szCs w:val="28"/>
          <w:lang w:val="en-US"/>
        </w:rPr>
        <w:t>GAMET</w:t>
      </w:r>
      <w:r w:rsidRPr="00115550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р) </w:t>
      </w:r>
      <w:r w:rsidR="00A6387F">
        <w:rPr>
          <w:szCs w:val="28"/>
        </w:rPr>
        <w:t>у</w:t>
      </w:r>
      <w:r w:rsidR="00487E05" w:rsidRPr="004E1B16">
        <w:rPr>
          <w:szCs w:val="28"/>
        </w:rPr>
        <w:t xml:space="preserve">казатель начала </w:t>
      </w:r>
      <w:r w:rsidRPr="00115550">
        <w:rPr>
          <w:szCs w:val="28"/>
        </w:rPr>
        <w:t xml:space="preserve">второго </w:t>
      </w:r>
      <w:r w:rsidR="00487E05" w:rsidRPr="004E1B16">
        <w:rPr>
          <w:szCs w:val="28"/>
        </w:rPr>
        <w:t xml:space="preserve">раздела </w:t>
      </w:r>
      <w:r w:rsidR="00A6387F">
        <w:rPr>
          <w:szCs w:val="28"/>
        </w:rPr>
        <w:t>информации;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с) </w:t>
      </w:r>
      <w:r w:rsidR="00A6387F">
        <w:rPr>
          <w:szCs w:val="28"/>
        </w:rPr>
        <w:t>ц</w:t>
      </w:r>
      <w:r w:rsidR="00487E05" w:rsidRPr="004E1B16">
        <w:rPr>
          <w:szCs w:val="28"/>
        </w:rPr>
        <w:t>ентры давления и фронты, их пре</w:t>
      </w:r>
      <w:r w:rsidR="00A6387F">
        <w:rPr>
          <w:szCs w:val="28"/>
        </w:rPr>
        <w:t>дполагаемое смещение и развитие;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т) </w:t>
      </w:r>
      <w:r w:rsidR="00A6387F">
        <w:rPr>
          <w:szCs w:val="28"/>
        </w:rPr>
        <w:t>в</w:t>
      </w:r>
      <w:r w:rsidR="00487E05" w:rsidRPr="004E1B16">
        <w:rPr>
          <w:szCs w:val="28"/>
        </w:rPr>
        <w:t>етер и температура воздуха</w:t>
      </w:r>
      <w:r w:rsidR="00DD367B" w:rsidRPr="004E1B16">
        <w:rPr>
          <w:szCs w:val="28"/>
        </w:rPr>
        <w:t>,</w:t>
      </w:r>
      <w:r w:rsidR="00487E05" w:rsidRPr="004E1B16">
        <w:rPr>
          <w:szCs w:val="28"/>
        </w:rPr>
        <w:t xml:space="preserve"> по крайней мере</w:t>
      </w:r>
      <w:r w:rsidR="00DD367B" w:rsidRPr="004E1B16">
        <w:rPr>
          <w:szCs w:val="28"/>
        </w:rPr>
        <w:t>,</w:t>
      </w:r>
      <w:r w:rsidR="00487E05" w:rsidRPr="004E1B16">
        <w:rPr>
          <w:szCs w:val="28"/>
        </w:rPr>
        <w:t xml:space="preserve"> для абсолютных высот: 600, 1500, 3000 и 4500 метров</w:t>
      </w:r>
      <w:r w:rsidR="00A6387F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у) </w:t>
      </w:r>
      <w:r w:rsidR="00A6387F">
        <w:rPr>
          <w:szCs w:val="28"/>
        </w:rPr>
        <w:t>и</w:t>
      </w:r>
      <w:r w:rsidR="00487E05" w:rsidRPr="004E1B16">
        <w:rPr>
          <w:szCs w:val="28"/>
        </w:rPr>
        <w:t xml:space="preserve">нформация об облачности, не включенная в </w:t>
      </w:r>
      <w:r w:rsidRPr="00115550">
        <w:rPr>
          <w:szCs w:val="28"/>
        </w:rPr>
        <w:t>перв</w:t>
      </w:r>
      <w:r w:rsidR="00FC6CB2">
        <w:rPr>
          <w:szCs w:val="28"/>
        </w:rPr>
        <w:t>ый</w:t>
      </w:r>
      <w:r w:rsidRPr="00115550">
        <w:rPr>
          <w:szCs w:val="28"/>
        </w:rPr>
        <w:t xml:space="preserve"> раздел </w:t>
      </w:r>
      <w:r w:rsidR="00487E05" w:rsidRPr="004E1B16">
        <w:rPr>
          <w:szCs w:val="28"/>
        </w:rPr>
        <w:t xml:space="preserve"> информации, с указанием типа, высоты нижней и верхней границы над уровнем зем</w:t>
      </w:r>
      <w:r w:rsidR="00A6387F">
        <w:rPr>
          <w:szCs w:val="28"/>
        </w:rPr>
        <w:t>ли или над средним уровнем моря;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>ф) высота</w:t>
      </w:r>
      <w:r w:rsidR="00A6387F">
        <w:rPr>
          <w:szCs w:val="28"/>
        </w:rPr>
        <w:t xml:space="preserve"> нулевой изотермы;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х) минимальное значение </w:t>
      </w:r>
      <w:r w:rsidR="00487E05" w:rsidRPr="004E1B16">
        <w:rPr>
          <w:szCs w:val="28"/>
          <w:lang w:val="en-US"/>
        </w:rPr>
        <w:t>QNH</w:t>
      </w:r>
      <w:r w:rsidR="00A6387F">
        <w:rPr>
          <w:szCs w:val="28"/>
        </w:rPr>
        <w:t>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ч) </w:t>
      </w:r>
      <w:r w:rsidR="00A6387F">
        <w:rPr>
          <w:szCs w:val="28"/>
        </w:rPr>
        <w:t>т</w:t>
      </w:r>
      <w:r w:rsidR="00487E05" w:rsidRPr="004E1B16">
        <w:rPr>
          <w:szCs w:val="28"/>
        </w:rPr>
        <w:t>емпература по</w:t>
      </w:r>
      <w:r w:rsidR="00A6387F">
        <w:rPr>
          <w:szCs w:val="28"/>
        </w:rPr>
        <w:t>верхности моря и состояние моря</w:t>
      </w:r>
      <w:r w:rsidRPr="00115550">
        <w:rPr>
          <w:szCs w:val="28"/>
        </w:rPr>
        <w:t xml:space="preserve"> при необходимости;</w:t>
      </w:r>
    </w:p>
    <w:p w:rsidR="00487E05" w:rsidRPr="004E1B16" w:rsidRDefault="00260F34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ш) </w:t>
      </w:r>
      <w:r w:rsidR="00A6387F">
        <w:rPr>
          <w:szCs w:val="28"/>
        </w:rPr>
        <w:t>в</w:t>
      </w:r>
      <w:r w:rsidR="00487E05" w:rsidRPr="004E1B16">
        <w:rPr>
          <w:szCs w:val="28"/>
        </w:rPr>
        <w:t>улканические извержения.</w:t>
      </w:r>
    </w:p>
    <w:p w:rsidR="00260F34" w:rsidRPr="00115550" w:rsidRDefault="00F156BA" w:rsidP="00F156BA">
      <w:pPr>
        <w:pStyle w:val="2"/>
        <w:rPr>
          <w:strike/>
        </w:rPr>
      </w:pPr>
      <w:r w:rsidRPr="00115550">
        <w:rPr>
          <w:szCs w:val="28"/>
        </w:rPr>
        <w:t xml:space="preserve">Прогнозы </w:t>
      </w:r>
      <w:r w:rsidRPr="00115550">
        <w:rPr>
          <w:szCs w:val="28"/>
          <w:lang w:val="en-US"/>
        </w:rPr>
        <w:t>GAMET</w:t>
      </w:r>
      <w:r w:rsidRPr="00115550">
        <w:rPr>
          <w:szCs w:val="28"/>
        </w:rPr>
        <w:t xml:space="preserve"> составляются каждые 6 часов на срок 6 часов и предоставляются </w:t>
      </w:r>
      <w:r w:rsidR="00F138E5">
        <w:t>потребителям</w:t>
      </w:r>
      <w:r w:rsidR="00497674">
        <w:t xml:space="preserve"> </w:t>
      </w:r>
      <w:r w:rsidRPr="00115550">
        <w:rPr>
          <w:rFonts w:eastAsia="TimesNewRomanPSMT"/>
        </w:rPr>
        <w:t>не позднее, чем за один час до начала их действия.</w:t>
      </w:r>
    </w:p>
    <w:p w:rsidR="00497674" w:rsidRDefault="00B4460F" w:rsidP="00CF62F1">
      <w:pPr>
        <w:widowControl w:val="0"/>
        <w:suppressAutoHyphens/>
        <w:rPr>
          <w:szCs w:val="28"/>
        </w:rPr>
      </w:pPr>
      <w:r w:rsidRPr="004E1B16">
        <w:t>Прогнозы по районам полетов</w:t>
      </w:r>
      <w:r w:rsidR="006F2861" w:rsidRPr="004E1B16">
        <w:t xml:space="preserve"> в виде карт </w:t>
      </w:r>
      <w:r w:rsidR="003053DF" w:rsidRPr="00C320DF">
        <w:t xml:space="preserve">содержат </w:t>
      </w:r>
      <w:r w:rsidR="00347C23" w:rsidRPr="00C320DF">
        <w:rPr>
          <w:rFonts w:eastAsia="TimesNewRomanPSMT"/>
        </w:rPr>
        <w:t>особы</w:t>
      </w:r>
      <w:r w:rsidR="003053DF" w:rsidRPr="00C320DF">
        <w:rPr>
          <w:rFonts w:eastAsia="TimesNewRomanPSMT"/>
        </w:rPr>
        <w:t>е</w:t>
      </w:r>
      <w:r w:rsidR="00347C23" w:rsidRPr="00C320DF">
        <w:rPr>
          <w:rFonts w:eastAsia="TimesNewRomanPSMT"/>
        </w:rPr>
        <w:t xml:space="preserve"> явлени</w:t>
      </w:r>
      <w:r w:rsidR="003053DF" w:rsidRPr="00C320DF">
        <w:rPr>
          <w:rFonts w:eastAsia="TimesNewRomanPSMT"/>
        </w:rPr>
        <w:t>я</w:t>
      </w:r>
      <w:r w:rsidR="00347C23" w:rsidRPr="00C320DF">
        <w:rPr>
          <w:rFonts w:eastAsia="TimesNewRomanPSMT"/>
        </w:rPr>
        <w:t xml:space="preserve"> погоды </w:t>
      </w:r>
      <w:r w:rsidR="00B953A6" w:rsidRPr="00B953A6">
        <w:rPr>
          <w:rFonts w:eastAsia="TimesNewRomanPSMT"/>
          <w:color w:val="000000"/>
        </w:rPr>
        <w:t>от</w:t>
      </w:r>
      <w:r w:rsidR="00497674">
        <w:rPr>
          <w:rFonts w:eastAsia="TimesNewRomanPSMT"/>
          <w:color w:val="000000"/>
        </w:rPr>
        <w:t xml:space="preserve"> </w:t>
      </w:r>
      <w:r w:rsidR="00B953A6" w:rsidRPr="00B953A6">
        <w:rPr>
          <w:rFonts w:eastAsia="TimesNewRomanPSMT"/>
          <w:color w:val="000000"/>
        </w:rPr>
        <w:t xml:space="preserve">поверхности земли до </w:t>
      </w:r>
      <w:r w:rsidR="00CF62F1">
        <w:rPr>
          <w:rFonts w:eastAsia="TimesNewRomanPSMT"/>
          <w:color w:val="000000"/>
        </w:rPr>
        <w:t xml:space="preserve">абсолютной </w:t>
      </w:r>
      <w:r w:rsidR="00B953A6" w:rsidRPr="00B953A6">
        <w:rPr>
          <w:rFonts w:eastAsia="TimesNewRomanPSMT"/>
          <w:color w:val="000000"/>
        </w:rPr>
        <w:t>высоты 3000</w:t>
      </w:r>
      <w:r w:rsidR="00497674">
        <w:rPr>
          <w:rFonts w:eastAsia="TimesNewRomanPSMT"/>
          <w:color w:val="000000"/>
        </w:rPr>
        <w:t xml:space="preserve"> </w:t>
      </w:r>
      <w:r w:rsidR="00B953A6" w:rsidRPr="00B953A6">
        <w:rPr>
          <w:rFonts w:eastAsia="TimesNewRomanPSMT"/>
          <w:color w:val="000000"/>
        </w:rPr>
        <w:t>м</w:t>
      </w:r>
      <w:r w:rsidR="00497674">
        <w:rPr>
          <w:rFonts w:eastAsia="TimesNewRomanPSMT"/>
          <w:color w:val="000000"/>
        </w:rPr>
        <w:t xml:space="preserve"> </w:t>
      </w:r>
      <w:r w:rsidR="00456ADD" w:rsidRPr="004E1B16">
        <w:rPr>
          <w:rFonts w:eastAsia="TimesNewRomanPSMT"/>
        </w:rPr>
        <w:t xml:space="preserve">(для горных районов </w:t>
      </w:r>
      <w:r w:rsidR="00EF6DAB" w:rsidRPr="004E1B16">
        <w:rPr>
          <w:rFonts w:eastAsia="TimesNewRomanPSMT"/>
        </w:rPr>
        <w:t>–</w:t>
      </w:r>
      <w:r w:rsidR="00456ADD" w:rsidRPr="004E1B16">
        <w:rPr>
          <w:rFonts w:eastAsia="TimesNewRomanPSMT"/>
        </w:rPr>
        <w:t xml:space="preserve"> 4500</w:t>
      </w:r>
      <w:r w:rsidR="00497674">
        <w:rPr>
          <w:rFonts w:eastAsia="TimesNewRomanPSMT"/>
        </w:rPr>
        <w:t xml:space="preserve"> м</w:t>
      </w:r>
      <w:r w:rsidR="00347C23" w:rsidRPr="00C320DF">
        <w:rPr>
          <w:rFonts w:eastAsia="TimesNewRomanPSMT"/>
        </w:rPr>
        <w:t xml:space="preserve">),  прогноз </w:t>
      </w:r>
      <w:r w:rsidR="00E86AB7" w:rsidRPr="004E1B16">
        <w:rPr>
          <w:rFonts w:eastAsia="TimesNewRomanPSMT"/>
        </w:rPr>
        <w:t xml:space="preserve">ветра и температуры воздуха </w:t>
      </w:r>
      <w:r w:rsidR="00CF62F1" w:rsidRPr="00115550">
        <w:rPr>
          <w:szCs w:val="28"/>
        </w:rPr>
        <w:t>для абсолютных высот</w:t>
      </w:r>
      <w:r w:rsidR="00456ADD" w:rsidRPr="004E1B16">
        <w:rPr>
          <w:rFonts w:eastAsia="TimesNewRomanPSMT"/>
        </w:rPr>
        <w:t xml:space="preserve"> 600</w:t>
      </w:r>
      <w:r w:rsidR="00CF62F1" w:rsidRPr="00115550">
        <w:rPr>
          <w:szCs w:val="28"/>
        </w:rPr>
        <w:t xml:space="preserve"> м</w:t>
      </w:r>
      <w:r w:rsidR="00456ADD" w:rsidRPr="004E1B16">
        <w:rPr>
          <w:rFonts w:eastAsia="TimesNewRomanPSMT"/>
        </w:rPr>
        <w:t xml:space="preserve">, 1500 </w:t>
      </w:r>
      <w:r w:rsidR="00CF62F1" w:rsidRPr="00115550">
        <w:rPr>
          <w:szCs w:val="28"/>
        </w:rPr>
        <w:t xml:space="preserve">м, </w:t>
      </w:r>
      <w:r w:rsidR="00456ADD" w:rsidRPr="004E1B16">
        <w:rPr>
          <w:rFonts w:eastAsia="TimesNewRomanPSMT"/>
        </w:rPr>
        <w:t>3000</w:t>
      </w:r>
      <w:r w:rsidR="00EF6DAB">
        <w:rPr>
          <w:rFonts w:eastAsia="TimesNewRomanPSMT"/>
        </w:rPr>
        <w:t xml:space="preserve"> м</w:t>
      </w:r>
      <w:r w:rsidR="00497674">
        <w:rPr>
          <w:rFonts w:eastAsia="TimesNewRomanPSMT"/>
        </w:rPr>
        <w:t xml:space="preserve"> </w:t>
      </w:r>
      <w:r w:rsidR="00CF62F1" w:rsidRPr="00115550">
        <w:rPr>
          <w:szCs w:val="28"/>
        </w:rPr>
        <w:t>и</w:t>
      </w:r>
      <w:r w:rsidR="00497674">
        <w:rPr>
          <w:szCs w:val="28"/>
        </w:rPr>
        <w:t>,</w:t>
      </w:r>
      <w:r w:rsidR="00CF62F1" w:rsidRPr="00115550">
        <w:rPr>
          <w:szCs w:val="28"/>
        </w:rPr>
        <w:t xml:space="preserve"> в </w:t>
      </w:r>
      <w:r w:rsidR="00EF6DAB" w:rsidRPr="004E1B16">
        <w:rPr>
          <w:rFonts w:eastAsia="TimesNewRomanPSMT"/>
        </w:rPr>
        <w:t xml:space="preserve">горных </w:t>
      </w:r>
      <w:r w:rsidR="00CF62F1" w:rsidRPr="00115550">
        <w:rPr>
          <w:szCs w:val="28"/>
        </w:rPr>
        <w:t>районах</w:t>
      </w:r>
      <w:r w:rsidR="00497674">
        <w:rPr>
          <w:szCs w:val="28"/>
        </w:rPr>
        <w:t>,</w:t>
      </w:r>
      <w:r w:rsidR="00CF62F1" w:rsidRPr="00115550">
        <w:rPr>
          <w:szCs w:val="28"/>
        </w:rPr>
        <w:t xml:space="preserve"> </w:t>
      </w:r>
      <w:r w:rsidR="00456ADD" w:rsidRPr="004E1B16">
        <w:rPr>
          <w:rFonts w:eastAsia="TimesNewRomanPSMT"/>
        </w:rPr>
        <w:t xml:space="preserve">4500 </w:t>
      </w:r>
      <w:r w:rsidR="00CF62F1" w:rsidRPr="00115550">
        <w:rPr>
          <w:szCs w:val="28"/>
        </w:rPr>
        <w:t>м</w:t>
      </w:r>
      <w:r w:rsidR="00CF62F1">
        <w:rPr>
          <w:szCs w:val="28"/>
        </w:rPr>
        <w:t xml:space="preserve">. </w:t>
      </w:r>
    </w:p>
    <w:p w:rsidR="00347C23" w:rsidRPr="00CF62F1" w:rsidRDefault="006E66D4" w:rsidP="00CF62F1">
      <w:pPr>
        <w:widowControl w:val="0"/>
        <w:suppressAutoHyphens/>
        <w:rPr>
          <w:szCs w:val="28"/>
        </w:rPr>
      </w:pPr>
      <w:r w:rsidRPr="00C320DF">
        <w:rPr>
          <w:rFonts w:eastAsia="TimesNewRomanPSMT"/>
          <w:color w:val="000000"/>
        </w:rPr>
        <w:t xml:space="preserve">По запросу </w:t>
      </w:r>
      <w:r w:rsidR="00F138E5">
        <w:t>потребителей</w:t>
      </w:r>
      <w:r w:rsidR="00497674">
        <w:t xml:space="preserve"> </w:t>
      </w:r>
      <w:r w:rsidRPr="00C320DF">
        <w:rPr>
          <w:rFonts w:eastAsia="TimesNewRomanPSMT"/>
          <w:color w:val="000000"/>
        </w:rPr>
        <w:t xml:space="preserve">может быть включена информация для </w:t>
      </w:r>
      <w:r w:rsidR="00B953A6" w:rsidRPr="00B953A6">
        <w:rPr>
          <w:rFonts w:eastAsia="TimesNewRomanPSMT"/>
          <w:color w:val="000000"/>
        </w:rPr>
        <w:t xml:space="preserve">других </w:t>
      </w:r>
      <w:r w:rsidR="003053DF" w:rsidRPr="00C320DF">
        <w:rPr>
          <w:rFonts w:eastAsia="TimesNewRomanPSMT"/>
          <w:color w:val="000000"/>
        </w:rPr>
        <w:t>эшелон</w:t>
      </w:r>
      <w:r w:rsidRPr="00C320DF">
        <w:rPr>
          <w:rFonts w:eastAsia="TimesNewRomanPSMT"/>
          <w:color w:val="000000"/>
        </w:rPr>
        <w:t>ов</w:t>
      </w:r>
      <w:r w:rsidR="00347C23" w:rsidRPr="00C320DF">
        <w:rPr>
          <w:rFonts w:eastAsia="TimesNewRomanPSMT"/>
          <w:color w:val="000000"/>
        </w:rPr>
        <w:t>.</w:t>
      </w:r>
    </w:p>
    <w:p w:rsidR="006F2861" w:rsidRPr="00115550" w:rsidRDefault="00F156BA" w:rsidP="0086684E">
      <w:pPr>
        <w:pStyle w:val="2"/>
        <w:keepNext w:val="0"/>
        <w:widowControl w:val="0"/>
      </w:pPr>
      <w:r w:rsidRPr="00115550">
        <w:t>Прогнозы погоды</w:t>
      </w:r>
      <w:r w:rsidR="00456ADD" w:rsidRPr="004E1B16">
        <w:rPr>
          <w:rFonts w:eastAsia="TimesNewRomanPSMT"/>
        </w:rPr>
        <w:t xml:space="preserve"> по </w:t>
      </w:r>
      <w:r w:rsidRPr="00115550">
        <w:t>районам полетов могут использоваться в качестве прогнозов по</w:t>
      </w:r>
      <w:r w:rsidR="00640847" w:rsidRPr="004E1B16">
        <w:t xml:space="preserve"> аэродромам, вертодромам и посадочным площадкам, на которых </w:t>
      </w:r>
      <w:r w:rsidR="00640847" w:rsidRPr="004E1B16">
        <w:lastRenderedPageBreak/>
        <w:t xml:space="preserve">отсутствует </w:t>
      </w:r>
      <w:r w:rsidR="00B953A6">
        <w:t>метеорологический орган</w:t>
      </w:r>
      <w:r w:rsidRPr="00115550">
        <w:t>.</w:t>
      </w:r>
    </w:p>
    <w:p w:rsidR="00540A27" w:rsidRPr="004E1B16" w:rsidRDefault="00540A27" w:rsidP="0086684E">
      <w:pPr>
        <w:pStyle w:val="2"/>
        <w:keepNext w:val="0"/>
        <w:widowControl w:val="0"/>
      </w:pPr>
      <w:r w:rsidRPr="00DF0428">
        <w:t>Метеорологические органы</w:t>
      </w:r>
      <w:r w:rsidRPr="00A6387F">
        <w:t xml:space="preserve"> обеспечивают наличие не более одного </w:t>
      </w:r>
      <w:r w:rsidR="00A64E44">
        <w:t xml:space="preserve">изданного им </w:t>
      </w:r>
      <w:r w:rsidRPr="00A6387F">
        <w:t>действу</w:t>
      </w:r>
      <w:r w:rsidR="004C79EB" w:rsidRPr="00A6387F">
        <w:t xml:space="preserve">ющего прогноза </w:t>
      </w:r>
      <w:r w:rsidR="007F54D1" w:rsidRPr="00A6387F">
        <w:t xml:space="preserve">в любое время </w:t>
      </w:r>
      <w:r w:rsidR="004C79EB" w:rsidRPr="00A6387F">
        <w:t>по району полета.</w:t>
      </w:r>
    </w:p>
    <w:p w:rsidR="008C5484" w:rsidRDefault="00EA2031" w:rsidP="009A2BF0">
      <w:pPr>
        <w:pStyle w:val="2"/>
        <w:keepNext w:val="0"/>
        <w:widowControl w:val="0"/>
        <w:rPr>
          <w:rFonts w:eastAsia="TimesNewRomanPSMT"/>
        </w:rPr>
      </w:pPr>
      <w:r w:rsidRPr="004E1B16">
        <w:rPr>
          <w:rFonts w:eastAsia="TimesNewRomanPSMT"/>
        </w:rPr>
        <w:t xml:space="preserve">Информация SIGМЕТ </w:t>
      </w:r>
      <w:r w:rsidR="002F11FB" w:rsidRPr="004E1B16">
        <w:rPr>
          <w:rFonts w:eastAsia="TimesNewRomanPSMT"/>
        </w:rPr>
        <w:t xml:space="preserve">выпускается </w:t>
      </w:r>
      <w:r w:rsidR="002F11FB">
        <w:rPr>
          <w:rFonts w:eastAsia="TimesNewRomanPSMT"/>
        </w:rPr>
        <w:t xml:space="preserve">метеорологическим </w:t>
      </w:r>
      <w:r w:rsidR="00B953A6">
        <w:rPr>
          <w:rFonts w:eastAsia="TimesNewRomanPSMT"/>
        </w:rPr>
        <w:t>органом</w:t>
      </w:r>
      <w:r w:rsidR="00B953A6" w:rsidRPr="009A2BF0">
        <w:rPr>
          <w:rFonts w:eastAsia="TimesNewRomanPSMT"/>
        </w:rPr>
        <w:t xml:space="preserve"> слежения</w:t>
      </w:r>
      <w:r w:rsidR="009A2BF0">
        <w:rPr>
          <w:rFonts w:eastAsia="TimesNewRomanPSMT"/>
        </w:rPr>
        <w:t xml:space="preserve"> </w:t>
      </w:r>
      <w:r w:rsidRPr="009A2BF0">
        <w:rPr>
          <w:rFonts w:eastAsia="TimesNewRomanPSMT"/>
        </w:rPr>
        <w:t>и представляет собой краткое описание открытым текстом с сокращениями фактических и/или ожидаемых определенных явлений погоды по маршруту полета, которые могут повлиять на безопасность полета воздушных судов, а также предполагаемую эволюцию данных явлений во времени и в пространстве.</w:t>
      </w:r>
    </w:p>
    <w:p w:rsidR="001307B3" w:rsidRDefault="00CB6B2C">
      <w:pPr>
        <w:pStyle w:val="2"/>
        <w:rPr>
          <w:bCs w:val="0"/>
          <w:szCs w:val="28"/>
        </w:rPr>
      </w:pPr>
      <w:r w:rsidRPr="00497674">
        <w:rPr>
          <w:bCs w:val="0"/>
          <w:szCs w:val="28"/>
        </w:rPr>
        <w:t>В сообщение SIGMET включается одно из перечисленных явлений с использова</w:t>
      </w:r>
      <w:r w:rsidR="00705D2B">
        <w:rPr>
          <w:bCs w:val="0"/>
          <w:szCs w:val="28"/>
        </w:rPr>
        <w:t xml:space="preserve">нием сокращений, указанных в Приложении № </w:t>
      </w:r>
      <w:r w:rsidR="00705D2B" w:rsidRPr="00705D2B">
        <w:rPr>
          <w:bCs w:val="0"/>
          <w:szCs w:val="28"/>
        </w:rPr>
        <w:t>4</w:t>
      </w:r>
      <w:r w:rsidR="00670C1E" w:rsidRPr="00497674">
        <w:rPr>
          <w:bCs w:val="0"/>
          <w:szCs w:val="28"/>
        </w:rPr>
        <w:t xml:space="preserve"> к настоящим Правилам (</w:t>
      </w:r>
      <w:r w:rsidR="00705D2B">
        <w:rPr>
          <w:bCs w:val="0"/>
          <w:szCs w:val="28"/>
        </w:rPr>
        <w:t>независимо от высоты).</w:t>
      </w:r>
    </w:p>
    <w:p w:rsidR="00073757" w:rsidRDefault="00EA2031">
      <w:pPr>
        <w:pStyle w:val="2"/>
        <w:keepNext w:val="0"/>
        <w:widowControl w:val="0"/>
        <w:rPr>
          <w:rFonts w:eastAsia="TimesNewRomanPSMT"/>
        </w:rPr>
      </w:pPr>
      <w:r w:rsidRPr="004E1B16">
        <w:rPr>
          <w:rFonts w:eastAsia="TimesNewRomanPSMT"/>
        </w:rPr>
        <w:t>Информация SIGМЕТ аннулируется тогда, когда явления более не наблюдаются или когда не ожидается, что они возникнут в данном районе.</w:t>
      </w:r>
    </w:p>
    <w:p w:rsidR="00EA2031" w:rsidRDefault="00EA2031" w:rsidP="0086684E">
      <w:pPr>
        <w:rPr>
          <w:rFonts w:eastAsia="TimesNewRomanPSMT"/>
        </w:rPr>
      </w:pPr>
      <w:r w:rsidRPr="004E1B16">
        <w:rPr>
          <w:rFonts w:eastAsia="TimesNewRomanPSMT"/>
        </w:rPr>
        <w:t>Период действия сообщения SIGМЕТ не превышает 4 ч</w:t>
      </w:r>
      <w:r w:rsidR="009A2BF0">
        <w:rPr>
          <w:rFonts w:eastAsia="TimesNewRomanPSMT"/>
        </w:rPr>
        <w:t>асов</w:t>
      </w:r>
      <w:r w:rsidRPr="004E1B16">
        <w:rPr>
          <w:rFonts w:eastAsia="TimesNewRomanPSMT"/>
        </w:rPr>
        <w:t xml:space="preserve">. Период действия сообщений SIGМЕТ, касающихся облака вулканического пепла и тропических циклонов, </w:t>
      </w:r>
      <w:r w:rsidR="00F156BA" w:rsidRPr="00115550">
        <w:rPr>
          <w:rFonts w:eastAsia="TimesNewRomanPSMT"/>
        </w:rPr>
        <w:t>составляет</w:t>
      </w:r>
      <w:r w:rsidRPr="004E1B16">
        <w:rPr>
          <w:rFonts w:eastAsia="TimesNewRomanPSMT"/>
        </w:rPr>
        <w:t xml:space="preserve"> 6 ч</w:t>
      </w:r>
      <w:r w:rsidR="009A2BF0">
        <w:rPr>
          <w:rFonts w:eastAsia="TimesNewRomanPSMT"/>
        </w:rPr>
        <w:t>аса</w:t>
      </w:r>
      <w:r w:rsidRPr="004E1B16">
        <w:rPr>
          <w:rFonts w:eastAsia="TimesNewRomanPSMT"/>
        </w:rPr>
        <w:t>.</w:t>
      </w:r>
    </w:p>
    <w:p w:rsidR="008C5484" w:rsidRPr="004E1B16" w:rsidRDefault="00EA2031" w:rsidP="0086684E">
      <w:pPr>
        <w:rPr>
          <w:rFonts w:eastAsia="TimesNewRomanPSMT"/>
        </w:rPr>
      </w:pPr>
      <w:r w:rsidRPr="004E1B16">
        <w:rPr>
          <w:rFonts w:eastAsia="TimesNewRomanPSMT"/>
        </w:rPr>
        <w:t>Сообщения SIGМЕТ</w:t>
      </w:r>
      <w:r w:rsidR="009A2BF0">
        <w:rPr>
          <w:rFonts w:eastAsia="TimesNewRomanPSMT"/>
        </w:rPr>
        <w:t xml:space="preserve"> </w:t>
      </w:r>
      <w:r w:rsidRPr="004E1B16">
        <w:rPr>
          <w:rFonts w:eastAsia="TimesNewRomanPSMT"/>
        </w:rPr>
        <w:t>выпускаются не ранее</w:t>
      </w:r>
      <w:r w:rsidR="00940419" w:rsidRPr="00115550">
        <w:rPr>
          <w:rFonts w:eastAsia="TimesNewRomanPSMT"/>
        </w:rPr>
        <w:t>,</w:t>
      </w:r>
      <w:r w:rsidRPr="004E1B16">
        <w:rPr>
          <w:rFonts w:eastAsia="TimesNewRomanPSMT"/>
        </w:rPr>
        <w:t xml:space="preserve"> чем за 4 ч</w:t>
      </w:r>
      <w:r w:rsidR="0088092A">
        <w:rPr>
          <w:rFonts w:eastAsia="TimesNewRomanPSMT"/>
        </w:rPr>
        <w:t>аса</w:t>
      </w:r>
      <w:r w:rsidRPr="004E1B16">
        <w:rPr>
          <w:rFonts w:eastAsia="TimesNewRomanPSMT"/>
        </w:rPr>
        <w:t xml:space="preserve"> до начала периода действия.</w:t>
      </w:r>
      <w:r w:rsidR="00F156BA" w:rsidRPr="00115550">
        <w:rPr>
          <w:rFonts w:eastAsia="TimesNewRomanPSMT"/>
        </w:rPr>
        <w:t xml:space="preserve"> Сообщения</w:t>
      </w:r>
      <w:r w:rsidR="009A2BF0">
        <w:rPr>
          <w:rFonts w:eastAsia="TimesNewRomanPSMT"/>
        </w:rPr>
        <w:t xml:space="preserve"> </w:t>
      </w:r>
      <w:r w:rsidRPr="004E1B16">
        <w:rPr>
          <w:rFonts w:eastAsia="TimesNewRomanPSMT"/>
        </w:rPr>
        <w:t>SIGМЕТ, касающиеся облака вулканического пепла или тропических циклонов, выпускаются не более чем за 12 ч</w:t>
      </w:r>
      <w:r w:rsidR="0088092A">
        <w:rPr>
          <w:rFonts w:eastAsia="TimesNewRomanPSMT"/>
        </w:rPr>
        <w:t>асов</w:t>
      </w:r>
      <w:r w:rsidRPr="004E1B16">
        <w:rPr>
          <w:rFonts w:eastAsia="TimesNewRomanPSMT"/>
        </w:rPr>
        <w:t xml:space="preserve"> до начала периода действия. </w:t>
      </w:r>
    </w:p>
    <w:p w:rsidR="00EA2031" w:rsidRPr="004E1B16" w:rsidRDefault="00EA2031" w:rsidP="0086684E">
      <w:pPr>
        <w:rPr>
          <w:rFonts w:eastAsia="TimesNewRomanPSMT"/>
        </w:rPr>
      </w:pPr>
      <w:r w:rsidRPr="004E1B16">
        <w:rPr>
          <w:rFonts w:eastAsia="TimesNewRomanPSMT"/>
        </w:rPr>
        <w:t>Сообщения SIGМЕТ об облаке вулканического пепла и тропических циклонах уточняются</w:t>
      </w:r>
      <w:r w:rsidR="003C44EF">
        <w:rPr>
          <w:rFonts w:eastAsia="TimesNewRomanPSMT"/>
        </w:rPr>
        <w:t xml:space="preserve"> не реже, чем через</w:t>
      </w:r>
      <w:r w:rsidRPr="004E1B16">
        <w:rPr>
          <w:rFonts w:eastAsia="TimesNewRomanPSMT"/>
        </w:rPr>
        <w:t xml:space="preserve"> 6 </w:t>
      </w:r>
      <w:r w:rsidR="003C44EF" w:rsidRPr="004E1B16">
        <w:rPr>
          <w:rFonts w:eastAsia="TimesNewRomanPSMT"/>
        </w:rPr>
        <w:t>ч</w:t>
      </w:r>
      <w:r w:rsidR="003C44EF">
        <w:rPr>
          <w:rFonts w:eastAsia="TimesNewRomanPSMT"/>
        </w:rPr>
        <w:t>асов</w:t>
      </w:r>
      <w:r w:rsidRPr="004E1B16">
        <w:rPr>
          <w:rFonts w:eastAsia="TimesNewRomanPSMT"/>
        </w:rPr>
        <w:t>.</w:t>
      </w:r>
    </w:p>
    <w:p w:rsidR="00066D4A" w:rsidRPr="00115550" w:rsidRDefault="007F54D1" w:rsidP="00F156BA">
      <w:pPr>
        <w:pStyle w:val="2"/>
        <w:keepNext w:val="0"/>
        <w:widowControl w:val="0"/>
        <w:rPr>
          <w:rFonts w:eastAsia="TimesNewRomanPSMT"/>
        </w:rPr>
      </w:pPr>
      <w:r w:rsidRPr="004E1B16">
        <w:rPr>
          <w:rFonts w:eastAsia="TimesNewRomanPSMT"/>
        </w:rPr>
        <w:t xml:space="preserve">Информация AIRMET выпускается </w:t>
      </w:r>
      <w:r w:rsidR="00B953A6" w:rsidRPr="00B953A6">
        <w:rPr>
          <w:rFonts w:eastAsia="TimesNewRomanPSMT"/>
        </w:rPr>
        <w:t>органом метеорологического слежения</w:t>
      </w:r>
      <w:r w:rsidRPr="004E1B16">
        <w:rPr>
          <w:rFonts w:eastAsia="TimesNewRomanPSMT"/>
        </w:rPr>
        <w:t xml:space="preserve"> с учетом плотности воздушного движения ниже </w:t>
      </w:r>
      <w:r w:rsidR="00047770" w:rsidRPr="004E1B16">
        <w:rPr>
          <w:rFonts w:eastAsia="TimesNewRomanPSMT"/>
        </w:rPr>
        <w:t>эшелона</w:t>
      </w:r>
      <w:r w:rsidR="009A2BF0">
        <w:rPr>
          <w:rFonts w:eastAsia="TimesNewRomanPSMT"/>
        </w:rPr>
        <w:t xml:space="preserve"> </w:t>
      </w:r>
      <w:r w:rsidR="00597858">
        <w:rPr>
          <w:rFonts w:eastAsia="TimesNewRomanPSMT"/>
        </w:rPr>
        <w:t>1</w:t>
      </w:r>
      <w:r w:rsidR="00F156BA" w:rsidRPr="00597858">
        <w:rPr>
          <w:rFonts w:eastAsia="TimesNewRomanPSMT"/>
        </w:rPr>
        <w:t>00.</w:t>
      </w:r>
    </w:p>
    <w:p w:rsidR="00497674" w:rsidRPr="00497674" w:rsidRDefault="007F54D1" w:rsidP="0086684E">
      <w:pPr>
        <w:pStyle w:val="2"/>
        <w:keepNext w:val="0"/>
        <w:widowControl w:val="0"/>
      </w:pPr>
      <w:r w:rsidRPr="004E1B16">
        <w:rPr>
          <w:rFonts w:eastAsia="TimesNewRomanPSMT"/>
        </w:rPr>
        <w:t xml:space="preserve">Информация AIRMET представляет собой краткое описание открытым текстом с сокращениями фактических и/или ожидаемых определенных явлений погоды по маршруту полета, которые не были включены в прогнозы </w:t>
      </w:r>
      <w:r w:rsidRPr="004E1B16">
        <w:rPr>
          <w:lang w:val="en-US"/>
        </w:rPr>
        <w:t>GAMET</w:t>
      </w:r>
      <w:r w:rsidRPr="004E1B16">
        <w:rPr>
          <w:rFonts w:eastAsia="TimesNewRomanPSMT"/>
        </w:rPr>
        <w:t xml:space="preserve"> для полетов на малых высотах</w:t>
      </w:r>
      <w:r w:rsidR="00497674">
        <w:rPr>
          <w:rFonts w:eastAsia="TimesNewRomanPSMT"/>
        </w:rPr>
        <w:t xml:space="preserve"> </w:t>
      </w:r>
      <w:r w:rsidRPr="004E1B16">
        <w:rPr>
          <w:rFonts w:eastAsia="TimesNewRomanPSMT"/>
        </w:rPr>
        <w:t xml:space="preserve">и которые могут повлиять на безопасность полетов на малых высотах, а также на </w:t>
      </w:r>
      <w:r w:rsidR="00B953A6" w:rsidRPr="00B953A6">
        <w:rPr>
          <w:rFonts w:eastAsia="TimesNewRomanPSMT"/>
        </w:rPr>
        <w:t>изменения</w:t>
      </w:r>
      <w:r w:rsidR="00497674">
        <w:rPr>
          <w:rFonts w:eastAsia="TimesNewRomanPSMT"/>
        </w:rPr>
        <w:t xml:space="preserve"> </w:t>
      </w:r>
      <w:r w:rsidR="00B953A6" w:rsidRPr="00B953A6">
        <w:rPr>
          <w:rFonts w:eastAsia="TimesNewRomanPSMT"/>
        </w:rPr>
        <w:t>указанных</w:t>
      </w:r>
      <w:r w:rsidR="00497674">
        <w:rPr>
          <w:rFonts w:eastAsia="TimesNewRomanPSMT"/>
        </w:rPr>
        <w:t xml:space="preserve"> </w:t>
      </w:r>
      <w:r w:rsidRPr="004E1B16">
        <w:rPr>
          <w:rFonts w:eastAsia="TimesNewRomanPSMT"/>
        </w:rPr>
        <w:t xml:space="preserve">явлений </w:t>
      </w:r>
      <w:r w:rsidR="00B953A6" w:rsidRPr="00B953A6">
        <w:rPr>
          <w:rFonts w:eastAsia="TimesNewRomanPSMT"/>
        </w:rPr>
        <w:t>по</w:t>
      </w:r>
      <w:r w:rsidR="00497674">
        <w:rPr>
          <w:rFonts w:eastAsia="TimesNewRomanPSMT"/>
        </w:rPr>
        <w:t xml:space="preserve"> </w:t>
      </w:r>
      <w:r w:rsidRPr="004E1B16">
        <w:rPr>
          <w:rFonts w:eastAsia="TimesNewRomanPSMT"/>
        </w:rPr>
        <w:t>времени</w:t>
      </w:r>
      <w:r w:rsidR="00F85971" w:rsidRPr="004E1B16">
        <w:rPr>
          <w:rFonts w:eastAsia="TimesNewRomanPSMT"/>
        </w:rPr>
        <w:t>.</w:t>
      </w:r>
      <w:r w:rsidR="00C320DF">
        <w:rPr>
          <w:rFonts w:eastAsia="TimesNewRomanPSMT"/>
        </w:rPr>
        <w:t xml:space="preserve"> </w:t>
      </w:r>
    </w:p>
    <w:p w:rsidR="001307B3" w:rsidRDefault="00BE0084">
      <w:pPr>
        <w:pStyle w:val="2"/>
        <w:rPr>
          <w:szCs w:val="28"/>
        </w:rPr>
      </w:pPr>
      <w:r w:rsidRPr="00497674">
        <w:rPr>
          <w:szCs w:val="28"/>
        </w:rPr>
        <w:t>Мет</w:t>
      </w:r>
      <w:r w:rsidR="00705D2B">
        <w:rPr>
          <w:szCs w:val="28"/>
        </w:rPr>
        <w:t xml:space="preserve">еорологические явления, в отношении которых составляются сообщения </w:t>
      </w:r>
      <w:r w:rsidR="00705D2B">
        <w:rPr>
          <w:szCs w:val="28"/>
          <w:lang w:val="en-US"/>
        </w:rPr>
        <w:t>AIRMET</w:t>
      </w:r>
      <w:r w:rsidR="00705D2B">
        <w:rPr>
          <w:szCs w:val="28"/>
        </w:rPr>
        <w:t xml:space="preserve"> ниже эшелона 100 (или ниже эшелона 150 в горных районах или, при необходимости, выше), указаны в Приложении № </w:t>
      </w:r>
      <w:r w:rsidR="00705D2B" w:rsidRPr="00705D2B">
        <w:rPr>
          <w:szCs w:val="28"/>
        </w:rPr>
        <w:t>5</w:t>
      </w:r>
      <w:r w:rsidR="00670C1E" w:rsidRPr="00497674">
        <w:rPr>
          <w:szCs w:val="28"/>
        </w:rPr>
        <w:t xml:space="preserve"> к настоящим Правилам.</w:t>
      </w:r>
    </w:p>
    <w:p w:rsidR="001307B3" w:rsidRDefault="007F54D1">
      <w:pPr>
        <w:pStyle w:val="2"/>
        <w:rPr>
          <w:rFonts w:eastAsia="TimesNewRomanPSMT"/>
        </w:rPr>
      </w:pPr>
      <w:r w:rsidRPr="004E1B16">
        <w:rPr>
          <w:rFonts w:eastAsia="TimesNewRomanPSMT"/>
        </w:rPr>
        <w:t>Информация AIRMET аннулируется тогда, когда явления более не наблюдаются или не ожида</w:t>
      </w:r>
      <w:r w:rsidR="00A348C1">
        <w:rPr>
          <w:rFonts w:eastAsia="TimesNewRomanPSMT"/>
        </w:rPr>
        <w:t>е</w:t>
      </w:r>
      <w:r w:rsidRPr="004E1B16">
        <w:rPr>
          <w:rFonts w:eastAsia="TimesNewRomanPSMT"/>
        </w:rPr>
        <w:t>тся</w:t>
      </w:r>
      <w:r w:rsidR="00A348C1">
        <w:rPr>
          <w:rFonts w:eastAsia="TimesNewRomanPSMT"/>
        </w:rPr>
        <w:t xml:space="preserve"> их</w:t>
      </w:r>
      <w:r w:rsidRPr="004E1B16">
        <w:rPr>
          <w:rFonts w:eastAsia="TimesNewRomanPSMT"/>
        </w:rPr>
        <w:t xml:space="preserve"> возникн</w:t>
      </w:r>
      <w:r w:rsidR="00A348C1">
        <w:rPr>
          <w:rFonts w:eastAsia="TimesNewRomanPSMT"/>
        </w:rPr>
        <w:t>овение</w:t>
      </w:r>
      <w:r w:rsidRPr="004E1B16">
        <w:rPr>
          <w:rFonts w:eastAsia="TimesNewRomanPSMT"/>
        </w:rPr>
        <w:t xml:space="preserve"> в данном районе.</w:t>
      </w:r>
    </w:p>
    <w:p w:rsidR="007F54D1" w:rsidRPr="004E1B16" w:rsidRDefault="007F54D1" w:rsidP="0086684E">
      <w:pPr>
        <w:rPr>
          <w:rFonts w:eastAsia="TimesNewRomanPSMT"/>
        </w:rPr>
      </w:pPr>
      <w:r w:rsidRPr="004E1B16">
        <w:rPr>
          <w:rFonts w:eastAsia="TimesNewRomanPSMT"/>
        </w:rPr>
        <w:t>Период действия сообщения AIRMET не превышает 4 ч</w:t>
      </w:r>
      <w:r w:rsidR="007250A9">
        <w:rPr>
          <w:rFonts w:eastAsia="TimesNewRomanPSMT"/>
        </w:rPr>
        <w:t>асов</w:t>
      </w:r>
      <w:r w:rsidRPr="004E1B16">
        <w:rPr>
          <w:rFonts w:eastAsia="TimesNewRomanPSMT"/>
        </w:rPr>
        <w:t>.</w:t>
      </w:r>
    </w:p>
    <w:p w:rsidR="008C5484" w:rsidRPr="004E1B16" w:rsidRDefault="0045025D" w:rsidP="0086684E">
      <w:pPr>
        <w:pStyle w:val="2"/>
        <w:keepNext w:val="0"/>
        <w:widowControl w:val="0"/>
      </w:pPr>
      <w:r w:rsidRPr="004E1B16">
        <w:t>В п</w:t>
      </w:r>
      <w:r w:rsidR="006F2861" w:rsidRPr="004E1B16">
        <w:t>редупреждени</w:t>
      </w:r>
      <w:r w:rsidRPr="004E1B16">
        <w:t>и</w:t>
      </w:r>
      <w:r w:rsidR="006F2861" w:rsidRPr="004E1B16">
        <w:t xml:space="preserve"> по аэродрому </w:t>
      </w:r>
      <w:r w:rsidRPr="004E1B16">
        <w:t xml:space="preserve">передается </w:t>
      </w:r>
      <w:r w:rsidR="006F2861" w:rsidRPr="004E1B16">
        <w:t>информаци</w:t>
      </w:r>
      <w:r w:rsidRPr="004E1B16">
        <w:t>я</w:t>
      </w:r>
      <w:r w:rsidR="006F2861" w:rsidRPr="004E1B16">
        <w:t xml:space="preserve"> о метеорологических условиях, которые могут оказать неблагоприятное воздействие на </w:t>
      </w:r>
      <w:r w:rsidR="007250A9" w:rsidRPr="004E1B16">
        <w:t xml:space="preserve">воздушные суда </w:t>
      </w:r>
      <w:r w:rsidR="006F2861" w:rsidRPr="004E1B16">
        <w:t xml:space="preserve">на земле, в том числе на местах стоянки, а также на аэродромное оборудование, средства и службы. </w:t>
      </w:r>
    </w:p>
    <w:p w:rsidR="008C5484" w:rsidRPr="004E1B16" w:rsidRDefault="0045025D" w:rsidP="0086684E">
      <w:pPr>
        <w:pStyle w:val="2"/>
        <w:keepNext w:val="0"/>
        <w:widowControl w:val="0"/>
      </w:pPr>
      <w:r w:rsidRPr="004E1B16">
        <w:t>В п</w:t>
      </w:r>
      <w:r w:rsidR="006F2861" w:rsidRPr="004E1B16">
        <w:t>редупреждени</w:t>
      </w:r>
      <w:r w:rsidRPr="004E1B16">
        <w:t>и</w:t>
      </w:r>
      <w:r w:rsidR="006F2861" w:rsidRPr="004E1B16">
        <w:t xml:space="preserve"> о сдвиге ветра </w:t>
      </w:r>
      <w:r w:rsidRPr="004E1B16">
        <w:t>предоставляется</w:t>
      </w:r>
      <w:r w:rsidR="006F2861" w:rsidRPr="004E1B16">
        <w:t xml:space="preserve"> информаци</w:t>
      </w:r>
      <w:r w:rsidRPr="004E1B16">
        <w:t>я</w:t>
      </w:r>
      <w:r w:rsidR="006F2861" w:rsidRPr="004E1B16">
        <w:t xml:space="preserve"> о наблюдаемом или ожидаемом сдвиге ветра, который может оказать неблагоприятное воздействие на </w:t>
      </w:r>
      <w:r w:rsidR="00940419" w:rsidRPr="00115550">
        <w:t>конечном этапе</w:t>
      </w:r>
      <w:r w:rsidR="006F2861" w:rsidRPr="004E1B16">
        <w:t xml:space="preserve"> захода на посадку или </w:t>
      </w:r>
      <w:r w:rsidR="00C320DF">
        <w:t>при взлете</w:t>
      </w:r>
      <w:r w:rsidR="00497674">
        <w:t xml:space="preserve"> </w:t>
      </w:r>
      <w:r w:rsidR="00597858" w:rsidRPr="00597858">
        <w:t>(</w:t>
      </w:r>
      <w:r w:rsidR="006F2861" w:rsidRPr="004E1B16">
        <w:t>в слое</w:t>
      </w:r>
      <w:r w:rsidR="00497674">
        <w:t xml:space="preserve"> </w:t>
      </w:r>
      <w:r w:rsidR="00597858" w:rsidRPr="00597858">
        <w:t>до</w:t>
      </w:r>
      <w:r w:rsidR="00497674">
        <w:t xml:space="preserve"> </w:t>
      </w:r>
      <w:r w:rsidR="00597858" w:rsidRPr="00597858">
        <w:t xml:space="preserve">500 м </w:t>
      </w:r>
      <w:r w:rsidR="00C320DF">
        <w:t xml:space="preserve">включительно </w:t>
      </w:r>
      <w:r w:rsidR="00597858" w:rsidRPr="00597858">
        <w:t>над</w:t>
      </w:r>
      <w:r w:rsidR="00497674">
        <w:t xml:space="preserve"> </w:t>
      </w:r>
      <w:r w:rsidR="006F2861" w:rsidRPr="004E1B16">
        <w:t xml:space="preserve">уровнем </w:t>
      </w:r>
      <w:r w:rsidR="00C320DF">
        <w:t xml:space="preserve"> порога </w:t>
      </w:r>
      <w:r w:rsidR="006F2861" w:rsidRPr="004E1B16">
        <w:t xml:space="preserve">ВПП </w:t>
      </w:r>
      <w:r w:rsidR="00C320DF">
        <w:t>со стороны взлета</w:t>
      </w:r>
      <w:r w:rsidR="00597858" w:rsidRPr="00597858">
        <w:t>)</w:t>
      </w:r>
      <w:r w:rsidR="00F156BA" w:rsidRPr="00115550">
        <w:t>,</w:t>
      </w:r>
      <w:r w:rsidR="006F2861" w:rsidRPr="004E1B16">
        <w:t xml:space="preserve"> или на </w:t>
      </w:r>
      <w:r w:rsidR="00940419" w:rsidRPr="00115550">
        <w:lastRenderedPageBreak/>
        <w:t>этапах</w:t>
      </w:r>
      <w:r w:rsidR="00497674">
        <w:t xml:space="preserve"> </w:t>
      </w:r>
      <w:r w:rsidR="006F2861" w:rsidRPr="004E1B16">
        <w:t>разбега</w:t>
      </w:r>
      <w:r w:rsidR="00497674">
        <w:t xml:space="preserve"> </w:t>
      </w:r>
      <w:r w:rsidR="00C320DF">
        <w:t>(</w:t>
      </w:r>
      <w:r w:rsidR="006F2861" w:rsidRPr="004E1B16">
        <w:t>при взлете</w:t>
      </w:r>
      <w:r w:rsidR="00C320DF">
        <w:t>)</w:t>
      </w:r>
      <w:r w:rsidR="00F571A5" w:rsidRPr="004E1B16">
        <w:t xml:space="preserve"> или пробега </w:t>
      </w:r>
      <w:r w:rsidR="00C320DF">
        <w:t>(</w:t>
      </w:r>
      <w:r w:rsidR="00F571A5" w:rsidRPr="004E1B16">
        <w:t xml:space="preserve">при </w:t>
      </w:r>
      <w:r w:rsidR="00F156BA" w:rsidRPr="00115550">
        <w:t>посадке</w:t>
      </w:r>
      <w:r w:rsidR="00C320DF">
        <w:t>)</w:t>
      </w:r>
      <w:r w:rsidR="00F156BA" w:rsidRPr="00115550">
        <w:t>.</w:t>
      </w:r>
    </w:p>
    <w:p w:rsidR="001307B3" w:rsidRDefault="00C81161">
      <w:pPr>
        <w:pStyle w:val="1"/>
        <w:numPr>
          <w:ilvl w:val="0"/>
          <w:numId w:val="0"/>
        </w:numPr>
      </w:pPr>
      <w:r>
        <w:rPr>
          <w:lang w:val="en-US"/>
        </w:rPr>
        <w:t>III</w:t>
      </w:r>
      <w:r w:rsidRPr="00A33E85">
        <w:t>.</w:t>
      </w:r>
      <w:r w:rsidR="00670C1E">
        <w:t xml:space="preserve"> </w:t>
      </w:r>
      <w:r w:rsidR="00470DAA" w:rsidRPr="0086684E">
        <w:t>Предоставление метеорологической информации экипажам воздушных судов</w:t>
      </w:r>
    </w:p>
    <w:p w:rsidR="007C6F8A" w:rsidRPr="00115550" w:rsidRDefault="00B953A6" w:rsidP="0086684E">
      <w:pPr>
        <w:pStyle w:val="2"/>
        <w:keepNext w:val="0"/>
        <w:widowControl w:val="0"/>
      </w:pPr>
      <w:r w:rsidRPr="00B953A6">
        <w:t xml:space="preserve">Предоставление метеорологической информации экипажам воздушных судов производится </w:t>
      </w:r>
      <w:r w:rsidR="0028484E" w:rsidRPr="00115550">
        <w:rPr>
          <w:szCs w:val="28"/>
        </w:rPr>
        <w:t>сотрудником по обеспечению полетов (полетным диспетчером),</w:t>
      </w:r>
      <w:r w:rsidR="00497674">
        <w:rPr>
          <w:szCs w:val="28"/>
        </w:rPr>
        <w:t xml:space="preserve"> </w:t>
      </w:r>
      <w:r w:rsidR="007121B3" w:rsidRPr="00411BA2">
        <w:rPr>
          <w:szCs w:val="28"/>
        </w:rPr>
        <w:t>метеорологическим органом</w:t>
      </w:r>
      <w:r w:rsidR="0028484E" w:rsidRPr="00115550">
        <w:rPr>
          <w:szCs w:val="28"/>
        </w:rPr>
        <w:t xml:space="preserve"> </w:t>
      </w:r>
      <w:r w:rsidR="00411BA2">
        <w:rPr>
          <w:szCs w:val="28"/>
        </w:rPr>
        <w:t xml:space="preserve">аэродрома </w:t>
      </w:r>
      <w:r w:rsidR="0028484E" w:rsidRPr="00115550">
        <w:rPr>
          <w:szCs w:val="28"/>
        </w:rPr>
        <w:t>или</w:t>
      </w:r>
      <w:r w:rsidR="007121B3" w:rsidRPr="00115550">
        <w:rPr>
          <w:szCs w:val="28"/>
        </w:rPr>
        <w:t xml:space="preserve"> провайдером метеорологической информации</w:t>
      </w:r>
      <w:r w:rsidR="00A43E2B" w:rsidRPr="00115550">
        <w:rPr>
          <w:szCs w:val="28"/>
        </w:rPr>
        <w:t>.</w:t>
      </w:r>
    </w:p>
    <w:p w:rsidR="007121B3" w:rsidRPr="00115550" w:rsidRDefault="00411BA2" w:rsidP="007121B3">
      <w:pPr>
        <w:pStyle w:val="2"/>
        <w:keepNext w:val="0"/>
        <w:widowControl w:val="0"/>
        <w:rPr>
          <w:szCs w:val="28"/>
        </w:rPr>
      </w:pPr>
      <w:bookmarkStart w:id="4" w:name="_Ref310427777"/>
      <w:r w:rsidRPr="00411BA2">
        <w:rPr>
          <w:szCs w:val="28"/>
        </w:rPr>
        <w:t>М</w:t>
      </w:r>
      <w:r w:rsidR="007121B3" w:rsidRPr="00411BA2">
        <w:rPr>
          <w:szCs w:val="28"/>
        </w:rPr>
        <w:t>етеорологический орган</w:t>
      </w:r>
      <w:r w:rsidR="007121B3" w:rsidRPr="00115550">
        <w:rPr>
          <w:szCs w:val="28"/>
        </w:rPr>
        <w:t xml:space="preserve"> </w:t>
      </w:r>
      <w:r>
        <w:rPr>
          <w:szCs w:val="28"/>
        </w:rPr>
        <w:t xml:space="preserve">аэродрома </w:t>
      </w:r>
      <w:r w:rsidR="007121B3" w:rsidRPr="00115550">
        <w:rPr>
          <w:szCs w:val="28"/>
        </w:rPr>
        <w:t>предоставляет</w:t>
      </w:r>
      <w:r w:rsidR="00497674">
        <w:rPr>
          <w:szCs w:val="28"/>
        </w:rPr>
        <w:t xml:space="preserve"> </w:t>
      </w:r>
      <w:r w:rsidR="007121B3" w:rsidRPr="00115550">
        <w:rPr>
          <w:szCs w:val="28"/>
        </w:rPr>
        <w:t>метеорологическую информацию по заявке эксплуатанта</w:t>
      </w:r>
      <w:r w:rsidR="002A6572">
        <w:rPr>
          <w:szCs w:val="28"/>
        </w:rPr>
        <w:t xml:space="preserve"> </w:t>
      </w:r>
      <w:r w:rsidR="007121B3" w:rsidRPr="00115550">
        <w:rPr>
          <w:szCs w:val="28"/>
        </w:rPr>
        <w:t xml:space="preserve">или </w:t>
      </w:r>
      <w:r w:rsidR="00497674">
        <w:rPr>
          <w:szCs w:val="28"/>
        </w:rPr>
        <w:t>командира воздушного судна</w:t>
      </w:r>
      <w:r w:rsidR="005D1633" w:rsidRPr="00115550">
        <w:rPr>
          <w:szCs w:val="28"/>
        </w:rPr>
        <w:t>, содержащей</w:t>
      </w:r>
      <w:r w:rsidR="0028484E" w:rsidRPr="00115550">
        <w:rPr>
          <w:szCs w:val="28"/>
        </w:rPr>
        <w:t>,</w:t>
      </w:r>
      <w:r w:rsidR="007F6230" w:rsidRPr="00115550">
        <w:rPr>
          <w:szCs w:val="28"/>
        </w:rPr>
        <w:t xml:space="preserve"> как минимум</w:t>
      </w:r>
      <w:r w:rsidR="00331340" w:rsidRPr="00115550">
        <w:rPr>
          <w:szCs w:val="28"/>
        </w:rPr>
        <w:t>:</w:t>
      </w:r>
    </w:p>
    <w:p w:rsidR="00331340" w:rsidRPr="00115550" w:rsidRDefault="005D1633" w:rsidP="00331340">
      <w:pPr>
        <w:rPr>
          <w:iCs/>
        </w:rPr>
      </w:pPr>
      <w:r w:rsidRPr="00115550">
        <w:rPr>
          <w:iCs/>
        </w:rPr>
        <w:t>а</w:t>
      </w:r>
      <w:r w:rsidR="00331340" w:rsidRPr="00115550">
        <w:rPr>
          <w:iCs/>
        </w:rPr>
        <w:t>) время вылета по расписанию;</w:t>
      </w:r>
    </w:p>
    <w:p w:rsidR="00331340" w:rsidRPr="00115550" w:rsidRDefault="005D1633" w:rsidP="00331340">
      <w:pPr>
        <w:rPr>
          <w:iCs/>
        </w:rPr>
      </w:pPr>
      <w:r w:rsidRPr="00115550">
        <w:rPr>
          <w:iCs/>
        </w:rPr>
        <w:t>б</w:t>
      </w:r>
      <w:r w:rsidR="00331340" w:rsidRPr="00115550">
        <w:rPr>
          <w:iCs/>
        </w:rPr>
        <w:t>) аэродром назначения;</w:t>
      </w:r>
    </w:p>
    <w:p w:rsidR="00331340" w:rsidRPr="00115550" w:rsidRDefault="005D1633" w:rsidP="005D1633">
      <w:pPr>
        <w:rPr>
          <w:iCs/>
        </w:rPr>
      </w:pPr>
      <w:r w:rsidRPr="00115550">
        <w:rPr>
          <w:iCs/>
        </w:rPr>
        <w:t>г</w:t>
      </w:r>
      <w:r w:rsidR="00331340" w:rsidRPr="00115550">
        <w:rPr>
          <w:iCs/>
        </w:rPr>
        <w:t>) запасные аэродромы</w:t>
      </w:r>
      <w:r w:rsidRPr="00115550">
        <w:rPr>
          <w:iCs/>
        </w:rPr>
        <w:t>;</w:t>
      </w:r>
    </w:p>
    <w:p w:rsidR="00331340" w:rsidRPr="00115550" w:rsidRDefault="005D1633" w:rsidP="00331340">
      <w:pPr>
        <w:rPr>
          <w:iCs/>
        </w:rPr>
      </w:pPr>
      <w:r w:rsidRPr="00115550">
        <w:rPr>
          <w:iCs/>
        </w:rPr>
        <w:t>д</w:t>
      </w:r>
      <w:r w:rsidR="00331340" w:rsidRPr="00115550">
        <w:rPr>
          <w:iCs/>
        </w:rPr>
        <w:t>) эшелон</w:t>
      </w:r>
      <w:r w:rsidRPr="00115550">
        <w:rPr>
          <w:iCs/>
        </w:rPr>
        <w:t xml:space="preserve"> полета</w:t>
      </w:r>
      <w:r w:rsidR="00331340" w:rsidRPr="00115550">
        <w:rPr>
          <w:iCs/>
        </w:rPr>
        <w:t>;</w:t>
      </w:r>
    </w:p>
    <w:p w:rsidR="007F6230" w:rsidRPr="00115550" w:rsidRDefault="005D1633" w:rsidP="009E5E9B">
      <w:r w:rsidRPr="00115550">
        <w:rPr>
          <w:iCs/>
        </w:rPr>
        <w:t>е</w:t>
      </w:r>
      <w:r w:rsidR="00331340" w:rsidRPr="00115550">
        <w:rPr>
          <w:iCs/>
        </w:rPr>
        <w:t xml:space="preserve">) </w:t>
      </w:r>
      <w:r w:rsidRPr="00115550">
        <w:rPr>
          <w:iCs/>
        </w:rPr>
        <w:t xml:space="preserve">правила </w:t>
      </w:r>
      <w:r w:rsidR="00331340" w:rsidRPr="00115550">
        <w:rPr>
          <w:iCs/>
        </w:rPr>
        <w:t>полет</w:t>
      </w:r>
      <w:r w:rsidRPr="00115550">
        <w:rPr>
          <w:iCs/>
        </w:rPr>
        <w:t>ов</w:t>
      </w:r>
      <w:r w:rsidR="00331340" w:rsidRPr="00115550">
        <w:rPr>
          <w:iCs/>
        </w:rPr>
        <w:t xml:space="preserve"> (</w:t>
      </w:r>
      <w:r w:rsidRPr="00115550">
        <w:rPr>
          <w:iCs/>
        </w:rPr>
        <w:t>ПВП</w:t>
      </w:r>
      <w:r w:rsidR="00FF49B8">
        <w:rPr>
          <w:iCs/>
        </w:rPr>
        <w:t xml:space="preserve"> или</w:t>
      </w:r>
      <w:r w:rsidR="002A6572" w:rsidRPr="002A6572">
        <w:rPr>
          <w:szCs w:val="28"/>
        </w:rPr>
        <w:t xml:space="preserve"> </w:t>
      </w:r>
      <w:r w:rsidR="002A6572" w:rsidRPr="007760B4">
        <w:rPr>
          <w:szCs w:val="28"/>
        </w:rPr>
        <w:t>правила полетов по приборам</w:t>
      </w:r>
      <w:r w:rsidR="002A6572">
        <w:rPr>
          <w:szCs w:val="28"/>
        </w:rPr>
        <w:t xml:space="preserve"> (ППП)</w:t>
      </w:r>
      <w:r w:rsidRPr="00115550">
        <w:rPr>
          <w:iCs/>
        </w:rPr>
        <w:t>).</w:t>
      </w:r>
    </w:p>
    <w:p w:rsidR="00860D9E" w:rsidRPr="00115550" w:rsidRDefault="00411BA2" w:rsidP="00860D9E">
      <w:pPr>
        <w:pStyle w:val="2"/>
        <w:keepNext w:val="0"/>
        <w:widowControl w:val="0"/>
      </w:pPr>
      <w:r w:rsidRPr="00411BA2">
        <w:t>М</w:t>
      </w:r>
      <w:r w:rsidR="007F6230" w:rsidRPr="00411BA2">
        <w:t>етеорологический орган</w:t>
      </w:r>
      <w:r w:rsidR="007F6230" w:rsidRPr="00115550">
        <w:t xml:space="preserve"> </w:t>
      </w:r>
      <w:r>
        <w:t xml:space="preserve">аэродрома </w:t>
      </w:r>
      <w:r w:rsidR="00860D9E" w:rsidRPr="00115550">
        <w:t xml:space="preserve">определяет место для </w:t>
      </w:r>
      <w:r w:rsidR="0028484E" w:rsidRPr="00115550">
        <w:t>предоставления</w:t>
      </w:r>
      <w:r w:rsidR="007F6230" w:rsidRPr="00115550">
        <w:t xml:space="preserve"> метеорологической информации </w:t>
      </w:r>
      <w:r w:rsidR="0028484E" w:rsidRPr="00115550">
        <w:t xml:space="preserve">экипажам воздушных судов </w:t>
      </w:r>
      <w:r w:rsidR="00860D9E" w:rsidRPr="00115550">
        <w:t>на основе консультаций с эксплуатантами.</w:t>
      </w:r>
    </w:p>
    <w:p w:rsidR="00BC5F07" w:rsidRDefault="00BC5F07" w:rsidP="0086684E">
      <w:pPr>
        <w:pStyle w:val="2"/>
        <w:keepNext w:val="0"/>
        <w:widowControl w:val="0"/>
      </w:pPr>
      <w:r w:rsidRPr="004E1B16">
        <w:rPr>
          <w:szCs w:val="28"/>
        </w:rPr>
        <w:t>Метеорологическая информация, котор</w:t>
      </w:r>
      <w:r w:rsidR="00B953A6" w:rsidRPr="00B953A6">
        <w:t>ая</w:t>
      </w:r>
      <w:r w:rsidR="00FF49B8">
        <w:t xml:space="preserve"> </w:t>
      </w:r>
      <w:r w:rsidR="00B953A6" w:rsidRPr="00B953A6">
        <w:t xml:space="preserve">предоставляется </w:t>
      </w:r>
      <w:r w:rsidR="00F156BA" w:rsidRPr="00115550">
        <w:rPr>
          <w:szCs w:val="28"/>
        </w:rPr>
        <w:t>экипажа</w:t>
      </w:r>
      <w:r w:rsidR="0028484E" w:rsidRPr="00115550">
        <w:rPr>
          <w:szCs w:val="28"/>
        </w:rPr>
        <w:t>м воздушных судов</w:t>
      </w:r>
      <w:r w:rsidR="00F156BA" w:rsidRPr="00115550">
        <w:rPr>
          <w:szCs w:val="28"/>
        </w:rPr>
        <w:t>,</w:t>
      </w:r>
      <w:r w:rsidRPr="004E1B16">
        <w:rPr>
          <w:szCs w:val="28"/>
        </w:rPr>
        <w:t xml:space="preserve"> содержит последние данные </w:t>
      </w:r>
      <w:r w:rsidR="0028484E" w:rsidRPr="00115550">
        <w:rPr>
          <w:szCs w:val="28"/>
        </w:rPr>
        <w:t>для подготовки к полету по заданному маршруту</w:t>
      </w:r>
      <w:r w:rsidR="00FF49B8">
        <w:rPr>
          <w:szCs w:val="28"/>
        </w:rPr>
        <w:t xml:space="preserve"> </w:t>
      </w:r>
      <w:r w:rsidRPr="004E1B16">
        <w:rPr>
          <w:szCs w:val="28"/>
        </w:rPr>
        <w:t>и включает следующие сведения</w:t>
      </w:r>
      <w:r w:rsidR="00B953A6" w:rsidRPr="00B953A6">
        <w:t>:</w:t>
      </w:r>
      <w:bookmarkEnd w:id="4"/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а)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>ветра и температуры на высотах;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б)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>влажности воздуха на высотах;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в)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>геопотенциальной абсолютной высоты эшелонов полета;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г)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 xml:space="preserve">высоты тропопаузы в единицах </w:t>
      </w:r>
      <w:r w:rsidRPr="00115550">
        <w:rPr>
          <w:szCs w:val="28"/>
        </w:rPr>
        <w:t>эшелон</w:t>
      </w:r>
      <w:r w:rsidR="0028484E" w:rsidRPr="00115550">
        <w:rPr>
          <w:szCs w:val="28"/>
        </w:rPr>
        <w:t>ов</w:t>
      </w:r>
      <w:r w:rsidR="00E85B6A" w:rsidRPr="004E1B16">
        <w:rPr>
          <w:szCs w:val="28"/>
        </w:rPr>
        <w:t xml:space="preserve"> полета и температуры тропопаузы;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д)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 xml:space="preserve">направления, </w:t>
      </w:r>
      <w:r w:rsidR="00E25C42" w:rsidRPr="00115550">
        <w:rPr>
          <w:szCs w:val="28"/>
        </w:rPr>
        <w:t xml:space="preserve">максимальной </w:t>
      </w:r>
      <w:r w:rsidR="00E85B6A" w:rsidRPr="004E1B16">
        <w:rPr>
          <w:szCs w:val="28"/>
        </w:rPr>
        <w:t xml:space="preserve">скорости ветра </w:t>
      </w:r>
      <w:r w:rsidR="001A2937" w:rsidRPr="004E1B16">
        <w:rPr>
          <w:szCs w:val="28"/>
        </w:rPr>
        <w:t>на высотах</w:t>
      </w:r>
      <w:r w:rsidR="00E85B6A" w:rsidRPr="004E1B16">
        <w:rPr>
          <w:szCs w:val="28"/>
        </w:rPr>
        <w:t xml:space="preserve"> в единицах </w:t>
      </w:r>
      <w:r w:rsidRPr="00115550">
        <w:rPr>
          <w:szCs w:val="28"/>
        </w:rPr>
        <w:t>эшелон</w:t>
      </w:r>
      <w:r w:rsidR="00E25C42" w:rsidRPr="00115550">
        <w:rPr>
          <w:szCs w:val="28"/>
        </w:rPr>
        <w:t>ов</w:t>
      </w:r>
      <w:r w:rsidR="00E85B6A" w:rsidRPr="004E1B16">
        <w:rPr>
          <w:szCs w:val="28"/>
        </w:rPr>
        <w:t xml:space="preserve"> полета;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е) </w:t>
      </w:r>
      <w:r w:rsidR="00A64E44" w:rsidRPr="004E1B16">
        <w:rPr>
          <w:szCs w:val="28"/>
        </w:rPr>
        <w:t xml:space="preserve">прогнозы </w:t>
      </w:r>
      <w:r w:rsidR="00E85B6A" w:rsidRPr="004E1B16">
        <w:rPr>
          <w:szCs w:val="28"/>
        </w:rPr>
        <w:t>явлений SIGWX;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ж) </w:t>
      </w:r>
      <w:r w:rsidR="00E25C42" w:rsidRPr="00115550">
        <w:rPr>
          <w:szCs w:val="28"/>
        </w:rPr>
        <w:t>сводки</w:t>
      </w:r>
      <w:r w:rsidR="00E85B6A" w:rsidRPr="004E1B16">
        <w:rPr>
          <w:szCs w:val="28"/>
        </w:rPr>
        <w:t xml:space="preserve"> METAR или SPECI для аэродромов </w:t>
      </w:r>
      <w:r w:rsidR="00E25C42" w:rsidRPr="00115550">
        <w:rPr>
          <w:szCs w:val="28"/>
        </w:rPr>
        <w:t xml:space="preserve">назначения и </w:t>
      </w:r>
      <w:r w:rsidR="00E85B6A" w:rsidRPr="004E1B16">
        <w:rPr>
          <w:szCs w:val="28"/>
        </w:rPr>
        <w:t>запасных</w:t>
      </w:r>
      <w:r w:rsidR="00857E71">
        <w:rPr>
          <w:szCs w:val="28"/>
        </w:rPr>
        <w:t xml:space="preserve"> </w:t>
      </w:r>
      <w:r w:rsidR="00E25C42" w:rsidRPr="00115550">
        <w:rPr>
          <w:szCs w:val="28"/>
        </w:rPr>
        <w:t xml:space="preserve">(для взлета, для аэродрома </w:t>
      </w:r>
      <w:r w:rsidR="00E85B6A" w:rsidRPr="004E1B16">
        <w:rPr>
          <w:szCs w:val="28"/>
        </w:rPr>
        <w:t>назначения</w:t>
      </w:r>
      <w:r w:rsidR="00E25C42" w:rsidRPr="00115550">
        <w:rPr>
          <w:szCs w:val="28"/>
        </w:rPr>
        <w:t xml:space="preserve"> и по маршруту полета)</w:t>
      </w:r>
      <w:r w:rsidRPr="00115550">
        <w:rPr>
          <w:szCs w:val="28"/>
        </w:rPr>
        <w:t>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з) </w:t>
      </w:r>
      <w:r w:rsidR="00E85B6A" w:rsidRPr="004E1B16">
        <w:rPr>
          <w:szCs w:val="28"/>
        </w:rPr>
        <w:t>прогнозы TAF или скорректированные прогнозы TAF для аэродромов вылета</w:t>
      </w:r>
      <w:r w:rsidR="00E25C42" w:rsidRPr="00115550">
        <w:rPr>
          <w:szCs w:val="28"/>
        </w:rPr>
        <w:t xml:space="preserve">, назначения и </w:t>
      </w:r>
      <w:r w:rsidR="00E85B6A" w:rsidRPr="004E1B16">
        <w:rPr>
          <w:szCs w:val="28"/>
        </w:rPr>
        <w:t xml:space="preserve">запасных </w:t>
      </w:r>
      <w:r w:rsidR="00E25C42" w:rsidRPr="00115550">
        <w:rPr>
          <w:szCs w:val="28"/>
        </w:rPr>
        <w:t xml:space="preserve">(для взлета,  для аэродрома </w:t>
      </w:r>
      <w:r w:rsidR="00E85B6A" w:rsidRPr="004E1B16">
        <w:rPr>
          <w:szCs w:val="28"/>
        </w:rPr>
        <w:t>назначения</w:t>
      </w:r>
      <w:r w:rsidR="00E25C42" w:rsidRPr="00115550">
        <w:rPr>
          <w:szCs w:val="28"/>
        </w:rPr>
        <w:t xml:space="preserve"> и по маршруту полета)</w:t>
      </w:r>
      <w:r w:rsidRPr="00115550">
        <w:rPr>
          <w:szCs w:val="28"/>
        </w:rPr>
        <w:t>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и) </w:t>
      </w:r>
      <w:r w:rsidR="00E85B6A" w:rsidRPr="004E1B16">
        <w:rPr>
          <w:szCs w:val="28"/>
        </w:rPr>
        <w:t>прогнозы для взлета;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к) </w:t>
      </w:r>
      <w:r w:rsidR="00E85B6A" w:rsidRPr="004E1B16">
        <w:rPr>
          <w:szCs w:val="28"/>
        </w:rPr>
        <w:t xml:space="preserve">информация SIGMET и соответствующие специальные донесения с борта, </w:t>
      </w:r>
      <w:r w:rsidR="007F2378" w:rsidRPr="004E1B16">
        <w:rPr>
          <w:iCs/>
          <w:szCs w:val="28"/>
        </w:rPr>
        <w:t>которые не использовались при подготовке сообщений SIGMET</w:t>
      </w:r>
      <w:r w:rsidR="00E85B6A" w:rsidRPr="004E1B16">
        <w:rPr>
          <w:iCs/>
          <w:szCs w:val="28"/>
        </w:rPr>
        <w:t>;</w:t>
      </w:r>
    </w:p>
    <w:p w:rsidR="00E85B6A" w:rsidRPr="004E1B16" w:rsidRDefault="00F156BA" w:rsidP="00FF49B8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л) </w:t>
      </w:r>
      <w:r w:rsidR="00E85B6A" w:rsidRPr="004E1B16">
        <w:rPr>
          <w:szCs w:val="28"/>
        </w:rPr>
        <w:t>прогнозы GAMET и/или</w:t>
      </w:r>
      <w:r w:rsidR="00FF49B8">
        <w:rPr>
          <w:szCs w:val="28"/>
        </w:rPr>
        <w:t xml:space="preserve"> </w:t>
      </w:r>
      <w:r w:rsidR="00E85B6A" w:rsidRPr="004E1B16">
        <w:rPr>
          <w:szCs w:val="28"/>
        </w:rPr>
        <w:t xml:space="preserve">прогнозы для полетов на малых высотах в форме </w:t>
      </w:r>
      <w:r w:rsidRPr="00115550">
        <w:rPr>
          <w:szCs w:val="28"/>
        </w:rPr>
        <w:t>карт, подготовленн</w:t>
      </w:r>
      <w:r w:rsidR="001E045B" w:rsidRPr="00115550">
        <w:rPr>
          <w:szCs w:val="28"/>
        </w:rPr>
        <w:t>ых</w:t>
      </w:r>
      <w:r w:rsidR="00E85B6A" w:rsidRPr="004E1B16">
        <w:rPr>
          <w:szCs w:val="28"/>
        </w:rPr>
        <w:t xml:space="preserve"> в дополнение к выпуску</w:t>
      </w:r>
      <w:r w:rsidR="00FF49B8">
        <w:rPr>
          <w:szCs w:val="28"/>
        </w:rPr>
        <w:t xml:space="preserve"> </w:t>
      </w:r>
      <w:r w:rsidR="00E85B6A" w:rsidRPr="004E1B16">
        <w:rPr>
          <w:szCs w:val="28"/>
        </w:rPr>
        <w:t>информации AIRMET, и информация AIRMET для полетов на малых высотах, которые относятся ко всему</w:t>
      </w:r>
      <w:r w:rsidR="00FF49B8">
        <w:rPr>
          <w:szCs w:val="28"/>
        </w:rPr>
        <w:t xml:space="preserve"> </w:t>
      </w:r>
      <w:r w:rsidR="00E85B6A" w:rsidRPr="004E1B16">
        <w:rPr>
          <w:szCs w:val="28"/>
        </w:rPr>
        <w:t>маршруту;</w:t>
      </w:r>
    </w:p>
    <w:p w:rsidR="00E85B6A" w:rsidRPr="004E1B16" w:rsidRDefault="00F156BA" w:rsidP="0086684E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м) </w:t>
      </w:r>
      <w:r w:rsidR="00E85B6A" w:rsidRPr="004E1B16">
        <w:rPr>
          <w:szCs w:val="28"/>
        </w:rPr>
        <w:t>предупреждения по аэродрому;</w:t>
      </w:r>
    </w:p>
    <w:p w:rsidR="0016720B" w:rsidRPr="00115550" w:rsidRDefault="0016720B" w:rsidP="00F156BA">
      <w:pPr>
        <w:widowControl w:val="0"/>
        <w:suppressAutoHyphens/>
        <w:rPr>
          <w:szCs w:val="28"/>
        </w:rPr>
      </w:pPr>
      <w:r>
        <w:t xml:space="preserve">н) </w:t>
      </w:r>
      <w:r w:rsidRPr="00115550">
        <w:t>предупреждени</w:t>
      </w:r>
      <w:r>
        <w:t>я</w:t>
      </w:r>
      <w:r w:rsidRPr="00115550">
        <w:t xml:space="preserve"> о сдвиге ветра</w:t>
      </w:r>
      <w:r>
        <w:t>;</w:t>
      </w:r>
    </w:p>
    <w:p w:rsidR="00E85B6A" w:rsidRPr="004E1B16" w:rsidRDefault="0016720B" w:rsidP="0086684E">
      <w:pPr>
        <w:widowControl w:val="0"/>
        <w:suppressAutoHyphens/>
        <w:rPr>
          <w:szCs w:val="28"/>
        </w:rPr>
      </w:pPr>
      <w:r>
        <w:rPr>
          <w:szCs w:val="28"/>
        </w:rPr>
        <w:t>о</w:t>
      </w:r>
      <w:r w:rsidR="00F156BA" w:rsidRPr="00115550">
        <w:rPr>
          <w:szCs w:val="28"/>
        </w:rPr>
        <w:t xml:space="preserve">) </w:t>
      </w:r>
      <w:r w:rsidR="00E85B6A" w:rsidRPr="004E1B16">
        <w:rPr>
          <w:szCs w:val="28"/>
        </w:rPr>
        <w:t>изображения, полученные с метеорологических спутников;</w:t>
      </w:r>
    </w:p>
    <w:p w:rsidR="00E85B6A" w:rsidRPr="004E1B16" w:rsidRDefault="0016720B" w:rsidP="0086684E">
      <w:pPr>
        <w:widowControl w:val="0"/>
        <w:suppressAutoHyphens/>
        <w:rPr>
          <w:szCs w:val="28"/>
        </w:rPr>
      </w:pPr>
      <w:r>
        <w:rPr>
          <w:szCs w:val="28"/>
        </w:rPr>
        <w:lastRenderedPageBreak/>
        <w:t>п</w:t>
      </w:r>
      <w:r w:rsidR="00F156BA" w:rsidRPr="00115550">
        <w:rPr>
          <w:szCs w:val="28"/>
        </w:rPr>
        <w:t xml:space="preserve">) </w:t>
      </w:r>
      <w:r w:rsidR="00E85B6A" w:rsidRPr="004E1B16">
        <w:rPr>
          <w:szCs w:val="28"/>
        </w:rPr>
        <w:t xml:space="preserve">данные </w:t>
      </w:r>
      <w:r w:rsidR="000D3BD9" w:rsidRPr="004E1B16">
        <w:rPr>
          <w:szCs w:val="28"/>
        </w:rPr>
        <w:t>МРЛ</w:t>
      </w:r>
      <w:r w:rsidR="00E85B6A" w:rsidRPr="004E1B16">
        <w:rPr>
          <w:szCs w:val="28"/>
        </w:rPr>
        <w:t>.</w:t>
      </w:r>
    </w:p>
    <w:p w:rsidR="00C661B7" w:rsidRPr="00C661B7" w:rsidRDefault="00FF49B8" w:rsidP="00C661B7">
      <w:pPr>
        <w:pStyle w:val="2"/>
        <w:keepNext w:val="0"/>
        <w:widowControl w:val="0"/>
      </w:pPr>
      <w:r>
        <w:t>П</w:t>
      </w:r>
      <w:r w:rsidR="00C661B7" w:rsidRPr="00C661B7">
        <w:t>о заявкам эксплуатантов</w:t>
      </w:r>
      <w:r>
        <w:t xml:space="preserve"> </w:t>
      </w:r>
      <w:r w:rsidR="00C661B7">
        <w:t xml:space="preserve">или провайдеров метеорологической информации </w:t>
      </w:r>
      <w:r>
        <w:t>п</w:t>
      </w:r>
      <w:r w:rsidRPr="00C661B7">
        <w:t>олномочны</w:t>
      </w:r>
      <w:r>
        <w:t>м</w:t>
      </w:r>
      <w:r w:rsidRPr="00C661B7">
        <w:t xml:space="preserve"> метеорологически</w:t>
      </w:r>
      <w:r>
        <w:t>м</w:t>
      </w:r>
      <w:r w:rsidRPr="00C661B7">
        <w:t xml:space="preserve"> орган</w:t>
      </w:r>
      <w:r>
        <w:t>ом</w:t>
      </w:r>
      <w:r w:rsidRPr="00C661B7">
        <w:t xml:space="preserve"> </w:t>
      </w:r>
      <w:r w:rsidR="00C661B7">
        <w:t>обеспечивает</w:t>
      </w:r>
      <w:r>
        <w:t>ся</w:t>
      </w:r>
      <w:r w:rsidR="00C661B7">
        <w:t xml:space="preserve"> </w:t>
      </w:r>
      <w:r w:rsidR="0016720B">
        <w:t>передач</w:t>
      </w:r>
      <w:r>
        <w:t>а</w:t>
      </w:r>
      <w:r w:rsidR="0016720B">
        <w:t xml:space="preserve"> </w:t>
      </w:r>
      <w:r w:rsidR="00C661B7" w:rsidRPr="00C661B7">
        <w:t>метеорологической информации</w:t>
      </w:r>
      <w:r w:rsidR="00C661B7">
        <w:t xml:space="preserve"> для </w:t>
      </w:r>
      <w:r w:rsidR="00C661B7" w:rsidRPr="00C661B7">
        <w:t xml:space="preserve">автоматизированных систем предполетной подготовки. </w:t>
      </w:r>
    </w:p>
    <w:p w:rsidR="008C5484" w:rsidRPr="004E1B16" w:rsidRDefault="00B953A6" w:rsidP="0086684E">
      <w:pPr>
        <w:pStyle w:val="2"/>
        <w:keepNext w:val="0"/>
        <w:widowControl w:val="0"/>
      </w:pPr>
      <w:r w:rsidRPr="00B953A6">
        <w:t xml:space="preserve">Метеорологическая информация </w:t>
      </w:r>
      <w:r w:rsidR="00F340DF" w:rsidRPr="004E1B16">
        <w:t>подготавливается для экипажа</w:t>
      </w:r>
      <w:r w:rsidR="00FF49B8">
        <w:t xml:space="preserve"> </w:t>
      </w:r>
      <w:r w:rsidRPr="00B953A6">
        <w:t>воздушного судна</w:t>
      </w:r>
      <w:r w:rsidR="00FF49B8">
        <w:t xml:space="preserve"> </w:t>
      </w:r>
      <w:r w:rsidR="006223A6" w:rsidRPr="004E1B16">
        <w:t xml:space="preserve">не позднее, чем за </w:t>
      </w:r>
      <w:r w:rsidRPr="00B953A6">
        <w:t>один</w:t>
      </w:r>
      <w:r w:rsidR="00FF49B8">
        <w:t xml:space="preserve"> </w:t>
      </w:r>
      <w:r w:rsidR="006223A6" w:rsidRPr="004E1B16">
        <w:t>час до запланированного времени вылета</w:t>
      </w:r>
      <w:r w:rsidR="00FF49B8" w:rsidRPr="00FF49B8">
        <w:t xml:space="preserve"> </w:t>
      </w:r>
      <w:r w:rsidR="00FF49B8" w:rsidRPr="00B953A6">
        <w:t>воздушного судна</w:t>
      </w:r>
      <w:r w:rsidR="006223A6" w:rsidRPr="004E1B16">
        <w:t>.</w:t>
      </w:r>
    </w:p>
    <w:p w:rsidR="008C5484" w:rsidRPr="00115550" w:rsidRDefault="006F2861" w:rsidP="0086684E">
      <w:pPr>
        <w:pStyle w:val="2"/>
        <w:keepNext w:val="0"/>
        <w:widowControl w:val="0"/>
        <w:rPr>
          <w:strike/>
        </w:rPr>
      </w:pPr>
      <w:r w:rsidRPr="004E1B16">
        <w:t>Прогнозы</w:t>
      </w:r>
      <w:r w:rsidR="008C69F9" w:rsidRPr="00115550">
        <w:t xml:space="preserve">, подготовленные метеорологическими органами, </w:t>
      </w:r>
      <w:r w:rsidRPr="004E1B16">
        <w:t xml:space="preserve"> включаются в полетную </w:t>
      </w:r>
      <w:r w:rsidR="002C5289" w:rsidRPr="00115550">
        <w:t>метеорологическую</w:t>
      </w:r>
      <w:r w:rsidR="00FE3DD9">
        <w:t xml:space="preserve"> </w:t>
      </w:r>
      <w:r w:rsidRPr="004E1B16">
        <w:t xml:space="preserve">документацию без изменений. </w:t>
      </w:r>
    </w:p>
    <w:p w:rsidR="008C5484" w:rsidRPr="004E1B16" w:rsidRDefault="00B953A6" w:rsidP="0086684E">
      <w:pPr>
        <w:pStyle w:val="2"/>
        <w:keepNext w:val="0"/>
        <w:widowControl w:val="0"/>
      </w:pPr>
      <w:r w:rsidRPr="00B953A6">
        <w:t xml:space="preserve">В случаях, если необходимость внесения </w:t>
      </w:r>
      <w:r w:rsidR="00FE3DD9" w:rsidRPr="00B953A6">
        <w:t>поправок</w:t>
      </w:r>
      <w:r w:rsidRPr="00B953A6">
        <w:t xml:space="preserve"> возникает перед взлетом</w:t>
      </w:r>
      <w:r w:rsidR="00F156BA" w:rsidRPr="00746F3E">
        <w:t>,</w:t>
      </w:r>
      <w:r w:rsidRPr="00B953A6">
        <w:t xml:space="preserve"> когда</w:t>
      </w:r>
      <w:r w:rsidR="00FE3DD9">
        <w:t xml:space="preserve"> </w:t>
      </w:r>
      <w:r w:rsidR="00B00370" w:rsidRPr="00746F3E">
        <w:t>полетная метеорологическая</w:t>
      </w:r>
      <w:r w:rsidRPr="00B953A6">
        <w:t xml:space="preserve"> документация уже вручена или в период действия выданного прогноза, </w:t>
      </w:r>
      <w:r w:rsidR="008C69F9" w:rsidRPr="00746F3E">
        <w:t>обеспечивается передача</w:t>
      </w:r>
      <w:r w:rsidRPr="00B953A6">
        <w:t xml:space="preserve"> </w:t>
      </w:r>
      <w:r w:rsidR="00FE3DD9" w:rsidRPr="00B953A6">
        <w:t>поправок</w:t>
      </w:r>
      <w:r w:rsidRPr="00B953A6">
        <w:t xml:space="preserve"> экипажу воздушного судна.</w:t>
      </w:r>
    </w:p>
    <w:p w:rsidR="008C5484" w:rsidRPr="004E1B16" w:rsidRDefault="006F2861" w:rsidP="0086684E">
      <w:pPr>
        <w:pStyle w:val="2"/>
        <w:keepNext w:val="0"/>
        <w:widowControl w:val="0"/>
      </w:pPr>
      <w:r w:rsidRPr="004E1B16">
        <w:t xml:space="preserve">Прогнозы особых явлений погоды </w:t>
      </w:r>
      <w:r w:rsidRPr="004E1B16">
        <w:rPr>
          <w:lang w:val="en-US"/>
        </w:rPr>
        <w:t>SIGWX</w:t>
      </w:r>
      <w:r w:rsidR="0016720B">
        <w:t>,</w:t>
      </w:r>
      <w:r w:rsidR="00101592">
        <w:t xml:space="preserve"> </w:t>
      </w:r>
      <w:r w:rsidRPr="004E1B16">
        <w:t>ветра</w:t>
      </w:r>
      <w:r w:rsidR="0016720B">
        <w:t xml:space="preserve"> и </w:t>
      </w:r>
      <w:r w:rsidRPr="004E1B16">
        <w:t xml:space="preserve">температуры на высотах, </w:t>
      </w:r>
      <w:r w:rsidR="0016720B">
        <w:t>включаются</w:t>
      </w:r>
      <w:r w:rsidRPr="004E1B16">
        <w:t xml:space="preserve"> в полетную документацию в виде </w:t>
      </w:r>
      <w:r w:rsidR="00F156BA" w:rsidRPr="00115550">
        <w:t>карты</w:t>
      </w:r>
      <w:r w:rsidR="00A051AE" w:rsidRPr="00115550">
        <w:t>, актуальной на период выполнения полета</w:t>
      </w:r>
      <w:r w:rsidR="00F156BA" w:rsidRPr="00115550">
        <w:t>.</w:t>
      </w:r>
    </w:p>
    <w:p w:rsidR="00101592" w:rsidRDefault="00B953A6" w:rsidP="0086684E">
      <w:pPr>
        <w:pStyle w:val="2"/>
        <w:keepNext w:val="0"/>
        <w:widowControl w:val="0"/>
      </w:pPr>
      <w:r w:rsidRPr="00B953A6">
        <w:t>В оптимальный комплект карт</w:t>
      </w:r>
      <w:r w:rsidR="00F156BA" w:rsidRPr="00115550">
        <w:t xml:space="preserve">, предоставляемых экипажам </w:t>
      </w:r>
      <w:r w:rsidR="0078119D" w:rsidRPr="00115550">
        <w:t>воздушных судов</w:t>
      </w:r>
      <w:r w:rsidRPr="00B953A6">
        <w:t xml:space="preserve"> для полетов между эшелонами </w:t>
      </w:r>
      <w:r w:rsidR="00F156BA" w:rsidRPr="00115550">
        <w:t xml:space="preserve">250 </w:t>
      </w:r>
      <w:r w:rsidR="0078119D" w:rsidRPr="00115550">
        <w:t xml:space="preserve">и </w:t>
      </w:r>
      <w:r w:rsidR="00F156BA" w:rsidRPr="00115550">
        <w:t>630</w:t>
      </w:r>
      <w:r w:rsidR="00376378" w:rsidRPr="00115550">
        <w:t>,</w:t>
      </w:r>
      <w:r w:rsidR="00F156BA" w:rsidRPr="00115550">
        <w:t xml:space="preserve"> входят</w:t>
      </w:r>
      <w:r w:rsidR="001E045B" w:rsidRPr="00115550">
        <w:t>:</w:t>
      </w:r>
      <w:r w:rsidRPr="00B953A6">
        <w:t xml:space="preserve"> </w:t>
      </w:r>
    </w:p>
    <w:p w:rsidR="001307B3" w:rsidRDefault="00B953A6">
      <w:pPr>
        <w:pStyle w:val="2"/>
        <w:keepNext w:val="0"/>
        <w:widowControl w:val="0"/>
        <w:numPr>
          <w:ilvl w:val="0"/>
          <w:numId w:val="0"/>
        </w:numPr>
        <w:ind w:left="709"/>
      </w:pPr>
      <w:r w:rsidRPr="00B953A6">
        <w:t>карта особых явлений погоды SIGWX высокого уровня</w:t>
      </w:r>
      <w:r w:rsidR="00101592">
        <w:t xml:space="preserve"> </w:t>
      </w:r>
      <w:r w:rsidR="00F156BA" w:rsidRPr="00746F3E">
        <w:rPr>
          <w:lang w:val="en-US"/>
        </w:rPr>
        <w:t>SWH</w:t>
      </w:r>
      <w:r w:rsidR="00101592">
        <w:t>;</w:t>
      </w:r>
      <w:r w:rsidRPr="00B953A6">
        <w:t xml:space="preserve"> </w:t>
      </w:r>
    </w:p>
    <w:p w:rsidR="001307B3" w:rsidRDefault="00B953A6">
      <w:pPr>
        <w:pStyle w:val="2"/>
        <w:keepNext w:val="0"/>
        <w:widowControl w:val="0"/>
        <w:numPr>
          <w:ilvl w:val="0"/>
          <w:numId w:val="0"/>
        </w:numPr>
        <w:ind w:left="709"/>
      </w:pPr>
      <w:r w:rsidRPr="00B953A6">
        <w:t xml:space="preserve">прогностическая карта ветра и температуры для уровня 250 гПа и уровня, близкого к фактическому </w:t>
      </w:r>
      <w:r w:rsidR="00F156BA" w:rsidRPr="00115550">
        <w:t>эшелону</w:t>
      </w:r>
      <w:r w:rsidRPr="00B953A6">
        <w:t xml:space="preserve"> полета.</w:t>
      </w:r>
    </w:p>
    <w:p w:rsidR="00101592" w:rsidRDefault="00B953A6" w:rsidP="0086684E">
      <w:pPr>
        <w:pStyle w:val="2"/>
        <w:keepNext w:val="0"/>
        <w:widowControl w:val="0"/>
      </w:pPr>
      <w:r w:rsidRPr="00B953A6">
        <w:t>В оптимальный комплект карт</w:t>
      </w:r>
      <w:r w:rsidR="00A43E2B" w:rsidRPr="00115550">
        <w:t xml:space="preserve">, предоставляемых экипажам </w:t>
      </w:r>
      <w:r w:rsidR="0078119D" w:rsidRPr="00115550">
        <w:t>воздушных судов</w:t>
      </w:r>
      <w:r w:rsidRPr="00B953A6">
        <w:t xml:space="preserve"> для полетов между эшелонами </w:t>
      </w:r>
      <w:r w:rsidR="00A43E2B" w:rsidRPr="00115550">
        <w:t xml:space="preserve">100 </w:t>
      </w:r>
      <w:r w:rsidR="0078119D" w:rsidRPr="00115550">
        <w:t xml:space="preserve">и </w:t>
      </w:r>
      <w:r w:rsidR="00A43E2B" w:rsidRPr="00115550">
        <w:t>250, входят</w:t>
      </w:r>
      <w:r w:rsidR="001E045B" w:rsidRPr="00115550">
        <w:t>:</w:t>
      </w:r>
      <w:r w:rsidRPr="00B953A6">
        <w:t xml:space="preserve"> </w:t>
      </w:r>
    </w:p>
    <w:p w:rsidR="001307B3" w:rsidRDefault="00B953A6">
      <w:pPr>
        <w:pStyle w:val="2"/>
        <w:keepNext w:val="0"/>
        <w:widowControl w:val="0"/>
        <w:numPr>
          <w:ilvl w:val="0"/>
          <w:numId w:val="0"/>
        </w:numPr>
        <w:ind w:left="709"/>
      </w:pPr>
      <w:r w:rsidRPr="00B953A6">
        <w:t xml:space="preserve">карта особых явлений погоды SIGWX среднего уровня </w:t>
      </w:r>
      <w:r w:rsidR="00A43E2B" w:rsidRPr="00115550">
        <w:rPr>
          <w:lang w:val="en-US"/>
        </w:rPr>
        <w:t>SWM</w:t>
      </w:r>
      <w:r w:rsidR="00101592">
        <w:t>;</w:t>
      </w:r>
      <w:r w:rsidRPr="00B953A6">
        <w:t xml:space="preserve"> </w:t>
      </w:r>
    </w:p>
    <w:p w:rsidR="001307B3" w:rsidRDefault="00B953A6">
      <w:pPr>
        <w:pStyle w:val="2"/>
        <w:keepNext w:val="0"/>
        <w:widowControl w:val="0"/>
        <w:numPr>
          <w:ilvl w:val="0"/>
          <w:numId w:val="0"/>
        </w:numPr>
        <w:ind w:left="709"/>
      </w:pPr>
      <w:r w:rsidRPr="00B953A6">
        <w:t>прогностическая карта ветра и температуры для уровня 500 гПа и эшелона полета, близкого к фактическому эшелону полета.</w:t>
      </w:r>
    </w:p>
    <w:p w:rsidR="00C84DC3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 xml:space="preserve">По требованию экипажа </w:t>
      </w:r>
      <w:r w:rsidR="00054481">
        <w:rPr>
          <w:szCs w:val="28"/>
        </w:rPr>
        <w:t>воздушного судна</w:t>
      </w:r>
      <w:r w:rsidR="00101592">
        <w:rPr>
          <w:szCs w:val="28"/>
        </w:rPr>
        <w:t xml:space="preserve"> </w:t>
      </w:r>
      <w:r w:rsidRPr="004E1B16">
        <w:rPr>
          <w:szCs w:val="28"/>
        </w:rPr>
        <w:t>в полетную документацию включаются допо</w:t>
      </w:r>
      <w:r w:rsidR="00441B1F" w:rsidRPr="004E1B16">
        <w:rPr>
          <w:szCs w:val="28"/>
        </w:rPr>
        <w:t xml:space="preserve">лнительные прогнозы </w:t>
      </w:r>
      <w:r w:rsidRPr="004E1B16">
        <w:rPr>
          <w:szCs w:val="28"/>
        </w:rPr>
        <w:t>особых явлений</w:t>
      </w:r>
      <w:r w:rsidR="00441B1F" w:rsidRPr="004E1B16">
        <w:rPr>
          <w:szCs w:val="28"/>
        </w:rPr>
        <w:t xml:space="preserve"> погоды, ветра</w:t>
      </w:r>
      <w:r w:rsidR="0078119D" w:rsidRPr="0004148F">
        <w:rPr>
          <w:szCs w:val="28"/>
        </w:rPr>
        <w:t xml:space="preserve"> и</w:t>
      </w:r>
      <w:r w:rsidR="00441B1F" w:rsidRPr="004E1B16">
        <w:rPr>
          <w:szCs w:val="28"/>
        </w:rPr>
        <w:t xml:space="preserve"> температуры</w:t>
      </w:r>
      <w:r w:rsidR="0078119D" w:rsidRPr="0004148F">
        <w:rPr>
          <w:szCs w:val="28"/>
        </w:rPr>
        <w:t xml:space="preserve"> по высотам</w:t>
      </w:r>
      <w:r w:rsidRPr="004E1B16">
        <w:rPr>
          <w:szCs w:val="28"/>
        </w:rPr>
        <w:t>.</w:t>
      </w:r>
    </w:p>
    <w:p w:rsidR="008C5484" w:rsidRPr="004E1B16" w:rsidRDefault="006F2861" w:rsidP="0086684E">
      <w:pPr>
        <w:pStyle w:val="2"/>
        <w:keepNext w:val="0"/>
        <w:widowControl w:val="0"/>
      </w:pPr>
      <w:r w:rsidRPr="004E1B16">
        <w:t>В  случае, если прогнозы для полетов на малых высотах</w:t>
      </w:r>
      <w:r w:rsidR="00101592">
        <w:t xml:space="preserve"> </w:t>
      </w:r>
      <w:r w:rsidR="00F156BA" w:rsidRPr="00115550">
        <w:t>пред</w:t>
      </w:r>
      <w:r w:rsidR="00607499" w:rsidRPr="00115550">
        <w:t>о</w:t>
      </w:r>
      <w:r w:rsidR="00F156BA" w:rsidRPr="00115550">
        <w:t>ставляются</w:t>
      </w:r>
      <w:r w:rsidRPr="004E1B16">
        <w:t xml:space="preserve"> в форме карт, в полетную документацию</w:t>
      </w:r>
      <w:r w:rsidR="00101592">
        <w:t>,</w:t>
      </w:r>
      <w:r w:rsidR="00607499" w:rsidRPr="00115550">
        <w:t xml:space="preserve"> </w:t>
      </w:r>
      <w:r w:rsidRPr="004E1B16">
        <w:t xml:space="preserve">в том числе </w:t>
      </w:r>
      <w:r w:rsidR="00A051AE" w:rsidRPr="00115550">
        <w:t xml:space="preserve">и </w:t>
      </w:r>
      <w:r w:rsidRPr="004E1B16">
        <w:t xml:space="preserve">для полетов по </w:t>
      </w:r>
      <w:r w:rsidR="00F156BA" w:rsidRPr="00115550">
        <w:t>ПВП</w:t>
      </w:r>
      <w:r w:rsidR="00101592">
        <w:t xml:space="preserve">, </w:t>
      </w:r>
      <w:r w:rsidR="00607499" w:rsidRPr="00115550">
        <w:t>входят</w:t>
      </w:r>
      <w:r w:rsidR="00F156BA" w:rsidRPr="00115550">
        <w:t>:</w:t>
      </w:r>
    </w:p>
    <w:p w:rsidR="006F2861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а)</w:t>
      </w:r>
      <w:r w:rsidR="00F43D87" w:rsidRPr="004E1B16">
        <w:rPr>
          <w:szCs w:val="28"/>
        </w:rPr>
        <w:t> </w:t>
      </w:r>
      <w:r w:rsidR="00F156BA" w:rsidRPr="00115550">
        <w:rPr>
          <w:szCs w:val="28"/>
        </w:rPr>
        <w:t>сообщени</w:t>
      </w:r>
      <w:r w:rsidR="001E045B" w:rsidRPr="00115550">
        <w:rPr>
          <w:szCs w:val="28"/>
        </w:rPr>
        <w:t>я</w:t>
      </w:r>
      <w:r w:rsidR="00101592">
        <w:rPr>
          <w:szCs w:val="28"/>
        </w:rPr>
        <w:t xml:space="preserve"> </w:t>
      </w:r>
      <w:r w:rsidRPr="004E1B16">
        <w:rPr>
          <w:szCs w:val="28"/>
          <w:lang w:val="en-US"/>
        </w:rPr>
        <w:t>SIGMET</w:t>
      </w:r>
      <w:r w:rsidRPr="004E1B16">
        <w:rPr>
          <w:szCs w:val="28"/>
        </w:rPr>
        <w:t xml:space="preserve"> и </w:t>
      </w:r>
      <w:r w:rsidRPr="004E1B16">
        <w:rPr>
          <w:szCs w:val="28"/>
          <w:lang w:val="en-US"/>
        </w:rPr>
        <w:t>AIRMET</w:t>
      </w:r>
      <w:r w:rsidRPr="004E1B16">
        <w:rPr>
          <w:szCs w:val="28"/>
        </w:rPr>
        <w:t>;</w:t>
      </w:r>
    </w:p>
    <w:p w:rsidR="006F2861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б)</w:t>
      </w:r>
      <w:r w:rsidR="00F43D87" w:rsidRPr="004E1B16">
        <w:rPr>
          <w:szCs w:val="28"/>
        </w:rPr>
        <w:t> </w:t>
      </w:r>
      <w:r w:rsidRPr="004E1B16">
        <w:rPr>
          <w:szCs w:val="28"/>
        </w:rPr>
        <w:t>карты ветра и температуры воздуха, по крайней мере, для абсолютных высот 600 м</w:t>
      </w:r>
      <w:r w:rsidR="00441B1F" w:rsidRPr="004E1B16">
        <w:rPr>
          <w:szCs w:val="28"/>
        </w:rPr>
        <w:t xml:space="preserve">, </w:t>
      </w:r>
      <w:r w:rsidRPr="004E1B16">
        <w:rPr>
          <w:szCs w:val="28"/>
        </w:rPr>
        <w:t>1500 м</w:t>
      </w:r>
      <w:r w:rsidR="00441B1F" w:rsidRPr="004E1B16">
        <w:rPr>
          <w:szCs w:val="28"/>
        </w:rPr>
        <w:t xml:space="preserve">, </w:t>
      </w:r>
      <w:r w:rsidRPr="004E1B16">
        <w:rPr>
          <w:szCs w:val="28"/>
        </w:rPr>
        <w:t>3000 м</w:t>
      </w:r>
      <w:r w:rsidR="00101592">
        <w:rPr>
          <w:szCs w:val="28"/>
        </w:rPr>
        <w:t xml:space="preserve"> </w:t>
      </w:r>
      <w:r w:rsidRPr="004E1B16">
        <w:rPr>
          <w:szCs w:val="28"/>
        </w:rPr>
        <w:t>и</w:t>
      </w:r>
      <w:r w:rsidR="00101592">
        <w:rPr>
          <w:szCs w:val="28"/>
        </w:rPr>
        <w:t>,</w:t>
      </w:r>
      <w:r w:rsidR="00A051AE" w:rsidRPr="00115550">
        <w:rPr>
          <w:szCs w:val="28"/>
        </w:rPr>
        <w:t xml:space="preserve"> </w:t>
      </w:r>
      <w:r w:rsidRPr="004E1B16">
        <w:rPr>
          <w:szCs w:val="28"/>
        </w:rPr>
        <w:t>в горных районах</w:t>
      </w:r>
      <w:r w:rsidR="00441B1F" w:rsidRPr="004E1B16">
        <w:rPr>
          <w:szCs w:val="28"/>
        </w:rPr>
        <w:t xml:space="preserve"> 4500</w:t>
      </w:r>
      <w:r w:rsidR="00101592">
        <w:rPr>
          <w:szCs w:val="28"/>
        </w:rPr>
        <w:t xml:space="preserve"> </w:t>
      </w:r>
      <w:r w:rsidR="00441B1F" w:rsidRPr="004E1B16">
        <w:rPr>
          <w:szCs w:val="28"/>
        </w:rPr>
        <w:t>м</w:t>
      </w:r>
      <w:r w:rsidRPr="004E1B16">
        <w:rPr>
          <w:szCs w:val="28"/>
        </w:rPr>
        <w:t>;</w:t>
      </w:r>
    </w:p>
    <w:p w:rsidR="00C84DC3" w:rsidRPr="004E1B16" w:rsidRDefault="006F2861" w:rsidP="0086684E">
      <w:pPr>
        <w:widowControl w:val="0"/>
        <w:suppressAutoHyphens/>
        <w:rPr>
          <w:szCs w:val="28"/>
        </w:rPr>
      </w:pPr>
      <w:r w:rsidRPr="004E1B16">
        <w:rPr>
          <w:szCs w:val="28"/>
        </w:rPr>
        <w:t>в)</w:t>
      </w:r>
      <w:r w:rsidR="00F43D87" w:rsidRPr="004E1B16">
        <w:rPr>
          <w:szCs w:val="28"/>
        </w:rPr>
        <w:t> </w:t>
      </w:r>
      <w:r w:rsidRPr="004E1B16">
        <w:rPr>
          <w:szCs w:val="28"/>
        </w:rPr>
        <w:t xml:space="preserve">прогноз особых явлений погоды низкого уровня </w:t>
      </w:r>
      <w:r w:rsidR="00054481">
        <w:rPr>
          <w:szCs w:val="28"/>
        </w:rPr>
        <w:t>(</w:t>
      </w:r>
      <w:r w:rsidRPr="004E1B16">
        <w:rPr>
          <w:szCs w:val="28"/>
          <w:lang w:val="en-US"/>
        </w:rPr>
        <w:t>SWL</w:t>
      </w:r>
      <w:r w:rsidR="00054481">
        <w:rPr>
          <w:szCs w:val="28"/>
        </w:rPr>
        <w:t>)</w:t>
      </w:r>
      <w:r w:rsidRPr="004E1B16">
        <w:rPr>
          <w:szCs w:val="28"/>
        </w:rPr>
        <w:t>.</w:t>
      </w:r>
    </w:p>
    <w:p w:rsidR="008C5484" w:rsidRPr="00115550" w:rsidRDefault="006F2861" w:rsidP="0086684E">
      <w:pPr>
        <w:pStyle w:val="2"/>
        <w:keepNext w:val="0"/>
        <w:widowControl w:val="0"/>
      </w:pPr>
      <w:r w:rsidRPr="004E1B16">
        <w:t xml:space="preserve">В  случае, если прогнозы </w:t>
      </w:r>
      <w:r w:rsidR="00607499" w:rsidRPr="00115550">
        <w:t>для полетов на малых высотах предоставляются</w:t>
      </w:r>
      <w:r w:rsidRPr="004E1B16">
        <w:t xml:space="preserve"> не в форме карт, в полетную документацию</w:t>
      </w:r>
      <w:r w:rsidR="00101592">
        <w:t>,</w:t>
      </w:r>
      <w:r w:rsidRPr="004E1B16">
        <w:t xml:space="preserve"> </w:t>
      </w:r>
      <w:r w:rsidRPr="00A64E44">
        <w:t xml:space="preserve">в том числе </w:t>
      </w:r>
      <w:r w:rsidR="00607499" w:rsidRPr="00115550">
        <w:t xml:space="preserve">и для </w:t>
      </w:r>
      <w:r w:rsidRPr="00A64E44">
        <w:t>полетов по ПВП</w:t>
      </w:r>
      <w:r w:rsidR="00101592">
        <w:t>,</w:t>
      </w:r>
      <w:r w:rsidR="00607499" w:rsidRPr="00115550">
        <w:t xml:space="preserve"> </w:t>
      </w:r>
      <w:r w:rsidRPr="00A64E44">
        <w:t xml:space="preserve"> до </w:t>
      </w:r>
      <w:r w:rsidR="00CF62F1">
        <w:t>абсолютной высоты</w:t>
      </w:r>
      <w:r w:rsidR="00101592">
        <w:t xml:space="preserve"> </w:t>
      </w:r>
      <w:r w:rsidR="00CF62F1">
        <w:t>3</w:t>
      </w:r>
      <w:r w:rsidR="00F156BA" w:rsidRPr="00115550">
        <w:t>00</w:t>
      </w:r>
      <w:r w:rsidR="00CF62F1">
        <w:t>0</w:t>
      </w:r>
      <w:r w:rsidR="00101592">
        <w:t xml:space="preserve"> </w:t>
      </w:r>
      <w:r w:rsidR="00B953A6" w:rsidRPr="00B953A6">
        <w:t xml:space="preserve">м </w:t>
      </w:r>
      <w:r w:rsidRPr="00A64E44">
        <w:t>(</w:t>
      </w:r>
      <w:r w:rsidR="00054481" w:rsidRPr="00A64E44">
        <w:t>в горных районах</w:t>
      </w:r>
      <w:r w:rsidR="00B953A6" w:rsidRPr="00B953A6">
        <w:t xml:space="preserve"> –</w:t>
      </w:r>
      <w:r w:rsidR="00101592">
        <w:t xml:space="preserve"> </w:t>
      </w:r>
      <w:r w:rsidR="00CF62F1">
        <w:t>4</w:t>
      </w:r>
      <w:r w:rsidR="00F156BA" w:rsidRPr="00115550">
        <w:t>50</w:t>
      </w:r>
      <w:r w:rsidR="00CF62F1">
        <w:t>0</w:t>
      </w:r>
      <w:r w:rsidR="00101592">
        <w:t xml:space="preserve"> м</w:t>
      </w:r>
      <w:r w:rsidRPr="00A64E44">
        <w:t xml:space="preserve"> или выше)</w:t>
      </w:r>
      <w:r w:rsidR="00B953A6" w:rsidRPr="00B953A6">
        <w:t>,</w:t>
      </w:r>
      <w:r w:rsidRPr="00A64E44">
        <w:t xml:space="preserve"> включа</w:t>
      </w:r>
      <w:r w:rsidR="00364EF1" w:rsidRPr="00A64E44">
        <w:t>ю</w:t>
      </w:r>
      <w:r w:rsidRPr="00A64E44">
        <w:t>тся</w:t>
      </w:r>
      <w:r w:rsidR="00101592">
        <w:t xml:space="preserve"> </w:t>
      </w:r>
      <w:r w:rsidR="00101592" w:rsidRPr="00A64E44">
        <w:t>сообщени</w:t>
      </w:r>
      <w:r w:rsidR="00101592">
        <w:t xml:space="preserve">я </w:t>
      </w:r>
      <w:r w:rsidRPr="00054481">
        <w:rPr>
          <w:lang w:val="en-US"/>
        </w:rPr>
        <w:t>SIGMET</w:t>
      </w:r>
      <w:r w:rsidRPr="00A64E44">
        <w:t xml:space="preserve"> и </w:t>
      </w:r>
      <w:r w:rsidRPr="00054481">
        <w:rPr>
          <w:lang w:val="en-US"/>
        </w:rPr>
        <w:t>AIRMET</w:t>
      </w:r>
      <w:r w:rsidR="00364EF1" w:rsidRPr="00A64E44">
        <w:t xml:space="preserve"> и </w:t>
      </w:r>
      <w:r w:rsidRPr="00A64E44">
        <w:t xml:space="preserve">прогнозы в форме </w:t>
      </w:r>
      <w:r w:rsidRPr="00054481">
        <w:rPr>
          <w:lang w:val="en-US"/>
        </w:rPr>
        <w:t>GAMET</w:t>
      </w:r>
      <w:r w:rsidRPr="00A64E44">
        <w:t>.</w:t>
      </w:r>
    </w:p>
    <w:p w:rsidR="008C5484" w:rsidRPr="004E1B16" w:rsidRDefault="00B953A6" w:rsidP="0086684E">
      <w:pPr>
        <w:pStyle w:val="2"/>
        <w:keepNext w:val="0"/>
        <w:widowControl w:val="0"/>
      </w:pPr>
      <w:r w:rsidRPr="00B953A6">
        <w:t xml:space="preserve">При задержке вылета по запросу экипажа воздушного судна </w:t>
      </w:r>
      <w:r w:rsidR="001E045B" w:rsidRPr="00115550">
        <w:t xml:space="preserve">обеспечивается </w:t>
      </w:r>
      <w:r w:rsidRPr="00B953A6">
        <w:t>повторное оформление полетной документации и/или проведение консультации.</w:t>
      </w:r>
    </w:p>
    <w:p w:rsidR="00161CA9" w:rsidRPr="00115550" w:rsidRDefault="00161CA9" w:rsidP="00161CA9">
      <w:pPr>
        <w:pStyle w:val="2"/>
        <w:keepNext w:val="0"/>
        <w:widowControl w:val="0"/>
      </w:pPr>
      <w:r w:rsidRPr="00115550">
        <w:t xml:space="preserve">Метеорологическая информация, необходимая экипажам воздушных </w:t>
      </w:r>
      <w:r w:rsidRPr="00115550">
        <w:lastRenderedPageBreak/>
        <w:t>судов, выполняющих литерные, поисково-спасательные, аварийно-спасательные полеты, полеты по заказам медицинских учреждений</w:t>
      </w:r>
      <w:r w:rsidR="00101592">
        <w:t>,</w:t>
      </w:r>
      <w:r w:rsidRPr="00115550">
        <w:t xml:space="preserve"> готовится немедленно и предоставляется в кратчайшие сроки. </w:t>
      </w:r>
    </w:p>
    <w:p w:rsidR="008C5484" w:rsidRPr="00115550" w:rsidRDefault="001E045B" w:rsidP="0086684E">
      <w:pPr>
        <w:pStyle w:val="2"/>
        <w:keepNext w:val="0"/>
        <w:widowControl w:val="0"/>
        <w:rPr>
          <w:strike/>
        </w:rPr>
      </w:pPr>
      <w:r w:rsidRPr="00115550">
        <w:t>И</w:t>
      </w:r>
      <w:r w:rsidR="00F156BA" w:rsidRPr="00115550">
        <w:t>нформаци</w:t>
      </w:r>
      <w:r w:rsidRPr="00115550">
        <w:t>я</w:t>
      </w:r>
      <w:r w:rsidR="00F156BA" w:rsidRPr="00115550">
        <w:t>,</w:t>
      </w:r>
      <w:r w:rsidR="00101592">
        <w:t xml:space="preserve"> </w:t>
      </w:r>
      <w:r w:rsidR="0078119D" w:rsidRPr="00115550">
        <w:t>выданная</w:t>
      </w:r>
      <w:r w:rsidRPr="00115550">
        <w:t xml:space="preserve"> экипажу</w:t>
      </w:r>
      <w:r w:rsidR="00B953A6" w:rsidRPr="00B953A6">
        <w:t xml:space="preserve"> воздушного судна</w:t>
      </w:r>
      <w:r w:rsidR="006223A6" w:rsidRPr="004E1B16">
        <w:t xml:space="preserve">, </w:t>
      </w:r>
      <w:r w:rsidRPr="00115550">
        <w:t xml:space="preserve"> хранится в бумажном или электронном виде </w:t>
      </w:r>
      <w:r w:rsidR="004E59FF" w:rsidRPr="004E1B16">
        <w:t>в течение не менее</w:t>
      </w:r>
      <w:r w:rsidR="006223A6" w:rsidRPr="004E1B16">
        <w:t xml:space="preserve"> 30 дней с момента ее выпуска</w:t>
      </w:r>
      <w:r w:rsidR="002C5289" w:rsidRPr="00115550">
        <w:t xml:space="preserve"> и предоставляется эксплуатанту</w:t>
      </w:r>
      <w:r w:rsidR="00B00370" w:rsidRPr="00115550">
        <w:t xml:space="preserve"> для выполнения анализа полет</w:t>
      </w:r>
      <w:r w:rsidR="0078119D" w:rsidRPr="00115550">
        <w:t>а</w:t>
      </w:r>
      <w:r w:rsidR="002C5289" w:rsidRPr="00115550">
        <w:t xml:space="preserve"> и</w:t>
      </w:r>
      <w:r w:rsidR="00B00370" w:rsidRPr="00115550">
        <w:t>ли</w:t>
      </w:r>
      <w:r w:rsidR="00101592">
        <w:t xml:space="preserve"> </w:t>
      </w:r>
      <w:r w:rsidR="00B00370" w:rsidRPr="00115550">
        <w:t>назначенным для расследования</w:t>
      </w:r>
      <w:r w:rsidR="00101592">
        <w:t xml:space="preserve"> </w:t>
      </w:r>
      <w:r w:rsidR="001654EF" w:rsidRPr="004E1B16">
        <w:t>авиационных событий</w:t>
      </w:r>
      <w:r w:rsidR="00101592">
        <w:t xml:space="preserve"> </w:t>
      </w:r>
      <w:r w:rsidR="00B00370" w:rsidRPr="00115550">
        <w:t>лицам (в этом случае</w:t>
      </w:r>
      <w:r w:rsidR="006223A6" w:rsidRPr="004E1B16">
        <w:t xml:space="preserve"> сохраняется до  завершения</w:t>
      </w:r>
      <w:r w:rsidR="00B00370" w:rsidRPr="00115550">
        <w:t xml:space="preserve"> расследования)</w:t>
      </w:r>
      <w:r w:rsidR="002C5289" w:rsidRPr="00115550">
        <w:t xml:space="preserve">. </w:t>
      </w:r>
    </w:p>
    <w:p w:rsidR="00101592" w:rsidRPr="00101592" w:rsidRDefault="00F156BA" w:rsidP="00F156BA">
      <w:pPr>
        <w:pStyle w:val="2"/>
        <w:keepNext w:val="0"/>
        <w:widowControl w:val="0"/>
        <w:rPr>
          <w:strike/>
        </w:rPr>
      </w:pPr>
      <w:r w:rsidRPr="00115550">
        <w:t xml:space="preserve">При </w:t>
      </w:r>
      <w:r w:rsidR="00EB084B" w:rsidRPr="00115550">
        <w:t xml:space="preserve">предоставлении метеорологической информации, в том числе и с </w:t>
      </w:r>
      <w:r w:rsidRPr="00115550">
        <w:t>использовани</w:t>
      </w:r>
      <w:r w:rsidR="00EB084B" w:rsidRPr="00115550">
        <w:t>ем</w:t>
      </w:r>
      <w:r w:rsidRPr="00115550">
        <w:t xml:space="preserve"> автоматизированных систем </w:t>
      </w:r>
      <w:r w:rsidR="00B00370" w:rsidRPr="00115550">
        <w:t>предполетной подготовки</w:t>
      </w:r>
      <w:r w:rsidR="00EB084B" w:rsidRPr="00115550">
        <w:t>,</w:t>
      </w:r>
      <w:r w:rsidR="00101592">
        <w:t xml:space="preserve"> </w:t>
      </w:r>
      <w:r w:rsidRPr="00115550">
        <w:t>обеспечивает</w:t>
      </w:r>
      <w:r w:rsidR="00EB084B" w:rsidRPr="00115550">
        <w:t>ся</w:t>
      </w:r>
      <w:r w:rsidR="00101592">
        <w:t xml:space="preserve"> </w:t>
      </w:r>
      <w:r w:rsidR="00EB084B" w:rsidRPr="00115550">
        <w:t>е</w:t>
      </w:r>
      <w:r w:rsidR="00504164">
        <w:t>е</w:t>
      </w:r>
      <w:r w:rsidR="00EB084B" w:rsidRPr="00115550">
        <w:t xml:space="preserve"> целостность и полнота</w:t>
      </w:r>
      <w:r w:rsidR="0012002A" w:rsidRPr="00115550">
        <w:t xml:space="preserve">. </w:t>
      </w:r>
    </w:p>
    <w:p w:rsidR="001307B3" w:rsidRDefault="0012002A">
      <w:pPr>
        <w:pStyle w:val="2"/>
        <w:keepNext w:val="0"/>
        <w:widowControl w:val="0"/>
        <w:numPr>
          <w:ilvl w:val="0"/>
          <w:numId w:val="0"/>
        </w:numPr>
        <w:ind w:firstLine="709"/>
        <w:rPr>
          <w:strike/>
        </w:rPr>
      </w:pPr>
      <w:r w:rsidRPr="00115550">
        <w:t>Распечатанные полетные метеорологические документы должны быть хорошего качества и легко читаться</w:t>
      </w:r>
      <w:r w:rsidR="00EB084B" w:rsidRPr="00115550">
        <w:t>.</w:t>
      </w:r>
    </w:p>
    <w:p w:rsidR="005A599A" w:rsidRPr="00115550" w:rsidRDefault="0012002A" w:rsidP="0086684E">
      <w:pPr>
        <w:pStyle w:val="2"/>
        <w:keepNext w:val="0"/>
        <w:widowControl w:val="0"/>
      </w:pPr>
      <w:r w:rsidRPr="00115550">
        <w:t>Э</w:t>
      </w:r>
      <w:r w:rsidR="00F156BA" w:rsidRPr="00115550">
        <w:t>кипажи</w:t>
      </w:r>
      <w:r w:rsidR="00B953A6" w:rsidRPr="00B953A6">
        <w:t xml:space="preserve"> воздушных</w:t>
      </w:r>
      <w:r w:rsidR="00101592">
        <w:t xml:space="preserve"> </w:t>
      </w:r>
      <w:r w:rsidR="00B953A6" w:rsidRPr="00B953A6">
        <w:t>судов</w:t>
      </w:r>
      <w:r w:rsidR="00364EF1" w:rsidRPr="004E1B16">
        <w:t xml:space="preserve">, </w:t>
      </w:r>
      <w:r w:rsidR="00F156BA" w:rsidRPr="00115550">
        <w:t>находящи</w:t>
      </w:r>
      <w:r w:rsidRPr="00115550">
        <w:t>еся</w:t>
      </w:r>
      <w:r w:rsidR="00101592">
        <w:t xml:space="preserve"> </w:t>
      </w:r>
      <w:r w:rsidR="006F2861" w:rsidRPr="004E1B16">
        <w:t>в полете, обеспечиваются метеорологической информацией через орган ОВД</w:t>
      </w:r>
      <w:r w:rsidR="00B953A6" w:rsidRPr="00B953A6">
        <w:t xml:space="preserve">, с которым установлена </w:t>
      </w:r>
      <w:r w:rsidR="00F156BA" w:rsidRPr="00115550">
        <w:t>связь</w:t>
      </w:r>
      <w:r w:rsidRPr="00115550">
        <w:t>, или</w:t>
      </w:r>
      <w:r w:rsidR="00B953A6" w:rsidRPr="00B953A6">
        <w:t xml:space="preserve"> посредством </w:t>
      </w:r>
      <w:r w:rsidR="00470DAA" w:rsidRPr="0086684E">
        <w:rPr>
          <w:szCs w:val="28"/>
          <w:lang w:val="en-US"/>
        </w:rPr>
        <w:t>ATIS</w:t>
      </w:r>
      <w:r w:rsidR="00717B7C">
        <w:rPr>
          <w:szCs w:val="28"/>
          <w:lang w:val="en-US"/>
        </w:rPr>
        <w:t> </w:t>
      </w:r>
      <w:r w:rsidR="00B953A6" w:rsidRPr="00B953A6">
        <w:t>(</w:t>
      </w:r>
      <w:r w:rsidR="00470DAA" w:rsidRPr="0086684E">
        <w:rPr>
          <w:szCs w:val="28"/>
          <w:lang w:val="en-US"/>
        </w:rPr>
        <w:t>D</w:t>
      </w:r>
      <w:r w:rsidR="00470DAA" w:rsidRPr="0086684E">
        <w:rPr>
          <w:szCs w:val="28"/>
        </w:rPr>
        <w:t>-</w:t>
      </w:r>
      <w:r w:rsidR="00470DAA" w:rsidRPr="0086684E">
        <w:rPr>
          <w:szCs w:val="28"/>
          <w:lang w:val="en-US"/>
        </w:rPr>
        <w:t>ATIS</w:t>
      </w:r>
      <w:r w:rsidR="00B953A6" w:rsidRPr="00B953A6">
        <w:t xml:space="preserve">), </w:t>
      </w:r>
      <w:r w:rsidR="00470DAA" w:rsidRPr="0086684E">
        <w:rPr>
          <w:szCs w:val="28"/>
        </w:rPr>
        <w:t>VOLMET</w:t>
      </w:r>
      <w:r w:rsidR="00717B7C">
        <w:rPr>
          <w:szCs w:val="28"/>
          <w:lang w:val="en-US"/>
        </w:rPr>
        <w:t> </w:t>
      </w:r>
      <w:r w:rsidR="00B953A6" w:rsidRPr="00B953A6">
        <w:t>(</w:t>
      </w:r>
      <w:r w:rsidR="00470DAA" w:rsidRPr="0086684E">
        <w:rPr>
          <w:szCs w:val="28"/>
          <w:lang w:val="en-US"/>
        </w:rPr>
        <w:t>D</w:t>
      </w:r>
      <w:r w:rsidR="00470DAA" w:rsidRPr="0086684E">
        <w:rPr>
          <w:szCs w:val="28"/>
        </w:rPr>
        <w:t>-VOLMET)</w:t>
      </w:r>
      <w:r w:rsidR="00B953A6" w:rsidRPr="00B953A6">
        <w:t>.</w:t>
      </w:r>
    </w:p>
    <w:p w:rsidR="00073757" w:rsidRDefault="00A4569C">
      <w:pPr>
        <w:pStyle w:val="2"/>
        <w:keepNext w:val="0"/>
        <w:widowControl w:val="0"/>
      </w:pPr>
      <w:r w:rsidRPr="008D313D">
        <w:t xml:space="preserve">В </w:t>
      </w:r>
      <w:r w:rsidR="00181724">
        <w:t>сообщение</w:t>
      </w:r>
      <w:r w:rsidR="00A97185">
        <w:t xml:space="preserve"> </w:t>
      </w:r>
      <w:r w:rsidRPr="008D313D">
        <w:rPr>
          <w:lang w:val="en-US"/>
        </w:rPr>
        <w:t>VOLMET</w:t>
      </w:r>
      <w:r w:rsidRPr="008D313D">
        <w:t xml:space="preserve"> включается </w:t>
      </w:r>
      <w:r w:rsidR="00181724">
        <w:t xml:space="preserve">следующая </w:t>
      </w:r>
      <w:r w:rsidRPr="008D313D">
        <w:t xml:space="preserve">информация </w:t>
      </w:r>
      <w:r w:rsidRPr="004E1B16">
        <w:t>по району полетной информации</w:t>
      </w:r>
      <w:r w:rsidR="00181724">
        <w:t xml:space="preserve"> соответствующего </w:t>
      </w:r>
      <w:r w:rsidR="00CF62F1">
        <w:t xml:space="preserve">органа </w:t>
      </w:r>
      <w:r w:rsidR="00F156BA" w:rsidRPr="00CF62F1">
        <w:t>ОВД</w:t>
      </w:r>
      <w:r w:rsidR="00181724" w:rsidRPr="00181724">
        <w:t>: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а) </w:t>
      </w:r>
      <w:r w:rsidR="00A4569C" w:rsidRPr="004E1B16">
        <w:rPr>
          <w:szCs w:val="28"/>
        </w:rPr>
        <w:t xml:space="preserve">наименование передающей станции, после которой следует слово </w:t>
      </w:r>
      <w:r w:rsidR="00101592">
        <w:rPr>
          <w:szCs w:val="28"/>
        </w:rPr>
        <w:t>«</w:t>
      </w:r>
      <w:r w:rsidR="00A4569C" w:rsidRPr="004E1B16">
        <w:rPr>
          <w:szCs w:val="28"/>
        </w:rPr>
        <w:t>VOLМЕТ</w:t>
      </w:r>
      <w:r w:rsidR="00101592">
        <w:rPr>
          <w:szCs w:val="28"/>
        </w:rPr>
        <w:t>»</w:t>
      </w:r>
      <w:r w:rsidR="00A4569C" w:rsidRPr="004E1B16">
        <w:rPr>
          <w:szCs w:val="28"/>
        </w:rPr>
        <w:t>;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б) </w:t>
      </w:r>
      <w:r w:rsidR="00A4569C" w:rsidRPr="004E1B16">
        <w:rPr>
          <w:szCs w:val="28"/>
        </w:rPr>
        <w:t>наименование аэродрома;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в) </w:t>
      </w:r>
      <w:r w:rsidR="00A4569C" w:rsidRPr="004E1B16">
        <w:rPr>
          <w:szCs w:val="28"/>
        </w:rPr>
        <w:t>время наблюдения (</w:t>
      </w:r>
      <w:r w:rsidR="00A4569C" w:rsidRPr="004E1B16">
        <w:rPr>
          <w:szCs w:val="28"/>
          <w:lang w:val="en-US"/>
        </w:rPr>
        <w:t>UTC</w:t>
      </w:r>
      <w:r w:rsidR="00A4569C" w:rsidRPr="004E1B16">
        <w:rPr>
          <w:szCs w:val="28"/>
        </w:rPr>
        <w:t>);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г) </w:t>
      </w:r>
      <w:r w:rsidR="00A4569C" w:rsidRPr="004E1B16">
        <w:rPr>
          <w:szCs w:val="28"/>
        </w:rPr>
        <w:t xml:space="preserve">сообщение </w:t>
      </w:r>
      <w:r w:rsidR="00A4569C" w:rsidRPr="004E1B16">
        <w:rPr>
          <w:szCs w:val="28"/>
          <w:lang w:val="en-US"/>
        </w:rPr>
        <w:t>SIGMET</w:t>
      </w:r>
      <w:r w:rsidR="00A4569C" w:rsidRPr="004E1B16">
        <w:rPr>
          <w:szCs w:val="28"/>
        </w:rPr>
        <w:t xml:space="preserve"> или сообщение о его отсутствии,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д) </w:t>
      </w:r>
      <w:r w:rsidR="00A4569C" w:rsidRPr="004E1B16">
        <w:rPr>
          <w:szCs w:val="28"/>
        </w:rPr>
        <w:t xml:space="preserve">сводки </w:t>
      </w:r>
      <w:r w:rsidR="00A4569C" w:rsidRPr="004E1B16">
        <w:rPr>
          <w:szCs w:val="28"/>
          <w:lang w:val="en-US"/>
        </w:rPr>
        <w:t>METAR</w:t>
      </w:r>
      <w:r w:rsidR="00A4569C" w:rsidRPr="004E1B16">
        <w:rPr>
          <w:szCs w:val="28"/>
        </w:rPr>
        <w:t xml:space="preserve"> (по согласованию с органом ОВД – </w:t>
      </w:r>
      <w:r w:rsidR="00A4569C" w:rsidRPr="004E1B16">
        <w:rPr>
          <w:szCs w:val="28"/>
          <w:lang w:val="en-US"/>
        </w:rPr>
        <w:t>SPECI</w:t>
      </w:r>
      <w:r w:rsidR="00A4569C" w:rsidRPr="004E1B16">
        <w:rPr>
          <w:szCs w:val="28"/>
        </w:rPr>
        <w:t xml:space="preserve">) с прогнозами на посадку </w:t>
      </w:r>
      <w:r w:rsidR="00A4569C" w:rsidRPr="004E1B16">
        <w:rPr>
          <w:szCs w:val="28"/>
          <w:lang w:val="en-US"/>
        </w:rPr>
        <w:t>TREND</w:t>
      </w:r>
      <w:r w:rsidR="00A4569C" w:rsidRPr="004E1B16">
        <w:rPr>
          <w:szCs w:val="28"/>
        </w:rPr>
        <w:t xml:space="preserve">; </w:t>
      </w:r>
    </w:p>
    <w:p w:rsidR="00A4569C" w:rsidRPr="004E1B16" w:rsidRDefault="0078119D" w:rsidP="00A4569C">
      <w:pPr>
        <w:widowControl w:val="0"/>
        <w:suppressAutoHyphens/>
        <w:rPr>
          <w:szCs w:val="28"/>
        </w:rPr>
      </w:pPr>
      <w:r w:rsidRPr="00115550">
        <w:rPr>
          <w:szCs w:val="28"/>
        </w:rPr>
        <w:t xml:space="preserve">е) </w:t>
      </w:r>
      <w:r w:rsidR="00A4569C" w:rsidRPr="004E1B16">
        <w:rPr>
          <w:szCs w:val="28"/>
        </w:rPr>
        <w:t xml:space="preserve">сообщения </w:t>
      </w:r>
      <w:r w:rsidR="00A4569C" w:rsidRPr="004E1B16">
        <w:rPr>
          <w:szCs w:val="28"/>
          <w:lang w:val="en-US"/>
        </w:rPr>
        <w:t>SPECI</w:t>
      </w:r>
      <w:r w:rsidR="00A4569C" w:rsidRPr="004E1B16">
        <w:rPr>
          <w:szCs w:val="28"/>
        </w:rPr>
        <w:t xml:space="preserve"> – при наличии.</w:t>
      </w:r>
    </w:p>
    <w:p w:rsidR="001307B3" w:rsidRDefault="00101592">
      <w:pPr>
        <w:pStyle w:val="1"/>
        <w:numPr>
          <w:ilvl w:val="0"/>
          <w:numId w:val="0"/>
        </w:numPr>
      </w:pPr>
      <w:r>
        <w:rPr>
          <w:lang w:val="en-US"/>
        </w:rPr>
        <w:t>IV</w:t>
      </w:r>
      <w:r w:rsidR="00705D2B" w:rsidRPr="00705D2B">
        <w:t xml:space="preserve">. </w:t>
      </w:r>
      <w:r w:rsidR="00F156BA" w:rsidRPr="00115550">
        <w:t>Предоставление метеорологической информации  орган</w:t>
      </w:r>
      <w:r w:rsidR="00381C45" w:rsidRPr="00115550">
        <w:t>ам</w:t>
      </w:r>
      <w:r w:rsidR="00F156BA" w:rsidRPr="00115550">
        <w:t xml:space="preserve"> обслуживания воздушного движения</w:t>
      </w:r>
    </w:p>
    <w:p w:rsidR="008C5484" w:rsidRPr="00115550" w:rsidRDefault="006F2861" w:rsidP="0086684E">
      <w:pPr>
        <w:pStyle w:val="2"/>
        <w:keepNext w:val="0"/>
        <w:widowControl w:val="0"/>
        <w:rPr>
          <w:strike/>
        </w:rPr>
      </w:pPr>
      <w:r w:rsidRPr="004E1B16">
        <w:t>Орган</w:t>
      </w:r>
      <w:r w:rsidR="001654EF" w:rsidRPr="004E1B16">
        <w:t>а</w:t>
      </w:r>
      <w:r w:rsidR="007E3ECE" w:rsidRPr="004E1B16">
        <w:t>м</w:t>
      </w:r>
      <w:r w:rsidRPr="004E1B16">
        <w:t xml:space="preserve"> ОВД </w:t>
      </w:r>
      <w:r w:rsidR="00161CA9" w:rsidRPr="00115550">
        <w:t>предоставляется</w:t>
      </w:r>
      <w:r w:rsidRPr="004E1B16">
        <w:t xml:space="preserve"> метеорологическ</w:t>
      </w:r>
      <w:r w:rsidR="007E3ECE" w:rsidRPr="004E1B16">
        <w:t>ая</w:t>
      </w:r>
      <w:r w:rsidRPr="004E1B16">
        <w:t xml:space="preserve"> информаци</w:t>
      </w:r>
      <w:r w:rsidR="007E3ECE" w:rsidRPr="004E1B16">
        <w:t>я</w:t>
      </w:r>
      <w:r w:rsidRPr="004E1B16">
        <w:t>, предназначенн</w:t>
      </w:r>
      <w:r w:rsidR="007E3ECE" w:rsidRPr="004E1B16">
        <w:t>ая</w:t>
      </w:r>
      <w:r w:rsidRPr="004E1B16">
        <w:t xml:space="preserve"> для </w:t>
      </w:r>
      <w:r w:rsidR="00161CA9" w:rsidRPr="00115550">
        <w:t xml:space="preserve">управления движением </w:t>
      </w:r>
      <w:r w:rsidR="00B953A6" w:rsidRPr="00B953A6">
        <w:t>воздушных судов</w:t>
      </w:r>
      <w:r w:rsidR="00161CA9" w:rsidRPr="00115550">
        <w:t xml:space="preserve"> и передачи экипажам</w:t>
      </w:r>
      <w:r w:rsidR="0012002A" w:rsidRPr="00115550">
        <w:t>, находящи</w:t>
      </w:r>
      <w:r w:rsidR="00A62775" w:rsidRPr="00115550">
        <w:t>м</w:t>
      </w:r>
      <w:r w:rsidR="0012002A" w:rsidRPr="00115550">
        <w:t>ся</w:t>
      </w:r>
      <w:r w:rsidR="00B953A6" w:rsidRPr="00B953A6">
        <w:t xml:space="preserve"> на </w:t>
      </w:r>
      <w:r w:rsidR="00161CA9" w:rsidRPr="00115550">
        <w:t>борту воздушного судна</w:t>
      </w:r>
      <w:r w:rsidR="00A62775" w:rsidRPr="00115550">
        <w:t>.</w:t>
      </w:r>
    </w:p>
    <w:p w:rsidR="00E67AD2" w:rsidRPr="004E1B16" w:rsidRDefault="006F2861" w:rsidP="0086684E">
      <w:pPr>
        <w:pStyle w:val="2"/>
        <w:keepNext w:val="0"/>
        <w:widowControl w:val="0"/>
      </w:pPr>
      <w:r w:rsidRPr="004E1B16">
        <w:t xml:space="preserve">Метеорологическую информацию органы ОВД получают от метеорологических органов, </w:t>
      </w:r>
      <w:r w:rsidR="00B953A6" w:rsidRPr="00B953A6">
        <w:t>а также из донесений</w:t>
      </w:r>
      <w:r w:rsidR="00844F00">
        <w:t xml:space="preserve"> </w:t>
      </w:r>
      <w:r w:rsidRPr="004E1B16">
        <w:t>с борта</w:t>
      </w:r>
      <w:r w:rsidR="00844F00">
        <w:t xml:space="preserve"> </w:t>
      </w:r>
      <w:r w:rsidR="00A62775" w:rsidRPr="00115550">
        <w:t>экипажей</w:t>
      </w:r>
      <w:r w:rsidRPr="004E1B16">
        <w:t xml:space="preserve"> воздушных судов. </w:t>
      </w:r>
    </w:p>
    <w:p w:rsidR="008C5484" w:rsidRPr="00181724" w:rsidRDefault="00E70FF0" w:rsidP="0086684E">
      <w:pPr>
        <w:pStyle w:val="2"/>
        <w:keepNext w:val="0"/>
        <w:widowControl w:val="0"/>
        <w:rPr>
          <w:strike/>
        </w:rPr>
      </w:pPr>
      <w:r w:rsidRPr="009F0589">
        <w:t>На аэродромах</w:t>
      </w:r>
      <w:r w:rsidR="006F2861" w:rsidRPr="009F0589">
        <w:t>, вертодромах</w:t>
      </w:r>
      <w:r w:rsidR="00A62775" w:rsidRPr="00181724">
        <w:t xml:space="preserve"> и</w:t>
      </w:r>
      <w:r w:rsidR="00844F00">
        <w:t xml:space="preserve"> </w:t>
      </w:r>
      <w:r w:rsidRPr="009F0589">
        <w:t>посадочных</w:t>
      </w:r>
      <w:r w:rsidR="00844F00">
        <w:t xml:space="preserve"> </w:t>
      </w:r>
      <w:r w:rsidR="006F2861" w:rsidRPr="009F0589">
        <w:rPr>
          <w:spacing w:val="-1"/>
        </w:rPr>
        <w:t>площадках</w:t>
      </w:r>
      <w:r w:rsidR="006F2861" w:rsidRPr="009F0589">
        <w:t xml:space="preserve">, где </w:t>
      </w:r>
      <w:r w:rsidR="00A62775" w:rsidRPr="00181724">
        <w:t xml:space="preserve">нет  </w:t>
      </w:r>
      <w:r w:rsidR="00F156BA" w:rsidRPr="00181724">
        <w:t>метеорологическ</w:t>
      </w:r>
      <w:r w:rsidR="00A62775" w:rsidRPr="00181724">
        <w:t>ого</w:t>
      </w:r>
      <w:r w:rsidR="00F156BA" w:rsidRPr="00181724">
        <w:t xml:space="preserve"> орган</w:t>
      </w:r>
      <w:r w:rsidR="00A62775" w:rsidRPr="00181724">
        <w:t>а</w:t>
      </w:r>
      <w:r w:rsidR="00844F00">
        <w:t xml:space="preserve"> аэродрома</w:t>
      </w:r>
      <w:r w:rsidR="00F156BA" w:rsidRPr="00181724">
        <w:t>,</w:t>
      </w:r>
      <w:r w:rsidR="00A62775" w:rsidRPr="00181724">
        <w:t xml:space="preserve"> организацию</w:t>
      </w:r>
      <w:r w:rsidR="00B953A6" w:rsidRPr="00B953A6">
        <w:t xml:space="preserve"> метеорологических наблюдений </w:t>
      </w:r>
      <w:r w:rsidR="00A62775" w:rsidRPr="00181724">
        <w:t>о</w:t>
      </w:r>
      <w:r w:rsidR="0078119D" w:rsidRPr="00181724">
        <w:t>беспечивает</w:t>
      </w:r>
      <w:r w:rsidR="00A62775" w:rsidRPr="00181724">
        <w:t xml:space="preserve"> орган ОВД, а при его отсутствии </w:t>
      </w:r>
      <w:r w:rsidR="00A817C4" w:rsidRPr="0046423F">
        <w:t>–</w:t>
      </w:r>
      <w:r w:rsidR="00844F00">
        <w:t xml:space="preserve"> </w:t>
      </w:r>
      <w:r w:rsidR="00A62775" w:rsidRPr="00181724">
        <w:t>эксплуатант.</w:t>
      </w:r>
    </w:p>
    <w:p w:rsidR="008C5484" w:rsidRPr="00115550" w:rsidRDefault="006F2861" w:rsidP="0086684E">
      <w:pPr>
        <w:pStyle w:val="2"/>
        <w:keepNext w:val="0"/>
        <w:widowControl w:val="0"/>
      </w:pPr>
      <w:r w:rsidRPr="004E1B16">
        <w:t xml:space="preserve">Средства </w:t>
      </w:r>
      <w:r w:rsidR="00346BDE" w:rsidRPr="00115550">
        <w:t xml:space="preserve">и качество </w:t>
      </w:r>
      <w:r w:rsidRPr="004E1B16">
        <w:t>связи между</w:t>
      </w:r>
      <w:r w:rsidR="00A3234B" w:rsidRPr="004E1B16">
        <w:t xml:space="preserve"> органами ОВД</w:t>
      </w:r>
      <w:r w:rsidR="00844F00">
        <w:t xml:space="preserve"> </w:t>
      </w:r>
      <w:r w:rsidR="00A3234B" w:rsidRPr="004E1B16">
        <w:t>и метеорологическими органами</w:t>
      </w:r>
      <w:r w:rsidRPr="004E1B16">
        <w:t xml:space="preserve"> должны обеспечивать </w:t>
      </w:r>
      <w:r w:rsidR="00F156BA" w:rsidRPr="00115550">
        <w:t>оперативн</w:t>
      </w:r>
      <w:r w:rsidR="004D4CC0">
        <w:t>ость при</w:t>
      </w:r>
      <w:r w:rsidR="00C6234C" w:rsidRPr="00115550">
        <w:t xml:space="preserve"> запрос</w:t>
      </w:r>
      <w:r w:rsidR="004D4CC0">
        <w:t>е</w:t>
      </w:r>
      <w:r w:rsidR="00C6234C" w:rsidRPr="00115550">
        <w:t xml:space="preserve"> и получени</w:t>
      </w:r>
      <w:r w:rsidR="004D4CC0">
        <w:t>и</w:t>
      </w:r>
      <w:r w:rsidRPr="004E1B16">
        <w:t xml:space="preserve"> метеорологической информации</w:t>
      </w:r>
      <w:r w:rsidR="00F156BA" w:rsidRPr="00115550">
        <w:t>.</w:t>
      </w:r>
    </w:p>
    <w:p w:rsidR="008C5484" w:rsidRPr="00115550" w:rsidRDefault="00B953A6" w:rsidP="0086684E">
      <w:pPr>
        <w:pStyle w:val="2"/>
        <w:keepNext w:val="0"/>
        <w:widowControl w:val="0"/>
      </w:pPr>
      <w:r w:rsidRPr="00B953A6">
        <w:t>Метеорологическая информация</w:t>
      </w:r>
      <w:r w:rsidR="00C84654" w:rsidRPr="004E1B16">
        <w:t xml:space="preserve">, запрошенная органом </w:t>
      </w:r>
      <w:r w:rsidRPr="00B953A6">
        <w:t>ОВД</w:t>
      </w:r>
      <w:r w:rsidR="00C84654" w:rsidRPr="004E1B16">
        <w:t xml:space="preserve"> в связи</w:t>
      </w:r>
      <w:r w:rsidR="00844F00">
        <w:t xml:space="preserve"> </w:t>
      </w:r>
      <w:r w:rsidR="00C84654" w:rsidRPr="004E1B16">
        <w:t>с аварийной ситуацией, предоставляется</w:t>
      </w:r>
      <w:r w:rsidRPr="00B953A6">
        <w:t xml:space="preserve"> метеорологическим органом</w:t>
      </w:r>
      <w:r w:rsidR="00C84654" w:rsidRPr="004E1B16">
        <w:t xml:space="preserve"> в максимально короткий срок.</w:t>
      </w:r>
    </w:p>
    <w:p w:rsidR="00B36CB5" w:rsidRPr="00B36CB5" w:rsidRDefault="00AA5C2F" w:rsidP="0086684E">
      <w:pPr>
        <w:pStyle w:val="2"/>
        <w:keepNext w:val="0"/>
        <w:widowControl w:val="0"/>
      </w:pPr>
      <w:r w:rsidRPr="00A64E44">
        <w:lastRenderedPageBreak/>
        <w:t>Заступающей на дежурство смене органа ОВД предоставляется метеорологическая консультация, котор</w:t>
      </w:r>
      <w:r w:rsidR="00B953A6" w:rsidRPr="00B953A6">
        <w:t>ая содержит</w:t>
      </w:r>
      <w:r w:rsidRPr="00A64E44">
        <w:t>:</w:t>
      </w:r>
    </w:p>
    <w:p w:rsidR="00AA5C2F" w:rsidRPr="00A64E44" w:rsidRDefault="00C6234C" w:rsidP="0086684E">
      <w:r w:rsidRPr="00115550">
        <w:t xml:space="preserve">а) </w:t>
      </w:r>
      <w:r w:rsidR="00AA5C2F" w:rsidRPr="00A64E44">
        <w:t>общ</w:t>
      </w:r>
      <w:r w:rsidR="00950E0B">
        <w:t>ую</w:t>
      </w:r>
      <w:r w:rsidR="00AA5C2F" w:rsidRPr="00A64E44">
        <w:t xml:space="preserve"> характеристик</w:t>
      </w:r>
      <w:r w:rsidR="00950E0B">
        <w:t>у</w:t>
      </w:r>
      <w:r w:rsidR="00AA5C2F" w:rsidRPr="00A64E44">
        <w:t xml:space="preserve"> метеорологической обстановки в контролируемых районах</w:t>
      </w:r>
      <w:r w:rsidR="00950E0B">
        <w:t xml:space="preserve"> органом</w:t>
      </w:r>
      <w:r w:rsidR="00AA5C2F" w:rsidRPr="00A64E44">
        <w:t xml:space="preserve"> ОВД;</w:t>
      </w:r>
    </w:p>
    <w:p w:rsidR="00AA5C2F" w:rsidRPr="00A64E44" w:rsidRDefault="00C6234C" w:rsidP="0086684E">
      <w:r w:rsidRPr="00115550">
        <w:t xml:space="preserve">б) </w:t>
      </w:r>
      <w:r w:rsidR="00AA5C2F" w:rsidRPr="00A64E44">
        <w:t>фактические и ожидаемые метеорологические условия на</w:t>
      </w:r>
      <w:r w:rsidR="005A3550">
        <w:t xml:space="preserve"> маршрутах ОВД</w:t>
      </w:r>
      <w:r w:rsidR="00181724">
        <w:t>,</w:t>
      </w:r>
      <w:r w:rsidR="00844F00">
        <w:t xml:space="preserve"> </w:t>
      </w:r>
      <w:r w:rsidR="00AA5C2F" w:rsidRPr="00A64E44">
        <w:t xml:space="preserve">в районах полетов, </w:t>
      </w:r>
      <w:r w:rsidR="00181724">
        <w:t xml:space="preserve">на </w:t>
      </w:r>
      <w:r w:rsidR="00AA5C2F" w:rsidRPr="00A64E44">
        <w:t>аэродромах вылета</w:t>
      </w:r>
      <w:r w:rsidR="00181724">
        <w:t>,</w:t>
      </w:r>
      <w:r w:rsidR="00AA5C2F" w:rsidRPr="00A64E44">
        <w:t xml:space="preserve"> посадки</w:t>
      </w:r>
      <w:r w:rsidR="00181724">
        <w:t xml:space="preserve"> и</w:t>
      </w:r>
      <w:r w:rsidR="00E5768B">
        <w:t xml:space="preserve"> </w:t>
      </w:r>
      <w:r w:rsidR="00AA5C2F" w:rsidRPr="00A64E44">
        <w:t>запасных</w:t>
      </w:r>
      <w:r w:rsidR="00E5768B" w:rsidRPr="00E5768B">
        <w:t xml:space="preserve"> </w:t>
      </w:r>
      <w:r w:rsidR="00E5768B" w:rsidRPr="00A64E44">
        <w:t>аэродромах</w:t>
      </w:r>
      <w:r w:rsidR="00F156BA" w:rsidRPr="00115550">
        <w:t>;</w:t>
      </w:r>
    </w:p>
    <w:p w:rsidR="00AA5C2F" w:rsidRPr="00A64E44" w:rsidRDefault="00C6234C" w:rsidP="0086684E">
      <w:r w:rsidRPr="00115550">
        <w:t xml:space="preserve">в) </w:t>
      </w:r>
      <w:r w:rsidR="00AA5C2F" w:rsidRPr="00A64E44">
        <w:t xml:space="preserve">предполагаемые траектории смещения радиозондов, </w:t>
      </w:r>
      <w:r w:rsidR="00AA5C2F" w:rsidRPr="002F413C">
        <w:t>которые</w:t>
      </w:r>
      <w:r w:rsidR="00E5768B">
        <w:t xml:space="preserve"> </w:t>
      </w:r>
      <w:r w:rsidR="002F413C" w:rsidRPr="009F0589">
        <w:t>могут находиться</w:t>
      </w:r>
      <w:r w:rsidR="00E5768B">
        <w:t xml:space="preserve"> </w:t>
      </w:r>
      <w:r w:rsidR="00950E0B">
        <w:t xml:space="preserve">в </w:t>
      </w:r>
      <w:r w:rsidR="00AA5C2F" w:rsidRPr="00A64E44">
        <w:t>контролируемых районах ОВД;</w:t>
      </w:r>
    </w:p>
    <w:p w:rsidR="00AA5C2F" w:rsidRPr="00A64E44" w:rsidRDefault="00C6234C" w:rsidP="0086684E">
      <w:r w:rsidRPr="00115550">
        <w:t xml:space="preserve">г) </w:t>
      </w:r>
      <w:r w:rsidR="00AA5C2F" w:rsidRPr="00A64E44">
        <w:t>последние данные о состоянии погоды на местном аэродроме, значение атмосферного давления и тенденция его изменения;</w:t>
      </w:r>
    </w:p>
    <w:p w:rsidR="00AA5C2F" w:rsidRPr="0028680C" w:rsidRDefault="00C6234C" w:rsidP="0086684E">
      <w:pPr>
        <w:rPr>
          <w:strike/>
        </w:rPr>
      </w:pPr>
      <w:r w:rsidRPr="00115550">
        <w:t>д)</w:t>
      </w:r>
      <w:r w:rsidR="00E5768B">
        <w:t xml:space="preserve"> </w:t>
      </w:r>
      <w:r w:rsidR="009E5591" w:rsidRPr="00A64E44">
        <w:t xml:space="preserve">готовность </w:t>
      </w:r>
      <w:r w:rsidR="00AA5C2F" w:rsidRPr="00A64E44">
        <w:t>метеорологического оборудования, дежурной смены метеорологического органа к работе</w:t>
      </w:r>
      <w:r w:rsidR="00950E0B">
        <w:t xml:space="preserve"> и его </w:t>
      </w:r>
      <w:r w:rsidR="00950E0B" w:rsidRPr="00A64E44">
        <w:t>средств связи</w:t>
      </w:r>
      <w:r w:rsidR="00AA5C2F" w:rsidRPr="009F0589">
        <w:t>.</w:t>
      </w:r>
    </w:p>
    <w:p w:rsidR="00AA5C2F" w:rsidRPr="00A64E44" w:rsidRDefault="00AA5C2F" w:rsidP="0086684E">
      <w:pPr>
        <w:widowControl w:val="0"/>
        <w:shd w:val="clear" w:color="auto" w:fill="FFFFFF"/>
        <w:tabs>
          <w:tab w:val="left" w:pos="902"/>
        </w:tabs>
        <w:ind w:firstLine="567"/>
        <w:rPr>
          <w:spacing w:val="-1"/>
          <w:szCs w:val="28"/>
        </w:rPr>
      </w:pPr>
      <w:r w:rsidRPr="00A64E44">
        <w:rPr>
          <w:spacing w:val="-1"/>
          <w:szCs w:val="28"/>
        </w:rPr>
        <w:t>По согласованию с органом ОВД</w:t>
      </w:r>
      <w:r w:rsidRPr="00A64E44">
        <w:rPr>
          <w:szCs w:val="28"/>
        </w:rPr>
        <w:t xml:space="preserve"> консультации</w:t>
      </w:r>
      <w:r w:rsidR="00E5768B">
        <w:rPr>
          <w:szCs w:val="28"/>
        </w:rPr>
        <w:t xml:space="preserve"> </w:t>
      </w:r>
      <w:r w:rsidRPr="00A64E44">
        <w:rPr>
          <w:spacing w:val="-1"/>
          <w:szCs w:val="28"/>
        </w:rPr>
        <w:t xml:space="preserve">могут проводиться </w:t>
      </w:r>
      <w:r w:rsidR="00D47F4E" w:rsidRPr="0086684E">
        <w:rPr>
          <w:spacing w:val="-1"/>
          <w:szCs w:val="28"/>
        </w:rPr>
        <w:t>дистанционно</w:t>
      </w:r>
      <w:r w:rsidR="009E5591" w:rsidRPr="0086684E">
        <w:rPr>
          <w:spacing w:val="-1"/>
          <w:szCs w:val="28"/>
        </w:rPr>
        <w:t xml:space="preserve"> с использованием средств связи</w:t>
      </w:r>
      <w:r w:rsidR="00447DC6">
        <w:rPr>
          <w:spacing w:val="-1"/>
          <w:szCs w:val="28"/>
        </w:rPr>
        <w:t xml:space="preserve"> и</w:t>
      </w:r>
      <w:r w:rsidR="00181724">
        <w:rPr>
          <w:spacing w:val="-1"/>
          <w:szCs w:val="28"/>
        </w:rPr>
        <w:t>/или</w:t>
      </w:r>
      <w:r w:rsidR="00447DC6">
        <w:rPr>
          <w:spacing w:val="-1"/>
          <w:szCs w:val="28"/>
        </w:rPr>
        <w:t xml:space="preserve"> передачи данных</w:t>
      </w:r>
      <w:r w:rsidR="00F156BA" w:rsidRPr="00115550">
        <w:rPr>
          <w:spacing w:val="-1"/>
          <w:szCs w:val="28"/>
        </w:rPr>
        <w:t>.</w:t>
      </w:r>
    </w:p>
    <w:p w:rsidR="00950E0B" w:rsidRPr="0086684E" w:rsidRDefault="00AA5C2F" w:rsidP="0086684E">
      <w:pPr>
        <w:pStyle w:val="2"/>
        <w:keepNext w:val="0"/>
        <w:widowControl w:val="0"/>
        <w:tabs>
          <w:tab w:val="left" w:pos="1605"/>
        </w:tabs>
        <w:ind w:firstLine="539"/>
        <w:rPr>
          <w:szCs w:val="28"/>
        </w:rPr>
      </w:pPr>
      <w:r w:rsidRPr="00CA5059">
        <w:t xml:space="preserve">Метеорологическая информация для </w:t>
      </w:r>
      <w:r w:rsidR="00B953A6" w:rsidRPr="00B953A6">
        <w:t>органа ОВД, осуществляющего аэродромное диспетчерское обслуживание</w:t>
      </w:r>
      <w:r w:rsidR="00E5768B">
        <w:t>,</w:t>
      </w:r>
      <w:r w:rsidR="00B953A6" w:rsidRPr="00B953A6">
        <w:t xml:space="preserve"> включает:</w:t>
      </w:r>
    </w:p>
    <w:p w:rsidR="00AA5C2F" w:rsidRPr="009F0589" w:rsidRDefault="00C6234C" w:rsidP="0086684E">
      <w:r w:rsidRPr="00115550">
        <w:t xml:space="preserve">а) </w:t>
      </w:r>
      <w:r w:rsidR="00AA5C2F" w:rsidRPr="009F0589">
        <w:t>местные регулярные и специальные сводки</w:t>
      </w:r>
      <w:r w:rsidR="00E5768B">
        <w:t xml:space="preserve">, </w:t>
      </w:r>
      <w:r w:rsidR="00AA5C2F" w:rsidRPr="009F0589">
        <w:t xml:space="preserve">включая прогнозы </w:t>
      </w:r>
      <w:r w:rsidR="00AA5C2F" w:rsidRPr="009F0589">
        <w:rPr>
          <w:lang w:val="en-US"/>
        </w:rPr>
        <w:t>TREND</w:t>
      </w:r>
      <w:r w:rsidR="00AA5C2F" w:rsidRPr="009F0589">
        <w:t>;</w:t>
      </w:r>
    </w:p>
    <w:p w:rsidR="00AA5C2F" w:rsidRPr="00CA5059" w:rsidRDefault="00C6234C" w:rsidP="0086684E">
      <w:r w:rsidRPr="00115550">
        <w:t xml:space="preserve">б) </w:t>
      </w:r>
      <w:r w:rsidR="00AA5C2F" w:rsidRPr="00CA5059">
        <w:t>прогнозы для взлета;</w:t>
      </w:r>
    </w:p>
    <w:p w:rsidR="00AA5C2F" w:rsidRPr="00CA5059" w:rsidRDefault="00C6234C" w:rsidP="0086684E">
      <w:pPr>
        <w:rPr>
          <w:szCs w:val="28"/>
        </w:rPr>
      </w:pPr>
      <w:r w:rsidRPr="00115550">
        <w:rPr>
          <w:szCs w:val="28"/>
        </w:rPr>
        <w:t xml:space="preserve">в) </w:t>
      </w:r>
      <w:r w:rsidR="00AA5C2F" w:rsidRPr="00CA5059">
        <w:rPr>
          <w:szCs w:val="28"/>
        </w:rPr>
        <w:t>предупреждения</w:t>
      </w:r>
      <w:r w:rsidR="00E70FF0" w:rsidRPr="00CA5059">
        <w:rPr>
          <w:szCs w:val="28"/>
        </w:rPr>
        <w:t xml:space="preserve"> по аэродрому и предупреждения </w:t>
      </w:r>
      <w:r w:rsidR="00AA5C2F" w:rsidRPr="00CA5059">
        <w:rPr>
          <w:szCs w:val="28"/>
        </w:rPr>
        <w:t xml:space="preserve"> о сдвиге ветра;</w:t>
      </w:r>
    </w:p>
    <w:p w:rsidR="00AA5C2F" w:rsidRPr="00CA5059" w:rsidRDefault="00C6234C" w:rsidP="0086684E">
      <w:pPr>
        <w:rPr>
          <w:szCs w:val="28"/>
        </w:rPr>
      </w:pPr>
      <w:r w:rsidRPr="00115550">
        <w:rPr>
          <w:szCs w:val="28"/>
        </w:rPr>
        <w:t xml:space="preserve">г) </w:t>
      </w:r>
      <w:r w:rsidR="00AA5C2F" w:rsidRPr="00CA5059">
        <w:rPr>
          <w:szCs w:val="28"/>
          <w:lang w:val="en-US"/>
        </w:rPr>
        <w:t>METAR</w:t>
      </w:r>
      <w:r w:rsidR="00AA5C2F" w:rsidRPr="00CA5059">
        <w:rPr>
          <w:szCs w:val="28"/>
        </w:rPr>
        <w:t xml:space="preserve"> и </w:t>
      </w:r>
      <w:r w:rsidR="00AA5C2F" w:rsidRPr="00CA5059">
        <w:rPr>
          <w:szCs w:val="28"/>
          <w:lang w:val="en-US"/>
        </w:rPr>
        <w:t>SPECI</w:t>
      </w:r>
      <w:r w:rsidR="00E5768B">
        <w:rPr>
          <w:szCs w:val="28"/>
        </w:rPr>
        <w:t>,</w:t>
      </w:r>
      <w:r w:rsidR="00AA5C2F" w:rsidRPr="00CA5059">
        <w:rPr>
          <w:szCs w:val="28"/>
        </w:rPr>
        <w:t xml:space="preserve"> включая прогнозы </w:t>
      </w:r>
      <w:r w:rsidR="00AA5C2F" w:rsidRPr="00CA5059">
        <w:rPr>
          <w:szCs w:val="28"/>
          <w:lang w:val="en-US"/>
        </w:rPr>
        <w:t>TREND</w:t>
      </w:r>
      <w:r w:rsidR="00E5768B">
        <w:rPr>
          <w:szCs w:val="28"/>
        </w:rPr>
        <w:t>,</w:t>
      </w:r>
      <w:r w:rsidR="00AA5C2F" w:rsidRPr="00CA5059">
        <w:rPr>
          <w:szCs w:val="28"/>
        </w:rPr>
        <w:t xml:space="preserve"> по аэродромам посадки и запасным (по запросу);</w:t>
      </w:r>
    </w:p>
    <w:p w:rsidR="001307B3" w:rsidRDefault="00C6234C">
      <w:pPr>
        <w:rPr>
          <w:szCs w:val="28"/>
        </w:rPr>
      </w:pPr>
      <w:r w:rsidRPr="00115550">
        <w:rPr>
          <w:szCs w:val="28"/>
        </w:rPr>
        <w:t xml:space="preserve">д) </w:t>
      </w:r>
      <w:r w:rsidR="00181724">
        <w:rPr>
          <w:szCs w:val="28"/>
        </w:rPr>
        <w:t xml:space="preserve">фактические </w:t>
      </w:r>
      <w:r w:rsidR="004C47F7" w:rsidRPr="00DF0428">
        <w:rPr>
          <w:szCs w:val="28"/>
        </w:rPr>
        <w:t>данные о ветре на</w:t>
      </w:r>
      <w:r w:rsidR="00AA5C2F" w:rsidRPr="00DF0428">
        <w:rPr>
          <w:szCs w:val="28"/>
        </w:rPr>
        <w:t xml:space="preserve"> высоте</w:t>
      </w:r>
      <w:r w:rsidR="004C47F7" w:rsidRPr="0086684E">
        <w:rPr>
          <w:szCs w:val="28"/>
        </w:rPr>
        <w:t xml:space="preserve"> 30-100 м и </w:t>
      </w:r>
      <w:r w:rsidR="00181724">
        <w:rPr>
          <w:szCs w:val="28"/>
        </w:rPr>
        <w:t xml:space="preserve">на </w:t>
      </w:r>
      <w:r w:rsidR="004C47F7" w:rsidRPr="0086684E">
        <w:rPr>
          <w:szCs w:val="28"/>
        </w:rPr>
        <w:t>высоте</w:t>
      </w:r>
      <w:r w:rsidR="00E5768B">
        <w:rPr>
          <w:szCs w:val="28"/>
        </w:rPr>
        <w:t xml:space="preserve"> </w:t>
      </w:r>
      <w:r w:rsidR="00181724">
        <w:rPr>
          <w:szCs w:val="28"/>
        </w:rPr>
        <w:t>промежуточного этапа захода на посадку</w:t>
      </w:r>
      <w:r w:rsidR="00E5768B">
        <w:rPr>
          <w:szCs w:val="28"/>
        </w:rPr>
        <w:t xml:space="preserve"> </w:t>
      </w:r>
      <w:r w:rsidR="00181724">
        <w:rPr>
          <w:szCs w:val="28"/>
        </w:rPr>
        <w:t>(высоте</w:t>
      </w:r>
      <w:r w:rsidR="002E2746" w:rsidRPr="0086684E">
        <w:rPr>
          <w:szCs w:val="28"/>
        </w:rPr>
        <w:t xml:space="preserve"> входа в глиссаду</w:t>
      </w:r>
      <w:r w:rsidR="00181724">
        <w:rPr>
          <w:szCs w:val="28"/>
        </w:rPr>
        <w:t xml:space="preserve">), а </w:t>
      </w:r>
      <w:r w:rsidR="00AA5C2F" w:rsidRPr="0086684E">
        <w:rPr>
          <w:szCs w:val="28"/>
        </w:rPr>
        <w:t xml:space="preserve">при </w:t>
      </w:r>
      <w:r w:rsidR="00181724">
        <w:rPr>
          <w:szCs w:val="28"/>
        </w:rPr>
        <w:t xml:space="preserve">их </w:t>
      </w:r>
      <w:r w:rsidR="00AA5C2F" w:rsidRPr="0086684E">
        <w:rPr>
          <w:szCs w:val="28"/>
        </w:rPr>
        <w:t xml:space="preserve">отсутствии </w:t>
      </w:r>
      <w:r w:rsidR="00E5768B">
        <w:rPr>
          <w:szCs w:val="28"/>
        </w:rPr>
        <w:t>–</w:t>
      </w:r>
      <w:r w:rsidR="00482A66" w:rsidRPr="0086684E">
        <w:rPr>
          <w:szCs w:val="28"/>
        </w:rPr>
        <w:t xml:space="preserve"> прогноз ветра на высоте</w:t>
      </w:r>
      <w:r w:rsidR="00E5768B">
        <w:rPr>
          <w:szCs w:val="28"/>
        </w:rPr>
        <w:t xml:space="preserve"> </w:t>
      </w:r>
      <w:r w:rsidR="00181724">
        <w:rPr>
          <w:szCs w:val="28"/>
        </w:rPr>
        <w:t>промежуточного этапа захода на посадку</w:t>
      </w:r>
      <w:r w:rsidR="00E5768B">
        <w:rPr>
          <w:szCs w:val="28"/>
        </w:rPr>
        <w:t xml:space="preserve"> </w:t>
      </w:r>
      <w:r w:rsidR="00181724">
        <w:rPr>
          <w:szCs w:val="28"/>
        </w:rPr>
        <w:t>(высоте</w:t>
      </w:r>
      <w:r w:rsidR="002E2746" w:rsidRPr="0086684E">
        <w:rPr>
          <w:szCs w:val="28"/>
        </w:rPr>
        <w:t xml:space="preserve"> входа в глиссаду</w:t>
      </w:r>
      <w:r w:rsidR="00482A66" w:rsidRPr="00DF0428">
        <w:rPr>
          <w:szCs w:val="28"/>
        </w:rPr>
        <w:t>)</w:t>
      </w:r>
      <w:r w:rsidR="00AA5C2F" w:rsidRPr="0086684E">
        <w:rPr>
          <w:szCs w:val="28"/>
        </w:rPr>
        <w:t>;</w:t>
      </w:r>
    </w:p>
    <w:p w:rsidR="00482A66" w:rsidRPr="00CA5059" w:rsidRDefault="00C6234C" w:rsidP="0086684E">
      <w:pPr>
        <w:rPr>
          <w:spacing w:val="-2"/>
          <w:szCs w:val="28"/>
        </w:rPr>
      </w:pPr>
      <w:r w:rsidRPr="00115550">
        <w:rPr>
          <w:szCs w:val="28"/>
        </w:rPr>
        <w:t xml:space="preserve">е) </w:t>
      </w:r>
      <w:r w:rsidR="00AA5C2F" w:rsidRPr="00CA5059">
        <w:rPr>
          <w:szCs w:val="28"/>
        </w:rPr>
        <w:t>предупреждения о сдвиге ветра,</w:t>
      </w:r>
      <w:r w:rsidR="00E5768B">
        <w:rPr>
          <w:szCs w:val="28"/>
        </w:rPr>
        <w:t xml:space="preserve"> </w:t>
      </w:r>
      <w:r w:rsidR="00482A66" w:rsidRPr="00CA5059">
        <w:rPr>
          <w:spacing w:val="-2"/>
          <w:szCs w:val="28"/>
        </w:rPr>
        <w:t>предупреждения по аэродрому;</w:t>
      </w:r>
    </w:p>
    <w:p w:rsidR="00482A66" w:rsidRPr="00CA5059" w:rsidRDefault="00C6234C" w:rsidP="0086684E">
      <w:pPr>
        <w:rPr>
          <w:spacing w:val="-2"/>
          <w:szCs w:val="28"/>
        </w:rPr>
      </w:pPr>
      <w:r w:rsidRPr="00115550">
        <w:rPr>
          <w:spacing w:val="-2"/>
          <w:szCs w:val="28"/>
        </w:rPr>
        <w:t xml:space="preserve">ж) </w:t>
      </w:r>
      <w:r w:rsidR="00482A66" w:rsidRPr="00CA5059">
        <w:rPr>
          <w:spacing w:val="-2"/>
          <w:szCs w:val="28"/>
        </w:rPr>
        <w:t xml:space="preserve">прогнозы </w:t>
      </w:r>
      <w:r w:rsidR="00482A66" w:rsidRPr="00CA5059">
        <w:rPr>
          <w:spacing w:val="-2"/>
          <w:szCs w:val="28"/>
          <w:lang w:val="en-US"/>
        </w:rPr>
        <w:t>TAF</w:t>
      </w:r>
      <w:r w:rsidR="00482A66" w:rsidRPr="00CA5059">
        <w:rPr>
          <w:spacing w:val="-2"/>
          <w:szCs w:val="28"/>
        </w:rPr>
        <w:t>;</w:t>
      </w:r>
    </w:p>
    <w:p w:rsidR="00482A66" w:rsidRPr="0028680C" w:rsidRDefault="00C6234C" w:rsidP="0086684E">
      <w:pPr>
        <w:rPr>
          <w:b/>
          <w:bCs/>
          <w:i/>
          <w:iCs/>
          <w:strike/>
          <w:szCs w:val="28"/>
        </w:rPr>
      </w:pPr>
      <w:r w:rsidRPr="00115550">
        <w:rPr>
          <w:spacing w:val="-2"/>
          <w:szCs w:val="28"/>
        </w:rPr>
        <w:t xml:space="preserve">з) </w:t>
      </w:r>
      <w:r w:rsidR="00482A66" w:rsidRPr="00CA5059">
        <w:rPr>
          <w:spacing w:val="-2"/>
          <w:szCs w:val="28"/>
        </w:rPr>
        <w:t>информация МРЛ</w:t>
      </w:r>
      <w:r w:rsidR="00482A66" w:rsidRPr="009F0589">
        <w:rPr>
          <w:szCs w:val="28"/>
        </w:rPr>
        <w:t>.</w:t>
      </w:r>
    </w:p>
    <w:p w:rsidR="00AA5C2F" w:rsidRPr="00CA5059" w:rsidRDefault="00AA5C2F" w:rsidP="0086684E">
      <w:pPr>
        <w:pStyle w:val="2"/>
        <w:keepNext w:val="0"/>
        <w:widowControl w:val="0"/>
      </w:pPr>
      <w:r w:rsidRPr="00CA5059">
        <w:t xml:space="preserve">Метеорологическая информация для </w:t>
      </w:r>
      <w:r w:rsidR="00B953A6" w:rsidRPr="00B953A6">
        <w:t>органа ОВД, осуществляющего диспетчерское обслуживание</w:t>
      </w:r>
      <w:r w:rsidRPr="00CA5059">
        <w:t xml:space="preserve"> подхода</w:t>
      </w:r>
      <w:r w:rsidR="00F156BA" w:rsidRPr="00BA3646">
        <w:t>:</w:t>
      </w:r>
    </w:p>
    <w:p w:rsidR="00AA5C2F" w:rsidRPr="00CA5059" w:rsidRDefault="00C6234C" w:rsidP="0086684E">
      <w:r w:rsidRPr="00115550">
        <w:t xml:space="preserve">а) </w:t>
      </w:r>
      <w:r w:rsidR="00AA5C2F" w:rsidRPr="00CA5059">
        <w:t>местные регулярные и специальные сводки</w:t>
      </w:r>
      <w:r w:rsidR="00E5768B">
        <w:t xml:space="preserve">, </w:t>
      </w:r>
      <w:r w:rsidR="00AA5C2F" w:rsidRPr="00CA5059">
        <w:t xml:space="preserve">включая прогнозы </w:t>
      </w:r>
      <w:r w:rsidR="00AA5C2F" w:rsidRPr="00CA5059">
        <w:rPr>
          <w:lang w:val="en-US"/>
        </w:rPr>
        <w:t>TREND</w:t>
      </w:r>
      <w:r w:rsidR="00AA5C2F" w:rsidRPr="00CA5059">
        <w:t>;</w:t>
      </w:r>
    </w:p>
    <w:p w:rsidR="00AA5C2F" w:rsidRPr="00CA5059" w:rsidRDefault="00E5768B" w:rsidP="0086684E">
      <w:r>
        <w:t xml:space="preserve">б) </w:t>
      </w:r>
      <w:r w:rsidR="00AA5C2F" w:rsidRPr="00CA5059">
        <w:rPr>
          <w:lang w:val="en-US"/>
        </w:rPr>
        <w:t>METAR</w:t>
      </w:r>
      <w:r w:rsidR="00AA5C2F" w:rsidRPr="00CA5059">
        <w:t>/</w:t>
      </w:r>
      <w:r w:rsidR="00AA5C2F" w:rsidRPr="00CA5059">
        <w:rPr>
          <w:lang w:val="en-US"/>
        </w:rPr>
        <w:t>SPECI</w:t>
      </w:r>
      <w:r w:rsidR="00AA5C2F" w:rsidRPr="00CA5059">
        <w:t xml:space="preserve"> (включая прогнозы </w:t>
      </w:r>
      <w:r w:rsidR="00AA5C2F" w:rsidRPr="00CA5059">
        <w:rPr>
          <w:lang w:val="en-US"/>
        </w:rPr>
        <w:t>TREND</w:t>
      </w:r>
      <w:r w:rsidR="00AA5C2F" w:rsidRPr="00CA5059">
        <w:t xml:space="preserve">) по аэродромам посадки и запасным </w:t>
      </w:r>
      <w:r w:rsidR="00B36CB5">
        <w:t xml:space="preserve">аэродромам </w:t>
      </w:r>
      <w:r w:rsidR="00AA5C2F" w:rsidRPr="00CA5059">
        <w:t>(по запросу);</w:t>
      </w:r>
    </w:p>
    <w:p w:rsidR="00AA5C2F" w:rsidRPr="00CA5059" w:rsidRDefault="00E5768B" w:rsidP="0086684E">
      <w:r>
        <w:t>в</w:t>
      </w:r>
      <w:r w:rsidR="00C6234C" w:rsidRPr="00115550">
        <w:t xml:space="preserve">) </w:t>
      </w:r>
      <w:r w:rsidR="00AA5C2F" w:rsidRPr="00CA5059">
        <w:rPr>
          <w:lang w:val="en-US"/>
        </w:rPr>
        <w:t>TAF</w:t>
      </w:r>
      <w:r w:rsidR="00AA5C2F" w:rsidRPr="00CA5059">
        <w:t xml:space="preserve"> и коррективы </w:t>
      </w:r>
      <w:r w:rsidR="00AA5C2F" w:rsidRPr="00CA5059">
        <w:rPr>
          <w:lang w:val="en-US"/>
        </w:rPr>
        <w:t>TAF</w:t>
      </w:r>
      <w:r w:rsidR="00AA5C2F" w:rsidRPr="00CA5059">
        <w:t xml:space="preserve"> по своему аэродрому и запасным </w:t>
      </w:r>
      <w:r w:rsidR="00B36CB5">
        <w:t xml:space="preserve">аэродромам </w:t>
      </w:r>
      <w:r w:rsidR="00AA5C2F" w:rsidRPr="00CA5059">
        <w:t>(по запросу);</w:t>
      </w:r>
    </w:p>
    <w:p w:rsidR="00AA5C2F" w:rsidRPr="00CA5059" w:rsidRDefault="00E5768B" w:rsidP="0086684E">
      <w:pPr>
        <w:rPr>
          <w:b/>
          <w:bCs/>
          <w:i/>
          <w:iCs/>
        </w:rPr>
      </w:pPr>
      <w:r>
        <w:t>г</w:t>
      </w:r>
      <w:r w:rsidR="00C6234C" w:rsidRPr="00115550">
        <w:t xml:space="preserve">) </w:t>
      </w:r>
      <w:r w:rsidR="00AA5C2F" w:rsidRPr="00CA5059">
        <w:t>данные МРЛ;</w:t>
      </w:r>
    </w:p>
    <w:p w:rsidR="00AA5C2F" w:rsidRPr="00CA5059" w:rsidRDefault="00E5768B" w:rsidP="0086684E">
      <w:r>
        <w:t>д</w:t>
      </w:r>
      <w:r w:rsidR="00C6234C" w:rsidRPr="00115550">
        <w:t xml:space="preserve">) </w:t>
      </w:r>
      <w:r w:rsidR="00AA5C2F" w:rsidRPr="00CA5059">
        <w:t xml:space="preserve">сообщение </w:t>
      </w:r>
      <w:r w:rsidR="00AA5C2F" w:rsidRPr="00CA5059">
        <w:rPr>
          <w:lang w:val="en-US"/>
        </w:rPr>
        <w:t>SIGMET</w:t>
      </w:r>
      <w:r w:rsidR="00AA5C2F" w:rsidRPr="00CA5059">
        <w:t xml:space="preserve"> и </w:t>
      </w:r>
      <w:r w:rsidR="00AA5C2F" w:rsidRPr="00CA5059">
        <w:rPr>
          <w:lang w:val="en-US"/>
        </w:rPr>
        <w:t>AIRMET</w:t>
      </w:r>
      <w:r w:rsidR="00AA5C2F" w:rsidRPr="00CA5059">
        <w:t>, специальные донесения с борта, не включенные в данные сообщения;</w:t>
      </w:r>
    </w:p>
    <w:p w:rsidR="00AA5C2F" w:rsidRPr="00CA5059" w:rsidRDefault="00E5768B" w:rsidP="0086684E">
      <w:r>
        <w:t>е</w:t>
      </w:r>
      <w:r w:rsidR="00C6234C" w:rsidRPr="00115550">
        <w:t xml:space="preserve">) </w:t>
      </w:r>
      <w:r w:rsidR="00AA5C2F" w:rsidRPr="00CA5059">
        <w:t>предупреждения по аэродрому и предупреждения о сдвиге ветра;</w:t>
      </w:r>
    </w:p>
    <w:p w:rsidR="00AA5C2F" w:rsidRPr="0028680C" w:rsidRDefault="00E5768B" w:rsidP="0086684E">
      <w:pPr>
        <w:rPr>
          <w:strike/>
        </w:rPr>
      </w:pPr>
      <w:r>
        <w:t>ж</w:t>
      </w:r>
      <w:r w:rsidR="00C6234C" w:rsidRPr="00115550">
        <w:t xml:space="preserve">) </w:t>
      </w:r>
      <w:r w:rsidR="00AA5C2F" w:rsidRPr="00CA5059">
        <w:t xml:space="preserve">полученная информация об облаке вулканического пепла, которая не была включена к этому моменту в сообщение </w:t>
      </w:r>
      <w:r w:rsidR="00AA5C2F" w:rsidRPr="00CA5059">
        <w:rPr>
          <w:lang w:val="en-US"/>
        </w:rPr>
        <w:t>SIGMET</w:t>
      </w:r>
      <w:r w:rsidR="009F0589">
        <w:t>.</w:t>
      </w:r>
    </w:p>
    <w:p w:rsidR="001307B3" w:rsidRDefault="00AA5C2F">
      <w:pPr>
        <w:pStyle w:val="2"/>
        <w:keepNext w:val="0"/>
        <w:widowControl w:val="0"/>
      </w:pPr>
      <w:r w:rsidRPr="00CA5059">
        <w:t xml:space="preserve">Метеорологическая информация для </w:t>
      </w:r>
      <w:r w:rsidR="00BA3646">
        <w:t>местных диспетчерских пунктов (</w:t>
      </w:r>
      <w:r w:rsidR="00E5768B">
        <w:t xml:space="preserve">далее – </w:t>
      </w:r>
      <w:r w:rsidR="00BA3646">
        <w:t>МДП),</w:t>
      </w:r>
      <w:r w:rsidR="00E5768B">
        <w:t xml:space="preserve"> </w:t>
      </w:r>
      <w:r w:rsidR="00F156BA" w:rsidRPr="00BA3646">
        <w:t>осуществляющ</w:t>
      </w:r>
      <w:r w:rsidR="00BA3646">
        <w:t>их</w:t>
      </w:r>
      <w:r w:rsidR="00B953A6" w:rsidRPr="00B953A6">
        <w:t xml:space="preserve"> районное диспетчерское и </w:t>
      </w:r>
      <w:r w:rsidR="00F156BA" w:rsidRPr="00BA3646">
        <w:t>полетно-информационно</w:t>
      </w:r>
      <w:r w:rsidR="00BA3646">
        <w:t>е</w:t>
      </w:r>
      <w:r w:rsidR="006241A0" w:rsidRPr="00CA5059">
        <w:t xml:space="preserve"> обслуживания:</w:t>
      </w:r>
    </w:p>
    <w:p w:rsidR="00AA5C2F" w:rsidRPr="00CA5059" w:rsidRDefault="00C6234C" w:rsidP="0086684E">
      <w:r w:rsidRPr="00115550">
        <w:lastRenderedPageBreak/>
        <w:t xml:space="preserve">а) </w:t>
      </w:r>
      <w:r w:rsidR="00AA5C2F" w:rsidRPr="00CA5059">
        <w:t>местные регулярные и специальные сводки;</w:t>
      </w:r>
    </w:p>
    <w:p w:rsidR="00AA5C2F" w:rsidRPr="00CA5059" w:rsidRDefault="00C6234C" w:rsidP="0086684E">
      <w:r w:rsidRPr="00115550">
        <w:t xml:space="preserve">б) </w:t>
      </w:r>
      <w:r w:rsidR="00AA5C2F" w:rsidRPr="00CA5059">
        <w:rPr>
          <w:lang w:val="en-US"/>
        </w:rPr>
        <w:t>METAR</w:t>
      </w:r>
      <w:r w:rsidR="00AA5C2F" w:rsidRPr="00CA5059">
        <w:t xml:space="preserve"> и </w:t>
      </w:r>
      <w:r w:rsidR="00AA5C2F" w:rsidRPr="00CA5059">
        <w:rPr>
          <w:lang w:val="en-US"/>
        </w:rPr>
        <w:t>SPECI</w:t>
      </w:r>
      <w:r w:rsidR="00E5768B">
        <w:t>,</w:t>
      </w:r>
      <w:r w:rsidR="00AA5C2F" w:rsidRPr="00CA5059">
        <w:t xml:space="preserve"> включая прогнозы </w:t>
      </w:r>
      <w:r w:rsidR="00AA5C2F" w:rsidRPr="00CA5059">
        <w:rPr>
          <w:lang w:val="en-US"/>
        </w:rPr>
        <w:t>TREND</w:t>
      </w:r>
      <w:r w:rsidR="00E5768B">
        <w:t>,</w:t>
      </w:r>
      <w:r w:rsidR="00AA5C2F" w:rsidRPr="00CA5059">
        <w:t xml:space="preserve"> по аэродромам посадки и запасным</w:t>
      </w:r>
      <w:r w:rsidR="00E5768B" w:rsidRPr="00E5768B">
        <w:t xml:space="preserve"> </w:t>
      </w:r>
      <w:r w:rsidR="00E5768B" w:rsidRPr="00CA5059">
        <w:t>аэродромам</w:t>
      </w:r>
      <w:r w:rsidR="00AA5C2F" w:rsidRPr="00CA5059">
        <w:t>;</w:t>
      </w:r>
    </w:p>
    <w:p w:rsidR="00AA5C2F" w:rsidRPr="00CA5059" w:rsidRDefault="00C6234C" w:rsidP="0086684E">
      <w:r w:rsidRPr="00115550">
        <w:t xml:space="preserve">в) </w:t>
      </w:r>
      <w:r w:rsidR="00AA5C2F" w:rsidRPr="00CA5059">
        <w:t>предупреждения по аэродрому, предупреждения о сдвиге ветра;</w:t>
      </w:r>
    </w:p>
    <w:p w:rsidR="00AA5C2F" w:rsidRPr="00CA5059" w:rsidRDefault="00C6234C" w:rsidP="0086684E">
      <w:r w:rsidRPr="00115550">
        <w:t xml:space="preserve">г) </w:t>
      </w:r>
      <w:r w:rsidR="00AA5C2F" w:rsidRPr="00CA5059">
        <w:rPr>
          <w:lang w:val="en-US"/>
        </w:rPr>
        <w:t>TAF</w:t>
      </w:r>
      <w:r w:rsidR="00AA5C2F" w:rsidRPr="00CA5059">
        <w:t xml:space="preserve"> и коррективы </w:t>
      </w:r>
      <w:r w:rsidR="00AA5C2F" w:rsidRPr="00CA5059">
        <w:rPr>
          <w:lang w:val="en-US"/>
        </w:rPr>
        <w:t>TAF</w:t>
      </w:r>
      <w:r w:rsidR="00AA5C2F" w:rsidRPr="00CA5059">
        <w:t xml:space="preserve"> по аэродромам посадки и запасным;</w:t>
      </w:r>
    </w:p>
    <w:p w:rsidR="00931D08" w:rsidRPr="00CA5059" w:rsidRDefault="00C6234C" w:rsidP="0086684E">
      <w:r w:rsidRPr="00115550">
        <w:t xml:space="preserve">д) </w:t>
      </w:r>
      <w:r w:rsidR="00AA5C2F" w:rsidRPr="00CA5059">
        <w:t>прогнозы по районам полетов;</w:t>
      </w:r>
    </w:p>
    <w:p w:rsidR="00AA5C2F" w:rsidRPr="00CA5059" w:rsidRDefault="00C6234C" w:rsidP="0086684E">
      <w:r w:rsidRPr="00115550">
        <w:t xml:space="preserve">е) </w:t>
      </w:r>
      <w:r w:rsidR="00AA5C2F" w:rsidRPr="00CA5059">
        <w:t>данные МРЛ;</w:t>
      </w:r>
    </w:p>
    <w:p w:rsidR="00AA5C2F" w:rsidRPr="00CA5059" w:rsidRDefault="00C6234C" w:rsidP="0086684E">
      <w:r w:rsidRPr="00115550">
        <w:t xml:space="preserve">ж) </w:t>
      </w:r>
      <w:r w:rsidR="00931D08" w:rsidRPr="00CA5059">
        <w:t>сообщения</w:t>
      </w:r>
      <w:r w:rsidR="00E5768B">
        <w:t xml:space="preserve"> </w:t>
      </w:r>
      <w:r w:rsidR="00AA5C2F" w:rsidRPr="00CA5059">
        <w:rPr>
          <w:lang w:val="en-US"/>
        </w:rPr>
        <w:t>SIGMET</w:t>
      </w:r>
      <w:r w:rsidR="00E5768B">
        <w:t>, если</w:t>
      </w:r>
      <w:r w:rsidR="00AA5C2F" w:rsidRPr="00CA5059">
        <w:t xml:space="preserve"> содержащаяся в сообщении </w:t>
      </w:r>
      <w:r w:rsidR="00AA5C2F" w:rsidRPr="00CA5059">
        <w:rPr>
          <w:lang w:val="en-US"/>
        </w:rPr>
        <w:t>SIGMET</w:t>
      </w:r>
      <w:r w:rsidR="00AA5C2F" w:rsidRPr="00CA5059">
        <w:t xml:space="preserve"> информация может повлиять на безопасность полетов на малых высота</w:t>
      </w:r>
      <w:r w:rsidR="00E5768B">
        <w:t>х,</w:t>
      </w:r>
      <w:r w:rsidR="00AA5C2F" w:rsidRPr="00CA5059">
        <w:t xml:space="preserve"> и/или </w:t>
      </w:r>
      <w:r w:rsidR="00AA5C2F" w:rsidRPr="00CA5059">
        <w:rPr>
          <w:lang w:val="en-US"/>
        </w:rPr>
        <w:t>AIRMET</w:t>
      </w:r>
      <w:r w:rsidR="00AA5C2F" w:rsidRPr="00CA5059">
        <w:t>, соответствующие специальные донесения с борта, не включенные в данные сообщения;</w:t>
      </w:r>
    </w:p>
    <w:p w:rsidR="00AA5C2F" w:rsidRPr="0028680C" w:rsidRDefault="00C6234C" w:rsidP="0086684E">
      <w:pPr>
        <w:rPr>
          <w:strike/>
        </w:rPr>
      </w:pPr>
      <w:r w:rsidRPr="00115550">
        <w:t xml:space="preserve">з) </w:t>
      </w:r>
      <w:r w:rsidR="00AA5C2F" w:rsidRPr="00CA5059">
        <w:t xml:space="preserve">полученная информация об облаке вулканического пепла, которая не была включена к этому моменту в сообщение </w:t>
      </w:r>
      <w:r w:rsidR="00AA5C2F" w:rsidRPr="00CA5059">
        <w:rPr>
          <w:lang w:val="en-US"/>
        </w:rPr>
        <w:t>SIGMET</w:t>
      </w:r>
      <w:r w:rsidR="00AA5C2F" w:rsidRPr="00CA5059">
        <w:t xml:space="preserve"> и/или </w:t>
      </w:r>
      <w:r w:rsidR="00AA5C2F" w:rsidRPr="00CA5059">
        <w:rPr>
          <w:lang w:val="en-US"/>
        </w:rPr>
        <w:t>AIRMET</w:t>
      </w:r>
      <w:r w:rsidR="009F0589">
        <w:t>.</w:t>
      </w:r>
    </w:p>
    <w:p w:rsidR="001307B3" w:rsidRDefault="00AA5C2F">
      <w:pPr>
        <w:pStyle w:val="2"/>
        <w:keepNext w:val="0"/>
        <w:widowControl w:val="0"/>
      </w:pPr>
      <w:r w:rsidRPr="00CA5059">
        <w:t xml:space="preserve">Метеорологическая информация для </w:t>
      </w:r>
      <w:r w:rsidR="009A62DB" w:rsidRPr="009A62DB">
        <w:t>районных диспетчерских центров (</w:t>
      </w:r>
      <w:r w:rsidR="00E5768B">
        <w:t xml:space="preserve">далее – </w:t>
      </w:r>
      <w:r w:rsidR="009A62DB" w:rsidRPr="009A62DB">
        <w:t xml:space="preserve">РДЦ), районных центров (далее </w:t>
      </w:r>
      <w:r w:rsidR="00A817C4" w:rsidRPr="0046423F">
        <w:t>–</w:t>
      </w:r>
      <w:r w:rsidR="009A62DB" w:rsidRPr="009A62DB">
        <w:t xml:space="preserve"> РЦ)</w:t>
      </w:r>
      <w:r w:rsidR="00F156BA" w:rsidRPr="009A62DB">
        <w:t>, осуществляющ</w:t>
      </w:r>
      <w:r w:rsidR="009A62DB" w:rsidRPr="009A62DB">
        <w:t>их</w:t>
      </w:r>
      <w:r w:rsidR="00B953A6" w:rsidRPr="00B953A6">
        <w:t xml:space="preserve"> районное диспетчерское обслуживание</w:t>
      </w:r>
      <w:r w:rsidR="009A62DB" w:rsidRPr="009A62DB">
        <w:t>,</w:t>
      </w:r>
      <w:r w:rsidR="00E5768B">
        <w:t xml:space="preserve"> </w:t>
      </w:r>
      <w:r w:rsidRPr="009F0589">
        <w:t>и центр</w:t>
      </w:r>
      <w:r w:rsidR="00931D08" w:rsidRPr="009F0589">
        <w:t>а</w:t>
      </w:r>
      <w:r w:rsidRPr="009F0589">
        <w:t xml:space="preserve"> полетной инфо</w:t>
      </w:r>
      <w:r w:rsidRPr="00CA5059">
        <w:t xml:space="preserve">рмации </w:t>
      </w:r>
      <w:r w:rsidR="00C6234C" w:rsidRPr="009A62DB">
        <w:t xml:space="preserve"> включает</w:t>
      </w:r>
      <w:r w:rsidR="00F156BA" w:rsidRPr="009A62DB">
        <w:t>:</w:t>
      </w:r>
    </w:p>
    <w:p w:rsidR="004C47F7" w:rsidRPr="00CA5059" w:rsidRDefault="00C6234C" w:rsidP="0086684E">
      <w:r w:rsidRPr="00115550">
        <w:t xml:space="preserve">а) </w:t>
      </w:r>
      <w:r w:rsidR="00AA5C2F" w:rsidRPr="00CA5059">
        <w:t xml:space="preserve">сводки </w:t>
      </w:r>
      <w:r w:rsidR="00AA5C2F" w:rsidRPr="00CA5059">
        <w:rPr>
          <w:lang w:val="en-US"/>
        </w:rPr>
        <w:t>METAR</w:t>
      </w:r>
      <w:r w:rsidR="00AA5C2F" w:rsidRPr="00CA5059">
        <w:t>/</w:t>
      </w:r>
      <w:r w:rsidR="00AA5C2F" w:rsidRPr="00CA5059">
        <w:rPr>
          <w:lang w:val="en-US"/>
        </w:rPr>
        <w:t>SPECI</w:t>
      </w:r>
      <w:r w:rsidR="00E5768B">
        <w:t>,</w:t>
      </w:r>
      <w:r w:rsidR="00AA5C2F" w:rsidRPr="00CA5059">
        <w:t xml:space="preserve"> включая прогнозы </w:t>
      </w:r>
      <w:r w:rsidR="00AA5C2F" w:rsidRPr="00CA5059">
        <w:rPr>
          <w:lang w:val="en-US"/>
        </w:rPr>
        <w:t>TREND</w:t>
      </w:r>
      <w:r w:rsidR="00E5768B">
        <w:t>;</w:t>
      </w:r>
    </w:p>
    <w:p w:rsidR="00AA5C2F" w:rsidRPr="00CA5059" w:rsidRDefault="00C6234C" w:rsidP="0086684E">
      <w:r w:rsidRPr="00115550">
        <w:t xml:space="preserve">б) </w:t>
      </w:r>
      <w:r w:rsidR="004C47F7" w:rsidRPr="00CA5059">
        <w:t>п</w:t>
      </w:r>
      <w:r w:rsidR="00AA5C2F" w:rsidRPr="00CA5059">
        <w:t xml:space="preserve">рогнозы </w:t>
      </w:r>
      <w:r w:rsidR="00AA5C2F" w:rsidRPr="00CA5059">
        <w:rPr>
          <w:lang w:val="en-US"/>
        </w:rPr>
        <w:t>TAF</w:t>
      </w:r>
      <w:r w:rsidR="004C47F7" w:rsidRPr="00CA5059">
        <w:t xml:space="preserve"> и коррективы </w:t>
      </w:r>
      <w:r w:rsidR="004C47F7" w:rsidRPr="00CA5059">
        <w:rPr>
          <w:lang w:val="en-US"/>
        </w:rPr>
        <w:t>TAF</w:t>
      </w:r>
      <w:r w:rsidR="00E5768B">
        <w:t xml:space="preserve"> </w:t>
      </w:r>
      <w:r w:rsidR="00AA5C2F" w:rsidRPr="00CA5059">
        <w:t>аэродромов, входящих в данный район</w:t>
      </w:r>
      <w:r w:rsidR="00E5768B">
        <w:t xml:space="preserve"> </w:t>
      </w:r>
      <w:r w:rsidR="00AA5C2F" w:rsidRPr="00CA5059">
        <w:t>РЦ или ЦПИ, а также, по согласованному перечню аэродромов</w:t>
      </w:r>
      <w:r w:rsidR="00931D08" w:rsidRPr="00CA5059">
        <w:t>,</w:t>
      </w:r>
      <w:r w:rsidR="00E5768B">
        <w:t xml:space="preserve"> </w:t>
      </w:r>
      <w:r w:rsidR="004C47F7" w:rsidRPr="00CA5059">
        <w:t>других</w:t>
      </w:r>
      <w:r w:rsidR="00AA5C2F" w:rsidRPr="00CA5059">
        <w:t xml:space="preserve"> районов ОВД;</w:t>
      </w:r>
    </w:p>
    <w:p w:rsidR="004C47F7" w:rsidRPr="00CA5059" w:rsidRDefault="00C6234C" w:rsidP="0086684E">
      <w:r w:rsidRPr="00115550">
        <w:t xml:space="preserve">в) </w:t>
      </w:r>
      <w:r w:rsidR="00AA5C2F" w:rsidRPr="00CA5059">
        <w:t>прогнозы ветра, температуры и особых явлений на высотах</w:t>
      </w:r>
      <w:r w:rsidR="00E5768B">
        <w:t>;</w:t>
      </w:r>
      <w:r w:rsidR="00AA5C2F" w:rsidRPr="00CA5059">
        <w:t xml:space="preserve"> </w:t>
      </w:r>
    </w:p>
    <w:p w:rsidR="00AA5C2F" w:rsidRPr="00CA5059" w:rsidRDefault="00C6234C" w:rsidP="0086684E">
      <w:r w:rsidRPr="00115550">
        <w:t xml:space="preserve">г) </w:t>
      </w:r>
      <w:r w:rsidR="00CA5059" w:rsidRPr="00CA5059">
        <w:t>с</w:t>
      </w:r>
      <w:r w:rsidR="00AA5C2F" w:rsidRPr="00CA5059">
        <w:t xml:space="preserve">ообщение </w:t>
      </w:r>
      <w:r w:rsidR="00AA5C2F" w:rsidRPr="00CA5059">
        <w:rPr>
          <w:lang w:val="en-US"/>
        </w:rPr>
        <w:t>SIGMET</w:t>
      </w:r>
      <w:r w:rsidR="00AA5C2F" w:rsidRPr="00CA5059">
        <w:t xml:space="preserve">, </w:t>
      </w:r>
      <w:r w:rsidR="00AA5C2F" w:rsidRPr="00CA5059">
        <w:rPr>
          <w:lang w:val="en-US"/>
        </w:rPr>
        <w:t>AIRMET</w:t>
      </w:r>
      <w:r w:rsidR="00AA5C2F" w:rsidRPr="00CA5059">
        <w:t xml:space="preserve"> и соответствующие донесения с борта</w:t>
      </w:r>
      <w:r w:rsidR="009D1E5C">
        <w:t xml:space="preserve"> воздушного судна</w:t>
      </w:r>
      <w:r w:rsidR="00AA5C2F" w:rsidRPr="00CA5059">
        <w:t xml:space="preserve">, охватывающие данный </w:t>
      </w:r>
      <w:r w:rsidR="00FF40B6" w:rsidRPr="00CA5059">
        <w:t xml:space="preserve"> РЦ </w:t>
      </w:r>
      <w:r w:rsidR="00AA5C2F" w:rsidRPr="00CA5059">
        <w:t xml:space="preserve"> и, </w:t>
      </w:r>
      <w:r w:rsidR="009D1E5C">
        <w:t>при</w:t>
      </w:r>
      <w:r w:rsidR="00FF40B6" w:rsidRPr="00CA5059">
        <w:t xml:space="preserve"> необходимо</w:t>
      </w:r>
      <w:r w:rsidR="009D1E5C">
        <w:t>сти</w:t>
      </w:r>
      <w:r w:rsidR="00FF40B6" w:rsidRPr="00CA5059">
        <w:t>, соседние РЦ</w:t>
      </w:r>
      <w:r w:rsidR="00AA5C2F" w:rsidRPr="00CA5059">
        <w:t>;</w:t>
      </w:r>
    </w:p>
    <w:p w:rsidR="00AA5C2F" w:rsidRPr="00CA5059" w:rsidRDefault="00C6234C" w:rsidP="0086684E">
      <w:r w:rsidRPr="00115550">
        <w:t xml:space="preserve">д) </w:t>
      </w:r>
      <w:r w:rsidR="00AA5C2F" w:rsidRPr="00CA5059">
        <w:t>данные МРЛ;</w:t>
      </w:r>
    </w:p>
    <w:p w:rsidR="00AA5C2F" w:rsidRPr="00CA5059" w:rsidRDefault="00C6234C" w:rsidP="0086684E">
      <w:r w:rsidRPr="00115550">
        <w:t xml:space="preserve">е) </w:t>
      </w:r>
      <w:r w:rsidR="00931D08" w:rsidRPr="00CA5059">
        <w:t>снимки или обработанные данные, полученные с метеорологических спутников</w:t>
      </w:r>
      <w:r w:rsidR="00AA5C2F" w:rsidRPr="00CA5059">
        <w:t>;</w:t>
      </w:r>
    </w:p>
    <w:p w:rsidR="00AA5C2F" w:rsidRPr="00CA5059" w:rsidRDefault="00C6234C" w:rsidP="0086684E">
      <w:r w:rsidRPr="00115550">
        <w:t xml:space="preserve">ж) </w:t>
      </w:r>
      <w:r w:rsidR="00AA5C2F" w:rsidRPr="00CA5059">
        <w:t xml:space="preserve">полученная информация об облаке вулканического пепла, которая не была включена к этому моменту в сообщение </w:t>
      </w:r>
      <w:r w:rsidR="00AA5C2F" w:rsidRPr="00CA5059">
        <w:rPr>
          <w:lang w:val="en-US"/>
        </w:rPr>
        <w:t>SIGMET</w:t>
      </w:r>
      <w:r w:rsidR="00AA5C2F" w:rsidRPr="00CA5059">
        <w:t>;</w:t>
      </w:r>
    </w:p>
    <w:p w:rsidR="00AA5C2F" w:rsidRPr="00CA5059" w:rsidRDefault="00C6234C" w:rsidP="0086684E">
      <w:r w:rsidRPr="00115550">
        <w:t xml:space="preserve">з) </w:t>
      </w:r>
      <w:r w:rsidR="00AA5C2F" w:rsidRPr="00CA5059">
        <w:t>консультативная информация о вулканическом пепле, выпускаемая соответствующим консультативным центром по вулканическому пеплу (</w:t>
      </w:r>
      <w:r w:rsidR="00AA5C2F" w:rsidRPr="00CA5059">
        <w:rPr>
          <w:lang w:val="en-US"/>
        </w:rPr>
        <w:t>VAAC</w:t>
      </w:r>
      <w:r w:rsidR="00AA5C2F" w:rsidRPr="00CA5059">
        <w:t>);</w:t>
      </w:r>
    </w:p>
    <w:p w:rsidR="00931D08" w:rsidRDefault="00C6234C" w:rsidP="0086684E">
      <w:r w:rsidRPr="00115550">
        <w:t xml:space="preserve">и) </w:t>
      </w:r>
      <w:r w:rsidR="00931D08" w:rsidRPr="00CA5059">
        <w:t>любая дополнительная метеорологическая информация по согласованию с органом ОВД.</w:t>
      </w:r>
    </w:p>
    <w:p w:rsidR="00CC5B6E" w:rsidRPr="008D313D" w:rsidRDefault="00CC5B6E" w:rsidP="0086684E">
      <w:pPr>
        <w:pStyle w:val="2"/>
        <w:keepNext w:val="0"/>
        <w:widowControl w:val="0"/>
      </w:pPr>
      <w:r w:rsidRPr="008D313D">
        <w:t xml:space="preserve">Органы ОВД </w:t>
      </w:r>
      <w:r w:rsidR="00B953A6" w:rsidRPr="00B953A6">
        <w:t>информируются</w:t>
      </w:r>
      <w:r w:rsidR="00E5768B">
        <w:t xml:space="preserve"> </w:t>
      </w:r>
      <w:r w:rsidRPr="008D313D">
        <w:t>метеорологическими органами об аварийном выбросе радиоактивных материалов в атмосферу.</w:t>
      </w:r>
    </w:p>
    <w:p w:rsidR="00AA5C2F" w:rsidRPr="00115550" w:rsidRDefault="00AA5C2F" w:rsidP="0086684E">
      <w:pPr>
        <w:pStyle w:val="2"/>
        <w:keepNext w:val="0"/>
        <w:widowControl w:val="0"/>
      </w:pPr>
      <w:r w:rsidRPr="00CA5059">
        <w:t>Метеорологическое обеспечение автоматизированных систем управления</w:t>
      </w:r>
      <w:r w:rsidR="00B953A6" w:rsidRPr="00B953A6">
        <w:t>,</w:t>
      </w:r>
      <w:r w:rsidR="00E5768B">
        <w:t xml:space="preserve"> </w:t>
      </w:r>
      <w:r w:rsidR="00B953A6" w:rsidRPr="00B953A6">
        <w:t xml:space="preserve">планирования </w:t>
      </w:r>
      <w:r w:rsidRPr="00CA5059">
        <w:t>и комплекса средств автоматизации управления воздушным движением различного уровня осуществляется на основе требований органов ОВД, в объеме, необходимом для выполнения их функций.</w:t>
      </w:r>
    </w:p>
    <w:p w:rsidR="001307B3" w:rsidRDefault="00D330BD">
      <w:pPr>
        <w:pStyle w:val="1"/>
        <w:numPr>
          <w:ilvl w:val="0"/>
          <w:numId w:val="0"/>
        </w:numPr>
      </w:pPr>
      <w:r>
        <w:rPr>
          <w:lang w:val="en-US"/>
        </w:rPr>
        <w:t>V</w:t>
      </w:r>
      <w:r w:rsidRPr="00D330BD">
        <w:t xml:space="preserve">. </w:t>
      </w:r>
      <w:r w:rsidR="00C6234C" w:rsidRPr="00115550">
        <w:t xml:space="preserve">Предоставление метеорологической информации для </w:t>
      </w:r>
      <w:r w:rsidR="00F138E5">
        <w:t>потребителей</w:t>
      </w:r>
      <w:r w:rsidR="00C6234C" w:rsidRPr="00115550">
        <w:t>, обеспечивающих полеты воздушных судов</w:t>
      </w:r>
    </w:p>
    <w:p w:rsidR="008C5484" w:rsidRPr="004E1B16" w:rsidRDefault="00F156BA" w:rsidP="0086684E">
      <w:pPr>
        <w:pStyle w:val="2"/>
        <w:keepNext w:val="0"/>
        <w:widowControl w:val="0"/>
      </w:pPr>
      <w:r w:rsidRPr="00115550">
        <w:t xml:space="preserve"> Порядок </w:t>
      </w:r>
      <w:r w:rsidR="00A86F9B">
        <w:t xml:space="preserve">предоставления </w:t>
      </w:r>
      <w:r w:rsidRPr="00115550">
        <w:t>метеорологической информаци</w:t>
      </w:r>
      <w:r w:rsidR="00A86F9B">
        <w:t>и</w:t>
      </w:r>
      <w:r w:rsidRPr="00115550">
        <w:t xml:space="preserve"> координационн</w:t>
      </w:r>
      <w:r w:rsidR="00A86F9B">
        <w:t>ому</w:t>
      </w:r>
      <w:r w:rsidRPr="00115550">
        <w:t xml:space="preserve"> центр</w:t>
      </w:r>
      <w:r w:rsidR="00A86F9B">
        <w:t>у</w:t>
      </w:r>
      <w:r w:rsidR="006F2861" w:rsidRPr="004E1B16">
        <w:t xml:space="preserve"> поиска и спасания</w:t>
      </w:r>
      <w:r w:rsidR="0013573D" w:rsidRPr="004E1B16">
        <w:t xml:space="preserve"> определяется соглашением между </w:t>
      </w:r>
      <w:r w:rsidR="0028680C" w:rsidRPr="008D313D">
        <w:t>координационны</w:t>
      </w:r>
      <w:r w:rsidR="00B953A6" w:rsidRPr="00B953A6">
        <w:t>м</w:t>
      </w:r>
      <w:r w:rsidR="0028680C" w:rsidRPr="008D313D">
        <w:t xml:space="preserve"> центро</w:t>
      </w:r>
      <w:r w:rsidR="00B953A6" w:rsidRPr="00B953A6">
        <w:t>м</w:t>
      </w:r>
      <w:r w:rsidR="0013573D" w:rsidRPr="004E1B16">
        <w:t xml:space="preserve"> и</w:t>
      </w:r>
      <w:r w:rsidR="00B953A6" w:rsidRPr="00B953A6">
        <w:t xml:space="preserve"> полномочным</w:t>
      </w:r>
      <w:r w:rsidR="00E5768B">
        <w:t xml:space="preserve"> </w:t>
      </w:r>
      <w:r w:rsidR="009E5591" w:rsidRPr="008D313D">
        <w:t>метеорологическ</w:t>
      </w:r>
      <w:r w:rsidR="00B953A6" w:rsidRPr="00B953A6">
        <w:t>им</w:t>
      </w:r>
      <w:r w:rsidR="0013573D" w:rsidRPr="004E1B16">
        <w:t xml:space="preserve"> органом</w:t>
      </w:r>
      <w:r w:rsidR="002B25D7" w:rsidRPr="004E1B16">
        <w:t>.</w:t>
      </w:r>
    </w:p>
    <w:p w:rsidR="00C6234C" w:rsidRPr="00115550" w:rsidRDefault="00C6234C" w:rsidP="00C6234C">
      <w:pPr>
        <w:pStyle w:val="2"/>
        <w:keepNext w:val="0"/>
        <w:widowControl w:val="0"/>
      </w:pPr>
      <w:r w:rsidRPr="00115550">
        <w:lastRenderedPageBreak/>
        <w:t>Метеорологическое обеспечение автоматизированных систем предполетной подготовки</w:t>
      </w:r>
      <w:r w:rsidR="00B10FD5" w:rsidRPr="00115550">
        <w:t xml:space="preserve"> сотрудник</w:t>
      </w:r>
      <w:r w:rsidR="00E06756">
        <w:t>ов</w:t>
      </w:r>
      <w:r w:rsidR="00B10FD5" w:rsidRPr="00115550">
        <w:t xml:space="preserve"> по обеспечению полетов (полетны</w:t>
      </w:r>
      <w:r w:rsidR="00E06756">
        <w:t>х</w:t>
      </w:r>
      <w:r w:rsidR="00B10FD5" w:rsidRPr="00115550">
        <w:t xml:space="preserve"> диспетчер</w:t>
      </w:r>
      <w:r w:rsidR="00E06756">
        <w:t>ов</w:t>
      </w:r>
      <w:r w:rsidR="00B10FD5" w:rsidRPr="00115550">
        <w:t>)</w:t>
      </w:r>
      <w:r w:rsidR="00E5768B">
        <w:t xml:space="preserve"> </w:t>
      </w:r>
      <w:r w:rsidR="00B10FD5" w:rsidRPr="00115550">
        <w:t>о</w:t>
      </w:r>
      <w:r w:rsidRPr="00115550">
        <w:t>существляется в объеме</w:t>
      </w:r>
      <w:r w:rsidR="00E06756">
        <w:t>,</w:t>
      </w:r>
      <w:r w:rsidR="00E5768B">
        <w:t xml:space="preserve"> </w:t>
      </w:r>
      <w:r w:rsidR="00E06756" w:rsidRPr="00115550">
        <w:t xml:space="preserve">необходимом для выполнения </w:t>
      </w:r>
      <w:r w:rsidR="00A86F9B">
        <w:t>их</w:t>
      </w:r>
      <w:r w:rsidR="00E06756" w:rsidRPr="00115550">
        <w:t xml:space="preserve"> функций.</w:t>
      </w:r>
    </w:p>
    <w:p w:rsidR="00B10FD5" w:rsidRPr="00115550" w:rsidRDefault="00B10FD5" w:rsidP="00B10FD5">
      <w:pPr>
        <w:pStyle w:val="2"/>
        <w:keepNext w:val="0"/>
        <w:widowControl w:val="0"/>
      </w:pPr>
      <w:r w:rsidRPr="00115550">
        <w:t>Метеорологическое обеспечение служб аэропорта осуществляется в объеме, необходимом для выполнения их функций, и указывается в инструкции по метеорологическому обеспечению полетов на аэродроме.</w:t>
      </w:r>
    </w:p>
    <w:p w:rsidR="00B10FD5" w:rsidRPr="00E06756" w:rsidRDefault="00E5768B" w:rsidP="00B10FD5">
      <w:pPr>
        <w:pStyle w:val="2"/>
        <w:keepNext w:val="0"/>
        <w:widowControl w:val="0"/>
      </w:pPr>
      <w:r>
        <w:t>П</w:t>
      </w:r>
      <w:r w:rsidR="008D54E7" w:rsidRPr="00E06756">
        <w:t xml:space="preserve">редоставление </w:t>
      </w:r>
      <w:r w:rsidR="00800065" w:rsidRPr="00E06756">
        <w:t xml:space="preserve">в сети </w:t>
      </w:r>
      <w:r w:rsidR="00800065">
        <w:t>Интернет</w:t>
      </w:r>
      <w:r w:rsidR="00800065" w:rsidRPr="00E06756">
        <w:t xml:space="preserve"> </w:t>
      </w:r>
      <w:r w:rsidRPr="00E06756">
        <w:t>метеорологической информации</w:t>
      </w:r>
      <w:r>
        <w:t>,</w:t>
      </w:r>
      <w:r w:rsidRPr="00E06756">
        <w:t xml:space="preserve"> </w:t>
      </w:r>
      <w:r w:rsidR="008D54E7" w:rsidRPr="00E06756">
        <w:t>необходимой для подготовки к полетам</w:t>
      </w:r>
      <w:r>
        <w:t>,</w:t>
      </w:r>
      <w:r w:rsidR="008D54E7" w:rsidRPr="00E06756">
        <w:t xml:space="preserve"> </w:t>
      </w:r>
      <w:r w:rsidRPr="00E06756">
        <w:t>и</w:t>
      </w:r>
      <w:r w:rsidRPr="00E06756" w:rsidDel="00E5768B">
        <w:t xml:space="preserve"> </w:t>
      </w:r>
      <w:r w:rsidRPr="00E06756">
        <w:t>доступ к ней по запрос</w:t>
      </w:r>
      <w:r>
        <w:t>ам</w:t>
      </w:r>
      <w:r w:rsidRPr="00E06756">
        <w:t xml:space="preserve"> </w:t>
      </w:r>
      <w:r>
        <w:t>потребителей</w:t>
      </w:r>
      <w:r w:rsidRPr="00E06756" w:rsidDel="00E5768B">
        <w:t xml:space="preserve"> </w:t>
      </w:r>
      <w:r w:rsidRPr="00E06756">
        <w:t>организует</w:t>
      </w:r>
      <w:r>
        <w:t>ся</w:t>
      </w:r>
      <w:r w:rsidRPr="00E06756">
        <w:t xml:space="preserve"> </w:t>
      </w:r>
      <w:r>
        <w:t>п</w:t>
      </w:r>
      <w:r w:rsidRPr="00E06756">
        <w:t>олномочны</w:t>
      </w:r>
      <w:r>
        <w:t>м</w:t>
      </w:r>
      <w:r w:rsidRPr="00E06756">
        <w:t xml:space="preserve"> метеорологически</w:t>
      </w:r>
      <w:r>
        <w:t>м</w:t>
      </w:r>
      <w:r w:rsidRPr="00E06756">
        <w:t xml:space="preserve"> орган</w:t>
      </w:r>
      <w:r>
        <w:t>ом.</w:t>
      </w:r>
    </w:p>
    <w:p w:rsidR="001307B3" w:rsidRDefault="005F0645">
      <w:pPr>
        <w:pStyle w:val="1"/>
        <w:numPr>
          <w:ilvl w:val="0"/>
          <w:numId w:val="0"/>
        </w:numPr>
      </w:pPr>
      <w:r>
        <w:rPr>
          <w:lang w:val="en-US"/>
        </w:rPr>
        <w:t>V</w:t>
      </w:r>
      <w:r w:rsidR="00D330BD">
        <w:rPr>
          <w:lang w:val="en-US"/>
        </w:rPr>
        <w:t>I</w:t>
      </w:r>
      <w:r>
        <w:rPr>
          <w:lang w:val="en-US"/>
        </w:rPr>
        <w:t xml:space="preserve">. </w:t>
      </w:r>
      <w:r w:rsidR="006F2861" w:rsidRPr="000F7235">
        <w:t>Авиационная</w:t>
      </w:r>
      <w:r w:rsidR="006F2861" w:rsidRPr="004E1B16">
        <w:t xml:space="preserve"> климатологическая информация</w:t>
      </w:r>
    </w:p>
    <w:p w:rsidR="00E5768B" w:rsidRPr="00E5768B" w:rsidRDefault="006F2861" w:rsidP="00E5768B">
      <w:pPr>
        <w:pStyle w:val="2"/>
        <w:keepNext w:val="0"/>
        <w:widowControl w:val="0"/>
      </w:pPr>
      <w:r w:rsidRPr="004E1B16">
        <w:t xml:space="preserve">Авиационная климатологическая информация, </w:t>
      </w:r>
      <w:r w:rsidR="00B953A6" w:rsidRPr="00B953A6">
        <w:t>необходимая</w:t>
      </w:r>
      <w:r w:rsidR="00E5768B">
        <w:t xml:space="preserve"> </w:t>
      </w:r>
      <w:r w:rsidRPr="004E1B16">
        <w:t xml:space="preserve">для планирования полетов, подготавливается в виде аэродромных климатологических таблиц и аэродромных климатологических </w:t>
      </w:r>
      <w:r w:rsidR="008B08BE" w:rsidRPr="008B08BE">
        <w:rPr>
          <w:szCs w:val="22"/>
        </w:rPr>
        <w:t xml:space="preserve">сводок. </w:t>
      </w:r>
    </w:p>
    <w:p w:rsidR="001307B3" w:rsidRDefault="00E5768B">
      <w:pPr>
        <w:pStyle w:val="2"/>
        <w:keepNext w:val="0"/>
        <w:widowControl w:val="0"/>
        <w:numPr>
          <w:ilvl w:val="0"/>
          <w:numId w:val="0"/>
        </w:numPr>
        <w:ind w:firstLine="709"/>
      </w:pPr>
      <w:r>
        <w:rPr>
          <w:szCs w:val="22"/>
        </w:rPr>
        <w:t>П</w:t>
      </w:r>
      <w:r w:rsidR="008B08BE" w:rsidRPr="008B08BE">
        <w:rPr>
          <w:szCs w:val="22"/>
        </w:rPr>
        <w:t>отребители</w:t>
      </w:r>
      <w:r>
        <w:rPr>
          <w:szCs w:val="22"/>
        </w:rPr>
        <w:t xml:space="preserve"> </w:t>
      </w:r>
      <w:r w:rsidR="008B08BE" w:rsidRPr="008B08BE">
        <w:rPr>
          <w:szCs w:val="22"/>
        </w:rPr>
        <w:t xml:space="preserve">снабжаются </w:t>
      </w:r>
      <w:r>
        <w:rPr>
          <w:szCs w:val="22"/>
        </w:rPr>
        <w:t>указанной</w:t>
      </w:r>
      <w:r w:rsidR="008B08BE" w:rsidRPr="008B08BE">
        <w:rPr>
          <w:szCs w:val="22"/>
        </w:rPr>
        <w:t xml:space="preserve"> информацией по соглашению между ними и </w:t>
      </w:r>
      <w:r w:rsidR="008B08BE">
        <w:t>полномочным</w:t>
      </w:r>
      <w:r w:rsidR="008B08BE" w:rsidRPr="008B08BE">
        <w:rPr>
          <w:szCs w:val="22"/>
        </w:rPr>
        <w:t xml:space="preserve"> метеорологическим органом.</w:t>
      </w:r>
    </w:p>
    <w:p w:rsidR="00E5768B" w:rsidRPr="003C615D" w:rsidRDefault="006F2861">
      <w:pPr>
        <w:pStyle w:val="2"/>
        <w:keepNext w:val="0"/>
        <w:widowControl w:val="0"/>
        <w:rPr>
          <w:spacing w:val="-2"/>
        </w:rPr>
      </w:pPr>
      <w:r w:rsidRPr="003C615D">
        <w:rPr>
          <w:spacing w:val="-2"/>
        </w:rPr>
        <w:t xml:space="preserve">Авиационная климатологическая информация </w:t>
      </w:r>
      <w:r w:rsidR="008B08BE" w:rsidRPr="003C615D">
        <w:rPr>
          <w:spacing w:val="-2"/>
          <w:szCs w:val="22"/>
        </w:rPr>
        <w:t>должна, как правило, основываться</w:t>
      </w:r>
      <w:r w:rsidRPr="003C615D">
        <w:rPr>
          <w:spacing w:val="-2"/>
        </w:rPr>
        <w:t xml:space="preserve"> на наблюдениях, проводившихся в течение</w:t>
      </w:r>
      <w:r w:rsidR="004835D8" w:rsidRPr="003C615D">
        <w:rPr>
          <w:spacing w:val="-2"/>
          <w:szCs w:val="22"/>
        </w:rPr>
        <w:t>,</w:t>
      </w:r>
      <w:r w:rsidR="008B08BE" w:rsidRPr="003C615D">
        <w:rPr>
          <w:spacing w:val="-2"/>
          <w:szCs w:val="22"/>
        </w:rPr>
        <w:t xml:space="preserve"> по крайней мере</w:t>
      </w:r>
      <w:r w:rsidR="004835D8" w:rsidRPr="003C615D">
        <w:rPr>
          <w:spacing w:val="-2"/>
          <w:szCs w:val="22"/>
        </w:rPr>
        <w:t>,</w:t>
      </w:r>
      <w:r w:rsidR="008B08BE" w:rsidRPr="003C615D">
        <w:rPr>
          <w:spacing w:val="-2"/>
          <w:szCs w:val="22"/>
        </w:rPr>
        <w:t xml:space="preserve"> пяти</w:t>
      </w:r>
      <w:r w:rsidR="00E5768B" w:rsidRPr="003C615D">
        <w:rPr>
          <w:spacing w:val="-2"/>
          <w:szCs w:val="22"/>
        </w:rPr>
        <w:t xml:space="preserve"> </w:t>
      </w:r>
      <w:r w:rsidRPr="003C615D">
        <w:rPr>
          <w:spacing w:val="-2"/>
        </w:rPr>
        <w:t xml:space="preserve">лет. </w:t>
      </w:r>
    </w:p>
    <w:p w:rsidR="00073757" w:rsidRDefault="006F2861">
      <w:pPr>
        <w:pStyle w:val="2"/>
        <w:keepNext w:val="0"/>
        <w:widowControl w:val="0"/>
      </w:pPr>
      <w:r w:rsidRPr="004E1B16">
        <w:t xml:space="preserve">Авиационную климатологическую информацию следует периодически обновлять или увеличивать климатический ряд путем добавления </w:t>
      </w:r>
      <w:r w:rsidR="008B08BE" w:rsidRPr="00115550">
        <w:t>новых данных.</w:t>
      </w:r>
      <w:r w:rsidR="00E5768B">
        <w:t xml:space="preserve"> </w:t>
      </w:r>
      <w:r w:rsidR="008B08BE">
        <w:t>П</w:t>
      </w:r>
      <w:r w:rsidR="008B08BE" w:rsidRPr="00B84894">
        <w:rPr>
          <w:szCs w:val="22"/>
        </w:rPr>
        <w:t xml:space="preserve">ри </w:t>
      </w:r>
      <w:r w:rsidR="004835D8">
        <w:rPr>
          <w:szCs w:val="22"/>
        </w:rPr>
        <w:t>предоставлении</w:t>
      </w:r>
      <w:r w:rsidR="00E5768B">
        <w:rPr>
          <w:szCs w:val="22"/>
        </w:rPr>
        <w:t xml:space="preserve"> </w:t>
      </w:r>
      <w:r w:rsidR="004835D8">
        <w:rPr>
          <w:szCs w:val="22"/>
        </w:rPr>
        <w:t>а</w:t>
      </w:r>
      <w:r w:rsidR="004835D8" w:rsidRPr="00115550">
        <w:t>виационн</w:t>
      </w:r>
      <w:r w:rsidR="004835D8">
        <w:t>ой</w:t>
      </w:r>
      <w:r w:rsidR="004835D8" w:rsidRPr="00115550">
        <w:t xml:space="preserve"> климатологическ</w:t>
      </w:r>
      <w:r w:rsidR="004835D8">
        <w:t>ой</w:t>
      </w:r>
      <w:r w:rsidR="004835D8" w:rsidRPr="00115550">
        <w:t xml:space="preserve"> информаци</w:t>
      </w:r>
      <w:r w:rsidR="004835D8">
        <w:t>и</w:t>
      </w:r>
      <w:r w:rsidR="008B08BE" w:rsidRPr="00B84894">
        <w:rPr>
          <w:szCs w:val="22"/>
        </w:rPr>
        <w:t xml:space="preserve"> следует указывать</w:t>
      </w:r>
      <w:r w:rsidR="00E5768B">
        <w:rPr>
          <w:szCs w:val="22"/>
        </w:rPr>
        <w:t xml:space="preserve"> </w:t>
      </w:r>
      <w:r w:rsidR="008B08BE" w:rsidRPr="00B84894">
        <w:rPr>
          <w:szCs w:val="22"/>
        </w:rPr>
        <w:t>период наблюдений.</w:t>
      </w:r>
    </w:p>
    <w:p w:rsidR="00980630" w:rsidRDefault="008B08BE" w:rsidP="00980630">
      <w:pPr>
        <w:pStyle w:val="2"/>
        <w:keepNext w:val="0"/>
        <w:widowControl w:val="0"/>
        <w:rPr>
          <w:szCs w:val="22"/>
        </w:rPr>
      </w:pPr>
      <w:r w:rsidRPr="00B84894">
        <w:rPr>
          <w:szCs w:val="22"/>
        </w:rPr>
        <w:t>Климатологические данные, касающиеся новых аэродромов и дополнительных ВПП на</w:t>
      </w:r>
      <w:r w:rsidR="00E5768B">
        <w:rPr>
          <w:szCs w:val="22"/>
        </w:rPr>
        <w:t xml:space="preserve"> </w:t>
      </w:r>
      <w:r w:rsidRPr="00B84894">
        <w:rPr>
          <w:szCs w:val="22"/>
        </w:rPr>
        <w:t>существующих аэродромах, следует начинать собирать как можно раньше до ввода в эксплуатацию этих аэродромов или ВПП.</w:t>
      </w:r>
    </w:p>
    <w:p w:rsidR="00980630" w:rsidRPr="00B84894" w:rsidRDefault="00B62FBA" w:rsidP="00980630">
      <w:pPr>
        <w:pStyle w:val="2"/>
        <w:keepNext w:val="0"/>
        <w:widowControl w:val="0"/>
        <w:suppressAutoHyphens/>
        <w:rPr>
          <w:szCs w:val="22"/>
        </w:rPr>
      </w:pPr>
      <w:r>
        <w:rPr>
          <w:szCs w:val="22"/>
        </w:rPr>
        <w:t>С</w:t>
      </w:r>
      <w:r w:rsidR="00980630" w:rsidRPr="00B84894">
        <w:rPr>
          <w:szCs w:val="22"/>
        </w:rPr>
        <w:t>бор и хранение необходимых</w:t>
      </w:r>
      <w:r w:rsidR="00E5768B">
        <w:rPr>
          <w:szCs w:val="22"/>
        </w:rPr>
        <w:t xml:space="preserve"> </w:t>
      </w:r>
      <w:r w:rsidR="00980630" w:rsidRPr="00B84894">
        <w:rPr>
          <w:szCs w:val="22"/>
        </w:rPr>
        <w:t>данных наблюдений</w:t>
      </w:r>
      <w:r w:rsidR="00980630">
        <w:t>, чтобы</w:t>
      </w:r>
      <w:r w:rsidR="00980630" w:rsidRPr="00B84894">
        <w:rPr>
          <w:szCs w:val="22"/>
        </w:rPr>
        <w:t xml:space="preserve"> иметь возможность подготавливать аэродромные климатологические таблицы для всех </w:t>
      </w:r>
      <w:r w:rsidR="00980630">
        <w:t>эксплуатируемых</w:t>
      </w:r>
      <w:r w:rsidR="00980630" w:rsidRPr="00B84894">
        <w:rPr>
          <w:szCs w:val="22"/>
        </w:rPr>
        <w:t xml:space="preserve"> аэродромов</w:t>
      </w:r>
      <w:r>
        <w:rPr>
          <w:szCs w:val="22"/>
        </w:rPr>
        <w:t>,</w:t>
      </w:r>
      <w:r w:rsidRPr="00B62FBA">
        <w:t xml:space="preserve"> </w:t>
      </w:r>
      <w:r w:rsidRPr="00B84894">
        <w:rPr>
          <w:szCs w:val="22"/>
        </w:rPr>
        <w:t>организ</w:t>
      </w:r>
      <w:r>
        <w:t>ует</w:t>
      </w:r>
      <w:r w:rsidRPr="00B84894">
        <w:rPr>
          <w:szCs w:val="22"/>
        </w:rPr>
        <w:t xml:space="preserve"> </w:t>
      </w:r>
      <w:r>
        <w:t>полномочный метеорологический орган</w:t>
      </w:r>
      <w:r w:rsidR="00197CD0">
        <w:rPr>
          <w:szCs w:val="22"/>
        </w:rPr>
        <w:t>.</w:t>
      </w:r>
    </w:p>
    <w:p w:rsidR="008C5484" w:rsidRPr="006038BD" w:rsidRDefault="006F2861" w:rsidP="0086684E">
      <w:pPr>
        <w:pStyle w:val="2"/>
      </w:pPr>
      <w:r w:rsidRPr="006038BD">
        <w:t>Аэродромные климатологические таблицы включа</w:t>
      </w:r>
      <w:r w:rsidR="00C92DCE" w:rsidRPr="006038BD">
        <w:t>ют</w:t>
      </w:r>
      <w:r w:rsidRPr="006038BD">
        <w:t xml:space="preserve"> следующую информацию:</w:t>
      </w:r>
    </w:p>
    <w:p w:rsidR="00A835BC" w:rsidRDefault="00A835BC" w:rsidP="00A835BC">
      <w:pPr>
        <w:widowControl w:val="0"/>
        <w:suppressAutoHyphens/>
      </w:pPr>
      <w:r w:rsidRPr="00197CD0">
        <w:t>а) средние величины и отклонения, в том числе максимальные и минимальные значения метеорологических элементов;</w:t>
      </w:r>
    </w:p>
    <w:p w:rsidR="00A835BC" w:rsidRDefault="00A835BC" w:rsidP="00A835BC">
      <w:pPr>
        <w:widowControl w:val="0"/>
        <w:suppressAutoHyphens/>
      </w:pPr>
      <w:r w:rsidRPr="00197CD0">
        <w:t>б) частоту возникновения на аэродроме явлений погоды, влияющих на выполнение</w:t>
      </w:r>
      <w:r w:rsidR="00B62FBA">
        <w:t xml:space="preserve"> </w:t>
      </w:r>
      <w:r w:rsidRPr="00197CD0">
        <w:t>полетов;</w:t>
      </w:r>
    </w:p>
    <w:p w:rsidR="00A835BC" w:rsidRDefault="00A835BC" w:rsidP="00A835BC">
      <w:pPr>
        <w:widowControl w:val="0"/>
        <w:suppressAutoHyphens/>
      </w:pPr>
      <w:r w:rsidRPr="00197CD0">
        <w:t>с) частоту возникновения одного элемента или сочетания двух и более элементов с определенными значениями.</w:t>
      </w:r>
    </w:p>
    <w:p w:rsidR="00B62FBA" w:rsidRDefault="004835D8" w:rsidP="004835D8">
      <w:pPr>
        <w:pStyle w:val="2"/>
      </w:pPr>
      <w:r w:rsidRPr="004835D8">
        <w:rPr>
          <w:szCs w:val="22"/>
        </w:rPr>
        <w:t xml:space="preserve">Аэродромные климатологические сводки </w:t>
      </w:r>
      <w:r>
        <w:t>предоставляются в электронном виде потребителям по запросу и</w:t>
      </w:r>
      <w:r w:rsidR="00B62FBA">
        <w:t xml:space="preserve"> </w:t>
      </w:r>
      <w:r>
        <w:t>обновляются п</w:t>
      </w:r>
      <w:r w:rsidRPr="004835D8">
        <w:rPr>
          <w:szCs w:val="22"/>
        </w:rPr>
        <w:t>о мере необходимости</w:t>
      </w:r>
      <w:r>
        <w:t>.</w:t>
      </w:r>
    </w:p>
    <w:p w:rsidR="004835D8" w:rsidRDefault="004835D8" w:rsidP="004835D8">
      <w:pPr>
        <w:pStyle w:val="2"/>
      </w:pPr>
      <w:r w:rsidRPr="004835D8">
        <w:rPr>
          <w:szCs w:val="22"/>
        </w:rPr>
        <w:t>Аэродромные климатические сводки включают:</w:t>
      </w:r>
    </w:p>
    <w:p w:rsidR="006F2861" w:rsidRPr="004E1B16" w:rsidRDefault="004835D8" w:rsidP="0086684E">
      <w:pPr>
        <w:widowControl w:val="0"/>
        <w:suppressAutoHyphens/>
        <w:rPr>
          <w:szCs w:val="28"/>
        </w:rPr>
      </w:pPr>
      <w:r w:rsidRPr="00197CD0">
        <w:t xml:space="preserve">а) </w:t>
      </w:r>
      <w:r w:rsidR="006F2861" w:rsidRPr="004E1B16">
        <w:rPr>
          <w:szCs w:val="28"/>
        </w:rPr>
        <w:t xml:space="preserve">повторяемость </w:t>
      </w:r>
      <w:r w:rsidRPr="00197CD0">
        <w:t xml:space="preserve">значений </w:t>
      </w:r>
      <w:r>
        <w:rPr>
          <w:lang w:val="en-US"/>
        </w:rPr>
        <w:t>RVR</w:t>
      </w:r>
      <w:r>
        <w:t xml:space="preserve"> и/или видимости</w:t>
      </w:r>
      <w:r w:rsidRPr="00197CD0">
        <w:t xml:space="preserve"> и</w:t>
      </w:r>
      <w:r w:rsidRPr="00E372D6">
        <w:t xml:space="preserve"> нижней границы</w:t>
      </w:r>
      <w:r w:rsidR="00B62FBA">
        <w:t xml:space="preserve"> </w:t>
      </w:r>
      <w:r w:rsidRPr="00E372D6">
        <w:t xml:space="preserve">облаков </w:t>
      </w:r>
      <w:r>
        <w:t>(</w:t>
      </w:r>
      <w:r w:rsidRPr="00115550">
        <w:rPr>
          <w:szCs w:val="28"/>
          <w:lang w:val="en-US"/>
        </w:rPr>
        <w:t>SCT</w:t>
      </w:r>
      <w:r w:rsidRPr="00115550">
        <w:rPr>
          <w:szCs w:val="28"/>
        </w:rPr>
        <w:t>, BKN или OVC</w:t>
      </w:r>
      <w:r w:rsidRPr="00197CD0">
        <w:t xml:space="preserve">) ниже </w:t>
      </w:r>
      <w:r w:rsidR="006F2861" w:rsidRPr="004E1B16">
        <w:rPr>
          <w:szCs w:val="28"/>
        </w:rPr>
        <w:t xml:space="preserve">установленных </w:t>
      </w:r>
      <w:r>
        <w:t>пределов</w:t>
      </w:r>
      <w:r w:rsidR="006F2861" w:rsidRPr="004E1B16">
        <w:rPr>
          <w:szCs w:val="28"/>
        </w:rPr>
        <w:t xml:space="preserve"> в определенные моменты времени</w:t>
      </w:r>
      <w:r>
        <w:t xml:space="preserve"> и их сочетаний</w:t>
      </w:r>
      <w:r w:rsidRPr="00197CD0">
        <w:t>;</w:t>
      </w:r>
    </w:p>
    <w:p w:rsidR="004835D8" w:rsidRDefault="004835D8" w:rsidP="004835D8">
      <w:pPr>
        <w:widowControl w:val="0"/>
        <w:suppressAutoHyphens/>
      </w:pPr>
      <w:r w:rsidRPr="00197CD0">
        <w:t>б) повторяемость направления и скорости ветра в пределах установленных диапазонов;</w:t>
      </w:r>
    </w:p>
    <w:p w:rsidR="004835D8" w:rsidRDefault="004835D8" w:rsidP="004835D8">
      <w:pPr>
        <w:widowControl w:val="0"/>
        <w:suppressAutoHyphens/>
      </w:pPr>
      <w:r w:rsidRPr="00197CD0">
        <w:lastRenderedPageBreak/>
        <w:t>в)</w:t>
      </w:r>
      <w:r w:rsidR="00B62FBA">
        <w:t xml:space="preserve"> </w:t>
      </w:r>
      <w:r w:rsidRPr="00197CD0">
        <w:t>повторяемость значений температуры воздуха в диапазонах 5°С</w:t>
      </w:r>
      <w:r>
        <w:t xml:space="preserve"> в определенные моменты времени;</w:t>
      </w:r>
    </w:p>
    <w:p w:rsidR="006F2861" w:rsidRPr="004E1B16" w:rsidRDefault="004835D8" w:rsidP="0086684E">
      <w:pPr>
        <w:widowControl w:val="0"/>
        <w:suppressAutoHyphens/>
        <w:rPr>
          <w:szCs w:val="28"/>
        </w:rPr>
      </w:pPr>
      <w:r>
        <w:rPr>
          <w:szCs w:val="28"/>
        </w:rPr>
        <w:t>г</w:t>
      </w:r>
      <w:r w:rsidRPr="00115550">
        <w:rPr>
          <w:szCs w:val="28"/>
        </w:rPr>
        <w:t xml:space="preserve">) </w:t>
      </w:r>
      <w:r w:rsidR="006F2861" w:rsidRPr="004E1B16">
        <w:rPr>
          <w:szCs w:val="28"/>
        </w:rPr>
        <w:t xml:space="preserve">повторяемость явлений, </w:t>
      </w:r>
      <w:r w:rsidRPr="00197CD0">
        <w:t>влияющих на выполнение</w:t>
      </w:r>
      <w:r w:rsidR="00B62FBA">
        <w:t xml:space="preserve"> </w:t>
      </w:r>
      <w:r w:rsidRPr="00197CD0">
        <w:t>полетов (гроз, туманов)</w:t>
      </w:r>
      <w:r w:rsidRPr="00115550">
        <w:rPr>
          <w:szCs w:val="28"/>
        </w:rPr>
        <w:t>, их продолжительность</w:t>
      </w:r>
      <w:r w:rsidR="006F2861" w:rsidRPr="004E1B16">
        <w:rPr>
          <w:szCs w:val="28"/>
        </w:rPr>
        <w:t xml:space="preserve"> и среднее число дней с особыми явлениями погоды;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>
        <w:rPr>
          <w:szCs w:val="28"/>
        </w:rPr>
        <w:t>д</w:t>
      </w:r>
      <w:r w:rsidRPr="00115550">
        <w:rPr>
          <w:szCs w:val="28"/>
        </w:rPr>
        <w:t xml:space="preserve">) </w:t>
      </w:r>
      <w:r w:rsidRPr="004835D8">
        <w:rPr>
          <w:szCs w:val="28"/>
        </w:rPr>
        <w:t xml:space="preserve">средние максимальные </w:t>
      </w:r>
      <w:r w:rsidR="006F2861" w:rsidRPr="004E1B16">
        <w:rPr>
          <w:szCs w:val="28"/>
        </w:rPr>
        <w:t xml:space="preserve">температуры воздуха </w:t>
      </w:r>
      <w:r w:rsidRPr="004835D8">
        <w:rPr>
          <w:szCs w:val="28"/>
        </w:rPr>
        <w:t>у земли  для каждого месяца;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</w:rPr>
        <w:t>е)  максимальные температуры воздуха у земли для каждого месяца;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</w:rPr>
        <w:t>ж) минимальные температуры воздуха у земли для каждого месяца;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</w:rPr>
        <w:t>з)  минимальную температуру воздуха у земли  на аэродроме;</w:t>
      </w:r>
    </w:p>
    <w:p w:rsidR="006F2861" w:rsidRPr="004835D8" w:rsidRDefault="004835D8" w:rsidP="0086684E">
      <w:pPr>
        <w:widowControl w:val="0"/>
        <w:suppressAutoHyphens/>
        <w:rPr>
          <w:shd w:val="clear" w:color="auto" w:fill="FFFFFF"/>
        </w:rPr>
      </w:pPr>
      <w:r w:rsidRPr="004835D8">
        <w:rPr>
          <w:szCs w:val="28"/>
          <w:shd w:val="clear" w:color="auto" w:fill="FFFFFF"/>
        </w:rPr>
        <w:t>и) минимальную температура воздуха у земли в наивысшей точке рельефа местности</w:t>
      </w:r>
      <w:r w:rsidR="00B953A6" w:rsidRPr="00B953A6">
        <w:rPr>
          <w:shd w:val="clear" w:color="auto" w:fill="FFFFFF"/>
        </w:rPr>
        <w:t xml:space="preserve"> в </w:t>
      </w:r>
      <w:r w:rsidRPr="004835D8">
        <w:rPr>
          <w:szCs w:val="28"/>
          <w:shd w:val="clear" w:color="auto" w:fill="FFFFFF"/>
        </w:rPr>
        <w:t xml:space="preserve">пределах определенного органом ОВД района; 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</w:rPr>
        <w:t xml:space="preserve">к) минимальное </w:t>
      </w:r>
      <w:r w:rsidRPr="004835D8">
        <w:rPr>
          <w:szCs w:val="28"/>
          <w:lang w:val="en-US"/>
        </w:rPr>
        <w:t>QNH</w:t>
      </w:r>
      <w:r w:rsidRPr="004835D8">
        <w:rPr>
          <w:szCs w:val="28"/>
        </w:rPr>
        <w:t xml:space="preserve"> на аэродроме; 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  <w:shd w:val="clear" w:color="auto" w:fill="FFFFFF"/>
        </w:rPr>
        <w:t xml:space="preserve">л) минимальное </w:t>
      </w:r>
      <w:r w:rsidRPr="004835D8">
        <w:rPr>
          <w:szCs w:val="28"/>
          <w:lang w:val="en-US"/>
        </w:rPr>
        <w:t>QNH</w:t>
      </w:r>
      <w:r w:rsidRPr="004835D8">
        <w:rPr>
          <w:szCs w:val="28"/>
          <w:shd w:val="clear" w:color="auto" w:fill="FFFFFF"/>
        </w:rPr>
        <w:t xml:space="preserve"> в пределах определенного органом ОВД района;</w:t>
      </w:r>
    </w:p>
    <w:p w:rsidR="006F2861" w:rsidRPr="004E1B16" w:rsidRDefault="004835D8" w:rsidP="0086684E">
      <w:pPr>
        <w:widowControl w:val="0"/>
        <w:suppressAutoHyphens/>
        <w:rPr>
          <w:szCs w:val="28"/>
        </w:rPr>
      </w:pPr>
      <w:r w:rsidRPr="004835D8">
        <w:rPr>
          <w:szCs w:val="28"/>
        </w:rPr>
        <w:t xml:space="preserve">м) </w:t>
      </w:r>
      <w:r w:rsidR="006F2861" w:rsidRPr="004E1B16">
        <w:rPr>
          <w:szCs w:val="28"/>
        </w:rPr>
        <w:t xml:space="preserve">средние </w:t>
      </w:r>
      <w:r w:rsidRPr="004835D8">
        <w:rPr>
          <w:szCs w:val="28"/>
        </w:rPr>
        <w:t>минимальные</w:t>
      </w:r>
      <w:r w:rsidR="006F2861" w:rsidRPr="004E1B16">
        <w:rPr>
          <w:szCs w:val="28"/>
        </w:rPr>
        <w:t xml:space="preserve"> значения </w:t>
      </w:r>
      <w:r w:rsidRPr="004835D8">
        <w:rPr>
          <w:szCs w:val="28"/>
          <w:lang w:val="en-US"/>
        </w:rPr>
        <w:t>QNH</w:t>
      </w:r>
      <w:r w:rsidRPr="004835D8">
        <w:rPr>
          <w:szCs w:val="28"/>
        </w:rPr>
        <w:t xml:space="preserve"> для каждого месяца;</w:t>
      </w:r>
    </w:p>
    <w:p w:rsidR="006F2861" w:rsidRPr="004E1B16" w:rsidRDefault="004835D8" w:rsidP="0086684E">
      <w:pPr>
        <w:widowControl w:val="0"/>
        <w:suppressAutoHyphens/>
        <w:rPr>
          <w:szCs w:val="28"/>
        </w:rPr>
      </w:pPr>
      <w:r w:rsidRPr="004835D8">
        <w:rPr>
          <w:szCs w:val="28"/>
        </w:rPr>
        <w:t xml:space="preserve">н) </w:t>
      </w:r>
      <w:r w:rsidR="006F2861" w:rsidRPr="004E1B16">
        <w:rPr>
          <w:szCs w:val="28"/>
        </w:rPr>
        <w:t xml:space="preserve"> минимальные значения </w:t>
      </w:r>
      <w:r w:rsidRPr="004835D8">
        <w:rPr>
          <w:szCs w:val="28"/>
          <w:lang w:val="en-US"/>
        </w:rPr>
        <w:t>QNH</w:t>
      </w:r>
      <w:r w:rsidRPr="004835D8">
        <w:rPr>
          <w:szCs w:val="28"/>
        </w:rPr>
        <w:t xml:space="preserve"> для каждого месяца;</w:t>
      </w:r>
    </w:p>
    <w:p w:rsidR="004835D8" w:rsidRPr="004835D8" w:rsidRDefault="004835D8" w:rsidP="004835D8">
      <w:pPr>
        <w:widowControl w:val="0"/>
        <w:suppressAutoHyphens/>
        <w:rPr>
          <w:szCs w:val="28"/>
        </w:rPr>
      </w:pPr>
      <w:r w:rsidRPr="004835D8">
        <w:rPr>
          <w:szCs w:val="28"/>
        </w:rPr>
        <w:t xml:space="preserve">о)  максимальные значения </w:t>
      </w:r>
      <w:r w:rsidRPr="004835D8">
        <w:rPr>
          <w:szCs w:val="28"/>
          <w:lang w:val="en-US"/>
        </w:rPr>
        <w:t>QNH</w:t>
      </w:r>
      <w:r w:rsidRPr="004835D8">
        <w:rPr>
          <w:szCs w:val="28"/>
        </w:rPr>
        <w:t xml:space="preserve"> для каждого месяца;</w:t>
      </w:r>
    </w:p>
    <w:p w:rsidR="004835D8" w:rsidRPr="004835D8" w:rsidRDefault="004835D8" w:rsidP="004835D8">
      <w:r w:rsidRPr="004835D8">
        <w:rPr>
          <w:szCs w:val="28"/>
        </w:rPr>
        <w:t>п) средние значения  направления и скорости ветра у земли для каждого месяца</w:t>
      </w:r>
      <w:r>
        <w:rPr>
          <w:szCs w:val="28"/>
        </w:rPr>
        <w:t>.</w:t>
      </w:r>
    </w:p>
    <w:p w:rsidR="00B62FBA" w:rsidRDefault="00B62FBA">
      <w:pPr>
        <w:pStyle w:val="2"/>
        <w:widowControl w:val="0"/>
        <w:suppressAutoHyphens/>
      </w:pPr>
      <w:r>
        <w:t>П</w:t>
      </w:r>
      <w:r w:rsidR="00E372D6" w:rsidRPr="00115550">
        <w:t>о запросу</w:t>
      </w:r>
      <w:r w:rsidR="004835D8">
        <w:t xml:space="preserve"> потребителей</w:t>
      </w:r>
      <w:r w:rsidR="00E372D6" w:rsidRPr="00115550">
        <w:t xml:space="preserve"> </w:t>
      </w:r>
      <w:r>
        <w:t>полномочный м</w:t>
      </w:r>
      <w:r w:rsidRPr="00115550">
        <w:t xml:space="preserve">етеорологический орган </w:t>
      </w:r>
      <w:r>
        <w:t xml:space="preserve">предоставляет </w:t>
      </w:r>
      <w:r w:rsidR="00E372D6" w:rsidRPr="00115550">
        <w:t>климатологическое описание аэродромов</w:t>
      </w:r>
      <w:r w:rsidR="004835D8">
        <w:t>, которое</w:t>
      </w:r>
      <w:r w:rsidR="006F2861" w:rsidRPr="004E1B16">
        <w:t xml:space="preserve"> содерж</w:t>
      </w:r>
      <w:r w:rsidR="00C92DCE" w:rsidRPr="004E1B16">
        <w:t>ит</w:t>
      </w:r>
      <w:r w:rsidR="006F2861" w:rsidRPr="004E1B16">
        <w:t xml:space="preserve"> сведения о рельефе, гидрографии, растительном покрове, наличии населенных пунктов, промышленных объектов, а также об основных циркуляционных процессах, типичных синоптических ситуациях и связанных с ними опасных для авиации явлениях погоды, общих климатических данных. </w:t>
      </w:r>
    </w:p>
    <w:p w:rsidR="001307B3" w:rsidRDefault="006F2861">
      <w:pPr>
        <w:pStyle w:val="2"/>
        <w:widowControl w:val="0"/>
        <w:numPr>
          <w:ilvl w:val="0"/>
          <w:numId w:val="0"/>
        </w:numPr>
        <w:suppressAutoHyphens/>
        <w:ind w:firstLine="709"/>
      </w:pPr>
      <w:r w:rsidRPr="004E1B16">
        <w:t xml:space="preserve">Указанные сведения могут </w:t>
      </w:r>
      <w:r w:rsidR="00F156BA" w:rsidRPr="00115550">
        <w:t>пред</w:t>
      </w:r>
      <w:r w:rsidR="007341FD" w:rsidRPr="00115550">
        <w:t>о</w:t>
      </w:r>
      <w:r w:rsidR="00F156BA" w:rsidRPr="00115550">
        <w:t>ставляться</w:t>
      </w:r>
      <w:r w:rsidRPr="004E1B16">
        <w:t xml:space="preserve"> в виде кратких изложений, таблиц, графиков, картографического материала.</w:t>
      </w:r>
    </w:p>
    <w:p w:rsidR="004E599C" w:rsidRDefault="00E372D6" w:rsidP="007341FD">
      <w:pPr>
        <w:pStyle w:val="2"/>
        <w:widowControl w:val="0"/>
        <w:suppressAutoHyphens/>
      </w:pPr>
      <w:r w:rsidRPr="00197CD0">
        <w:t>В климатологических описаниях следует, п</w:t>
      </w:r>
      <w:r w:rsidR="004E599C">
        <w:t>о мере необходимости, указывать:</w:t>
      </w:r>
    </w:p>
    <w:p w:rsidR="004E599C" w:rsidRDefault="00E372D6" w:rsidP="00B62FBA">
      <w:pPr>
        <w:pStyle w:val="2"/>
        <w:widowControl w:val="0"/>
        <w:numPr>
          <w:ilvl w:val="0"/>
          <w:numId w:val="0"/>
        </w:numPr>
        <w:suppressAutoHyphens/>
        <w:ind w:firstLine="709"/>
      </w:pPr>
      <w:r w:rsidRPr="00197CD0">
        <w:t>а) основные климатологические характеристи</w:t>
      </w:r>
      <w:r w:rsidR="004E599C">
        <w:t>ки и их сезонные изменения;</w:t>
      </w:r>
    </w:p>
    <w:p w:rsidR="004E599C" w:rsidRDefault="00E372D6" w:rsidP="00064541">
      <w:pPr>
        <w:pStyle w:val="2"/>
        <w:widowControl w:val="0"/>
        <w:numPr>
          <w:ilvl w:val="0"/>
          <w:numId w:val="0"/>
        </w:numPr>
        <w:tabs>
          <w:tab w:val="clear" w:pos="1134"/>
          <w:tab w:val="left" w:pos="993"/>
        </w:tabs>
        <w:suppressAutoHyphens/>
        <w:ind w:firstLine="709"/>
      </w:pPr>
      <w:r w:rsidRPr="00197CD0">
        <w:t>б) средние, максимальные и минимальные значения основных метеорологических элементов;</w:t>
      </w:r>
    </w:p>
    <w:p w:rsidR="001307B3" w:rsidRDefault="00E372D6">
      <w:pPr>
        <w:pStyle w:val="2"/>
        <w:widowControl w:val="0"/>
        <w:numPr>
          <w:ilvl w:val="0"/>
          <w:numId w:val="0"/>
        </w:numPr>
        <w:suppressAutoHyphens/>
        <w:ind w:firstLine="709"/>
      </w:pPr>
      <w:r w:rsidRPr="00197CD0">
        <w:t xml:space="preserve">в) повторяемость возникновения опасных явлений погоды, влияющих на выполнение полетов </w:t>
      </w:r>
      <w:r w:rsidR="00B62FBA">
        <w:t>(</w:t>
      </w:r>
      <w:r w:rsidRPr="00197CD0">
        <w:t>гроз, града, турбулентности, обледенения</w:t>
      </w:r>
      <w:r w:rsidR="00B62FBA">
        <w:t>)</w:t>
      </w:r>
      <w:r w:rsidR="004E599C">
        <w:t>;</w:t>
      </w:r>
    </w:p>
    <w:p w:rsidR="001307B3" w:rsidRDefault="00E372D6">
      <w:pPr>
        <w:pStyle w:val="2"/>
        <w:widowControl w:val="0"/>
        <w:numPr>
          <w:ilvl w:val="0"/>
          <w:numId w:val="0"/>
        </w:numPr>
        <w:suppressAutoHyphens/>
        <w:ind w:firstLine="709"/>
      </w:pPr>
      <w:r w:rsidRPr="00197CD0">
        <w:t>г)</w:t>
      </w:r>
      <w:r w:rsidR="00B62FBA">
        <w:t xml:space="preserve"> </w:t>
      </w:r>
      <w:r w:rsidRPr="00197CD0">
        <w:t>повторяемость возникновения определенных значений одного метео</w:t>
      </w:r>
      <w:r w:rsidR="009B7210">
        <w:t xml:space="preserve">рологического </w:t>
      </w:r>
      <w:r w:rsidRPr="00197CD0">
        <w:t>элемента или сочетаний двух и более элементов (сочетаний ограниченной</w:t>
      </w:r>
      <w:r w:rsidR="00B62FBA">
        <w:t xml:space="preserve"> </w:t>
      </w:r>
      <w:r w:rsidRPr="00197CD0">
        <w:t>видимости и низкой облачности);</w:t>
      </w:r>
    </w:p>
    <w:p w:rsidR="004E599C" w:rsidRDefault="00E372D6" w:rsidP="00B62FBA">
      <w:pPr>
        <w:pStyle w:val="2"/>
        <w:widowControl w:val="0"/>
        <w:numPr>
          <w:ilvl w:val="0"/>
          <w:numId w:val="0"/>
        </w:numPr>
        <w:suppressAutoHyphens/>
        <w:ind w:firstLine="709"/>
      </w:pPr>
      <w:r w:rsidRPr="00197CD0">
        <w:t>д) типичные синоптические ситуации, связанные с метеорологически</w:t>
      </w:r>
      <w:r w:rsidR="00365ADE">
        <w:t>ми</w:t>
      </w:r>
      <w:r w:rsidRPr="00197CD0">
        <w:t xml:space="preserve"> условия</w:t>
      </w:r>
      <w:r w:rsidR="00365ADE">
        <w:t>ми и</w:t>
      </w:r>
      <w:r w:rsidRPr="00197CD0">
        <w:t xml:space="preserve"> вл</w:t>
      </w:r>
      <w:r w:rsidR="004E599C">
        <w:t>ияние топографии на эти условия;</w:t>
      </w:r>
    </w:p>
    <w:p w:rsidR="00E372D6" w:rsidRPr="00115550" w:rsidRDefault="00365ADE" w:rsidP="00B62FBA">
      <w:pPr>
        <w:pStyle w:val="2"/>
        <w:widowControl w:val="0"/>
        <w:numPr>
          <w:ilvl w:val="0"/>
          <w:numId w:val="0"/>
        </w:numPr>
        <w:suppressAutoHyphens/>
        <w:ind w:firstLine="709"/>
      </w:pPr>
      <w:r>
        <w:t>е</w:t>
      </w:r>
      <w:r w:rsidR="004E599C">
        <w:t>)</w:t>
      </w:r>
      <w:r w:rsidR="00E372D6" w:rsidRPr="00197CD0">
        <w:t xml:space="preserve"> данные о ветре у поверхности земли, видимости, количестве и высоте облаков, температуре и атмосферном давлении. </w:t>
      </w:r>
    </w:p>
    <w:p w:rsidR="00197CD0" w:rsidRDefault="00800065" w:rsidP="00B84894">
      <w:pPr>
        <w:pStyle w:val="2"/>
        <w:keepNext w:val="0"/>
        <w:widowControl w:val="0"/>
        <w:suppressAutoHyphens/>
      </w:pPr>
      <w:r>
        <w:t>Х</w:t>
      </w:r>
      <w:r w:rsidR="00B77FEA" w:rsidRPr="009B7210">
        <w:t xml:space="preserve">ранение климатологической информации по аэродромам в электронном виде и </w:t>
      </w:r>
      <w:r w:rsidRPr="009B7210">
        <w:t>предоставл</w:t>
      </w:r>
      <w:r>
        <w:t>ение</w:t>
      </w:r>
      <w:r w:rsidRPr="009B7210">
        <w:t xml:space="preserve"> </w:t>
      </w:r>
      <w:r w:rsidR="009B7210" w:rsidRPr="009B7210">
        <w:t>ее</w:t>
      </w:r>
      <w:r w:rsidR="00B84894" w:rsidRPr="009B7210">
        <w:t xml:space="preserve"> для исследований, технических расследований или эксплуатационного анализа другому полномочному метеорологическому</w:t>
      </w:r>
      <w:r w:rsidR="00B84894" w:rsidRPr="00B84894">
        <w:t xml:space="preserve"> органу, эксплуатантам и прочим </w:t>
      </w:r>
      <w:r w:rsidR="009B7210">
        <w:t>потребителям</w:t>
      </w:r>
      <w:r>
        <w:t>,</w:t>
      </w:r>
      <w:r w:rsidRPr="00800065">
        <w:t xml:space="preserve"> </w:t>
      </w:r>
      <w:r w:rsidRPr="009B7210">
        <w:t xml:space="preserve">организует </w:t>
      </w:r>
      <w:r>
        <w:t>п</w:t>
      </w:r>
      <w:r w:rsidRPr="009B7210">
        <w:t>олномочный метеорологический орган</w:t>
      </w:r>
      <w:r w:rsidR="00B84894" w:rsidRPr="00B84894">
        <w:t>.</w:t>
      </w:r>
    </w:p>
    <w:p w:rsidR="009373DB" w:rsidRPr="004E1B16" w:rsidRDefault="001047E2" w:rsidP="009F40DD">
      <w:pPr>
        <w:ind w:firstLine="0"/>
        <w:jc w:val="right"/>
        <w:rPr>
          <w:szCs w:val="28"/>
        </w:rPr>
      </w:pPr>
      <w:r>
        <w:rPr>
          <w:szCs w:val="28"/>
        </w:rPr>
        <w:br w:type="page"/>
      </w:r>
      <w:r w:rsidR="009373DB" w:rsidRPr="004E1B16">
        <w:rPr>
          <w:szCs w:val="28"/>
        </w:rPr>
        <w:lastRenderedPageBreak/>
        <w:t xml:space="preserve">ПРИЛОЖЕНИЕ № </w:t>
      </w:r>
      <w:r w:rsidR="00D7740B">
        <w:rPr>
          <w:szCs w:val="28"/>
        </w:rPr>
        <w:t>1</w:t>
      </w:r>
    </w:p>
    <w:p w:rsidR="009373DB" w:rsidRPr="009373DB" w:rsidRDefault="009373DB" w:rsidP="009373DB">
      <w:pPr>
        <w:widowControl w:val="0"/>
        <w:suppressAutoHyphens/>
        <w:jc w:val="right"/>
        <w:rPr>
          <w:iCs/>
          <w:szCs w:val="28"/>
        </w:rPr>
      </w:pPr>
      <w:r w:rsidRPr="004E1B16">
        <w:rPr>
          <w:szCs w:val="28"/>
        </w:rPr>
        <w:t>к Правилам</w:t>
      </w:r>
    </w:p>
    <w:p w:rsidR="009373DB" w:rsidRPr="003C615D" w:rsidRDefault="00705D2B" w:rsidP="009373DB">
      <w:pPr>
        <w:widowControl w:val="0"/>
        <w:suppressAutoHyphens/>
        <w:ind w:firstLine="0"/>
        <w:jc w:val="center"/>
        <w:rPr>
          <w:b/>
          <w:szCs w:val="28"/>
        </w:rPr>
      </w:pPr>
      <w:r w:rsidRPr="003C615D">
        <w:rPr>
          <w:b/>
          <w:szCs w:val="28"/>
        </w:rPr>
        <w:t>Точность прогнозов</w:t>
      </w:r>
    </w:p>
    <w:p w:rsidR="009373DB" w:rsidRPr="004E1B16" w:rsidRDefault="009373DB" w:rsidP="009373DB">
      <w:pPr>
        <w:widowControl w:val="0"/>
        <w:suppressAutoHyphens/>
        <w:ind w:firstLine="0"/>
        <w:rPr>
          <w:bCs/>
          <w:szCs w:val="28"/>
        </w:rPr>
      </w:pP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4148"/>
        <w:gridCol w:w="2679"/>
      </w:tblGrid>
      <w:tr w:rsidR="009373DB" w:rsidRPr="0041440D" w:rsidTr="00B43CC3">
        <w:tc>
          <w:tcPr>
            <w:tcW w:w="3190" w:type="dxa"/>
            <w:tcBorders>
              <w:bottom w:val="doub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bCs/>
                <w:sz w:val="24"/>
                <w:szCs w:val="24"/>
              </w:rPr>
              <w:t>Прогнозируемый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4148" w:type="dxa"/>
            <w:tcBorders>
              <w:bottom w:val="doub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bCs/>
                <w:sz w:val="24"/>
                <w:szCs w:val="24"/>
              </w:rPr>
              <w:t>Точность прогнозов</w:t>
            </w:r>
          </w:p>
        </w:tc>
        <w:tc>
          <w:tcPr>
            <w:tcW w:w="2679" w:type="dxa"/>
            <w:tcBorders>
              <w:bottom w:val="doub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sz w:val="24"/>
                <w:szCs w:val="24"/>
              </w:rPr>
              <w:t>Минимальный процент случаев в пределах диапазона</w:t>
            </w:r>
          </w:p>
        </w:tc>
      </w:tr>
      <w:tr w:rsidR="009373DB" w:rsidRPr="0041440D" w:rsidTr="00B43CC3">
        <w:trPr>
          <w:cantSplit/>
        </w:trPr>
        <w:tc>
          <w:tcPr>
            <w:tcW w:w="10017" w:type="dxa"/>
            <w:gridSpan w:val="3"/>
            <w:tcBorders>
              <w:top w:val="doub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440D">
              <w:rPr>
                <w:b/>
                <w:sz w:val="24"/>
                <w:szCs w:val="24"/>
                <w:lang w:val="en-US"/>
              </w:rPr>
              <w:t>TAF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Направление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20 градусов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Скорость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 м/с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Видимость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200 м до 800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30% от 800 до 10 км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Осадки, гроза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Наличие или отсутствие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Количество облаков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Одна категория ниже 450м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Наличие или отсутствие </w:t>
            </w:r>
            <w:r w:rsidRPr="0041440D">
              <w:rPr>
                <w:sz w:val="24"/>
                <w:szCs w:val="24"/>
                <w:lang w:val="en-US"/>
              </w:rPr>
              <w:t>BKN</w:t>
            </w:r>
            <w:r w:rsidRPr="0041440D">
              <w:rPr>
                <w:sz w:val="24"/>
                <w:szCs w:val="24"/>
              </w:rPr>
              <w:t xml:space="preserve"> или </w:t>
            </w:r>
            <w:r w:rsidRPr="0041440D">
              <w:rPr>
                <w:sz w:val="24"/>
                <w:szCs w:val="24"/>
                <w:lang w:val="en-US"/>
              </w:rPr>
              <w:t>OVC</w:t>
            </w:r>
            <w:r w:rsidRPr="0041440D">
              <w:rPr>
                <w:sz w:val="24"/>
                <w:szCs w:val="24"/>
              </w:rPr>
              <w:t xml:space="preserve"> между 450 м и выше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70 %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Высота облаков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 м до 300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30% от 300 и выше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70%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Температура воздуха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1°С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70% случаев</w:t>
            </w:r>
          </w:p>
        </w:tc>
      </w:tr>
      <w:tr w:rsidR="009373DB" w:rsidRPr="0041440D" w:rsidTr="00B43CC3">
        <w:trPr>
          <w:cantSplit/>
        </w:trPr>
        <w:tc>
          <w:tcPr>
            <w:tcW w:w="10017" w:type="dxa"/>
            <w:gridSpan w:val="3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sz w:val="24"/>
                <w:szCs w:val="24"/>
                <w:lang w:val="en-US"/>
              </w:rPr>
              <w:t>TREND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Направление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20 градусов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Скорость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± 3 м/с 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Видимость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200 м до 800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30% от 800 до 10 км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Осадки, гроза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Наличие или отсутствие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Количество облаков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Одна категория ниже 450м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Наличие или отсутствие </w:t>
            </w:r>
            <w:r w:rsidRPr="0041440D">
              <w:rPr>
                <w:sz w:val="24"/>
                <w:szCs w:val="24"/>
                <w:lang w:val="en-US"/>
              </w:rPr>
              <w:t>BKN</w:t>
            </w:r>
            <w:r w:rsidRPr="0041440D">
              <w:rPr>
                <w:sz w:val="24"/>
                <w:szCs w:val="24"/>
              </w:rPr>
              <w:t xml:space="preserve"> или </w:t>
            </w:r>
            <w:r w:rsidRPr="0041440D">
              <w:rPr>
                <w:sz w:val="24"/>
                <w:szCs w:val="24"/>
                <w:lang w:val="en-US"/>
              </w:rPr>
              <w:t>OVC</w:t>
            </w:r>
            <w:r w:rsidRPr="0041440D">
              <w:rPr>
                <w:sz w:val="24"/>
                <w:szCs w:val="24"/>
              </w:rPr>
              <w:t xml:space="preserve"> между 450 м и выше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Высота облаков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 м до 300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30% от 300 до и выше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rPr>
          <w:cantSplit/>
        </w:trPr>
        <w:tc>
          <w:tcPr>
            <w:tcW w:w="10017" w:type="dxa"/>
            <w:gridSpan w:val="3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440D">
              <w:rPr>
                <w:b/>
                <w:bCs/>
                <w:sz w:val="24"/>
                <w:szCs w:val="24"/>
              </w:rPr>
              <w:t>Прогноз для взлета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Направление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 xml:space="preserve"> 20</w:t>
            </w:r>
            <w:r w:rsidRPr="0041440D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</w:t>
            </w:r>
            <w:r w:rsidRPr="0041440D">
              <w:rPr>
                <w:sz w:val="24"/>
                <w:szCs w:val="24"/>
              </w:rPr>
              <w:sym w:font="Symbol" w:char="F025"/>
            </w:r>
            <w:r w:rsidRPr="0041440D">
              <w:rPr>
                <w:sz w:val="24"/>
                <w:szCs w:val="24"/>
              </w:rPr>
              <w:t xml:space="preserve"> случаев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Скорость ветра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3 м/с до 13 м/с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20</w:t>
            </w:r>
            <w:r w:rsidRPr="0041440D">
              <w:rPr>
                <w:sz w:val="24"/>
                <w:szCs w:val="24"/>
              </w:rPr>
              <w:sym w:font="Symbol" w:char="F025"/>
            </w:r>
            <w:r w:rsidRPr="0041440D">
              <w:rPr>
                <w:sz w:val="24"/>
                <w:szCs w:val="24"/>
              </w:rPr>
              <w:t xml:space="preserve"> свыше 13 м/с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</w:t>
            </w:r>
            <w:r w:rsidRPr="0041440D">
              <w:rPr>
                <w:sz w:val="24"/>
                <w:szCs w:val="24"/>
              </w:rPr>
              <w:sym w:font="Symbol" w:char="F025"/>
            </w:r>
            <w:r w:rsidRPr="0041440D">
              <w:rPr>
                <w:sz w:val="24"/>
                <w:szCs w:val="24"/>
              </w:rPr>
              <w:t xml:space="preserve">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Температура воздуха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1</w:t>
            </w:r>
            <w:r w:rsidRPr="0041440D">
              <w:rPr>
                <w:sz w:val="24"/>
                <w:szCs w:val="24"/>
              </w:rPr>
              <w:sym w:font="Symbol" w:char="F0B0"/>
            </w:r>
            <w:r w:rsidRPr="0041440D">
              <w:rPr>
                <w:sz w:val="24"/>
                <w:szCs w:val="24"/>
              </w:rPr>
              <w:t>С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</w:t>
            </w:r>
            <w:r w:rsidRPr="0041440D">
              <w:rPr>
                <w:sz w:val="24"/>
                <w:szCs w:val="24"/>
              </w:rPr>
              <w:sym w:font="Symbol" w:char="F025"/>
            </w:r>
            <w:r w:rsidRPr="0041440D">
              <w:rPr>
                <w:sz w:val="24"/>
                <w:szCs w:val="24"/>
              </w:rPr>
              <w:t xml:space="preserve">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Величина давления воздуха (</w:t>
            </w:r>
            <w:r w:rsidRPr="0041440D">
              <w:rPr>
                <w:sz w:val="24"/>
                <w:szCs w:val="24"/>
                <w:lang w:val="en-US"/>
              </w:rPr>
              <w:t>QNH</w:t>
            </w:r>
            <w:r w:rsidRPr="0041440D">
              <w:rPr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1 гПа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</w:t>
            </w:r>
            <w:r w:rsidRPr="0041440D">
              <w:rPr>
                <w:sz w:val="24"/>
                <w:szCs w:val="24"/>
              </w:rPr>
              <w:sym w:font="Symbol" w:char="F025"/>
            </w:r>
            <w:r w:rsidRPr="0041440D">
              <w:rPr>
                <w:sz w:val="24"/>
                <w:szCs w:val="24"/>
              </w:rPr>
              <w:t xml:space="preserve"> случаев</w:t>
            </w:r>
          </w:p>
        </w:tc>
      </w:tr>
      <w:tr w:rsidR="009373DB" w:rsidRPr="0041440D" w:rsidTr="00B43CC3">
        <w:trPr>
          <w:cantSplit/>
        </w:trPr>
        <w:tc>
          <w:tcPr>
            <w:tcW w:w="10017" w:type="dxa"/>
            <w:gridSpan w:val="3"/>
          </w:tcPr>
          <w:p w:rsidR="009373DB" w:rsidRPr="00536725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536725">
              <w:rPr>
                <w:b/>
                <w:sz w:val="24"/>
                <w:szCs w:val="24"/>
              </w:rPr>
              <w:t>Зональный прогноз (прогноз по районам полетов), прогноз по маршруту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Температура воздуха на высотах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2°С (средняя для 900 км)</w:t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Относительная влажность </w:t>
            </w:r>
          </w:p>
        </w:tc>
        <w:tc>
          <w:tcPr>
            <w:tcW w:w="4148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20</w:t>
            </w:r>
            <w:r w:rsidRPr="0041440D">
              <w:rPr>
                <w:sz w:val="24"/>
                <w:szCs w:val="24"/>
              </w:rPr>
              <w:sym w:font="Symbol" w:char="F025"/>
            </w:r>
          </w:p>
        </w:tc>
        <w:tc>
          <w:tcPr>
            <w:tcW w:w="2679" w:type="dxa"/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  <w:tcBorders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Ветер на высотах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± 20 км/ч (модуль векторной разности для 900 км/ч)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41440D">
              <w:rPr>
                <w:sz w:val="24"/>
                <w:szCs w:val="24"/>
              </w:rPr>
              <w:t>90% случаев</w:t>
            </w:r>
          </w:p>
        </w:tc>
      </w:tr>
      <w:tr w:rsidR="009373DB" w:rsidRPr="0041440D" w:rsidTr="00B43CC3"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Особые явления погоды по маршруту полета и облачность</w:t>
            </w:r>
          </w:p>
        </w:tc>
        <w:tc>
          <w:tcPr>
            <w:tcW w:w="4148" w:type="dxa"/>
            <w:tcBorders>
              <w:top w:val="double" w:sz="4" w:space="0" w:color="auto"/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Наличие или отсутствие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Местонахождение: </w:t>
            </w: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100 км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Вертикальная протяженность: </w:t>
            </w: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300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Высота тропопаузы </w:t>
            </w: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300 м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 xml:space="preserve">Высота максимального ветра </w:t>
            </w:r>
            <w:r w:rsidRPr="0041440D">
              <w:rPr>
                <w:sz w:val="24"/>
                <w:szCs w:val="24"/>
              </w:rPr>
              <w:sym w:font="Symbol" w:char="F0B1"/>
            </w:r>
            <w:r w:rsidRPr="0041440D">
              <w:rPr>
                <w:sz w:val="24"/>
                <w:szCs w:val="24"/>
              </w:rPr>
              <w:t>300 м</w:t>
            </w:r>
          </w:p>
        </w:tc>
        <w:tc>
          <w:tcPr>
            <w:tcW w:w="2679" w:type="dxa"/>
            <w:tcBorders>
              <w:top w:val="double" w:sz="4" w:space="0" w:color="auto"/>
              <w:bottom w:val="single" w:sz="4" w:space="0" w:color="auto"/>
            </w:tcBorders>
          </w:tcPr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70% случаев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70% случаев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  <w:p w:rsidR="009373DB" w:rsidRPr="0041440D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41440D">
              <w:rPr>
                <w:sz w:val="24"/>
                <w:szCs w:val="24"/>
              </w:rPr>
              <w:t>80% случаев</w:t>
            </w:r>
          </w:p>
        </w:tc>
      </w:tr>
    </w:tbl>
    <w:p w:rsidR="009373DB" w:rsidRPr="004E1B16" w:rsidRDefault="009373DB" w:rsidP="009373DB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szCs w:val="28"/>
        </w:rPr>
      </w:pPr>
      <w:r w:rsidRPr="004E1B16">
        <w:rPr>
          <w:szCs w:val="28"/>
        </w:rPr>
        <w:lastRenderedPageBreak/>
        <w:t xml:space="preserve">ПРИЛОЖЕНИЕ № </w:t>
      </w:r>
      <w:r w:rsidR="00D7740B">
        <w:rPr>
          <w:szCs w:val="28"/>
        </w:rPr>
        <w:t>2</w:t>
      </w:r>
    </w:p>
    <w:p w:rsidR="009373DB" w:rsidRPr="003B319C" w:rsidRDefault="009373DB" w:rsidP="009373DB">
      <w:pPr>
        <w:pStyle w:val="af2"/>
        <w:widowControl w:val="0"/>
        <w:suppressAutoHyphens/>
        <w:ind w:firstLine="0"/>
        <w:jc w:val="right"/>
        <w:rPr>
          <w:b w:val="0"/>
          <w:szCs w:val="28"/>
        </w:rPr>
      </w:pPr>
      <w:r w:rsidRPr="003B319C">
        <w:rPr>
          <w:b w:val="0"/>
          <w:szCs w:val="28"/>
        </w:rPr>
        <w:t>к Правилам</w:t>
      </w:r>
    </w:p>
    <w:p w:rsidR="009373DB" w:rsidRDefault="009373DB" w:rsidP="009373DB">
      <w:pPr>
        <w:widowControl w:val="0"/>
        <w:tabs>
          <w:tab w:val="left" w:pos="7335"/>
        </w:tabs>
        <w:suppressAutoHyphens/>
        <w:ind w:firstLine="0"/>
        <w:rPr>
          <w:szCs w:val="28"/>
        </w:rPr>
      </w:pPr>
    </w:p>
    <w:p w:rsidR="009373DB" w:rsidRDefault="009373DB" w:rsidP="009373DB">
      <w:pPr>
        <w:widowControl w:val="0"/>
        <w:suppressAutoHyphens/>
        <w:jc w:val="right"/>
        <w:rPr>
          <w:b/>
          <w:szCs w:val="28"/>
        </w:rPr>
      </w:pPr>
    </w:p>
    <w:p w:rsidR="009373DB" w:rsidRPr="003C615D" w:rsidRDefault="009373DB" w:rsidP="009373DB">
      <w:pPr>
        <w:widowControl w:val="0"/>
        <w:suppressAutoHyphens/>
        <w:ind w:firstLine="0"/>
        <w:jc w:val="center"/>
        <w:rPr>
          <w:b/>
          <w:szCs w:val="28"/>
        </w:rPr>
      </w:pPr>
      <w:r w:rsidRPr="003C615D">
        <w:rPr>
          <w:b/>
          <w:szCs w:val="28"/>
        </w:rPr>
        <w:t>Точность измерения или наблюдения</w:t>
      </w:r>
    </w:p>
    <w:p w:rsidR="009373DB" w:rsidRPr="004E1B16" w:rsidRDefault="009373DB" w:rsidP="009373DB">
      <w:pPr>
        <w:widowControl w:val="0"/>
        <w:suppressAutoHyphens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9"/>
        <w:gridCol w:w="5682"/>
      </w:tblGrid>
      <w:tr w:rsidR="009373DB" w:rsidRPr="00963C10" w:rsidTr="00B43CC3">
        <w:trPr>
          <w:trHeight w:val="471"/>
          <w:jc w:val="center"/>
        </w:trPr>
        <w:tc>
          <w:tcPr>
            <w:tcW w:w="3889" w:type="dxa"/>
            <w:vAlign w:val="center"/>
          </w:tcPr>
          <w:p w:rsidR="009373DB" w:rsidRPr="00963C10" w:rsidRDefault="009373DB" w:rsidP="00B43CC3">
            <w:pPr>
              <w:pStyle w:val="3"/>
              <w:keepNext w:val="0"/>
              <w:widowControl w:val="0"/>
              <w:suppressAutoHyphens/>
              <w:ind w:firstLine="0"/>
              <w:jc w:val="center"/>
              <w:rPr>
                <w:bCs w:val="0"/>
                <w:lang w:eastAsia="ru-RU"/>
              </w:rPr>
            </w:pPr>
            <w:r w:rsidRPr="00963C10">
              <w:rPr>
                <w:lang w:eastAsia="ru-RU"/>
              </w:rPr>
              <w:t>Элемент</w:t>
            </w:r>
          </w:p>
        </w:tc>
        <w:tc>
          <w:tcPr>
            <w:tcW w:w="5682" w:type="dxa"/>
            <w:vAlign w:val="center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3C10">
              <w:rPr>
                <w:b/>
                <w:bCs/>
                <w:sz w:val="24"/>
                <w:szCs w:val="24"/>
              </w:rPr>
              <w:t>Точность измерений или наблюдений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Средняя величина приземного ветра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Направление: ±10°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Скорость: ±0,5 м/с до 5 м/с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±10% свыше 5 м/с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Отклонения от средней величины приземного ветра (порывы)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 м/с с учетом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продольных и боковых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составляющих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Видимость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±50 м до 600 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±10% в интервале 600-1500м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±20% свыше 1500 м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Дальность видимости на ВПП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 м до 400 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±25 м в интервале 400-800 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±10% свыше 800 м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Количество облаков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 октант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Высота облаков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 м до 100 м</w:t>
            </w:r>
          </w:p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±10% свыше 100 м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Температура воздуха и точки росы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±1°С</w:t>
            </w:r>
          </w:p>
        </w:tc>
      </w:tr>
      <w:tr w:rsidR="009373DB" w:rsidRPr="00963C10" w:rsidTr="00B43CC3">
        <w:trPr>
          <w:jc w:val="center"/>
        </w:trPr>
        <w:tc>
          <w:tcPr>
            <w:tcW w:w="3889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Давление (QNH, QFE)</w:t>
            </w:r>
          </w:p>
        </w:tc>
        <w:tc>
          <w:tcPr>
            <w:tcW w:w="5682" w:type="dxa"/>
          </w:tcPr>
          <w:p w:rsidR="009373DB" w:rsidRPr="00963C10" w:rsidRDefault="009373DB" w:rsidP="00B43CC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3C10">
              <w:rPr>
                <w:sz w:val="24"/>
                <w:szCs w:val="24"/>
              </w:rPr>
              <w:t>±0,5 гПа</w:t>
            </w:r>
          </w:p>
        </w:tc>
      </w:tr>
    </w:tbl>
    <w:p w:rsidR="007F167F" w:rsidRDefault="007F167F">
      <w:pPr>
        <w:ind w:firstLine="0"/>
        <w:jc w:val="left"/>
        <w:rPr>
          <w:szCs w:val="28"/>
        </w:rPr>
      </w:pPr>
    </w:p>
    <w:p w:rsidR="00073757" w:rsidRDefault="00073757">
      <w:pPr>
        <w:widowControl w:val="0"/>
        <w:suppressAutoHyphens/>
        <w:jc w:val="right"/>
        <w:rPr>
          <w:szCs w:val="28"/>
        </w:rPr>
      </w:pPr>
    </w:p>
    <w:p w:rsidR="006324BD" w:rsidRPr="00115550" w:rsidRDefault="006324BD">
      <w:pPr>
        <w:widowControl w:val="0"/>
        <w:suppressAutoHyphens/>
        <w:jc w:val="right"/>
        <w:rPr>
          <w:iCs/>
          <w:szCs w:val="28"/>
        </w:rPr>
      </w:pPr>
    </w:p>
    <w:p w:rsidR="009373DB" w:rsidRDefault="009373DB">
      <w:pPr>
        <w:widowControl w:val="0"/>
        <w:suppressAutoHyphens/>
        <w:ind w:firstLine="0"/>
        <w:jc w:val="right"/>
        <w:rPr>
          <w:szCs w:val="28"/>
        </w:rPr>
      </w:pPr>
      <w:r>
        <w:rPr>
          <w:szCs w:val="28"/>
        </w:rPr>
        <w:br/>
      </w:r>
    </w:p>
    <w:p w:rsidR="009373DB" w:rsidRDefault="009373DB">
      <w:pPr>
        <w:ind w:firstLine="0"/>
        <w:jc w:val="left"/>
        <w:rPr>
          <w:szCs w:val="28"/>
        </w:rPr>
      </w:pPr>
    </w:p>
    <w:p w:rsidR="00D7740B" w:rsidRDefault="001758F4" w:rsidP="00D7740B">
      <w:pPr>
        <w:widowControl w:val="0"/>
        <w:suppressAutoHyphens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br w:type="page"/>
      </w:r>
      <w:r w:rsidR="00D7740B" w:rsidRPr="00115550">
        <w:rPr>
          <w:szCs w:val="28"/>
        </w:rPr>
        <w:lastRenderedPageBreak/>
        <w:t xml:space="preserve">ПРИЛОЖЕНИЕ № </w:t>
      </w:r>
      <w:r w:rsidR="00D7740B">
        <w:rPr>
          <w:szCs w:val="28"/>
        </w:rPr>
        <w:t>3</w:t>
      </w:r>
    </w:p>
    <w:p w:rsidR="00D7740B" w:rsidRPr="00115550" w:rsidRDefault="00D7740B" w:rsidP="00D7740B">
      <w:pPr>
        <w:widowControl w:val="0"/>
        <w:suppressAutoHyphens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Правилам</w:t>
      </w:r>
    </w:p>
    <w:p w:rsidR="00D7740B" w:rsidRPr="00115550" w:rsidRDefault="00D7740B" w:rsidP="00D7740B">
      <w:pPr>
        <w:widowControl w:val="0"/>
        <w:suppressAutoHyphens/>
        <w:rPr>
          <w:szCs w:val="28"/>
        </w:rPr>
      </w:pPr>
    </w:p>
    <w:p w:rsidR="00D7740B" w:rsidRPr="009373DB" w:rsidRDefault="00D7740B" w:rsidP="00D7740B">
      <w:pPr>
        <w:widowControl w:val="0"/>
        <w:tabs>
          <w:tab w:val="left" w:pos="7335"/>
        </w:tabs>
        <w:suppressAutoHyphens/>
        <w:ind w:firstLine="0"/>
        <w:jc w:val="center"/>
        <w:rPr>
          <w:b/>
        </w:rPr>
      </w:pPr>
      <w:r w:rsidRPr="009373DB">
        <w:rPr>
          <w:b/>
        </w:rPr>
        <w:t>Сокращения</w:t>
      </w:r>
      <w:r w:rsidRPr="009373DB">
        <w:rPr>
          <w:b/>
          <w:szCs w:val="28"/>
        </w:rPr>
        <w:t xml:space="preserve"> д</w:t>
      </w:r>
      <w:r w:rsidRPr="009373DB">
        <w:rPr>
          <w:b/>
        </w:rPr>
        <w:t>ля предоставления метеорологической информации о явлениях погоды во всех видах сводок, за исключением местных</w:t>
      </w:r>
    </w:p>
    <w:p w:rsidR="00D7740B" w:rsidRPr="00115550" w:rsidRDefault="00D7740B" w:rsidP="00D7740B">
      <w:pPr>
        <w:widowControl w:val="0"/>
        <w:tabs>
          <w:tab w:val="left" w:pos="7335"/>
        </w:tabs>
        <w:suppressAutoHyphens/>
        <w:ind w:firstLine="0"/>
        <w:rPr>
          <w:bCs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8"/>
        <w:gridCol w:w="2333"/>
        <w:gridCol w:w="2022"/>
        <w:gridCol w:w="1663"/>
        <w:gridCol w:w="2142"/>
      </w:tblGrid>
      <w:tr w:rsidR="00D7740B" w:rsidRPr="007F167F" w:rsidTr="001758F4">
        <w:trPr>
          <w:cantSplit/>
          <w:trHeight w:val="164"/>
        </w:trPr>
        <w:tc>
          <w:tcPr>
            <w:tcW w:w="4361" w:type="dxa"/>
            <w:gridSpan w:val="2"/>
          </w:tcPr>
          <w:p w:rsidR="00D7740B" w:rsidRPr="007F167F" w:rsidRDefault="00D7740B" w:rsidP="00B43CC3">
            <w:pPr>
              <w:widowControl w:val="0"/>
              <w:suppressAutoHyphens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F167F">
              <w:rPr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5827" w:type="dxa"/>
            <w:gridSpan w:val="3"/>
          </w:tcPr>
          <w:p w:rsidR="00D7740B" w:rsidRPr="007F167F" w:rsidRDefault="00D7740B" w:rsidP="00B43CC3">
            <w:pPr>
              <w:pStyle w:val="6"/>
              <w:keepNext w:val="0"/>
              <w:widowControl w:val="0"/>
              <w:tabs>
                <w:tab w:val="left" w:pos="2175"/>
              </w:tabs>
              <w:suppressAutoHyphens/>
              <w:ind w:left="0" w:right="0"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F167F">
              <w:rPr>
                <w:b/>
                <w:sz w:val="24"/>
                <w:szCs w:val="24"/>
                <w:lang w:val="ru-RU" w:eastAsia="ru-RU"/>
              </w:rPr>
              <w:t>Метеорологические явления</w:t>
            </w:r>
          </w:p>
        </w:tc>
      </w:tr>
      <w:tr w:rsidR="00D7740B" w:rsidRPr="007F167F" w:rsidTr="001758F4">
        <w:tc>
          <w:tcPr>
            <w:tcW w:w="2028" w:type="dxa"/>
            <w:tcBorders>
              <w:bottom w:val="single" w:sz="4" w:space="0" w:color="auto"/>
            </w:tcBorders>
          </w:tcPr>
          <w:p w:rsidR="00D7740B" w:rsidRPr="00D94777" w:rsidRDefault="00D7740B" w:rsidP="00B43CC3">
            <w:pPr>
              <w:pStyle w:val="a9"/>
              <w:widowControl w:val="0"/>
              <w:suppressAutoHyphens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94777">
              <w:rPr>
                <w:b/>
                <w:bCs/>
                <w:lang w:val="ru-RU" w:eastAsia="ru-RU"/>
              </w:rPr>
              <w:t>Интенсивность или близость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7740B" w:rsidRPr="007F167F" w:rsidRDefault="00D7740B" w:rsidP="00B43CC3">
            <w:pPr>
              <w:pStyle w:val="6"/>
              <w:keepNext w:val="0"/>
              <w:widowControl w:val="0"/>
              <w:tabs>
                <w:tab w:val="left" w:pos="2175"/>
              </w:tabs>
              <w:suppressAutoHyphens/>
              <w:ind w:left="0" w:right="0"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F167F">
              <w:rPr>
                <w:b/>
                <w:sz w:val="24"/>
                <w:szCs w:val="24"/>
                <w:lang w:val="ru-RU" w:eastAsia="ru-RU"/>
              </w:rPr>
              <w:t>Описание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7740B" w:rsidRPr="007F167F" w:rsidRDefault="00D7740B" w:rsidP="00B43CC3">
            <w:pPr>
              <w:pStyle w:val="6"/>
              <w:keepNext w:val="0"/>
              <w:widowControl w:val="0"/>
              <w:tabs>
                <w:tab w:val="left" w:pos="2175"/>
              </w:tabs>
              <w:suppressAutoHyphens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F167F">
              <w:rPr>
                <w:b/>
                <w:sz w:val="24"/>
                <w:szCs w:val="24"/>
                <w:lang w:eastAsia="ru-RU"/>
              </w:rPr>
              <w:t>Осадки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D7740B" w:rsidRPr="007F167F" w:rsidRDefault="00D7740B" w:rsidP="00B43CC3">
            <w:pPr>
              <w:pStyle w:val="6"/>
              <w:keepNext w:val="0"/>
              <w:widowControl w:val="0"/>
              <w:tabs>
                <w:tab w:val="left" w:pos="2175"/>
              </w:tabs>
              <w:suppressAutoHyphens/>
              <w:ind w:left="0" w:right="0"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F167F">
              <w:rPr>
                <w:b/>
                <w:sz w:val="24"/>
                <w:szCs w:val="24"/>
                <w:lang w:eastAsia="ru-RU"/>
              </w:rPr>
              <w:t>Явления, ухудшающие видимос</w:t>
            </w:r>
            <w:r w:rsidRPr="007F167F">
              <w:rPr>
                <w:b/>
                <w:sz w:val="24"/>
                <w:szCs w:val="24"/>
                <w:lang w:val="ru-RU" w:eastAsia="ru-RU"/>
              </w:rPr>
              <w:t>ть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D7740B" w:rsidRPr="007F167F" w:rsidRDefault="00D7740B" w:rsidP="00B43CC3">
            <w:pPr>
              <w:pStyle w:val="6"/>
              <w:keepNext w:val="0"/>
              <w:widowControl w:val="0"/>
              <w:tabs>
                <w:tab w:val="left" w:pos="2175"/>
              </w:tabs>
              <w:suppressAutoHyphens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F167F">
              <w:rPr>
                <w:b/>
                <w:sz w:val="24"/>
                <w:szCs w:val="24"/>
                <w:lang w:eastAsia="ru-RU"/>
              </w:rPr>
              <w:t>Прочие явления</w:t>
            </w:r>
          </w:p>
        </w:tc>
      </w:tr>
      <w:tr w:rsidR="00D7740B" w:rsidRPr="007F167F" w:rsidTr="001758F4">
        <w:tc>
          <w:tcPr>
            <w:tcW w:w="2028" w:type="dxa"/>
            <w:tcBorders>
              <w:top w:val="single" w:sz="4" w:space="0" w:color="auto"/>
            </w:tcBorders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–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  <w:lang w:val="en-US"/>
              </w:rPr>
              <w:t>Light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Слабая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MI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Shallow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Тонкий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(поземный)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DZ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Drizzle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Морось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BR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Mist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Дымка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PO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Dust/sand whirls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 xml:space="preserve">(dust devils)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Пыльные/песча</w:t>
            </w:r>
            <w:r w:rsidRPr="007F167F">
              <w:rPr>
                <w:sz w:val="24"/>
                <w:szCs w:val="24"/>
              </w:rPr>
              <w:softHyphen/>
              <w:t>ные вихри (пыльные бури)</w:t>
            </w:r>
          </w:p>
        </w:tc>
      </w:tr>
      <w:tr w:rsidR="00D7740B" w:rsidRPr="007F167F" w:rsidTr="001758F4">
        <w:trPr>
          <w:trHeight w:val="1054"/>
        </w:trPr>
        <w:tc>
          <w:tcPr>
            <w:tcW w:w="2028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  <w:lang w:val="en-US"/>
              </w:rPr>
              <w:t>Moderate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(</w:t>
            </w:r>
            <w:r w:rsidRPr="007F167F">
              <w:rPr>
                <w:sz w:val="24"/>
                <w:szCs w:val="24"/>
                <w:lang w:val="en-US"/>
              </w:rPr>
              <w:t>no</w:t>
            </w:r>
            <w:r w:rsidRPr="007F167F">
              <w:rPr>
                <w:sz w:val="24"/>
                <w:szCs w:val="24"/>
              </w:rPr>
              <w:t xml:space="preserve"> </w:t>
            </w:r>
            <w:r w:rsidRPr="007F167F">
              <w:rPr>
                <w:sz w:val="24"/>
                <w:szCs w:val="24"/>
                <w:lang w:val="en-US"/>
              </w:rPr>
              <w:t>qualifier</w:t>
            </w:r>
            <w:r w:rsidRPr="007F167F">
              <w:rPr>
                <w:sz w:val="24"/>
                <w:szCs w:val="24"/>
              </w:rPr>
              <w:t>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 xml:space="preserve">Умеренная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(не указывать)</w:t>
            </w:r>
          </w:p>
        </w:tc>
        <w:tc>
          <w:tcPr>
            <w:tcW w:w="233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ВС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  <w:lang w:val="en-US"/>
              </w:rPr>
              <w:t>Patches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Обрывки, клочья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RA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Rain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Дождь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FG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Fog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Туман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SQ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Squalls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Шквалы</w:t>
            </w:r>
          </w:p>
        </w:tc>
      </w:tr>
      <w:tr w:rsidR="00D7740B" w:rsidRPr="007F167F" w:rsidTr="001758F4">
        <w:trPr>
          <w:cantSplit/>
          <w:trHeight w:val="1194"/>
        </w:trPr>
        <w:tc>
          <w:tcPr>
            <w:tcW w:w="2028" w:type="dxa"/>
            <w:vMerge w:val="restart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7F167F">
              <w:rPr>
                <w:bCs/>
                <w:sz w:val="24"/>
                <w:szCs w:val="24"/>
                <w:lang w:val="en-US"/>
              </w:rPr>
              <w:t>+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Heavy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(well-developed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 xml:space="preserve">in the case of dust/sand whirls (dust devils) and funnel clouds)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 xml:space="preserve">Сильная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(четко выраженная в случае пыльных /песчаных вихрей (пыльных бурь) и воронкообразных облаков</w:t>
            </w:r>
          </w:p>
        </w:tc>
        <w:tc>
          <w:tcPr>
            <w:tcW w:w="2333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bCs/>
                <w:sz w:val="24"/>
                <w:szCs w:val="24"/>
                <w:lang w:val="en-US"/>
              </w:rPr>
              <w:t>PR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 xml:space="preserve">Partial 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(covering part of the aerodrome)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Частичный (покрывающий часть аэродрома)</w:t>
            </w:r>
          </w:p>
        </w:tc>
        <w:tc>
          <w:tcPr>
            <w:tcW w:w="2022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SN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Snow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Снег</w:t>
            </w:r>
          </w:p>
        </w:tc>
        <w:tc>
          <w:tcPr>
            <w:tcW w:w="166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FU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Smoke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Дым</w:t>
            </w:r>
          </w:p>
        </w:tc>
        <w:tc>
          <w:tcPr>
            <w:tcW w:w="2142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shd w:val="clear" w:color="auto" w:fill="FFFFFF"/>
                <w:lang w:val="en-US" w:eastAsia="ru-RU"/>
              </w:rPr>
              <w:t>F</w:t>
            </w:r>
            <w:r w:rsidRPr="007F167F">
              <w:rPr>
                <w:sz w:val="24"/>
                <w:lang w:val="en-US" w:eastAsia="ru-RU"/>
              </w:rPr>
              <w:t>C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Funnel cloud(s)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(tornado or water spout)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Воронкообразное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(ые) облако(а) (торнадо или водяной смерч)</w:t>
            </w:r>
          </w:p>
        </w:tc>
      </w:tr>
      <w:tr w:rsidR="00D7740B" w:rsidRPr="007F167F" w:rsidTr="001758F4">
        <w:trPr>
          <w:cantSplit/>
        </w:trPr>
        <w:tc>
          <w:tcPr>
            <w:tcW w:w="2028" w:type="dxa"/>
            <w:vMerge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DR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Low drifting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Поземок</w:t>
            </w:r>
          </w:p>
        </w:tc>
        <w:tc>
          <w:tcPr>
            <w:tcW w:w="2022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SG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Snow grains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Снежные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зерна</w:t>
            </w:r>
          </w:p>
        </w:tc>
        <w:tc>
          <w:tcPr>
            <w:tcW w:w="166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VA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  <w:lang w:val="en-US"/>
              </w:rPr>
              <w:t>Volcanic</w:t>
            </w:r>
            <w:r w:rsidRPr="007F167F">
              <w:rPr>
                <w:sz w:val="24"/>
                <w:szCs w:val="24"/>
              </w:rPr>
              <w:t xml:space="preserve"> </w:t>
            </w:r>
            <w:r w:rsidRPr="007F167F">
              <w:rPr>
                <w:sz w:val="24"/>
                <w:szCs w:val="24"/>
                <w:lang w:val="en-US"/>
              </w:rPr>
              <w:t>ash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Вулканический пепел</w:t>
            </w:r>
          </w:p>
        </w:tc>
        <w:tc>
          <w:tcPr>
            <w:tcW w:w="2142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SS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Sandstorm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Песчаная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буря</w:t>
            </w:r>
          </w:p>
        </w:tc>
      </w:tr>
      <w:tr w:rsidR="00D7740B" w:rsidRPr="007F167F" w:rsidTr="001758F4">
        <w:trPr>
          <w:cantSplit/>
        </w:trPr>
        <w:tc>
          <w:tcPr>
            <w:tcW w:w="2028" w:type="dxa"/>
            <w:vMerge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BL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  <w:lang w:val="en-US"/>
              </w:rPr>
              <w:t>Blowing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Низовая (пыльная, песчаная или снежная метель)</w:t>
            </w:r>
          </w:p>
        </w:tc>
        <w:tc>
          <w:tcPr>
            <w:tcW w:w="2022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IC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Ice crystals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(Diamond dust)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Ледяные кристаллы/иглы</w:t>
            </w:r>
          </w:p>
        </w:tc>
        <w:tc>
          <w:tcPr>
            <w:tcW w:w="1663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DU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Widespread dust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Пыль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обложная</w:t>
            </w:r>
          </w:p>
        </w:tc>
        <w:tc>
          <w:tcPr>
            <w:tcW w:w="2142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DS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Duststorm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Пыльная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буря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7740B" w:rsidRPr="007F167F" w:rsidTr="001758F4">
        <w:trPr>
          <w:cantSplit/>
        </w:trPr>
        <w:tc>
          <w:tcPr>
            <w:tcW w:w="2028" w:type="dxa"/>
            <w:vMerge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SH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Shower (s)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Ливень</w:t>
            </w:r>
            <w:r w:rsidRPr="007F167F">
              <w:rPr>
                <w:sz w:val="24"/>
                <w:szCs w:val="24"/>
                <w:lang w:val="en-US"/>
              </w:rPr>
              <w:t xml:space="preserve"> (</w:t>
            </w:r>
            <w:r w:rsidRPr="007F167F">
              <w:rPr>
                <w:sz w:val="24"/>
                <w:szCs w:val="24"/>
              </w:rPr>
              <w:t>ливни</w:t>
            </w:r>
            <w:r w:rsidRPr="007F167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022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PL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Ice pellets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Ледяной</w:t>
            </w:r>
            <w:r w:rsidRPr="007F167F">
              <w:rPr>
                <w:sz w:val="24"/>
                <w:szCs w:val="24"/>
                <w:lang w:val="en-US"/>
              </w:rPr>
              <w:t xml:space="preserve"> </w:t>
            </w:r>
            <w:r w:rsidRPr="007F167F">
              <w:rPr>
                <w:sz w:val="24"/>
                <w:szCs w:val="24"/>
              </w:rPr>
              <w:t>дождь</w:t>
            </w:r>
          </w:p>
        </w:tc>
        <w:tc>
          <w:tcPr>
            <w:tcW w:w="166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SA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Sand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Песок</w:t>
            </w:r>
          </w:p>
        </w:tc>
        <w:tc>
          <w:tcPr>
            <w:tcW w:w="2142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D7740B" w:rsidRPr="007F167F" w:rsidTr="001758F4">
        <w:trPr>
          <w:cantSplit/>
          <w:trHeight w:val="880"/>
        </w:trPr>
        <w:tc>
          <w:tcPr>
            <w:tcW w:w="2028" w:type="dxa"/>
          </w:tcPr>
          <w:p w:rsidR="00D7740B" w:rsidRPr="007F167F" w:rsidRDefault="00D7740B" w:rsidP="00B43CC3">
            <w:pPr>
              <w:widowControl w:val="0"/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F167F">
              <w:rPr>
                <w:b/>
                <w:bCs/>
                <w:sz w:val="24"/>
                <w:szCs w:val="24"/>
                <w:lang w:val="en-US"/>
              </w:rPr>
              <w:t>VC</w:t>
            </w:r>
          </w:p>
          <w:p w:rsidR="00D7740B" w:rsidRPr="007F167F" w:rsidRDefault="00D7740B" w:rsidP="00B43CC3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In the vicinity</w:t>
            </w:r>
          </w:p>
          <w:p w:rsidR="00D7740B" w:rsidRPr="007F167F" w:rsidRDefault="00D7740B" w:rsidP="00B43CC3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Вблизи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</w:t>
            </w:r>
            <w:r w:rsidRPr="007F167F">
              <w:rPr>
                <w:sz w:val="24"/>
                <w:szCs w:val="24"/>
              </w:rPr>
              <w:t>в окрестности</w:t>
            </w:r>
            <w:r w:rsidRPr="007F167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3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TS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Thunderstorm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Гроза</w:t>
            </w:r>
          </w:p>
        </w:tc>
        <w:tc>
          <w:tcPr>
            <w:tcW w:w="2022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GR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Hail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Град</w:t>
            </w:r>
          </w:p>
        </w:tc>
        <w:tc>
          <w:tcPr>
            <w:tcW w:w="1663" w:type="dxa"/>
          </w:tcPr>
          <w:p w:rsidR="00D7740B" w:rsidRPr="00D94777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rPr>
                <w:sz w:val="24"/>
                <w:lang w:val="ru-RU" w:eastAsia="ru-RU"/>
              </w:rPr>
            </w:pPr>
            <w:r w:rsidRPr="00D94777">
              <w:rPr>
                <w:sz w:val="24"/>
                <w:lang w:val="ru-RU" w:eastAsia="ru-RU"/>
              </w:rPr>
              <w:t>HZ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Haze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Мгла</w:t>
            </w:r>
          </w:p>
        </w:tc>
        <w:tc>
          <w:tcPr>
            <w:tcW w:w="2142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D7740B" w:rsidRPr="007F167F" w:rsidTr="001758F4">
        <w:trPr>
          <w:trHeight w:val="289"/>
        </w:trPr>
        <w:tc>
          <w:tcPr>
            <w:tcW w:w="2028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FZ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Freezing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(Supercooled)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</w:rPr>
              <w:t>Замерзающий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(</w:t>
            </w:r>
            <w:r w:rsidRPr="007F167F">
              <w:rPr>
                <w:sz w:val="24"/>
                <w:szCs w:val="24"/>
              </w:rPr>
              <w:t>переохлажденный</w:t>
            </w:r>
            <w:r w:rsidRPr="007F167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022" w:type="dxa"/>
          </w:tcPr>
          <w:p w:rsidR="00D7740B" w:rsidRPr="007F167F" w:rsidRDefault="00D7740B" w:rsidP="00B43CC3">
            <w:pPr>
              <w:pStyle w:val="2"/>
              <w:keepNext w:val="0"/>
              <w:widowControl w:val="0"/>
              <w:numPr>
                <w:ilvl w:val="0"/>
                <w:numId w:val="0"/>
              </w:numPr>
              <w:suppressAutoHyphens/>
              <w:jc w:val="left"/>
              <w:rPr>
                <w:sz w:val="24"/>
                <w:lang w:val="en-US" w:eastAsia="ru-RU"/>
              </w:rPr>
            </w:pPr>
            <w:r w:rsidRPr="007F167F">
              <w:rPr>
                <w:sz w:val="24"/>
                <w:lang w:val="en-US" w:eastAsia="ru-RU"/>
              </w:rPr>
              <w:t>GS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67F">
              <w:rPr>
                <w:sz w:val="24"/>
                <w:szCs w:val="24"/>
                <w:lang w:val="en-US"/>
              </w:rPr>
              <w:t>Small hail and/or snow pellets</w:t>
            </w:r>
          </w:p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F167F">
              <w:rPr>
                <w:sz w:val="24"/>
                <w:szCs w:val="24"/>
              </w:rPr>
              <w:t>Мелкий град и/или снежная крупа</w:t>
            </w:r>
          </w:p>
        </w:tc>
        <w:tc>
          <w:tcPr>
            <w:tcW w:w="1663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7740B" w:rsidRPr="007F167F" w:rsidRDefault="00D7740B" w:rsidP="00B43CC3">
            <w:pPr>
              <w:widowControl w:val="0"/>
              <w:tabs>
                <w:tab w:val="left" w:pos="2175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7740B" w:rsidRDefault="009C46D1">
      <w:pPr>
        <w:widowControl w:val="0"/>
        <w:suppressAutoHyphens/>
        <w:ind w:firstLine="0"/>
        <w:jc w:val="right"/>
        <w:rPr>
          <w:szCs w:val="28"/>
        </w:rPr>
      </w:pPr>
      <w:r w:rsidRPr="004E1B16">
        <w:rPr>
          <w:szCs w:val="28"/>
        </w:rPr>
        <w:lastRenderedPageBreak/>
        <w:t>ПРИЛОЖЕНИЕ №</w:t>
      </w:r>
      <w:r w:rsidR="007F167F">
        <w:rPr>
          <w:szCs w:val="28"/>
        </w:rPr>
        <w:t xml:space="preserve"> </w:t>
      </w:r>
      <w:r w:rsidR="009373DB">
        <w:rPr>
          <w:szCs w:val="28"/>
        </w:rPr>
        <w:t>4</w:t>
      </w:r>
    </w:p>
    <w:p w:rsidR="00D7740B" w:rsidRPr="00115550" w:rsidRDefault="00D7740B" w:rsidP="00D7740B">
      <w:pPr>
        <w:widowControl w:val="0"/>
        <w:suppressAutoHyphens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Правилам</w:t>
      </w:r>
    </w:p>
    <w:p w:rsidR="00073757" w:rsidRDefault="00073757">
      <w:pPr>
        <w:widowControl w:val="0"/>
        <w:suppressAutoHyphens/>
        <w:ind w:firstLine="0"/>
        <w:jc w:val="right"/>
        <w:rPr>
          <w:szCs w:val="28"/>
        </w:rPr>
      </w:pPr>
    </w:p>
    <w:p w:rsidR="009C46D1" w:rsidRPr="007F167F" w:rsidRDefault="00B953A6" w:rsidP="0086684E">
      <w:pPr>
        <w:pStyle w:val="a9"/>
        <w:widowControl w:val="0"/>
        <w:suppressAutoHyphens/>
        <w:ind w:firstLine="0"/>
        <w:jc w:val="center"/>
        <w:rPr>
          <w:b/>
          <w:sz w:val="28"/>
        </w:rPr>
      </w:pPr>
      <w:r w:rsidRPr="00B953A6">
        <w:rPr>
          <w:b/>
          <w:sz w:val="28"/>
        </w:rPr>
        <w:t>Информация SIGMET</w:t>
      </w:r>
    </w:p>
    <w:p w:rsidR="009C46D1" w:rsidRPr="004E1B16" w:rsidRDefault="009C46D1" w:rsidP="0086684E">
      <w:pPr>
        <w:widowControl w:val="0"/>
        <w:suppressAutoHyphens/>
        <w:ind w:right="567" w:firstLine="0"/>
        <w:rPr>
          <w:szCs w:val="28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9"/>
        <w:gridCol w:w="4369"/>
      </w:tblGrid>
      <w:tr w:rsidR="009C46D1" w:rsidRPr="001758F4" w:rsidTr="009373DB">
        <w:trPr>
          <w:cantSplit/>
          <w:trHeight w:val="1916"/>
        </w:trPr>
        <w:tc>
          <w:tcPr>
            <w:tcW w:w="4409" w:type="dxa"/>
          </w:tcPr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Гроза: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скрытая (с градом)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в облачности (с градом)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частые грозы (с градом)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 xml:space="preserve">по линии шквала с градом </w:t>
            </w:r>
          </w:p>
        </w:tc>
        <w:tc>
          <w:tcPr>
            <w:tcW w:w="436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OBSC TS[GR]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EMBD TS[GR]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FRQ TS[GR]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SQL TS[GR]</w:t>
            </w:r>
          </w:p>
        </w:tc>
      </w:tr>
      <w:tr w:rsidR="009C46D1" w:rsidRPr="00F2322A" w:rsidTr="009373DB">
        <w:tc>
          <w:tcPr>
            <w:tcW w:w="4409" w:type="dxa"/>
          </w:tcPr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 xml:space="preserve">Тропический циклон: 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тропический циклон со средней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за 10 мин</w:t>
            </w:r>
            <w:r w:rsidR="002278AC">
              <w:rPr>
                <w:sz w:val="24"/>
                <w:szCs w:val="24"/>
              </w:rPr>
              <w:t>.</w:t>
            </w:r>
            <w:r w:rsidRPr="00F2322A">
              <w:rPr>
                <w:sz w:val="24"/>
                <w:szCs w:val="24"/>
              </w:rPr>
              <w:t xml:space="preserve"> скоростью приземного ветра 17 м/с или более</w:t>
            </w:r>
          </w:p>
        </w:tc>
        <w:tc>
          <w:tcPr>
            <w:tcW w:w="436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TC (+название циклона)</w:t>
            </w:r>
          </w:p>
        </w:tc>
      </w:tr>
      <w:tr w:rsidR="009C46D1" w:rsidRPr="00F2322A" w:rsidTr="009373DB"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Турбулентность: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сильная турбулентность</w:t>
            </w:r>
          </w:p>
        </w:tc>
        <w:tc>
          <w:tcPr>
            <w:tcW w:w="436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  <w:lang w:val="en-US"/>
              </w:rPr>
              <w:t>SEVTURB</w:t>
            </w:r>
          </w:p>
        </w:tc>
      </w:tr>
      <w:tr w:rsidR="009C46D1" w:rsidRPr="001758F4" w:rsidTr="009373DB">
        <w:trPr>
          <w:cantSplit/>
          <w:trHeight w:val="1498"/>
        </w:trPr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 xml:space="preserve">Обледенение: 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сильное обледенение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сильное обледенение вследствие переохлажденного дождя</w:t>
            </w:r>
          </w:p>
        </w:tc>
        <w:tc>
          <w:tcPr>
            <w:tcW w:w="4369" w:type="dxa"/>
          </w:tcPr>
          <w:p w:rsidR="006324BD" w:rsidRPr="00F2322A" w:rsidRDefault="006324BD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SEV ICE</w:t>
            </w:r>
          </w:p>
          <w:p w:rsidR="00365ADE" w:rsidRPr="00F2322A" w:rsidRDefault="00365ADE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2322A">
              <w:rPr>
                <w:sz w:val="24"/>
                <w:szCs w:val="24"/>
                <w:lang w:val="en-US"/>
              </w:rPr>
              <w:t>SEV ICE (FZRA)</w:t>
            </w:r>
          </w:p>
        </w:tc>
      </w:tr>
      <w:tr w:rsidR="009C46D1" w:rsidRPr="00F2322A" w:rsidTr="009373DB"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Горная волна: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сильная горная волна</w:t>
            </w:r>
          </w:p>
        </w:tc>
        <w:tc>
          <w:tcPr>
            <w:tcW w:w="4369" w:type="dxa"/>
          </w:tcPr>
          <w:p w:rsidR="006324BD" w:rsidRPr="00F2322A" w:rsidRDefault="006324BD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07375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SEV MTW</w:t>
            </w:r>
          </w:p>
        </w:tc>
      </w:tr>
      <w:tr w:rsidR="009C46D1" w:rsidRPr="00F2322A" w:rsidTr="009373DB">
        <w:trPr>
          <w:cantSplit/>
          <w:trHeight w:val="990"/>
        </w:trPr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Пыльная буря: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сильная пыльная буря</w:t>
            </w:r>
          </w:p>
        </w:tc>
        <w:tc>
          <w:tcPr>
            <w:tcW w:w="4369" w:type="dxa"/>
          </w:tcPr>
          <w:p w:rsidR="006324BD" w:rsidRPr="00F2322A" w:rsidRDefault="006324BD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HVY DS</w:t>
            </w:r>
          </w:p>
        </w:tc>
      </w:tr>
      <w:tr w:rsidR="009C46D1" w:rsidRPr="00F2322A" w:rsidTr="009373DB">
        <w:trPr>
          <w:cantSplit/>
          <w:trHeight w:val="743"/>
        </w:trPr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Песчаная буря</w:t>
            </w: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сильная песчаная буря</w:t>
            </w:r>
          </w:p>
        </w:tc>
        <w:tc>
          <w:tcPr>
            <w:tcW w:w="4369" w:type="dxa"/>
          </w:tcPr>
          <w:p w:rsidR="006324BD" w:rsidRPr="00F2322A" w:rsidRDefault="006324BD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HVY SS</w:t>
            </w:r>
          </w:p>
        </w:tc>
      </w:tr>
      <w:tr w:rsidR="009C46D1" w:rsidRPr="00F2322A" w:rsidTr="009373DB">
        <w:trPr>
          <w:trHeight w:val="707"/>
        </w:trPr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Вулканический пепел</w:t>
            </w:r>
          </w:p>
          <w:p w:rsidR="00073757" w:rsidRPr="00F2322A" w:rsidRDefault="009C46D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(независимо от высоты)</w:t>
            </w:r>
          </w:p>
        </w:tc>
        <w:tc>
          <w:tcPr>
            <w:tcW w:w="4369" w:type="dxa"/>
          </w:tcPr>
          <w:p w:rsidR="0004148F" w:rsidRPr="00F2322A" w:rsidRDefault="0004148F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VA (+название вулкана, если оно известно)</w:t>
            </w:r>
          </w:p>
        </w:tc>
      </w:tr>
      <w:tr w:rsidR="009C46D1" w:rsidRPr="00F2322A" w:rsidTr="009373DB">
        <w:tc>
          <w:tcPr>
            <w:tcW w:w="4409" w:type="dxa"/>
          </w:tcPr>
          <w:p w:rsidR="00073757" w:rsidRPr="00F2322A" w:rsidRDefault="00073757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Радиоактивное облако</w:t>
            </w:r>
          </w:p>
        </w:tc>
        <w:tc>
          <w:tcPr>
            <w:tcW w:w="4369" w:type="dxa"/>
          </w:tcPr>
          <w:p w:rsidR="00B73C70" w:rsidRPr="00F2322A" w:rsidRDefault="00B73C70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073757" w:rsidRPr="00F2322A" w:rsidRDefault="00F859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  <w:lang w:val="en-US"/>
              </w:rPr>
              <w:t>RDOACT CLD</w:t>
            </w:r>
          </w:p>
        </w:tc>
      </w:tr>
      <w:tr w:rsidR="00F2322A" w:rsidRPr="00F2322A" w:rsidTr="00F2322A">
        <w:tc>
          <w:tcPr>
            <w:tcW w:w="4409" w:type="dxa"/>
            <w:tcBorders>
              <w:bottom w:val="single" w:sz="4" w:space="0" w:color="auto"/>
            </w:tcBorders>
          </w:tcPr>
          <w:p w:rsidR="00910C13" w:rsidRDefault="00910C13" w:rsidP="00910C13">
            <w:pPr>
              <w:widowControl w:val="0"/>
              <w:suppressAutoHyphens/>
              <w:ind w:firstLine="0"/>
              <w:rPr>
                <w:bCs/>
                <w:sz w:val="24"/>
                <w:szCs w:val="24"/>
              </w:rPr>
            </w:pPr>
          </w:p>
          <w:p w:rsidR="00F2322A" w:rsidRPr="00F2322A" w:rsidRDefault="00F2322A" w:rsidP="00910C13">
            <w:pPr>
              <w:widowControl w:val="0"/>
              <w:suppressAutoHyphens/>
              <w:ind w:firstLine="0"/>
              <w:rPr>
                <w:bCs/>
                <w:sz w:val="24"/>
                <w:szCs w:val="24"/>
              </w:rPr>
            </w:pPr>
            <w:r w:rsidRPr="00F2322A">
              <w:rPr>
                <w:bCs/>
                <w:sz w:val="24"/>
                <w:szCs w:val="24"/>
              </w:rPr>
              <w:t>Турбулентность:</w:t>
            </w:r>
          </w:p>
          <w:p w:rsidR="00F2322A" w:rsidRPr="00F2322A" w:rsidRDefault="00F2322A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умеренная турбулентность (за исключением турбулентности, возникающей в конвективных облаках)</w:t>
            </w:r>
          </w:p>
          <w:p w:rsidR="00F2322A" w:rsidRPr="00F2322A" w:rsidRDefault="00F2322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:rsidR="00F2322A" w:rsidRPr="00F2322A" w:rsidRDefault="00F2322A" w:rsidP="00990E5E">
            <w:pPr>
              <w:widowControl w:val="0"/>
              <w:suppressAutoHyphens/>
              <w:rPr>
                <w:bCs/>
                <w:sz w:val="24"/>
                <w:szCs w:val="24"/>
              </w:rPr>
            </w:pPr>
          </w:p>
          <w:p w:rsidR="00F2322A" w:rsidRPr="00F2322A" w:rsidRDefault="00F2322A" w:rsidP="00990E5E">
            <w:pPr>
              <w:widowControl w:val="0"/>
              <w:suppressAutoHyphens/>
              <w:rPr>
                <w:bCs/>
                <w:sz w:val="24"/>
                <w:szCs w:val="24"/>
              </w:rPr>
            </w:pPr>
          </w:p>
          <w:p w:rsidR="00F2322A" w:rsidRPr="00F2322A" w:rsidRDefault="00F2322A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bCs/>
                <w:sz w:val="24"/>
                <w:szCs w:val="24"/>
                <w:lang w:val="en-US"/>
              </w:rPr>
              <w:t>MODTURB</w:t>
            </w:r>
          </w:p>
        </w:tc>
      </w:tr>
      <w:tr w:rsidR="00F2322A" w:rsidRPr="00F2322A" w:rsidTr="00F2322A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22A" w:rsidRPr="00F2322A" w:rsidRDefault="00F2322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bCs/>
                <w:sz w:val="24"/>
                <w:szCs w:val="24"/>
              </w:rPr>
              <w:t>Горная волна: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22A" w:rsidRPr="00F2322A" w:rsidRDefault="00F2322A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2322A" w:rsidRPr="00F2322A" w:rsidTr="002278AC">
        <w:trPr>
          <w:trHeight w:val="45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2A" w:rsidRPr="00F2322A" w:rsidRDefault="00F2322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sz w:val="24"/>
                <w:szCs w:val="24"/>
              </w:rPr>
              <w:t>умеренная горная волна</w:t>
            </w: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2A" w:rsidRPr="00F2322A" w:rsidRDefault="00F2322A" w:rsidP="0004148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2322A">
              <w:rPr>
                <w:bCs/>
                <w:sz w:val="24"/>
                <w:szCs w:val="24"/>
                <w:lang w:val="en-US"/>
              </w:rPr>
              <w:t>MODMTW</w:t>
            </w:r>
          </w:p>
        </w:tc>
      </w:tr>
    </w:tbl>
    <w:p w:rsidR="001C7B7F" w:rsidRPr="004E1B16" w:rsidRDefault="001C7B7F" w:rsidP="0086684E">
      <w:pPr>
        <w:widowControl w:val="0"/>
        <w:suppressAutoHyphens/>
        <w:autoSpaceDE w:val="0"/>
        <w:autoSpaceDN w:val="0"/>
        <w:adjustRightInd w:val="0"/>
        <w:ind w:left="567"/>
        <w:rPr>
          <w:b/>
          <w:szCs w:val="28"/>
        </w:rPr>
      </w:pPr>
    </w:p>
    <w:p w:rsidR="00497674" w:rsidRPr="00115550" w:rsidRDefault="00497674" w:rsidP="00497674">
      <w:pPr>
        <w:widowControl w:val="0"/>
        <w:suppressAutoHyphens/>
        <w:ind w:firstLine="0"/>
        <w:jc w:val="right"/>
        <w:rPr>
          <w:szCs w:val="28"/>
        </w:rPr>
      </w:pPr>
      <w:r>
        <w:rPr>
          <w:szCs w:val="28"/>
        </w:rPr>
        <w:br w:type="page"/>
      </w:r>
      <w:r w:rsidRPr="00115550">
        <w:rPr>
          <w:szCs w:val="28"/>
        </w:rPr>
        <w:lastRenderedPageBreak/>
        <w:t>ПРИЛОЖЕНИЕ №</w:t>
      </w:r>
      <w:r>
        <w:rPr>
          <w:szCs w:val="28"/>
        </w:rPr>
        <w:t xml:space="preserve"> 5</w:t>
      </w:r>
    </w:p>
    <w:p w:rsidR="00497674" w:rsidRPr="00115550" w:rsidRDefault="00497674" w:rsidP="00497674">
      <w:pPr>
        <w:widowControl w:val="0"/>
        <w:suppressAutoHyphens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Правилам</w:t>
      </w:r>
    </w:p>
    <w:p w:rsidR="00497674" w:rsidRPr="007F167F" w:rsidRDefault="00497674" w:rsidP="00497674">
      <w:pPr>
        <w:widowControl w:val="0"/>
        <w:suppressAutoHyphens/>
        <w:ind w:firstLine="0"/>
        <w:jc w:val="center"/>
        <w:rPr>
          <w:b/>
        </w:rPr>
      </w:pPr>
      <w:r w:rsidRPr="00B953A6">
        <w:rPr>
          <w:b/>
        </w:rPr>
        <w:t xml:space="preserve">Информация </w:t>
      </w:r>
      <w:r w:rsidRPr="00B953A6">
        <w:rPr>
          <w:b/>
          <w:lang w:val="en-US"/>
        </w:rPr>
        <w:t>AIRMET</w:t>
      </w:r>
    </w:p>
    <w:p w:rsidR="00497674" w:rsidRPr="004E1B16" w:rsidRDefault="00497674" w:rsidP="00497674">
      <w:pPr>
        <w:widowControl w:val="0"/>
        <w:suppressAutoHyphens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Скорость приземного ветра: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средняя скорость приземного ветра</w:t>
            </w:r>
            <w:r w:rsidR="00910C13">
              <w:rPr>
                <w:sz w:val="24"/>
                <w:szCs w:val="24"/>
              </w:rPr>
              <w:t xml:space="preserve"> </w:t>
            </w:r>
            <w:r w:rsidRPr="00536725">
              <w:rPr>
                <w:sz w:val="24"/>
                <w:szCs w:val="24"/>
              </w:rPr>
              <w:t>на обширном пространстве свыше</w:t>
            </w:r>
            <w:r w:rsidR="00910C13">
              <w:rPr>
                <w:sz w:val="24"/>
                <w:szCs w:val="24"/>
              </w:rPr>
              <w:t xml:space="preserve"> </w:t>
            </w:r>
            <w:r w:rsidRPr="00536725">
              <w:rPr>
                <w:sz w:val="24"/>
                <w:szCs w:val="24"/>
              </w:rPr>
              <w:t>15 м/с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SFCWSPD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(+ скорость ветра и единицы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измерения)</w:t>
            </w:r>
          </w:p>
        </w:tc>
      </w:tr>
      <w:tr w:rsidR="00497674" w:rsidRPr="001758F4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Видимость у поверхности земли видимость на обширном пространстве</w:t>
            </w:r>
            <w:r w:rsidR="00910C13">
              <w:rPr>
                <w:sz w:val="24"/>
                <w:szCs w:val="24"/>
              </w:rPr>
              <w:t xml:space="preserve"> </w:t>
            </w:r>
            <w:r w:rsidRPr="00536725">
              <w:rPr>
                <w:sz w:val="24"/>
                <w:szCs w:val="24"/>
              </w:rPr>
              <w:t>менее 5000 м, включая явления погоды, ухудшающие видимость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SFCVIS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(+ одно из перечисленных ниже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явлений погоды: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en-US"/>
              </w:rPr>
            </w:pPr>
            <w:r w:rsidRPr="00536725">
              <w:rPr>
                <w:sz w:val="24"/>
                <w:szCs w:val="24"/>
                <w:lang w:val="en-US"/>
              </w:rPr>
              <w:t xml:space="preserve">DZ, RA, SN, SG, PL, IC, GR, GS, 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536725">
              <w:rPr>
                <w:sz w:val="24"/>
                <w:szCs w:val="24"/>
                <w:lang w:val="pt-BR"/>
              </w:rPr>
              <w:t>FG, BR, SA, DU, HZ, FU, VA, PO,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536725">
              <w:rPr>
                <w:sz w:val="24"/>
                <w:szCs w:val="24"/>
                <w:lang w:val="pt-BR"/>
              </w:rPr>
              <w:t xml:space="preserve">SQ, FC, DS </w:t>
            </w:r>
            <w:r w:rsidRPr="00536725">
              <w:rPr>
                <w:sz w:val="24"/>
                <w:szCs w:val="24"/>
              </w:rPr>
              <w:t>или</w:t>
            </w:r>
            <w:r w:rsidRPr="00536725">
              <w:rPr>
                <w:sz w:val="24"/>
                <w:szCs w:val="24"/>
                <w:lang w:val="pt-BR"/>
              </w:rPr>
              <w:t xml:space="preserve"> SS)</w:t>
            </w: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Грозы: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отдельные грозы без града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отдельные грозы с градом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редкие грозы без града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редкие грозы с градом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536725">
              <w:rPr>
                <w:sz w:val="24"/>
                <w:szCs w:val="24"/>
                <w:lang w:val="pt-BR"/>
              </w:rPr>
              <w:t>ISOL TS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536725">
              <w:rPr>
                <w:sz w:val="24"/>
                <w:szCs w:val="24"/>
                <w:lang w:val="pt-BR"/>
              </w:rPr>
              <w:t>ISOL TSGR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536725">
              <w:rPr>
                <w:sz w:val="24"/>
                <w:szCs w:val="24"/>
                <w:lang w:val="pt-BR"/>
              </w:rPr>
              <w:t>OCNL TS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OCNL TSGR</w:t>
            </w: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Закрытие гор: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горы закрыты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MTOBSC</w:t>
            </w: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Облачность</w:t>
            </w:r>
            <w:r w:rsidR="00910C13">
              <w:rPr>
                <w:sz w:val="24"/>
                <w:szCs w:val="24"/>
              </w:rPr>
              <w:t xml:space="preserve"> </w:t>
            </w:r>
            <w:r w:rsidRPr="00536725">
              <w:rPr>
                <w:sz w:val="24"/>
                <w:szCs w:val="24"/>
              </w:rPr>
              <w:t>значительная или сплошная облачность на обширном пространстве с высотой нижней границы менее 300 м над уровнем земли: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значительная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BKNCLD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 xml:space="preserve">(+ высота нижней и верхней 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границ и единицы измерения)</w:t>
            </w: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сплошная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  <w:lang w:val="en-US"/>
              </w:rPr>
              <w:t>OVCCLD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 xml:space="preserve">(+ высота нижней и верхней 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границ и единицы измерения)</w:t>
            </w:r>
          </w:p>
        </w:tc>
      </w:tr>
      <w:tr w:rsidR="00497674" w:rsidRPr="001758F4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кучево – дождевые облака: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а) отдельные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б) редкие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в) частые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en-US"/>
              </w:rPr>
            </w:pPr>
          </w:p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pt-BR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>ISOL CB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pt-BR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>OCNL CB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en-US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>FRQ CB</w:t>
            </w:r>
          </w:p>
        </w:tc>
      </w:tr>
      <w:tr w:rsidR="00497674" w:rsidRPr="001758F4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мощные кучевые облака: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а) отдельные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б) редкие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в) частые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en-US"/>
              </w:rPr>
            </w:pPr>
          </w:p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pt-BR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>ISOL TCU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  <w:lang w:val="pt-BR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 xml:space="preserve">OCNL TCU </w:t>
            </w: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  <w:lang w:val="en-US"/>
              </w:rPr>
            </w:pPr>
            <w:r w:rsidRPr="00536725">
              <w:rPr>
                <w:bCs/>
                <w:sz w:val="24"/>
                <w:szCs w:val="24"/>
                <w:lang w:val="pt-BR"/>
              </w:rPr>
              <w:t>FRQ TCU</w:t>
            </w:r>
          </w:p>
        </w:tc>
      </w:tr>
      <w:tr w:rsidR="00497674" w:rsidRPr="00536725" w:rsidTr="001307B3">
        <w:tc>
          <w:tcPr>
            <w:tcW w:w="5211" w:type="dxa"/>
          </w:tcPr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bCs/>
                <w:sz w:val="24"/>
                <w:szCs w:val="24"/>
              </w:rPr>
            </w:pPr>
            <w:r w:rsidRPr="00536725">
              <w:rPr>
                <w:bCs/>
                <w:sz w:val="24"/>
                <w:szCs w:val="24"/>
              </w:rPr>
              <w:t>Обледенение: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умеренное обледенение</w:t>
            </w:r>
          </w:p>
          <w:p w:rsidR="00497674" w:rsidRPr="00536725" w:rsidRDefault="00497674" w:rsidP="00910C13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536725">
              <w:rPr>
                <w:sz w:val="24"/>
                <w:szCs w:val="24"/>
              </w:rPr>
              <w:t>(за исключением обледенения, возникающего в конвективных облаках)</w:t>
            </w:r>
          </w:p>
        </w:tc>
        <w:tc>
          <w:tcPr>
            <w:tcW w:w="5211" w:type="dxa"/>
          </w:tcPr>
          <w:p w:rsidR="00497674" w:rsidRPr="00536725" w:rsidRDefault="00497674" w:rsidP="001307B3">
            <w:pPr>
              <w:widowControl w:val="0"/>
              <w:suppressAutoHyphens/>
              <w:rPr>
                <w:bCs/>
                <w:sz w:val="24"/>
                <w:szCs w:val="24"/>
              </w:rPr>
            </w:pPr>
          </w:p>
          <w:p w:rsidR="00497674" w:rsidRPr="00536725" w:rsidRDefault="00497674" w:rsidP="001307B3">
            <w:pPr>
              <w:widowControl w:val="0"/>
              <w:suppressAutoHyphens/>
              <w:rPr>
                <w:sz w:val="24"/>
                <w:szCs w:val="24"/>
              </w:rPr>
            </w:pPr>
            <w:r w:rsidRPr="00536725">
              <w:rPr>
                <w:bCs/>
                <w:sz w:val="24"/>
                <w:szCs w:val="24"/>
                <w:lang w:val="en-US"/>
              </w:rPr>
              <w:t>MODICE</w:t>
            </w:r>
          </w:p>
        </w:tc>
      </w:tr>
    </w:tbl>
    <w:p w:rsidR="00A33E85" w:rsidRDefault="00A33E85">
      <w:pPr>
        <w:widowControl w:val="0"/>
        <w:suppressAutoHyphens/>
        <w:ind w:firstLine="0"/>
        <w:rPr>
          <w:szCs w:val="28"/>
        </w:rPr>
      </w:pPr>
    </w:p>
    <w:p w:rsidR="00A33E85" w:rsidRPr="004E1B16" w:rsidRDefault="00A33E85" w:rsidP="009F40DD">
      <w:pPr>
        <w:ind w:firstLine="6663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2</w:t>
      </w:r>
    </w:p>
    <w:p w:rsidR="00A33E85" w:rsidRPr="004E1B16" w:rsidRDefault="00A40D35" w:rsidP="00A33E85">
      <w:pPr>
        <w:widowControl w:val="0"/>
        <w:suppressAutoHyphens/>
        <w:ind w:left="6521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A33E85">
        <w:rPr>
          <w:szCs w:val="28"/>
        </w:rPr>
        <w:t xml:space="preserve">к </w:t>
      </w:r>
      <w:r w:rsidR="00A33E85" w:rsidRPr="004E1B16">
        <w:rPr>
          <w:szCs w:val="28"/>
        </w:rPr>
        <w:t>приказ</w:t>
      </w:r>
      <w:r w:rsidR="00A33E85">
        <w:rPr>
          <w:szCs w:val="28"/>
        </w:rPr>
        <w:t>у</w:t>
      </w:r>
      <w:r w:rsidR="00A33E85" w:rsidRPr="004E1B16">
        <w:rPr>
          <w:szCs w:val="28"/>
        </w:rPr>
        <w:t xml:space="preserve"> Минтранса России</w:t>
      </w:r>
    </w:p>
    <w:p w:rsidR="00A33E85" w:rsidRPr="004E1B16" w:rsidRDefault="00A33E85" w:rsidP="00A33E85">
      <w:pPr>
        <w:widowControl w:val="0"/>
        <w:suppressAutoHyphens/>
        <w:ind w:left="6521" w:firstLine="0"/>
        <w:jc w:val="center"/>
        <w:rPr>
          <w:szCs w:val="28"/>
        </w:rPr>
      </w:pPr>
      <w:r w:rsidRPr="004E1B16">
        <w:rPr>
          <w:szCs w:val="28"/>
        </w:rPr>
        <w:t>от ______________ № _____</w:t>
      </w:r>
    </w:p>
    <w:p w:rsidR="001307B3" w:rsidRDefault="001307B3">
      <w:pPr>
        <w:widowControl w:val="0"/>
        <w:suppressAutoHyphens/>
        <w:ind w:firstLine="0"/>
        <w:rPr>
          <w:szCs w:val="28"/>
        </w:rPr>
      </w:pPr>
    </w:p>
    <w:p w:rsidR="00A33E85" w:rsidRDefault="00A33E85">
      <w:pPr>
        <w:widowControl w:val="0"/>
        <w:suppressAutoHyphens/>
        <w:ind w:firstLine="0"/>
        <w:rPr>
          <w:szCs w:val="28"/>
        </w:rPr>
      </w:pPr>
    </w:p>
    <w:p w:rsidR="00A33E85" w:rsidRPr="006E68D4" w:rsidRDefault="00A33E85" w:rsidP="00A33E85">
      <w:pPr>
        <w:jc w:val="center"/>
        <w:rPr>
          <w:b/>
          <w:szCs w:val="28"/>
        </w:rPr>
      </w:pPr>
      <w:r w:rsidRPr="006E68D4">
        <w:rPr>
          <w:b/>
          <w:caps/>
          <w:szCs w:val="28"/>
        </w:rPr>
        <w:t>И з м е н е н и я</w:t>
      </w:r>
    </w:p>
    <w:p w:rsidR="00A33E85" w:rsidRPr="00A33E85" w:rsidRDefault="00A33E85" w:rsidP="00A33E85">
      <w:pPr>
        <w:ind w:left="-284" w:right="-143"/>
        <w:jc w:val="center"/>
        <w:rPr>
          <w:b/>
          <w:szCs w:val="28"/>
        </w:rPr>
      </w:pPr>
      <w:r w:rsidRPr="00A33E85">
        <w:rPr>
          <w:b/>
          <w:spacing w:val="-4"/>
          <w:szCs w:val="28"/>
        </w:rPr>
        <w:t xml:space="preserve">в приказ Министерства транспорта Российской Федерации от 31 июля </w:t>
      </w:r>
      <w:smartTag w:uri="urn:schemas-microsoft-com:office:smarttags" w:element="metricconverter">
        <w:smartTagPr>
          <w:attr w:name="ProductID" w:val="2009 г"/>
        </w:smartTagPr>
        <w:r w:rsidRPr="00A33E85">
          <w:rPr>
            <w:b/>
            <w:spacing w:val="-4"/>
            <w:szCs w:val="28"/>
          </w:rPr>
          <w:t>2009 г</w:t>
        </w:r>
      </w:smartTag>
      <w:r w:rsidRPr="00A33E85">
        <w:rPr>
          <w:b/>
          <w:spacing w:val="-4"/>
          <w:szCs w:val="28"/>
        </w:rPr>
        <w:t xml:space="preserve">. </w:t>
      </w:r>
      <w:r w:rsidRPr="00A33E85">
        <w:rPr>
          <w:b/>
          <w:spacing w:val="-4"/>
          <w:szCs w:val="28"/>
        </w:rPr>
        <w:br/>
        <w:t xml:space="preserve">№ 128 «Об утверждении Федеральных авиационных правил «Подготовка </w:t>
      </w:r>
      <w:r w:rsidRPr="00A33E85">
        <w:rPr>
          <w:b/>
          <w:spacing w:val="-4"/>
          <w:szCs w:val="28"/>
        </w:rPr>
        <w:br/>
        <w:t xml:space="preserve">и выполнение полетов в гражданской авиации Российской Федерации» (зарегистрирован Минюстом России 31 августа </w:t>
      </w:r>
      <w:smartTag w:uri="urn:schemas-microsoft-com:office:smarttags" w:element="metricconverter">
        <w:smartTagPr>
          <w:attr w:name="ProductID" w:val="2009 г"/>
        </w:smartTagPr>
        <w:r w:rsidRPr="00A33E85">
          <w:rPr>
            <w:b/>
            <w:spacing w:val="-4"/>
            <w:szCs w:val="28"/>
          </w:rPr>
          <w:t>2009 г</w:t>
        </w:r>
      </w:smartTag>
      <w:r w:rsidRPr="00A33E85">
        <w:rPr>
          <w:b/>
          <w:spacing w:val="-4"/>
          <w:szCs w:val="28"/>
        </w:rPr>
        <w:t xml:space="preserve">., регистрационный </w:t>
      </w:r>
      <w:r w:rsidRPr="00A33E85">
        <w:rPr>
          <w:b/>
          <w:spacing w:val="-4"/>
          <w:szCs w:val="28"/>
        </w:rPr>
        <w:br/>
        <w:t xml:space="preserve">№ 14645) </w:t>
      </w:r>
      <w:r w:rsidRPr="00A33E85">
        <w:rPr>
          <w:b/>
          <w:szCs w:val="28"/>
        </w:rPr>
        <w:t xml:space="preserve">с изменениями, внесенными приказами </w:t>
      </w:r>
      <w:r w:rsidRPr="00A33E85">
        <w:rPr>
          <w:b/>
        </w:rPr>
        <w:t xml:space="preserve">Министерства транспорта Российской Федерации от 21 декабря </w:t>
      </w:r>
      <w:smartTag w:uri="urn:schemas-microsoft-com:office:smarttags" w:element="metricconverter">
        <w:smartTagPr>
          <w:attr w:name="ProductID" w:val="2009 г"/>
        </w:smartTagPr>
        <w:r w:rsidRPr="00A33E85">
          <w:rPr>
            <w:b/>
          </w:rPr>
          <w:t>2009 г</w:t>
        </w:r>
      </w:smartTag>
      <w:r w:rsidRPr="00A33E85">
        <w:rPr>
          <w:b/>
        </w:rPr>
        <w:t xml:space="preserve">. № 242 (зарегистрирован </w:t>
      </w:r>
      <w:r w:rsidRPr="00A33E85">
        <w:rPr>
          <w:b/>
        </w:rPr>
        <w:br/>
        <w:t xml:space="preserve">Минюстом России 2 февраля </w:t>
      </w:r>
      <w:smartTag w:uri="urn:schemas-microsoft-com:office:smarttags" w:element="metricconverter">
        <w:smartTagPr>
          <w:attr w:name="ProductID" w:val="2010 г"/>
        </w:smartTagPr>
        <w:r w:rsidRPr="00A33E85">
          <w:rPr>
            <w:b/>
          </w:rPr>
          <w:t>2010 г</w:t>
        </w:r>
      </w:smartTag>
      <w:r w:rsidRPr="00A33E85">
        <w:rPr>
          <w:b/>
        </w:rPr>
        <w:t xml:space="preserve">., регистрационный № 16191), </w:t>
      </w:r>
      <w:r w:rsidRPr="00A33E85">
        <w:rPr>
          <w:b/>
        </w:rPr>
        <w:br/>
      </w:r>
      <w:r w:rsidRPr="00A33E85">
        <w:rPr>
          <w:b/>
          <w:szCs w:val="28"/>
        </w:rPr>
        <w:t xml:space="preserve">от 22 ноября </w:t>
      </w:r>
      <w:smartTag w:uri="urn:schemas-microsoft-com:office:smarttags" w:element="metricconverter">
        <w:smartTagPr>
          <w:attr w:name="ProductID" w:val="2010 г"/>
        </w:smartTagPr>
        <w:r w:rsidRPr="00A33E85">
          <w:rPr>
            <w:b/>
            <w:szCs w:val="28"/>
          </w:rPr>
          <w:t>2010 г</w:t>
        </w:r>
      </w:smartTag>
      <w:r w:rsidRPr="00A33E85">
        <w:rPr>
          <w:b/>
          <w:szCs w:val="28"/>
        </w:rPr>
        <w:t>. № 263</w:t>
      </w:r>
      <w:r w:rsidRPr="00A33E85">
        <w:rPr>
          <w:b/>
        </w:rPr>
        <w:t xml:space="preserve"> (зарегистрирован Минюстом России </w:t>
      </w:r>
      <w:r w:rsidRPr="00A33E85">
        <w:rPr>
          <w:b/>
        </w:rPr>
        <w:br/>
      </w:r>
      <w:r w:rsidRPr="00A33E85">
        <w:rPr>
          <w:b/>
          <w:szCs w:val="28"/>
        </w:rPr>
        <w:t xml:space="preserve">20 декабря </w:t>
      </w:r>
      <w:smartTag w:uri="urn:schemas-microsoft-com:office:smarttags" w:element="metricconverter">
        <w:smartTagPr>
          <w:attr w:name="ProductID" w:val="2010 г"/>
        </w:smartTagPr>
        <w:r w:rsidRPr="00A33E85">
          <w:rPr>
            <w:b/>
            <w:szCs w:val="28"/>
          </w:rPr>
          <w:t>2010 г</w:t>
        </w:r>
      </w:smartTag>
      <w:r w:rsidRPr="00A33E85">
        <w:rPr>
          <w:b/>
          <w:szCs w:val="28"/>
        </w:rPr>
        <w:t>.</w:t>
      </w:r>
      <w:r w:rsidRPr="00A33E85">
        <w:rPr>
          <w:b/>
        </w:rPr>
        <w:t xml:space="preserve">, регистрационный № </w:t>
      </w:r>
      <w:r w:rsidRPr="00A33E85">
        <w:rPr>
          <w:b/>
          <w:szCs w:val="28"/>
        </w:rPr>
        <w:t>19244</w:t>
      </w:r>
      <w:r w:rsidRPr="00A33E85">
        <w:rPr>
          <w:b/>
        </w:rPr>
        <w:t xml:space="preserve">), </w:t>
      </w:r>
      <w:r w:rsidRPr="00A33E85">
        <w:rPr>
          <w:b/>
          <w:szCs w:val="28"/>
        </w:rPr>
        <w:t>от 16 ноября 2011 г. № 284 (зарегистрирован Минюстом России 21 декабря 2011 г., регистрационный № 22723)</w:t>
      </w:r>
    </w:p>
    <w:p w:rsidR="00A33E85" w:rsidRDefault="00A33E85" w:rsidP="00A33E85">
      <w:pPr>
        <w:jc w:val="center"/>
        <w:rPr>
          <w:b/>
          <w:szCs w:val="28"/>
        </w:rPr>
      </w:pPr>
    </w:p>
    <w:p w:rsidR="00493435" w:rsidRDefault="00493435" w:rsidP="00493435">
      <w:pPr>
        <w:tabs>
          <w:tab w:val="left" w:pos="1134"/>
        </w:tabs>
        <w:ind w:firstLine="720"/>
        <w:rPr>
          <w:szCs w:val="28"/>
        </w:rPr>
      </w:pPr>
    </w:p>
    <w:p w:rsidR="00493435" w:rsidRPr="00FE233C" w:rsidRDefault="00493435" w:rsidP="00493435">
      <w:pPr>
        <w:tabs>
          <w:tab w:val="left" w:pos="1134"/>
        </w:tabs>
        <w:ind w:firstLine="720"/>
        <w:rPr>
          <w:szCs w:val="28"/>
        </w:rPr>
      </w:pPr>
      <w:r w:rsidRPr="00FE233C">
        <w:rPr>
          <w:szCs w:val="28"/>
        </w:rPr>
        <w:t>В Федеральных авиационных правилах:</w:t>
      </w:r>
    </w:p>
    <w:p w:rsidR="00A33E85" w:rsidRDefault="00493435" w:rsidP="00A33E85">
      <w:pPr>
        <w:pStyle w:val="aff1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33E85" w:rsidRPr="00A33E85">
        <w:rPr>
          <w:rFonts w:ascii="Times New Roman" w:hAnsi="Times New Roman"/>
          <w:sz w:val="28"/>
          <w:szCs w:val="28"/>
        </w:rPr>
        <w:t xml:space="preserve">ункты </w:t>
      </w:r>
      <w:r>
        <w:rPr>
          <w:rFonts w:ascii="Times New Roman" w:hAnsi="Times New Roman"/>
          <w:sz w:val="28"/>
          <w:szCs w:val="28"/>
        </w:rPr>
        <w:t>8.21 – 8.23, 9.8 и 9.9 исключить</w:t>
      </w:r>
      <w:r w:rsidR="00A40D35">
        <w:rPr>
          <w:rFonts w:ascii="Times New Roman" w:hAnsi="Times New Roman"/>
          <w:sz w:val="28"/>
          <w:szCs w:val="28"/>
        </w:rPr>
        <w:t>;</w:t>
      </w:r>
    </w:p>
    <w:p w:rsidR="00493435" w:rsidRPr="00A40D35" w:rsidRDefault="00493435" w:rsidP="00A40D35">
      <w:pPr>
        <w:pStyle w:val="aff1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0D35">
        <w:rPr>
          <w:rFonts w:ascii="Times New Roman" w:hAnsi="Times New Roman"/>
          <w:sz w:val="28"/>
          <w:szCs w:val="28"/>
        </w:rPr>
        <w:t>пункт 9.7 изложить в следующей редакции:</w:t>
      </w:r>
    </w:p>
    <w:p w:rsidR="00A40D35" w:rsidRDefault="00493435" w:rsidP="00A40D35">
      <w:pPr>
        <w:autoSpaceDE w:val="0"/>
        <w:autoSpaceDN w:val="0"/>
        <w:adjustRightInd w:val="0"/>
        <w:ind w:firstLine="540"/>
        <w:outlineLvl w:val="2"/>
        <w:rPr>
          <w:szCs w:val="28"/>
        </w:rPr>
      </w:pPr>
      <w:r w:rsidRPr="00A40D35">
        <w:rPr>
          <w:szCs w:val="28"/>
        </w:rPr>
        <w:t>«9.7. Предоставление метеорологической информации осуществляется в соответствии с</w:t>
      </w:r>
      <w:r w:rsidR="00A40D35" w:rsidRPr="00A40D35">
        <w:rPr>
          <w:szCs w:val="28"/>
        </w:rPr>
        <w:t xml:space="preserve"> </w:t>
      </w:r>
      <w:r w:rsidRPr="00A40D35">
        <w:rPr>
          <w:szCs w:val="28"/>
        </w:rPr>
        <w:t>Федеральны</w:t>
      </w:r>
      <w:r w:rsidR="00A40D35" w:rsidRPr="00A40D35">
        <w:rPr>
          <w:szCs w:val="28"/>
        </w:rPr>
        <w:t>ми</w:t>
      </w:r>
      <w:r w:rsidRPr="00A40D35">
        <w:rPr>
          <w:szCs w:val="28"/>
        </w:rPr>
        <w:t xml:space="preserve"> авиационны</w:t>
      </w:r>
      <w:r w:rsidR="00A40D35" w:rsidRPr="00A40D35">
        <w:rPr>
          <w:szCs w:val="28"/>
        </w:rPr>
        <w:t>ми</w:t>
      </w:r>
      <w:r w:rsidRPr="00A40D35">
        <w:rPr>
          <w:szCs w:val="28"/>
        </w:rPr>
        <w:t xml:space="preserve"> правила</w:t>
      </w:r>
      <w:r w:rsidR="00A40D35" w:rsidRPr="00A40D35">
        <w:rPr>
          <w:szCs w:val="28"/>
        </w:rPr>
        <w:t>ми</w:t>
      </w:r>
      <w:r w:rsidRPr="00A40D35">
        <w:rPr>
          <w:szCs w:val="28"/>
        </w:rPr>
        <w:t xml:space="preserve"> «Предоставление метеорологической информации для обеспечения полетов воздушных судов»</w:t>
      </w:r>
      <w:r w:rsidR="00A40D35" w:rsidRPr="00A40D35">
        <w:rPr>
          <w:szCs w:val="28"/>
        </w:rPr>
        <w:t xml:space="preserve">, утвержденными </w:t>
      </w:r>
      <w:r w:rsidR="00A40D35">
        <w:rPr>
          <w:szCs w:val="28"/>
        </w:rPr>
        <w:t>приказом Министерства транспорта Российской Федерации от», дата и номер настоящего приказа</w:t>
      </w:r>
      <w:r w:rsidR="0016248B">
        <w:rPr>
          <w:szCs w:val="28"/>
        </w:rPr>
        <w:t>.</w:t>
      </w:r>
    </w:p>
    <w:p w:rsidR="00A33E85" w:rsidRPr="00A40D35" w:rsidRDefault="00A33E85" w:rsidP="00A40D35">
      <w:pPr>
        <w:pStyle w:val="aff1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A33E85" w:rsidRPr="00A40D35" w:rsidSect="00C02899">
      <w:pgSz w:w="11906" w:h="16838"/>
      <w:pgMar w:top="1134" w:right="567" w:bottom="1134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91" w:rsidRDefault="00843C91" w:rsidP="000B75ED">
      <w:r>
        <w:separator/>
      </w:r>
    </w:p>
  </w:endnote>
  <w:endnote w:type="continuationSeparator" w:id="0">
    <w:p w:rsidR="00843C91" w:rsidRDefault="00843C91" w:rsidP="000B75ED">
      <w:r>
        <w:continuationSeparator/>
      </w:r>
    </w:p>
  </w:endnote>
  <w:endnote w:type="continuationNotice" w:id="1">
    <w:p w:rsidR="00843C91" w:rsidRDefault="00843C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91" w:rsidRDefault="00843C91" w:rsidP="000B75ED">
      <w:r>
        <w:separator/>
      </w:r>
    </w:p>
  </w:footnote>
  <w:footnote w:type="continuationSeparator" w:id="0">
    <w:p w:rsidR="00843C91" w:rsidRDefault="00843C91" w:rsidP="000B75ED">
      <w:r>
        <w:continuationSeparator/>
      </w:r>
    </w:p>
  </w:footnote>
  <w:footnote w:type="continuationNotice" w:id="1">
    <w:p w:rsidR="00843C91" w:rsidRDefault="00843C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85" w:rsidRDefault="007F7C22">
    <w:pPr>
      <w:pStyle w:val="a5"/>
      <w:jc w:val="center"/>
    </w:pPr>
    <w:fldSimple w:instr=" PAGE   \* MERGEFORMAT ">
      <w:r w:rsidR="005374F9">
        <w:rPr>
          <w:noProof/>
        </w:rPr>
        <w:t>2</w:t>
      </w:r>
    </w:fldSimple>
  </w:p>
  <w:p w:rsidR="00A33E85" w:rsidRDefault="00A33E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85" w:rsidRDefault="00A33E85">
    <w:pPr>
      <w:pStyle w:val="a5"/>
      <w:jc w:val="center"/>
    </w:pPr>
  </w:p>
  <w:p w:rsidR="00A33E85" w:rsidRDefault="00A33E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32B872"/>
    <w:lvl w:ilvl="0">
      <w:numFmt w:val="bullet"/>
      <w:lvlText w:val="*"/>
      <w:lvlJc w:val="left"/>
    </w:lvl>
  </w:abstractNum>
  <w:abstractNum w:abstractNumId="1">
    <w:nsid w:val="06051EE7"/>
    <w:multiLevelType w:val="hybridMultilevel"/>
    <w:tmpl w:val="65E6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0434"/>
    <w:multiLevelType w:val="hybridMultilevel"/>
    <w:tmpl w:val="C3A4FDB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4A2AED"/>
    <w:multiLevelType w:val="hybridMultilevel"/>
    <w:tmpl w:val="27068A90"/>
    <w:lvl w:ilvl="0" w:tplc="DAB4E4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77350"/>
    <w:multiLevelType w:val="hybridMultilevel"/>
    <w:tmpl w:val="23B05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D4376C"/>
    <w:multiLevelType w:val="hybridMultilevel"/>
    <w:tmpl w:val="256E4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82DBA"/>
    <w:multiLevelType w:val="multilevel"/>
    <w:tmpl w:val="FB00B25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E0528B"/>
    <w:multiLevelType w:val="hybridMultilevel"/>
    <w:tmpl w:val="AD843FCC"/>
    <w:lvl w:ilvl="0" w:tplc="E09419A4">
      <w:start w:val="1"/>
      <w:numFmt w:val="decimal"/>
      <w:pStyle w:val="2"/>
      <w:lvlText w:val="%1."/>
      <w:lvlJc w:val="left"/>
      <w:pPr>
        <w:ind w:left="1211" w:hanging="360"/>
      </w:pPr>
      <w:rPr>
        <w:i w:val="0"/>
        <w:strike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8E1AD5"/>
    <w:multiLevelType w:val="hybridMultilevel"/>
    <w:tmpl w:val="81D43174"/>
    <w:lvl w:ilvl="0" w:tplc="7AFEBE20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01D7F7B"/>
    <w:multiLevelType w:val="hybridMultilevel"/>
    <w:tmpl w:val="EF1CC426"/>
    <w:lvl w:ilvl="0" w:tplc="744AC1E4">
      <w:start w:val="7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D4484"/>
    <w:multiLevelType w:val="hybridMultilevel"/>
    <w:tmpl w:val="95FC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458DE"/>
    <w:multiLevelType w:val="multilevel"/>
    <w:tmpl w:val="083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6492D"/>
    <w:multiLevelType w:val="multilevel"/>
    <w:tmpl w:val="1996D05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9A2BC9"/>
    <w:multiLevelType w:val="multilevel"/>
    <w:tmpl w:val="FC8AC7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3F6B268B"/>
    <w:multiLevelType w:val="hybridMultilevel"/>
    <w:tmpl w:val="764A6AD8"/>
    <w:lvl w:ilvl="0" w:tplc="17CA209A">
      <w:start w:val="1"/>
      <w:numFmt w:val="lowerRoman"/>
      <w:lvlText w:val="%1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1" w:tplc="52CE0CBE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FEF0134"/>
    <w:multiLevelType w:val="hybridMultilevel"/>
    <w:tmpl w:val="36664674"/>
    <w:lvl w:ilvl="0" w:tplc="97309936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43C21DCB"/>
    <w:multiLevelType w:val="hybridMultilevel"/>
    <w:tmpl w:val="2D080886"/>
    <w:lvl w:ilvl="0" w:tplc="FFFFFFFF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1C795F"/>
    <w:multiLevelType w:val="multilevel"/>
    <w:tmpl w:val="E9B0B7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BB06613"/>
    <w:multiLevelType w:val="hybridMultilevel"/>
    <w:tmpl w:val="74AE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77ABB"/>
    <w:multiLevelType w:val="multilevel"/>
    <w:tmpl w:val="6BC49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51DC3CA8"/>
    <w:multiLevelType w:val="singleLevel"/>
    <w:tmpl w:val="53EE6104"/>
    <w:lvl w:ilvl="0">
      <w:start w:val="20"/>
      <w:numFmt w:val="decimal"/>
      <w:lvlText w:val="8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1">
    <w:nsid w:val="53FA6996"/>
    <w:multiLevelType w:val="hybridMultilevel"/>
    <w:tmpl w:val="CC74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85EA2"/>
    <w:multiLevelType w:val="hybridMultilevel"/>
    <w:tmpl w:val="776E4AB8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FEE7972"/>
    <w:multiLevelType w:val="multilevel"/>
    <w:tmpl w:val="B88AF42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69594D"/>
    <w:multiLevelType w:val="hybridMultilevel"/>
    <w:tmpl w:val="669289A8"/>
    <w:lvl w:ilvl="0" w:tplc="D05CD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B744B1"/>
    <w:multiLevelType w:val="hybridMultilevel"/>
    <w:tmpl w:val="3D5E99DE"/>
    <w:lvl w:ilvl="0" w:tplc="66006548">
      <w:start w:val="1"/>
      <w:numFmt w:val="upperRoman"/>
      <w:pStyle w:val="1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5147F5"/>
    <w:multiLevelType w:val="hybridMultilevel"/>
    <w:tmpl w:val="7480E64A"/>
    <w:lvl w:ilvl="0" w:tplc="849856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84309F"/>
    <w:multiLevelType w:val="multilevel"/>
    <w:tmpl w:val="EF1CC426"/>
    <w:lvl w:ilvl="0">
      <w:start w:val="7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794183"/>
    <w:multiLevelType w:val="hybridMultilevel"/>
    <w:tmpl w:val="4C688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B31D28"/>
    <w:multiLevelType w:val="multilevel"/>
    <w:tmpl w:val="EF1CC426"/>
    <w:lvl w:ilvl="0">
      <w:start w:val="7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69372F"/>
    <w:multiLevelType w:val="hybridMultilevel"/>
    <w:tmpl w:val="333C148C"/>
    <w:lvl w:ilvl="0" w:tplc="03BED8B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C2B08854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6"/>
  </w:num>
  <w:num w:numId="5">
    <w:abstractNumId w:val="23"/>
  </w:num>
  <w:num w:numId="6">
    <w:abstractNumId w:val="6"/>
  </w:num>
  <w:num w:numId="7">
    <w:abstractNumId w:val="13"/>
  </w:num>
  <w:num w:numId="8">
    <w:abstractNumId w:val="19"/>
  </w:num>
  <w:num w:numId="9">
    <w:abstractNumId w:val="15"/>
  </w:num>
  <w:num w:numId="10">
    <w:abstractNumId w:val="9"/>
  </w:num>
  <w:num w:numId="11">
    <w:abstractNumId w:val="14"/>
  </w:num>
  <w:num w:numId="12">
    <w:abstractNumId w:val="30"/>
  </w:num>
  <w:num w:numId="13">
    <w:abstractNumId w:val="27"/>
  </w:num>
  <w:num w:numId="14">
    <w:abstractNumId w:val="2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8"/>
  </w:num>
  <w:num w:numId="18">
    <w:abstractNumId w:val="16"/>
  </w:num>
  <w:num w:numId="19">
    <w:abstractNumId w:val="20"/>
  </w:num>
  <w:num w:numId="20">
    <w:abstractNumId w:val="2"/>
  </w:num>
  <w:num w:numId="21">
    <w:abstractNumId w:val="1"/>
  </w:num>
  <w:num w:numId="22">
    <w:abstractNumId w:val="8"/>
  </w:num>
  <w:num w:numId="23">
    <w:abstractNumId w:val="7"/>
  </w:num>
  <w:num w:numId="24">
    <w:abstractNumId w:val="10"/>
  </w:num>
  <w:num w:numId="25">
    <w:abstractNumId w:val="18"/>
  </w:num>
  <w:num w:numId="26">
    <w:abstractNumId w:val="21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56"/>
    </w:lvlOverride>
  </w:num>
  <w:num w:numId="30">
    <w:abstractNumId w:val="25"/>
  </w:num>
  <w:num w:numId="31">
    <w:abstractNumId w:val="22"/>
  </w:num>
  <w:num w:numId="32">
    <w:abstractNumId w:val="3"/>
  </w:num>
  <w:num w:numId="33">
    <w:abstractNumId w:val="11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F2861"/>
    <w:rsid w:val="0000518D"/>
    <w:rsid w:val="00006856"/>
    <w:rsid w:val="000114C0"/>
    <w:rsid w:val="000129C1"/>
    <w:rsid w:val="000132F1"/>
    <w:rsid w:val="000142B9"/>
    <w:rsid w:val="00020DBD"/>
    <w:rsid w:val="00022B8C"/>
    <w:rsid w:val="0002379A"/>
    <w:rsid w:val="000328AF"/>
    <w:rsid w:val="000346A3"/>
    <w:rsid w:val="000359F9"/>
    <w:rsid w:val="00035FE7"/>
    <w:rsid w:val="00036D0F"/>
    <w:rsid w:val="0004148F"/>
    <w:rsid w:val="00043BAB"/>
    <w:rsid w:val="00044C20"/>
    <w:rsid w:val="00045B92"/>
    <w:rsid w:val="00046A8B"/>
    <w:rsid w:val="00047396"/>
    <w:rsid w:val="00047770"/>
    <w:rsid w:val="00050ADC"/>
    <w:rsid w:val="00054481"/>
    <w:rsid w:val="000611CD"/>
    <w:rsid w:val="000625B7"/>
    <w:rsid w:val="00064541"/>
    <w:rsid w:val="00066D4A"/>
    <w:rsid w:val="00067EDF"/>
    <w:rsid w:val="00073757"/>
    <w:rsid w:val="00073AF8"/>
    <w:rsid w:val="00074ED2"/>
    <w:rsid w:val="00083AD7"/>
    <w:rsid w:val="00083FE6"/>
    <w:rsid w:val="00087E20"/>
    <w:rsid w:val="00090727"/>
    <w:rsid w:val="0009282C"/>
    <w:rsid w:val="00092916"/>
    <w:rsid w:val="000A048D"/>
    <w:rsid w:val="000A0D00"/>
    <w:rsid w:val="000A7B1A"/>
    <w:rsid w:val="000B0D23"/>
    <w:rsid w:val="000B3C62"/>
    <w:rsid w:val="000B522D"/>
    <w:rsid w:val="000B5B73"/>
    <w:rsid w:val="000B6778"/>
    <w:rsid w:val="000B75ED"/>
    <w:rsid w:val="000B76B2"/>
    <w:rsid w:val="000B7F9F"/>
    <w:rsid w:val="000C0CE3"/>
    <w:rsid w:val="000C2B82"/>
    <w:rsid w:val="000D1E4D"/>
    <w:rsid w:val="000D3BD9"/>
    <w:rsid w:val="000E1597"/>
    <w:rsid w:val="000E5805"/>
    <w:rsid w:val="000F2185"/>
    <w:rsid w:val="000F2246"/>
    <w:rsid w:val="000F306E"/>
    <w:rsid w:val="000F4B1A"/>
    <w:rsid w:val="000F50DE"/>
    <w:rsid w:val="000F7235"/>
    <w:rsid w:val="000F75E1"/>
    <w:rsid w:val="00100DE7"/>
    <w:rsid w:val="00101592"/>
    <w:rsid w:val="00103626"/>
    <w:rsid w:val="001047E2"/>
    <w:rsid w:val="00111D61"/>
    <w:rsid w:val="001122A6"/>
    <w:rsid w:val="00112FAB"/>
    <w:rsid w:val="00115550"/>
    <w:rsid w:val="00115657"/>
    <w:rsid w:val="001158D5"/>
    <w:rsid w:val="00116862"/>
    <w:rsid w:val="00116B15"/>
    <w:rsid w:val="0012002A"/>
    <w:rsid w:val="00120E95"/>
    <w:rsid w:val="0012169C"/>
    <w:rsid w:val="00126ED0"/>
    <w:rsid w:val="001272C6"/>
    <w:rsid w:val="001279FF"/>
    <w:rsid w:val="001307B3"/>
    <w:rsid w:val="00133074"/>
    <w:rsid w:val="0013573D"/>
    <w:rsid w:val="00137CF0"/>
    <w:rsid w:val="001419CA"/>
    <w:rsid w:val="00142CB1"/>
    <w:rsid w:val="00146A87"/>
    <w:rsid w:val="00151ED0"/>
    <w:rsid w:val="0015269B"/>
    <w:rsid w:val="00153B49"/>
    <w:rsid w:val="001564FD"/>
    <w:rsid w:val="00161CA9"/>
    <w:rsid w:val="0016248B"/>
    <w:rsid w:val="001632BD"/>
    <w:rsid w:val="001654EF"/>
    <w:rsid w:val="00165559"/>
    <w:rsid w:val="0016720B"/>
    <w:rsid w:val="001758F4"/>
    <w:rsid w:val="00176045"/>
    <w:rsid w:val="00181724"/>
    <w:rsid w:val="00181CAC"/>
    <w:rsid w:val="00182766"/>
    <w:rsid w:val="00191AA8"/>
    <w:rsid w:val="0019405D"/>
    <w:rsid w:val="00196C2A"/>
    <w:rsid w:val="00196FC9"/>
    <w:rsid w:val="001975F6"/>
    <w:rsid w:val="00197CD0"/>
    <w:rsid w:val="00197D37"/>
    <w:rsid w:val="001A01B0"/>
    <w:rsid w:val="001A2937"/>
    <w:rsid w:val="001A552F"/>
    <w:rsid w:val="001A6002"/>
    <w:rsid w:val="001A64B6"/>
    <w:rsid w:val="001A672B"/>
    <w:rsid w:val="001B060A"/>
    <w:rsid w:val="001B279B"/>
    <w:rsid w:val="001B4ABD"/>
    <w:rsid w:val="001B7294"/>
    <w:rsid w:val="001C4723"/>
    <w:rsid w:val="001C538E"/>
    <w:rsid w:val="001C7B7F"/>
    <w:rsid w:val="001D2E5E"/>
    <w:rsid w:val="001D4C25"/>
    <w:rsid w:val="001D7565"/>
    <w:rsid w:val="001E045B"/>
    <w:rsid w:val="001E0598"/>
    <w:rsid w:val="001E32D8"/>
    <w:rsid w:val="001E46DF"/>
    <w:rsid w:val="001E50BA"/>
    <w:rsid w:val="001E5D13"/>
    <w:rsid w:val="001E6C93"/>
    <w:rsid w:val="001E7CA7"/>
    <w:rsid w:val="001F193B"/>
    <w:rsid w:val="001F226F"/>
    <w:rsid w:val="001F6799"/>
    <w:rsid w:val="001F70FE"/>
    <w:rsid w:val="00200779"/>
    <w:rsid w:val="00210530"/>
    <w:rsid w:val="00210818"/>
    <w:rsid w:val="00211805"/>
    <w:rsid w:val="00211F8B"/>
    <w:rsid w:val="00212D03"/>
    <w:rsid w:val="0021341E"/>
    <w:rsid w:val="00214F93"/>
    <w:rsid w:val="002161AC"/>
    <w:rsid w:val="00217C0B"/>
    <w:rsid w:val="00220689"/>
    <w:rsid w:val="00220A5F"/>
    <w:rsid w:val="00225576"/>
    <w:rsid w:val="002278AC"/>
    <w:rsid w:val="00247A67"/>
    <w:rsid w:val="00250530"/>
    <w:rsid w:val="00250942"/>
    <w:rsid w:val="00253E73"/>
    <w:rsid w:val="00256042"/>
    <w:rsid w:val="00256E64"/>
    <w:rsid w:val="00257329"/>
    <w:rsid w:val="002600E0"/>
    <w:rsid w:val="00260F34"/>
    <w:rsid w:val="00260FC7"/>
    <w:rsid w:val="002626BE"/>
    <w:rsid w:val="00263E9F"/>
    <w:rsid w:val="00264BB3"/>
    <w:rsid w:val="00264CF2"/>
    <w:rsid w:val="0026515C"/>
    <w:rsid w:val="00265610"/>
    <w:rsid w:val="002662ED"/>
    <w:rsid w:val="0027143F"/>
    <w:rsid w:val="00273DF0"/>
    <w:rsid w:val="00276327"/>
    <w:rsid w:val="00277198"/>
    <w:rsid w:val="00280724"/>
    <w:rsid w:val="00281C51"/>
    <w:rsid w:val="00282A16"/>
    <w:rsid w:val="0028484E"/>
    <w:rsid w:val="00284DB8"/>
    <w:rsid w:val="0028680C"/>
    <w:rsid w:val="00286DC3"/>
    <w:rsid w:val="00292E2D"/>
    <w:rsid w:val="002943D8"/>
    <w:rsid w:val="00294D8D"/>
    <w:rsid w:val="00295974"/>
    <w:rsid w:val="002A2123"/>
    <w:rsid w:val="002A30C1"/>
    <w:rsid w:val="002A3C99"/>
    <w:rsid w:val="002A4031"/>
    <w:rsid w:val="002A44B9"/>
    <w:rsid w:val="002A4BE7"/>
    <w:rsid w:val="002A5629"/>
    <w:rsid w:val="002A6572"/>
    <w:rsid w:val="002A67DC"/>
    <w:rsid w:val="002B0CC8"/>
    <w:rsid w:val="002B25D7"/>
    <w:rsid w:val="002B4186"/>
    <w:rsid w:val="002C06EC"/>
    <w:rsid w:val="002C0887"/>
    <w:rsid w:val="002C0A6E"/>
    <w:rsid w:val="002C512F"/>
    <w:rsid w:val="002C5289"/>
    <w:rsid w:val="002C5BB2"/>
    <w:rsid w:val="002C7E31"/>
    <w:rsid w:val="002D0E81"/>
    <w:rsid w:val="002D22EB"/>
    <w:rsid w:val="002D4D0D"/>
    <w:rsid w:val="002D76D4"/>
    <w:rsid w:val="002E14AC"/>
    <w:rsid w:val="002E20BB"/>
    <w:rsid w:val="002E2746"/>
    <w:rsid w:val="002E5C24"/>
    <w:rsid w:val="002E5C5A"/>
    <w:rsid w:val="002F11FB"/>
    <w:rsid w:val="002F2FD0"/>
    <w:rsid w:val="002F413C"/>
    <w:rsid w:val="00300214"/>
    <w:rsid w:val="00301B9F"/>
    <w:rsid w:val="0030297B"/>
    <w:rsid w:val="00304407"/>
    <w:rsid w:val="003053DF"/>
    <w:rsid w:val="00306927"/>
    <w:rsid w:val="00310A0E"/>
    <w:rsid w:val="00314982"/>
    <w:rsid w:val="00314A21"/>
    <w:rsid w:val="00323D35"/>
    <w:rsid w:val="00324947"/>
    <w:rsid w:val="003304E9"/>
    <w:rsid w:val="003309C6"/>
    <w:rsid w:val="00330C04"/>
    <w:rsid w:val="00331340"/>
    <w:rsid w:val="00335205"/>
    <w:rsid w:val="00335544"/>
    <w:rsid w:val="00336ABB"/>
    <w:rsid w:val="00340C27"/>
    <w:rsid w:val="00341397"/>
    <w:rsid w:val="003451EE"/>
    <w:rsid w:val="00346BDE"/>
    <w:rsid w:val="00347C23"/>
    <w:rsid w:val="003528EB"/>
    <w:rsid w:val="00353F91"/>
    <w:rsid w:val="00355473"/>
    <w:rsid w:val="003613DF"/>
    <w:rsid w:val="003623F0"/>
    <w:rsid w:val="00362C68"/>
    <w:rsid w:val="00362E7F"/>
    <w:rsid w:val="00364EF1"/>
    <w:rsid w:val="00365ADE"/>
    <w:rsid w:val="00365F17"/>
    <w:rsid w:val="0037034C"/>
    <w:rsid w:val="003705AA"/>
    <w:rsid w:val="00372591"/>
    <w:rsid w:val="00373974"/>
    <w:rsid w:val="00375BF2"/>
    <w:rsid w:val="00375EFB"/>
    <w:rsid w:val="003762AE"/>
    <w:rsid w:val="00376378"/>
    <w:rsid w:val="00377959"/>
    <w:rsid w:val="00380506"/>
    <w:rsid w:val="003805E5"/>
    <w:rsid w:val="00380B4B"/>
    <w:rsid w:val="00381C45"/>
    <w:rsid w:val="00381D7E"/>
    <w:rsid w:val="00390D11"/>
    <w:rsid w:val="00390F43"/>
    <w:rsid w:val="00392AB0"/>
    <w:rsid w:val="00393CD3"/>
    <w:rsid w:val="00397ABA"/>
    <w:rsid w:val="003A3724"/>
    <w:rsid w:val="003A58C1"/>
    <w:rsid w:val="003A7B0B"/>
    <w:rsid w:val="003B319C"/>
    <w:rsid w:val="003B4C02"/>
    <w:rsid w:val="003B534A"/>
    <w:rsid w:val="003B5590"/>
    <w:rsid w:val="003C00AF"/>
    <w:rsid w:val="003C1096"/>
    <w:rsid w:val="003C44EF"/>
    <w:rsid w:val="003C615D"/>
    <w:rsid w:val="003C7768"/>
    <w:rsid w:val="003D0D40"/>
    <w:rsid w:val="003D569E"/>
    <w:rsid w:val="003D5D5D"/>
    <w:rsid w:val="003D6087"/>
    <w:rsid w:val="003E2A43"/>
    <w:rsid w:val="003E3536"/>
    <w:rsid w:val="003E363C"/>
    <w:rsid w:val="003E7509"/>
    <w:rsid w:val="003E7CCB"/>
    <w:rsid w:val="003F0D00"/>
    <w:rsid w:val="003F382D"/>
    <w:rsid w:val="003F3FF6"/>
    <w:rsid w:val="003F7098"/>
    <w:rsid w:val="00400312"/>
    <w:rsid w:val="00401B31"/>
    <w:rsid w:val="00403268"/>
    <w:rsid w:val="00403539"/>
    <w:rsid w:val="00404159"/>
    <w:rsid w:val="0040473C"/>
    <w:rsid w:val="004076E3"/>
    <w:rsid w:val="00407AB9"/>
    <w:rsid w:val="00411BA2"/>
    <w:rsid w:val="0041440D"/>
    <w:rsid w:val="0041558A"/>
    <w:rsid w:val="00421CF4"/>
    <w:rsid w:val="0042293B"/>
    <w:rsid w:val="00424B95"/>
    <w:rsid w:val="004250DF"/>
    <w:rsid w:val="0042681C"/>
    <w:rsid w:val="00427635"/>
    <w:rsid w:val="00431009"/>
    <w:rsid w:val="00431C1C"/>
    <w:rsid w:val="0043291A"/>
    <w:rsid w:val="00432FAE"/>
    <w:rsid w:val="004367B9"/>
    <w:rsid w:val="00441B1F"/>
    <w:rsid w:val="00447DC6"/>
    <w:rsid w:val="0045025D"/>
    <w:rsid w:val="00451DA7"/>
    <w:rsid w:val="00454E6C"/>
    <w:rsid w:val="00455FE5"/>
    <w:rsid w:val="0045612B"/>
    <w:rsid w:val="00456ADD"/>
    <w:rsid w:val="004606B4"/>
    <w:rsid w:val="00461050"/>
    <w:rsid w:val="00462298"/>
    <w:rsid w:val="004639A4"/>
    <w:rsid w:val="0046423F"/>
    <w:rsid w:val="004653AD"/>
    <w:rsid w:val="00465A8A"/>
    <w:rsid w:val="004678FB"/>
    <w:rsid w:val="00470DAA"/>
    <w:rsid w:val="00482A66"/>
    <w:rsid w:val="00482B4C"/>
    <w:rsid w:val="004835D8"/>
    <w:rsid w:val="00487533"/>
    <w:rsid w:val="00487E05"/>
    <w:rsid w:val="0049076B"/>
    <w:rsid w:val="00492B45"/>
    <w:rsid w:val="00492E9C"/>
    <w:rsid w:val="00493435"/>
    <w:rsid w:val="00494600"/>
    <w:rsid w:val="00494EF8"/>
    <w:rsid w:val="00496768"/>
    <w:rsid w:val="004973D8"/>
    <w:rsid w:val="00497674"/>
    <w:rsid w:val="004A0794"/>
    <w:rsid w:val="004A221A"/>
    <w:rsid w:val="004A5B77"/>
    <w:rsid w:val="004A631A"/>
    <w:rsid w:val="004B2AD5"/>
    <w:rsid w:val="004B659D"/>
    <w:rsid w:val="004C032F"/>
    <w:rsid w:val="004C0E81"/>
    <w:rsid w:val="004C31CE"/>
    <w:rsid w:val="004C47F7"/>
    <w:rsid w:val="004C48CC"/>
    <w:rsid w:val="004C6467"/>
    <w:rsid w:val="004C7486"/>
    <w:rsid w:val="004C7497"/>
    <w:rsid w:val="004C79EB"/>
    <w:rsid w:val="004D421D"/>
    <w:rsid w:val="004D4CC0"/>
    <w:rsid w:val="004D4D01"/>
    <w:rsid w:val="004E074A"/>
    <w:rsid w:val="004E1635"/>
    <w:rsid w:val="004E1B16"/>
    <w:rsid w:val="004E525E"/>
    <w:rsid w:val="004E599C"/>
    <w:rsid w:val="004E59FF"/>
    <w:rsid w:val="004F016E"/>
    <w:rsid w:val="004F0183"/>
    <w:rsid w:val="004F1F6F"/>
    <w:rsid w:val="004F2117"/>
    <w:rsid w:val="004F2402"/>
    <w:rsid w:val="004F369F"/>
    <w:rsid w:val="004F5674"/>
    <w:rsid w:val="00501BBC"/>
    <w:rsid w:val="00504164"/>
    <w:rsid w:val="005047ED"/>
    <w:rsid w:val="00505E7F"/>
    <w:rsid w:val="00507A8D"/>
    <w:rsid w:val="00511293"/>
    <w:rsid w:val="005124CE"/>
    <w:rsid w:val="005144EF"/>
    <w:rsid w:val="00521102"/>
    <w:rsid w:val="005227D8"/>
    <w:rsid w:val="00524B4C"/>
    <w:rsid w:val="005262DF"/>
    <w:rsid w:val="005263FB"/>
    <w:rsid w:val="00530494"/>
    <w:rsid w:val="0053082F"/>
    <w:rsid w:val="005311CC"/>
    <w:rsid w:val="00531920"/>
    <w:rsid w:val="0053433C"/>
    <w:rsid w:val="005358F2"/>
    <w:rsid w:val="0053596F"/>
    <w:rsid w:val="00536725"/>
    <w:rsid w:val="00537333"/>
    <w:rsid w:val="005374F9"/>
    <w:rsid w:val="00540A1B"/>
    <w:rsid w:val="00540A27"/>
    <w:rsid w:val="00542A3F"/>
    <w:rsid w:val="00543555"/>
    <w:rsid w:val="005465CA"/>
    <w:rsid w:val="00546A6B"/>
    <w:rsid w:val="00550328"/>
    <w:rsid w:val="005538CC"/>
    <w:rsid w:val="0056346F"/>
    <w:rsid w:val="00567D9A"/>
    <w:rsid w:val="00571B34"/>
    <w:rsid w:val="00574369"/>
    <w:rsid w:val="00581B85"/>
    <w:rsid w:val="00581CD3"/>
    <w:rsid w:val="005853EA"/>
    <w:rsid w:val="00587FD1"/>
    <w:rsid w:val="00590A45"/>
    <w:rsid w:val="0059536D"/>
    <w:rsid w:val="0059767D"/>
    <w:rsid w:val="00597858"/>
    <w:rsid w:val="005A1ABF"/>
    <w:rsid w:val="005A3550"/>
    <w:rsid w:val="005A599A"/>
    <w:rsid w:val="005B2031"/>
    <w:rsid w:val="005B2ACB"/>
    <w:rsid w:val="005B300B"/>
    <w:rsid w:val="005B3237"/>
    <w:rsid w:val="005B6D05"/>
    <w:rsid w:val="005C1CFD"/>
    <w:rsid w:val="005C1F2D"/>
    <w:rsid w:val="005C297A"/>
    <w:rsid w:val="005C2C01"/>
    <w:rsid w:val="005C5D1F"/>
    <w:rsid w:val="005D09E2"/>
    <w:rsid w:val="005D1633"/>
    <w:rsid w:val="005D2100"/>
    <w:rsid w:val="005D53CB"/>
    <w:rsid w:val="005D5A7B"/>
    <w:rsid w:val="005D7457"/>
    <w:rsid w:val="005E0A5B"/>
    <w:rsid w:val="005E0D84"/>
    <w:rsid w:val="005E10AD"/>
    <w:rsid w:val="005E1154"/>
    <w:rsid w:val="005E1BF6"/>
    <w:rsid w:val="005E4F89"/>
    <w:rsid w:val="005E5486"/>
    <w:rsid w:val="005F04AE"/>
    <w:rsid w:val="005F0645"/>
    <w:rsid w:val="005F117D"/>
    <w:rsid w:val="0060034D"/>
    <w:rsid w:val="00603356"/>
    <w:rsid w:val="006038BD"/>
    <w:rsid w:val="00604E0C"/>
    <w:rsid w:val="006059AE"/>
    <w:rsid w:val="00607499"/>
    <w:rsid w:val="006075BA"/>
    <w:rsid w:val="00607E6D"/>
    <w:rsid w:val="00610730"/>
    <w:rsid w:val="006108E7"/>
    <w:rsid w:val="00611834"/>
    <w:rsid w:val="0061421C"/>
    <w:rsid w:val="00614F0F"/>
    <w:rsid w:val="006156F1"/>
    <w:rsid w:val="00617D2C"/>
    <w:rsid w:val="006223A6"/>
    <w:rsid w:val="00623BBE"/>
    <w:rsid w:val="006241A0"/>
    <w:rsid w:val="0062448C"/>
    <w:rsid w:val="0062624C"/>
    <w:rsid w:val="00630276"/>
    <w:rsid w:val="00631C82"/>
    <w:rsid w:val="006324BD"/>
    <w:rsid w:val="00633BF0"/>
    <w:rsid w:val="00635672"/>
    <w:rsid w:val="0063624B"/>
    <w:rsid w:val="00640499"/>
    <w:rsid w:val="00640847"/>
    <w:rsid w:val="00641C8A"/>
    <w:rsid w:val="00646028"/>
    <w:rsid w:val="00651E41"/>
    <w:rsid w:val="006553CF"/>
    <w:rsid w:val="0066587D"/>
    <w:rsid w:val="00670C1E"/>
    <w:rsid w:val="00673BCA"/>
    <w:rsid w:val="00674C29"/>
    <w:rsid w:val="00676C5C"/>
    <w:rsid w:val="00681956"/>
    <w:rsid w:val="00682938"/>
    <w:rsid w:val="0068495E"/>
    <w:rsid w:val="006849CE"/>
    <w:rsid w:val="00684F55"/>
    <w:rsid w:val="006874E9"/>
    <w:rsid w:val="00691DF5"/>
    <w:rsid w:val="006939E3"/>
    <w:rsid w:val="00694F91"/>
    <w:rsid w:val="00696187"/>
    <w:rsid w:val="00697CDC"/>
    <w:rsid w:val="006A01F6"/>
    <w:rsid w:val="006A1B20"/>
    <w:rsid w:val="006A4ECA"/>
    <w:rsid w:val="006A7255"/>
    <w:rsid w:val="006B0D7B"/>
    <w:rsid w:val="006B4191"/>
    <w:rsid w:val="006B60B7"/>
    <w:rsid w:val="006C030D"/>
    <w:rsid w:val="006C5150"/>
    <w:rsid w:val="006C73C3"/>
    <w:rsid w:val="006D06D6"/>
    <w:rsid w:val="006D3321"/>
    <w:rsid w:val="006D779A"/>
    <w:rsid w:val="006E057E"/>
    <w:rsid w:val="006E10D9"/>
    <w:rsid w:val="006E1F2C"/>
    <w:rsid w:val="006E28F3"/>
    <w:rsid w:val="006E451B"/>
    <w:rsid w:val="006E5286"/>
    <w:rsid w:val="006E66D4"/>
    <w:rsid w:val="006E6BE5"/>
    <w:rsid w:val="006F042F"/>
    <w:rsid w:val="006F22E5"/>
    <w:rsid w:val="006F270C"/>
    <w:rsid w:val="006F2861"/>
    <w:rsid w:val="00701518"/>
    <w:rsid w:val="007020C3"/>
    <w:rsid w:val="007033C3"/>
    <w:rsid w:val="0070371F"/>
    <w:rsid w:val="00705D2B"/>
    <w:rsid w:val="00706930"/>
    <w:rsid w:val="00707409"/>
    <w:rsid w:val="007102D9"/>
    <w:rsid w:val="00710674"/>
    <w:rsid w:val="00710DEB"/>
    <w:rsid w:val="0071151A"/>
    <w:rsid w:val="00711ECA"/>
    <w:rsid w:val="007121B3"/>
    <w:rsid w:val="0071233D"/>
    <w:rsid w:val="00713FDF"/>
    <w:rsid w:val="00714493"/>
    <w:rsid w:val="00715F70"/>
    <w:rsid w:val="00715FD5"/>
    <w:rsid w:val="0071670F"/>
    <w:rsid w:val="00717B7C"/>
    <w:rsid w:val="00721B12"/>
    <w:rsid w:val="007250A9"/>
    <w:rsid w:val="00725C07"/>
    <w:rsid w:val="007278B6"/>
    <w:rsid w:val="00730F10"/>
    <w:rsid w:val="00732255"/>
    <w:rsid w:val="007341FD"/>
    <w:rsid w:val="00734CE4"/>
    <w:rsid w:val="0074091A"/>
    <w:rsid w:val="0074157B"/>
    <w:rsid w:val="00745955"/>
    <w:rsid w:val="00745F2C"/>
    <w:rsid w:val="00746A6B"/>
    <w:rsid w:val="00746B5C"/>
    <w:rsid w:val="00746F3E"/>
    <w:rsid w:val="007474C0"/>
    <w:rsid w:val="00750A4C"/>
    <w:rsid w:val="00753423"/>
    <w:rsid w:val="00754169"/>
    <w:rsid w:val="00754740"/>
    <w:rsid w:val="00755FCA"/>
    <w:rsid w:val="00757099"/>
    <w:rsid w:val="00772A3A"/>
    <w:rsid w:val="00773214"/>
    <w:rsid w:val="007750AA"/>
    <w:rsid w:val="00775DFC"/>
    <w:rsid w:val="007764CC"/>
    <w:rsid w:val="00776766"/>
    <w:rsid w:val="00777EFF"/>
    <w:rsid w:val="00780ED4"/>
    <w:rsid w:val="0078119D"/>
    <w:rsid w:val="00781BB9"/>
    <w:rsid w:val="0078597E"/>
    <w:rsid w:val="007921FB"/>
    <w:rsid w:val="00794157"/>
    <w:rsid w:val="007957D7"/>
    <w:rsid w:val="00796A1B"/>
    <w:rsid w:val="007A30EF"/>
    <w:rsid w:val="007A551F"/>
    <w:rsid w:val="007A5A92"/>
    <w:rsid w:val="007B1CDC"/>
    <w:rsid w:val="007B32D5"/>
    <w:rsid w:val="007B363E"/>
    <w:rsid w:val="007B3C7B"/>
    <w:rsid w:val="007B4001"/>
    <w:rsid w:val="007B4411"/>
    <w:rsid w:val="007B78CA"/>
    <w:rsid w:val="007B7AA2"/>
    <w:rsid w:val="007C40AA"/>
    <w:rsid w:val="007C6F8A"/>
    <w:rsid w:val="007C7F15"/>
    <w:rsid w:val="007D00B0"/>
    <w:rsid w:val="007D6A1D"/>
    <w:rsid w:val="007D6C39"/>
    <w:rsid w:val="007D71E4"/>
    <w:rsid w:val="007E21AB"/>
    <w:rsid w:val="007E3ECE"/>
    <w:rsid w:val="007E73FE"/>
    <w:rsid w:val="007F0B43"/>
    <w:rsid w:val="007F167F"/>
    <w:rsid w:val="007F2378"/>
    <w:rsid w:val="007F3032"/>
    <w:rsid w:val="007F54D1"/>
    <w:rsid w:val="007F6230"/>
    <w:rsid w:val="007F7C22"/>
    <w:rsid w:val="00800065"/>
    <w:rsid w:val="00804634"/>
    <w:rsid w:val="008046EA"/>
    <w:rsid w:val="00804C0E"/>
    <w:rsid w:val="00810412"/>
    <w:rsid w:val="00814945"/>
    <w:rsid w:val="0081535F"/>
    <w:rsid w:val="008173AB"/>
    <w:rsid w:val="00821E94"/>
    <w:rsid w:val="008226F9"/>
    <w:rsid w:val="00825885"/>
    <w:rsid w:val="00830CD8"/>
    <w:rsid w:val="008316CC"/>
    <w:rsid w:val="008330B6"/>
    <w:rsid w:val="00837A66"/>
    <w:rsid w:val="00841A0A"/>
    <w:rsid w:val="00841CDC"/>
    <w:rsid w:val="008427C8"/>
    <w:rsid w:val="00842A81"/>
    <w:rsid w:val="00842C6F"/>
    <w:rsid w:val="00843C91"/>
    <w:rsid w:val="00844F00"/>
    <w:rsid w:val="008456F1"/>
    <w:rsid w:val="00845E67"/>
    <w:rsid w:val="00846D95"/>
    <w:rsid w:val="00850A7D"/>
    <w:rsid w:val="00853359"/>
    <w:rsid w:val="008558B5"/>
    <w:rsid w:val="0085641E"/>
    <w:rsid w:val="008579FF"/>
    <w:rsid w:val="00857E71"/>
    <w:rsid w:val="00860D9E"/>
    <w:rsid w:val="00862332"/>
    <w:rsid w:val="00862B24"/>
    <w:rsid w:val="00864161"/>
    <w:rsid w:val="008643C2"/>
    <w:rsid w:val="008655B1"/>
    <w:rsid w:val="0086684E"/>
    <w:rsid w:val="0086792D"/>
    <w:rsid w:val="00870E24"/>
    <w:rsid w:val="00871699"/>
    <w:rsid w:val="00873D4B"/>
    <w:rsid w:val="00874298"/>
    <w:rsid w:val="00875B59"/>
    <w:rsid w:val="0087600B"/>
    <w:rsid w:val="00876A71"/>
    <w:rsid w:val="00876AEE"/>
    <w:rsid w:val="0088092A"/>
    <w:rsid w:val="0088296A"/>
    <w:rsid w:val="00887AE6"/>
    <w:rsid w:val="00890740"/>
    <w:rsid w:val="00894AB6"/>
    <w:rsid w:val="00896C6A"/>
    <w:rsid w:val="008A1EE4"/>
    <w:rsid w:val="008A5A36"/>
    <w:rsid w:val="008A67BF"/>
    <w:rsid w:val="008A74D1"/>
    <w:rsid w:val="008A7C36"/>
    <w:rsid w:val="008B08BE"/>
    <w:rsid w:val="008B1454"/>
    <w:rsid w:val="008B30B4"/>
    <w:rsid w:val="008B7B32"/>
    <w:rsid w:val="008C0523"/>
    <w:rsid w:val="008C2020"/>
    <w:rsid w:val="008C467E"/>
    <w:rsid w:val="008C5484"/>
    <w:rsid w:val="008C6172"/>
    <w:rsid w:val="008C63A6"/>
    <w:rsid w:val="008C670D"/>
    <w:rsid w:val="008C69DB"/>
    <w:rsid w:val="008C69F9"/>
    <w:rsid w:val="008D09F4"/>
    <w:rsid w:val="008D201E"/>
    <w:rsid w:val="008D313D"/>
    <w:rsid w:val="008D54E7"/>
    <w:rsid w:val="008D566B"/>
    <w:rsid w:val="008D62B3"/>
    <w:rsid w:val="008D6ACC"/>
    <w:rsid w:val="008E01F9"/>
    <w:rsid w:val="008E04CB"/>
    <w:rsid w:val="008E13AE"/>
    <w:rsid w:val="008E3A0B"/>
    <w:rsid w:val="008E4389"/>
    <w:rsid w:val="008F6520"/>
    <w:rsid w:val="008F6645"/>
    <w:rsid w:val="008F73AA"/>
    <w:rsid w:val="00902804"/>
    <w:rsid w:val="009028A3"/>
    <w:rsid w:val="00902E86"/>
    <w:rsid w:val="00902EA4"/>
    <w:rsid w:val="00903D08"/>
    <w:rsid w:val="00905C6A"/>
    <w:rsid w:val="0090795C"/>
    <w:rsid w:val="00907DDD"/>
    <w:rsid w:val="00910C13"/>
    <w:rsid w:val="00911701"/>
    <w:rsid w:val="00911F98"/>
    <w:rsid w:val="00913F0B"/>
    <w:rsid w:val="009157FD"/>
    <w:rsid w:val="00915AB2"/>
    <w:rsid w:val="009170D8"/>
    <w:rsid w:val="00917B59"/>
    <w:rsid w:val="00920F69"/>
    <w:rsid w:val="00921904"/>
    <w:rsid w:val="0092353E"/>
    <w:rsid w:val="0092413A"/>
    <w:rsid w:val="00925EE8"/>
    <w:rsid w:val="00926D83"/>
    <w:rsid w:val="009303B8"/>
    <w:rsid w:val="00931D08"/>
    <w:rsid w:val="009349EF"/>
    <w:rsid w:val="00937347"/>
    <w:rsid w:val="009373DB"/>
    <w:rsid w:val="00937A97"/>
    <w:rsid w:val="00940419"/>
    <w:rsid w:val="00942CC8"/>
    <w:rsid w:val="0094432D"/>
    <w:rsid w:val="009500D3"/>
    <w:rsid w:val="00950E0B"/>
    <w:rsid w:val="00951A57"/>
    <w:rsid w:val="0095683A"/>
    <w:rsid w:val="0096184C"/>
    <w:rsid w:val="00961D01"/>
    <w:rsid w:val="00963C10"/>
    <w:rsid w:val="0096681C"/>
    <w:rsid w:val="00966E0B"/>
    <w:rsid w:val="00970B6C"/>
    <w:rsid w:val="0097108C"/>
    <w:rsid w:val="00971325"/>
    <w:rsid w:val="00974F1B"/>
    <w:rsid w:val="00977FAA"/>
    <w:rsid w:val="00977FD9"/>
    <w:rsid w:val="00980630"/>
    <w:rsid w:val="00981B5B"/>
    <w:rsid w:val="00982246"/>
    <w:rsid w:val="0098314A"/>
    <w:rsid w:val="00990159"/>
    <w:rsid w:val="009905CF"/>
    <w:rsid w:val="00990E5E"/>
    <w:rsid w:val="00993E5E"/>
    <w:rsid w:val="00994BDD"/>
    <w:rsid w:val="0099584B"/>
    <w:rsid w:val="009973B7"/>
    <w:rsid w:val="009A0585"/>
    <w:rsid w:val="009A087B"/>
    <w:rsid w:val="009A2BF0"/>
    <w:rsid w:val="009A3375"/>
    <w:rsid w:val="009A421B"/>
    <w:rsid w:val="009A5BF5"/>
    <w:rsid w:val="009A62DB"/>
    <w:rsid w:val="009B044B"/>
    <w:rsid w:val="009B06FE"/>
    <w:rsid w:val="009B3D9D"/>
    <w:rsid w:val="009B4990"/>
    <w:rsid w:val="009B7210"/>
    <w:rsid w:val="009B7CF3"/>
    <w:rsid w:val="009C0DF1"/>
    <w:rsid w:val="009C14D9"/>
    <w:rsid w:val="009C17BA"/>
    <w:rsid w:val="009C24F9"/>
    <w:rsid w:val="009C46D1"/>
    <w:rsid w:val="009C5DD0"/>
    <w:rsid w:val="009C6BE8"/>
    <w:rsid w:val="009D1E5C"/>
    <w:rsid w:val="009D7353"/>
    <w:rsid w:val="009E120E"/>
    <w:rsid w:val="009E1DEF"/>
    <w:rsid w:val="009E371C"/>
    <w:rsid w:val="009E5591"/>
    <w:rsid w:val="009E570C"/>
    <w:rsid w:val="009E5E9B"/>
    <w:rsid w:val="009F0589"/>
    <w:rsid w:val="009F3DDC"/>
    <w:rsid w:val="009F3EAE"/>
    <w:rsid w:val="009F40DD"/>
    <w:rsid w:val="009F4843"/>
    <w:rsid w:val="009F5582"/>
    <w:rsid w:val="00A0190B"/>
    <w:rsid w:val="00A022E9"/>
    <w:rsid w:val="00A02D57"/>
    <w:rsid w:val="00A0324F"/>
    <w:rsid w:val="00A0418C"/>
    <w:rsid w:val="00A051AE"/>
    <w:rsid w:val="00A05645"/>
    <w:rsid w:val="00A06E72"/>
    <w:rsid w:val="00A07AD9"/>
    <w:rsid w:val="00A11118"/>
    <w:rsid w:val="00A1111B"/>
    <w:rsid w:val="00A14BB9"/>
    <w:rsid w:val="00A169DA"/>
    <w:rsid w:val="00A17874"/>
    <w:rsid w:val="00A2064C"/>
    <w:rsid w:val="00A21D95"/>
    <w:rsid w:val="00A225DC"/>
    <w:rsid w:val="00A236E4"/>
    <w:rsid w:val="00A23F7E"/>
    <w:rsid w:val="00A24D81"/>
    <w:rsid w:val="00A25F8B"/>
    <w:rsid w:val="00A27D07"/>
    <w:rsid w:val="00A30066"/>
    <w:rsid w:val="00A3234B"/>
    <w:rsid w:val="00A33E85"/>
    <w:rsid w:val="00A348C1"/>
    <w:rsid w:val="00A35D92"/>
    <w:rsid w:val="00A36B18"/>
    <w:rsid w:val="00A37C2A"/>
    <w:rsid w:val="00A40D35"/>
    <w:rsid w:val="00A43E2B"/>
    <w:rsid w:val="00A4418B"/>
    <w:rsid w:val="00A4569C"/>
    <w:rsid w:val="00A46124"/>
    <w:rsid w:val="00A52271"/>
    <w:rsid w:val="00A559B3"/>
    <w:rsid w:val="00A56217"/>
    <w:rsid w:val="00A60A1C"/>
    <w:rsid w:val="00A61BCD"/>
    <w:rsid w:val="00A61CBA"/>
    <w:rsid w:val="00A62775"/>
    <w:rsid w:val="00A628EB"/>
    <w:rsid w:val="00A6387F"/>
    <w:rsid w:val="00A6481D"/>
    <w:rsid w:val="00A64E44"/>
    <w:rsid w:val="00A65400"/>
    <w:rsid w:val="00A66545"/>
    <w:rsid w:val="00A74D3D"/>
    <w:rsid w:val="00A7588D"/>
    <w:rsid w:val="00A7696E"/>
    <w:rsid w:val="00A77479"/>
    <w:rsid w:val="00A80238"/>
    <w:rsid w:val="00A8068E"/>
    <w:rsid w:val="00A817C4"/>
    <w:rsid w:val="00A835BC"/>
    <w:rsid w:val="00A85764"/>
    <w:rsid w:val="00A865DA"/>
    <w:rsid w:val="00A86F9B"/>
    <w:rsid w:val="00A903D5"/>
    <w:rsid w:val="00A92CB2"/>
    <w:rsid w:val="00A936F9"/>
    <w:rsid w:val="00A94417"/>
    <w:rsid w:val="00A94C71"/>
    <w:rsid w:val="00A94E56"/>
    <w:rsid w:val="00A96B40"/>
    <w:rsid w:val="00A97185"/>
    <w:rsid w:val="00A97E99"/>
    <w:rsid w:val="00AA3D01"/>
    <w:rsid w:val="00AA5783"/>
    <w:rsid w:val="00AA5BDC"/>
    <w:rsid w:val="00AA5C2F"/>
    <w:rsid w:val="00AA72DB"/>
    <w:rsid w:val="00AB3320"/>
    <w:rsid w:val="00AB3A70"/>
    <w:rsid w:val="00AB494F"/>
    <w:rsid w:val="00AB5862"/>
    <w:rsid w:val="00AB59CD"/>
    <w:rsid w:val="00AB6F39"/>
    <w:rsid w:val="00AC10E8"/>
    <w:rsid w:val="00AC41D5"/>
    <w:rsid w:val="00AC5C93"/>
    <w:rsid w:val="00AC7539"/>
    <w:rsid w:val="00AC7FC7"/>
    <w:rsid w:val="00AD0740"/>
    <w:rsid w:val="00AD13A5"/>
    <w:rsid w:val="00AD5FFD"/>
    <w:rsid w:val="00AD6D23"/>
    <w:rsid w:val="00AD72C5"/>
    <w:rsid w:val="00AD7816"/>
    <w:rsid w:val="00AE1303"/>
    <w:rsid w:val="00AE2496"/>
    <w:rsid w:val="00AE2F6E"/>
    <w:rsid w:val="00AE3DB5"/>
    <w:rsid w:val="00AE42CE"/>
    <w:rsid w:val="00AE60EC"/>
    <w:rsid w:val="00AE6BA0"/>
    <w:rsid w:val="00AF04BD"/>
    <w:rsid w:val="00AF219E"/>
    <w:rsid w:val="00AF29AC"/>
    <w:rsid w:val="00AF5217"/>
    <w:rsid w:val="00AF765D"/>
    <w:rsid w:val="00AF79A1"/>
    <w:rsid w:val="00B00370"/>
    <w:rsid w:val="00B00E3D"/>
    <w:rsid w:val="00B02478"/>
    <w:rsid w:val="00B02AF0"/>
    <w:rsid w:val="00B03DE6"/>
    <w:rsid w:val="00B0655E"/>
    <w:rsid w:val="00B06C8B"/>
    <w:rsid w:val="00B10FD5"/>
    <w:rsid w:val="00B11797"/>
    <w:rsid w:val="00B147A2"/>
    <w:rsid w:val="00B161E7"/>
    <w:rsid w:val="00B16751"/>
    <w:rsid w:val="00B1701C"/>
    <w:rsid w:val="00B2512D"/>
    <w:rsid w:val="00B259E7"/>
    <w:rsid w:val="00B275B9"/>
    <w:rsid w:val="00B3443B"/>
    <w:rsid w:val="00B345D1"/>
    <w:rsid w:val="00B3658A"/>
    <w:rsid w:val="00B36CB5"/>
    <w:rsid w:val="00B371AB"/>
    <w:rsid w:val="00B37C67"/>
    <w:rsid w:val="00B43CC3"/>
    <w:rsid w:val="00B43ED1"/>
    <w:rsid w:val="00B4457C"/>
    <w:rsid w:val="00B4460F"/>
    <w:rsid w:val="00B55157"/>
    <w:rsid w:val="00B55E88"/>
    <w:rsid w:val="00B573A6"/>
    <w:rsid w:val="00B578A0"/>
    <w:rsid w:val="00B602A4"/>
    <w:rsid w:val="00B61C47"/>
    <w:rsid w:val="00B62C32"/>
    <w:rsid w:val="00B62FBA"/>
    <w:rsid w:val="00B6369F"/>
    <w:rsid w:val="00B67691"/>
    <w:rsid w:val="00B67F17"/>
    <w:rsid w:val="00B73C70"/>
    <w:rsid w:val="00B77B22"/>
    <w:rsid w:val="00B77FEA"/>
    <w:rsid w:val="00B8042A"/>
    <w:rsid w:val="00B808D2"/>
    <w:rsid w:val="00B815A0"/>
    <w:rsid w:val="00B84894"/>
    <w:rsid w:val="00B92828"/>
    <w:rsid w:val="00B93304"/>
    <w:rsid w:val="00B953A6"/>
    <w:rsid w:val="00BA011F"/>
    <w:rsid w:val="00BA3646"/>
    <w:rsid w:val="00BA3734"/>
    <w:rsid w:val="00BA54DE"/>
    <w:rsid w:val="00BA7333"/>
    <w:rsid w:val="00BB1019"/>
    <w:rsid w:val="00BB30DB"/>
    <w:rsid w:val="00BB4B5F"/>
    <w:rsid w:val="00BB5AB1"/>
    <w:rsid w:val="00BC00BC"/>
    <w:rsid w:val="00BC4090"/>
    <w:rsid w:val="00BC47FB"/>
    <w:rsid w:val="00BC5203"/>
    <w:rsid w:val="00BC5C9F"/>
    <w:rsid w:val="00BC5F07"/>
    <w:rsid w:val="00BC630D"/>
    <w:rsid w:val="00BD2630"/>
    <w:rsid w:val="00BD53B6"/>
    <w:rsid w:val="00BE0084"/>
    <w:rsid w:val="00BE021E"/>
    <w:rsid w:val="00BE036E"/>
    <w:rsid w:val="00BE0DBE"/>
    <w:rsid w:val="00BE17E5"/>
    <w:rsid w:val="00BE29B3"/>
    <w:rsid w:val="00BE2FE6"/>
    <w:rsid w:val="00BE39F9"/>
    <w:rsid w:val="00BE5F90"/>
    <w:rsid w:val="00BE72E3"/>
    <w:rsid w:val="00BE7F29"/>
    <w:rsid w:val="00BF08B1"/>
    <w:rsid w:val="00BF188C"/>
    <w:rsid w:val="00BF1C43"/>
    <w:rsid w:val="00BF3A71"/>
    <w:rsid w:val="00BF43BB"/>
    <w:rsid w:val="00BF4594"/>
    <w:rsid w:val="00C01C27"/>
    <w:rsid w:val="00C020F9"/>
    <w:rsid w:val="00C02899"/>
    <w:rsid w:val="00C02C7A"/>
    <w:rsid w:val="00C031D8"/>
    <w:rsid w:val="00C03BC1"/>
    <w:rsid w:val="00C06033"/>
    <w:rsid w:val="00C14782"/>
    <w:rsid w:val="00C15C93"/>
    <w:rsid w:val="00C16750"/>
    <w:rsid w:val="00C20C46"/>
    <w:rsid w:val="00C22ED6"/>
    <w:rsid w:val="00C2799F"/>
    <w:rsid w:val="00C320DF"/>
    <w:rsid w:val="00C338D7"/>
    <w:rsid w:val="00C36A72"/>
    <w:rsid w:val="00C41586"/>
    <w:rsid w:val="00C41E5E"/>
    <w:rsid w:val="00C420DF"/>
    <w:rsid w:val="00C43500"/>
    <w:rsid w:val="00C44110"/>
    <w:rsid w:val="00C45793"/>
    <w:rsid w:val="00C45ED1"/>
    <w:rsid w:val="00C46A2E"/>
    <w:rsid w:val="00C5475C"/>
    <w:rsid w:val="00C56E57"/>
    <w:rsid w:val="00C57C33"/>
    <w:rsid w:val="00C6234C"/>
    <w:rsid w:val="00C62410"/>
    <w:rsid w:val="00C63165"/>
    <w:rsid w:val="00C661B7"/>
    <w:rsid w:val="00C70933"/>
    <w:rsid w:val="00C7126B"/>
    <w:rsid w:val="00C712AB"/>
    <w:rsid w:val="00C71409"/>
    <w:rsid w:val="00C721A6"/>
    <w:rsid w:val="00C738FB"/>
    <w:rsid w:val="00C74F1D"/>
    <w:rsid w:val="00C81161"/>
    <w:rsid w:val="00C84654"/>
    <w:rsid w:val="00C8485D"/>
    <w:rsid w:val="00C84DC3"/>
    <w:rsid w:val="00C92DCE"/>
    <w:rsid w:val="00C931CD"/>
    <w:rsid w:val="00C93AC4"/>
    <w:rsid w:val="00C94738"/>
    <w:rsid w:val="00CA0F99"/>
    <w:rsid w:val="00CA1873"/>
    <w:rsid w:val="00CA5059"/>
    <w:rsid w:val="00CA54DF"/>
    <w:rsid w:val="00CB412D"/>
    <w:rsid w:val="00CB57F7"/>
    <w:rsid w:val="00CB64BF"/>
    <w:rsid w:val="00CB67C1"/>
    <w:rsid w:val="00CB6B2C"/>
    <w:rsid w:val="00CC2DC7"/>
    <w:rsid w:val="00CC5B6E"/>
    <w:rsid w:val="00CC6BC9"/>
    <w:rsid w:val="00CC6C84"/>
    <w:rsid w:val="00CC70FB"/>
    <w:rsid w:val="00CD249E"/>
    <w:rsid w:val="00CD2848"/>
    <w:rsid w:val="00CD2E00"/>
    <w:rsid w:val="00CD5A14"/>
    <w:rsid w:val="00CD62CE"/>
    <w:rsid w:val="00CE0028"/>
    <w:rsid w:val="00CE06CD"/>
    <w:rsid w:val="00CE0784"/>
    <w:rsid w:val="00CE262A"/>
    <w:rsid w:val="00CE30F7"/>
    <w:rsid w:val="00CE3400"/>
    <w:rsid w:val="00CE7700"/>
    <w:rsid w:val="00CF106F"/>
    <w:rsid w:val="00CF10F1"/>
    <w:rsid w:val="00CF1318"/>
    <w:rsid w:val="00CF62F1"/>
    <w:rsid w:val="00CF68D9"/>
    <w:rsid w:val="00D0045C"/>
    <w:rsid w:val="00D01837"/>
    <w:rsid w:val="00D0206E"/>
    <w:rsid w:val="00D0297B"/>
    <w:rsid w:val="00D03B32"/>
    <w:rsid w:val="00D05B90"/>
    <w:rsid w:val="00D159FD"/>
    <w:rsid w:val="00D164E2"/>
    <w:rsid w:val="00D178D2"/>
    <w:rsid w:val="00D17E9F"/>
    <w:rsid w:val="00D20F72"/>
    <w:rsid w:val="00D22926"/>
    <w:rsid w:val="00D2470F"/>
    <w:rsid w:val="00D2613C"/>
    <w:rsid w:val="00D27979"/>
    <w:rsid w:val="00D313C8"/>
    <w:rsid w:val="00D315BA"/>
    <w:rsid w:val="00D32A61"/>
    <w:rsid w:val="00D330BD"/>
    <w:rsid w:val="00D3569B"/>
    <w:rsid w:val="00D35FF5"/>
    <w:rsid w:val="00D37410"/>
    <w:rsid w:val="00D3774A"/>
    <w:rsid w:val="00D379ED"/>
    <w:rsid w:val="00D404DD"/>
    <w:rsid w:val="00D4196F"/>
    <w:rsid w:val="00D4337D"/>
    <w:rsid w:val="00D44A12"/>
    <w:rsid w:val="00D45469"/>
    <w:rsid w:val="00D469BB"/>
    <w:rsid w:val="00D46C58"/>
    <w:rsid w:val="00D47F4E"/>
    <w:rsid w:val="00D50865"/>
    <w:rsid w:val="00D51AA9"/>
    <w:rsid w:val="00D52240"/>
    <w:rsid w:val="00D5351D"/>
    <w:rsid w:val="00D571A8"/>
    <w:rsid w:val="00D61A21"/>
    <w:rsid w:val="00D63BF4"/>
    <w:rsid w:val="00D66B19"/>
    <w:rsid w:val="00D674E8"/>
    <w:rsid w:val="00D72B50"/>
    <w:rsid w:val="00D73742"/>
    <w:rsid w:val="00D74F6D"/>
    <w:rsid w:val="00D77014"/>
    <w:rsid w:val="00D7740B"/>
    <w:rsid w:val="00D80992"/>
    <w:rsid w:val="00D85026"/>
    <w:rsid w:val="00D858E4"/>
    <w:rsid w:val="00D87D86"/>
    <w:rsid w:val="00D9050F"/>
    <w:rsid w:val="00D912B6"/>
    <w:rsid w:val="00D92415"/>
    <w:rsid w:val="00D943CF"/>
    <w:rsid w:val="00D94777"/>
    <w:rsid w:val="00D95287"/>
    <w:rsid w:val="00D95730"/>
    <w:rsid w:val="00D97434"/>
    <w:rsid w:val="00DA0A1E"/>
    <w:rsid w:val="00DA1DD1"/>
    <w:rsid w:val="00DA36A8"/>
    <w:rsid w:val="00DA401A"/>
    <w:rsid w:val="00DA7B23"/>
    <w:rsid w:val="00DB3974"/>
    <w:rsid w:val="00DB7394"/>
    <w:rsid w:val="00DC2BBD"/>
    <w:rsid w:val="00DC428E"/>
    <w:rsid w:val="00DC7245"/>
    <w:rsid w:val="00DD0E69"/>
    <w:rsid w:val="00DD107D"/>
    <w:rsid w:val="00DD2015"/>
    <w:rsid w:val="00DD2683"/>
    <w:rsid w:val="00DD367B"/>
    <w:rsid w:val="00DD5F54"/>
    <w:rsid w:val="00DE04E8"/>
    <w:rsid w:val="00DE2DA0"/>
    <w:rsid w:val="00DE4054"/>
    <w:rsid w:val="00DF0428"/>
    <w:rsid w:val="00DF49D9"/>
    <w:rsid w:val="00DF7841"/>
    <w:rsid w:val="00E018CB"/>
    <w:rsid w:val="00E01A93"/>
    <w:rsid w:val="00E02294"/>
    <w:rsid w:val="00E024BB"/>
    <w:rsid w:val="00E04BBA"/>
    <w:rsid w:val="00E05D3B"/>
    <w:rsid w:val="00E06756"/>
    <w:rsid w:val="00E103FE"/>
    <w:rsid w:val="00E1236A"/>
    <w:rsid w:val="00E12BC2"/>
    <w:rsid w:val="00E15A68"/>
    <w:rsid w:val="00E16D5F"/>
    <w:rsid w:val="00E228F1"/>
    <w:rsid w:val="00E22C43"/>
    <w:rsid w:val="00E23F66"/>
    <w:rsid w:val="00E2524A"/>
    <w:rsid w:val="00E257D3"/>
    <w:rsid w:val="00E25C42"/>
    <w:rsid w:val="00E2612C"/>
    <w:rsid w:val="00E264A2"/>
    <w:rsid w:val="00E31E04"/>
    <w:rsid w:val="00E35133"/>
    <w:rsid w:val="00E35AB5"/>
    <w:rsid w:val="00E36E64"/>
    <w:rsid w:val="00E372D6"/>
    <w:rsid w:val="00E37C3C"/>
    <w:rsid w:val="00E40B34"/>
    <w:rsid w:val="00E41178"/>
    <w:rsid w:val="00E422D2"/>
    <w:rsid w:val="00E42492"/>
    <w:rsid w:val="00E4492E"/>
    <w:rsid w:val="00E44ED7"/>
    <w:rsid w:val="00E45074"/>
    <w:rsid w:val="00E46107"/>
    <w:rsid w:val="00E462B4"/>
    <w:rsid w:val="00E46B52"/>
    <w:rsid w:val="00E5144D"/>
    <w:rsid w:val="00E53A64"/>
    <w:rsid w:val="00E53B7A"/>
    <w:rsid w:val="00E56396"/>
    <w:rsid w:val="00E5768B"/>
    <w:rsid w:val="00E627CA"/>
    <w:rsid w:val="00E646FC"/>
    <w:rsid w:val="00E6743B"/>
    <w:rsid w:val="00E67AD2"/>
    <w:rsid w:val="00E70FF0"/>
    <w:rsid w:val="00E7250E"/>
    <w:rsid w:val="00E7566C"/>
    <w:rsid w:val="00E75EFB"/>
    <w:rsid w:val="00E76B78"/>
    <w:rsid w:val="00E82603"/>
    <w:rsid w:val="00E84432"/>
    <w:rsid w:val="00E84E68"/>
    <w:rsid w:val="00E85B6A"/>
    <w:rsid w:val="00E86AB7"/>
    <w:rsid w:val="00E86BB8"/>
    <w:rsid w:val="00E87C3A"/>
    <w:rsid w:val="00E95E5B"/>
    <w:rsid w:val="00E95FCF"/>
    <w:rsid w:val="00EA2031"/>
    <w:rsid w:val="00EA3893"/>
    <w:rsid w:val="00EA45A2"/>
    <w:rsid w:val="00EA464F"/>
    <w:rsid w:val="00EA4A08"/>
    <w:rsid w:val="00EA5378"/>
    <w:rsid w:val="00EA5473"/>
    <w:rsid w:val="00EA661A"/>
    <w:rsid w:val="00EA6F30"/>
    <w:rsid w:val="00EB084B"/>
    <w:rsid w:val="00EB3C92"/>
    <w:rsid w:val="00EC2614"/>
    <w:rsid w:val="00EC2911"/>
    <w:rsid w:val="00EC2B43"/>
    <w:rsid w:val="00EC3BB0"/>
    <w:rsid w:val="00EC75FA"/>
    <w:rsid w:val="00EC7994"/>
    <w:rsid w:val="00ED05CC"/>
    <w:rsid w:val="00ED39FA"/>
    <w:rsid w:val="00ED424E"/>
    <w:rsid w:val="00ED6B39"/>
    <w:rsid w:val="00EE02CB"/>
    <w:rsid w:val="00EE240F"/>
    <w:rsid w:val="00EE5930"/>
    <w:rsid w:val="00EE6170"/>
    <w:rsid w:val="00EE785F"/>
    <w:rsid w:val="00EF642F"/>
    <w:rsid w:val="00EF6DAB"/>
    <w:rsid w:val="00F01790"/>
    <w:rsid w:val="00F03AD8"/>
    <w:rsid w:val="00F0415A"/>
    <w:rsid w:val="00F048A2"/>
    <w:rsid w:val="00F06314"/>
    <w:rsid w:val="00F079F4"/>
    <w:rsid w:val="00F138E5"/>
    <w:rsid w:val="00F14481"/>
    <w:rsid w:val="00F14A60"/>
    <w:rsid w:val="00F156BA"/>
    <w:rsid w:val="00F15A5A"/>
    <w:rsid w:val="00F15FD6"/>
    <w:rsid w:val="00F2092C"/>
    <w:rsid w:val="00F2322A"/>
    <w:rsid w:val="00F2440D"/>
    <w:rsid w:val="00F2468D"/>
    <w:rsid w:val="00F26D42"/>
    <w:rsid w:val="00F301F7"/>
    <w:rsid w:val="00F30A41"/>
    <w:rsid w:val="00F31A59"/>
    <w:rsid w:val="00F322C3"/>
    <w:rsid w:val="00F340DF"/>
    <w:rsid w:val="00F342D5"/>
    <w:rsid w:val="00F35D0E"/>
    <w:rsid w:val="00F36348"/>
    <w:rsid w:val="00F364B7"/>
    <w:rsid w:val="00F364E2"/>
    <w:rsid w:val="00F3721B"/>
    <w:rsid w:val="00F43D87"/>
    <w:rsid w:val="00F45EB9"/>
    <w:rsid w:val="00F46B9D"/>
    <w:rsid w:val="00F536FB"/>
    <w:rsid w:val="00F554F4"/>
    <w:rsid w:val="00F55A4E"/>
    <w:rsid w:val="00F571A5"/>
    <w:rsid w:val="00F601A7"/>
    <w:rsid w:val="00F61CC1"/>
    <w:rsid w:val="00F61F4A"/>
    <w:rsid w:val="00F63F3A"/>
    <w:rsid w:val="00F6554A"/>
    <w:rsid w:val="00F7013E"/>
    <w:rsid w:val="00F76933"/>
    <w:rsid w:val="00F77BF8"/>
    <w:rsid w:val="00F8148A"/>
    <w:rsid w:val="00F8319B"/>
    <w:rsid w:val="00F8397B"/>
    <w:rsid w:val="00F85971"/>
    <w:rsid w:val="00F8630E"/>
    <w:rsid w:val="00F87AC9"/>
    <w:rsid w:val="00F91374"/>
    <w:rsid w:val="00F92062"/>
    <w:rsid w:val="00F92549"/>
    <w:rsid w:val="00FA03AD"/>
    <w:rsid w:val="00FA0FE2"/>
    <w:rsid w:val="00FB5954"/>
    <w:rsid w:val="00FC1268"/>
    <w:rsid w:val="00FC12CD"/>
    <w:rsid w:val="00FC1CB3"/>
    <w:rsid w:val="00FC6CB2"/>
    <w:rsid w:val="00FC7BD8"/>
    <w:rsid w:val="00FD3D03"/>
    <w:rsid w:val="00FD3D66"/>
    <w:rsid w:val="00FD57D5"/>
    <w:rsid w:val="00FD6A45"/>
    <w:rsid w:val="00FE0EAF"/>
    <w:rsid w:val="00FE0FC9"/>
    <w:rsid w:val="00FE1BD1"/>
    <w:rsid w:val="00FE3DD9"/>
    <w:rsid w:val="00FF102B"/>
    <w:rsid w:val="00FF40B6"/>
    <w:rsid w:val="00FF4296"/>
    <w:rsid w:val="00FF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24"/>
    <w:pPr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0F7235"/>
    <w:pPr>
      <w:widowControl w:val="0"/>
      <w:numPr>
        <w:numId w:val="30"/>
      </w:numPr>
      <w:tabs>
        <w:tab w:val="left" w:pos="142"/>
      </w:tabs>
      <w:suppressAutoHyphens/>
      <w:spacing w:before="240" w:after="120"/>
      <w:ind w:left="0" w:firstLine="0"/>
      <w:jc w:val="center"/>
      <w:outlineLvl w:val="0"/>
    </w:pPr>
    <w:rPr>
      <w:b/>
      <w:bCs/>
      <w:szCs w:val="28"/>
      <w:lang/>
    </w:rPr>
  </w:style>
  <w:style w:type="paragraph" w:styleId="2">
    <w:name w:val="heading 2"/>
    <w:basedOn w:val="a"/>
    <w:next w:val="a"/>
    <w:link w:val="20"/>
    <w:qFormat/>
    <w:rsid w:val="00280724"/>
    <w:pPr>
      <w:keepNext/>
      <w:numPr>
        <w:numId w:val="23"/>
      </w:numPr>
      <w:tabs>
        <w:tab w:val="left" w:pos="1134"/>
      </w:tabs>
      <w:ind w:left="0" w:firstLine="709"/>
      <w:outlineLvl w:val="1"/>
    </w:pPr>
    <w:rPr>
      <w:bCs/>
      <w:szCs w:val="24"/>
      <w:lang/>
    </w:rPr>
  </w:style>
  <w:style w:type="paragraph" w:styleId="3">
    <w:name w:val="heading 3"/>
    <w:basedOn w:val="a"/>
    <w:next w:val="a"/>
    <w:link w:val="30"/>
    <w:qFormat/>
    <w:rsid w:val="006F2861"/>
    <w:pPr>
      <w:keepNext/>
      <w:outlineLvl w:val="2"/>
    </w:pPr>
    <w:rPr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6F2861"/>
    <w:pPr>
      <w:keepNext/>
      <w:outlineLvl w:val="3"/>
    </w:pPr>
    <w:rPr>
      <w:b/>
      <w:bCs/>
      <w:i/>
      <w:iCs/>
      <w:sz w:val="24"/>
      <w:szCs w:val="24"/>
      <w:lang/>
    </w:rPr>
  </w:style>
  <w:style w:type="paragraph" w:styleId="5">
    <w:name w:val="heading 5"/>
    <w:basedOn w:val="a"/>
    <w:next w:val="a"/>
    <w:link w:val="50"/>
    <w:qFormat/>
    <w:rsid w:val="006F2861"/>
    <w:pPr>
      <w:keepNext/>
      <w:ind w:right="990"/>
      <w:outlineLvl w:val="4"/>
    </w:pPr>
    <w:rPr>
      <w:b/>
      <w:bCs/>
      <w:sz w:val="24"/>
      <w:szCs w:val="24"/>
      <w:lang/>
    </w:rPr>
  </w:style>
  <w:style w:type="paragraph" w:styleId="6">
    <w:name w:val="heading 6"/>
    <w:basedOn w:val="a"/>
    <w:next w:val="a"/>
    <w:link w:val="60"/>
    <w:qFormat/>
    <w:rsid w:val="006F2861"/>
    <w:pPr>
      <w:keepNext/>
      <w:ind w:left="284" w:right="567"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6F2861"/>
    <w:pPr>
      <w:spacing w:before="240" w:after="60"/>
      <w:outlineLvl w:val="6"/>
    </w:pPr>
    <w:rPr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723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280724"/>
    <w:rPr>
      <w:rFonts w:ascii="Times New Roman" w:hAnsi="Times New Roman"/>
      <w:bCs/>
      <w:sz w:val="28"/>
      <w:szCs w:val="24"/>
    </w:rPr>
  </w:style>
  <w:style w:type="character" w:customStyle="1" w:styleId="30">
    <w:name w:val="Заголовок 3 Знак"/>
    <w:link w:val="3"/>
    <w:rsid w:val="006F286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link w:val="4"/>
    <w:rsid w:val="006F286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rsid w:val="006F28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link w:val="6"/>
    <w:rsid w:val="006F286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70">
    <w:name w:val="Заголовок 7 Знак"/>
    <w:link w:val="7"/>
    <w:rsid w:val="006F286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6F2861"/>
    <w:pPr>
      <w:ind w:left="720"/>
    </w:pPr>
    <w:rPr>
      <w:b/>
      <w:bCs/>
      <w:szCs w:val="24"/>
      <w:lang/>
    </w:rPr>
  </w:style>
  <w:style w:type="character" w:customStyle="1" w:styleId="a4">
    <w:name w:val="Основной текст с отступом Знак"/>
    <w:link w:val="a3"/>
    <w:rsid w:val="006F286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6F2861"/>
    <w:pPr>
      <w:ind w:firstLine="708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6F2861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6F2861"/>
    <w:pPr>
      <w:ind w:left="720"/>
    </w:pPr>
    <w:rPr>
      <w:b/>
      <w:bCs/>
      <w:i/>
      <w:iCs/>
      <w:sz w:val="24"/>
      <w:szCs w:val="24"/>
      <w:lang/>
    </w:rPr>
  </w:style>
  <w:style w:type="character" w:customStyle="1" w:styleId="32">
    <w:name w:val="Основной текст с отступом 3 Знак"/>
    <w:link w:val="31"/>
    <w:rsid w:val="006F286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header"/>
    <w:basedOn w:val="a"/>
    <w:link w:val="a6"/>
    <w:uiPriority w:val="99"/>
    <w:rsid w:val="006F2861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6">
    <w:name w:val="Верхний колонтитул Знак"/>
    <w:link w:val="a5"/>
    <w:uiPriority w:val="99"/>
    <w:rsid w:val="006F286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6F2861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8">
    <w:name w:val="Нижний колонтитул Знак"/>
    <w:link w:val="a7"/>
    <w:rsid w:val="006F286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6F2861"/>
    <w:rPr>
      <w:sz w:val="24"/>
      <w:szCs w:val="24"/>
      <w:lang/>
    </w:rPr>
  </w:style>
  <w:style w:type="character" w:customStyle="1" w:styleId="aa">
    <w:name w:val="Основной текст Знак"/>
    <w:link w:val="a9"/>
    <w:rsid w:val="006F2861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6F2861"/>
  </w:style>
  <w:style w:type="character" w:customStyle="1" w:styleId="ac">
    <w:name w:val="Символ сноски"/>
    <w:rsid w:val="006F2861"/>
    <w:rPr>
      <w:vertAlign w:val="superscript"/>
    </w:rPr>
  </w:style>
  <w:style w:type="paragraph" w:styleId="ad">
    <w:name w:val="footnote text"/>
    <w:basedOn w:val="a"/>
    <w:link w:val="ae"/>
    <w:semiHidden/>
    <w:rsid w:val="006F2861"/>
    <w:pPr>
      <w:suppressAutoHyphens/>
    </w:pPr>
    <w:rPr>
      <w:sz w:val="26"/>
      <w:szCs w:val="20"/>
      <w:lang w:eastAsia="ar-SA"/>
    </w:rPr>
  </w:style>
  <w:style w:type="character" w:customStyle="1" w:styleId="ae">
    <w:name w:val="Текст сноски Знак"/>
    <w:link w:val="ad"/>
    <w:semiHidden/>
    <w:rsid w:val="006F2861"/>
    <w:rPr>
      <w:rFonts w:ascii="Times New Roman" w:eastAsia="Times New Roman" w:hAnsi="Times New Roman" w:cs="Calibri"/>
      <w:sz w:val="26"/>
      <w:szCs w:val="20"/>
      <w:lang w:eastAsia="ar-SA"/>
    </w:rPr>
  </w:style>
  <w:style w:type="character" w:customStyle="1" w:styleId="af">
    <w:name w:val="Цветовое выделение"/>
    <w:rsid w:val="006F2861"/>
    <w:rPr>
      <w:b/>
      <w:bCs/>
      <w:color w:val="000080"/>
      <w:sz w:val="20"/>
      <w:szCs w:val="20"/>
    </w:rPr>
  </w:style>
  <w:style w:type="paragraph" w:customStyle="1" w:styleId="210">
    <w:name w:val="Основной текст с отступом 21"/>
    <w:basedOn w:val="a"/>
    <w:rsid w:val="006F2861"/>
    <w:pPr>
      <w:suppressAutoHyphens/>
      <w:spacing w:line="218" w:lineRule="auto"/>
      <w:ind w:firstLine="567"/>
    </w:pPr>
    <w:rPr>
      <w:rFonts w:cs="Calibri"/>
      <w:strike/>
      <w:sz w:val="24"/>
      <w:szCs w:val="20"/>
      <w:lang w:eastAsia="ar-SA"/>
    </w:rPr>
  </w:style>
  <w:style w:type="paragraph" w:styleId="af0">
    <w:name w:val="Block Text"/>
    <w:basedOn w:val="a"/>
    <w:rsid w:val="006F2861"/>
    <w:pPr>
      <w:ind w:left="540" w:right="-171"/>
    </w:pPr>
    <w:rPr>
      <w:sz w:val="24"/>
      <w:szCs w:val="24"/>
    </w:rPr>
  </w:style>
  <w:style w:type="paragraph" w:styleId="33">
    <w:name w:val="Body Text 3"/>
    <w:basedOn w:val="a"/>
    <w:link w:val="34"/>
    <w:rsid w:val="006F2861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link w:val="33"/>
    <w:rsid w:val="006F2861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rsid w:val="006F2861"/>
    <w:rPr>
      <w:i/>
      <w:iCs/>
      <w:sz w:val="24"/>
      <w:szCs w:val="24"/>
      <w:lang/>
    </w:rPr>
  </w:style>
  <w:style w:type="character" w:customStyle="1" w:styleId="24">
    <w:name w:val="Основной текст 2 Знак"/>
    <w:link w:val="23"/>
    <w:rsid w:val="006F2861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f1">
    <w:name w:val="Table Grid"/>
    <w:basedOn w:val="a1"/>
    <w:rsid w:val="006F286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6F2861"/>
    <w:pPr>
      <w:jc w:val="center"/>
    </w:pPr>
    <w:rPr>
      <w:b/>
      <w:bCs/>
      <w:szCs w:val="24"/>
      <w:lang/>
    </w:rPr>
  </w:style>
  <w:style w:type="character" w:customStyle="1" w:styleId="af3">
    <w:name w:val="Название Знак"/>
    <w:link w:val="af2"/>
    <w:rsid w:val="006F286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odyTextIndent23">
    <w:name w:val="Body Text Indent 23"/>
    <w:basedOn w:val="a"/>
    <w:rsid w:val="006F2861"/>
    <w:pPr>
      <w:widowControl w:val="0"/>
      <w:tabs>
        <w:tab w:val="left" w:pos="-142"/>
        <w:tab w:val="left" w:pos="4176"/>
      </w:tabs>
      <w:autoSpaceDE w:val="0"/>
      <w:autoSpaceDN w:val="0"/>
      <w:ind w:firstLine="567"/>
    </w:pPr>
    <w:rPr>
      <w:sz w:val="24"/>
      <w:szCs w:val="24"/>
    </w:rPr>
  </w:style>
  <w:style w:type="paragraph" w:customStyle="1" w:styleId="BodyText21">
    <w:name w:val="Body Text 21"/>
    <w:basedOn w:val="a"/>
    <w:rsid w:val="006F2861"/>
    <w:pPr>
      <w:widowControl w:val="0"/>
      <w:tabs>
        <w:tab w:val="left" w:pos="720"/>
        <w:tab w:val="decimal" w:pos="4176"/>
      </w:tabs>
      <w:autoSpaceDE w:val="0"/>
      <w:autoSpaceDN w:val="0"/>
    </w:pPr>
    <w:rPr>
      <w:b/>
      <w:bCs/>
      <w:sz w:val="24"/>
      <w:szCs w:val="24"/>
    </w:rPr>
  </w:style>
  <w:style w:type="character" w:customStyle="1" w:styleId="af4">
    <w:name w:val="тень"/>
    <w:rsid w:val="006F2861"/>
    <w:rPr>
      <w:noProof w:val="0"/>
      <w:bdr w:val="none" w:sz="0" w:space="0" w:color="auto"/>
      <w:shd w:val="pct20" w:color="auto" w:fill="auto"/>
      <w:lang w:val="ru-RU"/>
    </w:rPr>
  </w:style>
  <w:style w:type="character" w:styleId="af5">
    <w:name w:val="annotation reference"/>
    <w:semiHidden/>
    <w:rsid w:val="006F2861"/>
    <w:rPr>
      <w:sz w:val="16"/>
    </w:rPr>
  </w:style>
  <w:style w:type="character" w:customStyle="1" w:styleId="Delete">
    <w:name w:val="Delete"/>
    <w:rsid w:val="006F2861"/>
    <w:rPr>
      <w:rFonts w:ascii="Times New Roman" w:hAnsi="Times New Roman"/>
      <w:strike/>
      <w:dstrike w:val="0"/>
      <w:color w:val="auto"/>
      <w:sz w:val="24"/>
      <w:vertAlign w:val="baseline"/>
    </w:rPr>
  </w:style>
  <w:style w:type="paragraph" w:styleId="af6">
    <w:name w:val="Subtitle"/>
    <w:basedOn w:val="a"/>
    <w:link w:val="af7"/>
    <w:qFormat/>
    <w:rsid w:val="006F2861"/>
    <w:pPr>
      <w:ind w:firstLine="540"/>
    </w:pPr>
    <w:rPr>
      <w:b/>
      <w:bCs/>
      <w:i/>
      <w:iCs/>
      <w:sz w:val="24"/>
      <w:szCs w:val="24"/>
      <w:lang/>
    </w:rPr>
  </w:style>
  <w:style w:type="character" w:customStyle="1" w:styleId="af7">
    <w:name w:val="Подзаголовок Знак"/>
    <w:link w:val="af6"/>
    <w:rsid w:val="006F286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8">
    <w:name w:val="annotation text"/>
    <w:basedOn w:val="a"/>
    <w:link w:val="af9"/>
    <w:semiHidden/>
    <w:unhideWhenUsed/>
    <w:rsid w:val="00B03DE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B03DE6"/>
  </w:style>
  <w:style w:type="paragraph" w:styleId="afa">
    <w:name w:val="annotation subject"/>
    <w:basedOn w:val="af8"/>
    <w:next w:val="af8"/>
    <w:link w:val="afb"/>
    <w:semiHidden/>
    <w:unhideWhenUsed/>
    <w:rsid w:val="00B03DE6"/>
    <w:rPr>
      <w:rFonts w:ascii="Calibri" w:hAnsi="Calibri"/>
      <w:b/>
      <w:bCs/>
      <w:lang/>
    </w:rPr>
  </w:style>
  <w:style w:type="character" w:customStyle="1" w:styleId="afb">
    <w:name w:val="Тема примечания Знак"/>
    <w:link w:val="afa"/>
    <w:semiHidden/>
    <w:rsid w:val="00B03DE6"/>
    <w:rPr>
      <w:b/>
      <w:bCs/>
    </w:rPr>
  </w:style>
  <w:style w:type="paragraph" w:styleId="afc">
    <w:name w:val="Balloon Text"/>
    <w:basedOn w:val="a"/>
    <w:link w:val="afd"/>
    <w:semiHidden/>
    <w:unhideWhenUsed/>
    <w:rsid w:val="00B03DE6"/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semiHidden/>
    <w:rsid w:val="00B03DE6"/>
    <w:rPr>
      <w:rFonts w:ascii="Tahoma" w:hAnsi="Tahoma" w:cs="Tahoma"/>
      <w:sz w:val="16"/>
      <w:szCs w:val="16"/>
    </w:rPr>
  </w:style>
  <w:style w:type="paragraph" w:styleId="afe">
    <w:name w:val="Plain Text"/>
    <w:basedOn w:val="a"/>
    <w:link w:val="aff"/>
    <w:unhideWhenUsed/>
    <w:rsid w:val="001158D5"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">
    <w:name w:val="Текст Знак"/>
    <w:link w:val="afe"/>
    <w:rsid w:val="001158D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1">
    <w:name w:val="Рецензия1"/>
    <w:hidden/>
    <w:uiPriority w:val="99"/>
    <w:semiHidden/>
    <w:rsid w:val="00FF102B"/>
    <w:rPr>
      <w:rFonts w:ascii="Times New Roman" w:hAnsi="Times New Roman"/>
      <w:sz w:val="28"/>
      <w:szCs w:val="22"/>
    </w:rPr>
  </w:style>
  <w:style w:type="paragraph" w:styleId="aff0">
    <w:name w:val="Revision"/>
    <w:hidden/>
    <w:semiHidden/>
    <w:rsid w:val="00EB3C92"/>
    <w:rPr>
      <w:rFonts w:ascii="Times New Roman" w:hAnsi="Times New Roman"/>
      <w:sz w:val="28"/>
      <w:szCs w:val="22"/>
    </w:rPr>
  </w:style>
  <w:style w:type="paragraph" w:styleId="aff1">
    <w:name w:val="List Paragraph"/>
    <w:basedOn w:val="a"/>
    <w:qFormat/>
    <w:rsid w:val="0097132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paragraph" w:styleId="aff2">
    <w:name w:val="Document Map"/>
    <w:basedOn w:val="a"/>
    <w:link w:val="aff3"/>
    <w:semiHidden/>
    <w:rsid w:val="00F46B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basedOn w:val="a0"/>
    <w:link w:val="aff2"/>
    <w:semiHidden/>
    <w:rsid w:val="00F46B9D"/>
    <w:rPr>
      <w:rFonts w:ascii="Tahoma" w:hAnsi="Tahoma" w:cs="Tahoma"/>
      <w:shd w:val="clear" w:color="auto" w:fill="000080"/>
    </w:rPr>
  </w:style>
  <w:style w:type="paragraph" w:customStyle="1" w:styleId="110">
    <w:name w:val="Рецензия11"/>
    <w:hidden/>
    <w:semiHidden/>
    <w:rsid w:val="00F46B9D"/>
    <w:rPr>
      <w:rFonts w:ascii="Times New Roman" w:hAnsi="Times New Roman"/>
      <w:sz w:val="28"/>
      <w:szCs w:val="22"/>
    </w:rPr>
  </w:style>
  <w:style w:type="character" w:customStyle="1" w:styleId="apple-converted-space">
    <w:name w:val="apple-converted-space"/>
    <w:basedOn w:val="a0"/>
    <w:rsid w:val="00F46B9D"/>
  </w:style>
  <w:style w:type="character" w:customStyle="1" w:styleId="aff4">
    <w:name w:val="Гипертекстовая ссылка"/>
    <w:basedOn w:val="af"/>
    <w:uiPriority w:val="99"/>
    <w:rsid w:val="0053433C"/>
    <w:rPr>
      <w:b/>
      <w:bCs/>
      <w:color w:val="008000"/>
      <w:sz w:val="28"/>
      <w:szCs w:val="28"/>
    </w:rPr>
  </w:style>
  <w:style w:type="paragraph" w:customStyle="1" w:styleId="ConsPlusNormal">
    <w:name w:val="ConsPlusNormal"/>
    <w:rsid w:val="00B02A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27F7C0-30D6-45EB-AD8D-FBD6D4BB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7980</Words>
  <Characters>45490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SavelyevaLB</cp:lastModifiedBy>
  <cp:revision>2</cp:revision>
  <cp:lastPrinted>2011-12-01T05:19:00Z</cp:lastPrinted>
  <dcterms:created xsi:type="dcterms:W3CDTF">2012-03-14T12:46:00Z</dcterms:created>
  <dcterms:modified xsi:type="dcterms:W3CDTF">2012-03-14T12:46:00Z</dcterms:modified>
</cp:coreProperties>
</file>