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E58" w:rsidRDefault="00200E58" w:rsidP="00200E58">
      <w:pPr>
        <w:pStyle w:val="ConsPlusTitle"/>
        <w:widowControl/>
        <w:spacing w:line="36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662A36" w:rsidRPr="00113231" w:rsidRDefault="00200E58" w:rsidP="00200E58">
      <w:pPr>
        <w:pStyle w:val="ConsPlusTitle"/>
        <w:widowControl/>
        <w:spacing w:line="36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00E58">
        <w:rPr>
          <w:rFonts w:ascii="Times New Roman" w:hAnsi="Times New Roman" w:cs="Times New Roman"/>
          <w:sz w:val="28"/>
          <w:szCs w:val="28"/>
        </w:rPr>
        <w:t xml:space="preserve">федеральных законов, подлежащих признанию </w:t>
      </w:r>
      <w:proofErr w:type="gramStart"/>
      <w:r w:rsidRPr="00200E58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200E58">
        <w:rPr>
          <w:rFonts w:ascii="Times New Roman" w:hAnsi="Times New Roman" w:cs="Times New Roman"/>
          <w:sz w:val="28"/>
          <w:szCs w:val="28"/>
        </w:rPr>
        <w:t xml:space="preserve"> силу, приостановлению, изменению или принятию в </w:t>
      </w:r>
      <w:r>
        <w:rPr>
          <w:rFonts w:ascii="Times New Roman" w:hAnsi="Times New Roman" w:cs="Times New Roman"/>
          <w:sz w:val="28"/>
          <w:szCs w:val="28"/>
        </w:rPr>
        <w:t>связи с</w:t>
      </w:r>
      <w:r w:rsidRPr="00200E58">
        <w:rPr>
          <w:rFonts w:ascii="Times New Roman" w:hAnsi="Times New Roman" w:cs="Times New Roman"/>
          <w:sz w:val="28"/>
          <w:szCs w:val="28"/>
        </w:rPr>
        <w:t xml:space="preserve"> </w:t>
      </w:r>
      <w:r w:rsidR="00811E51">
        <w:rPr>
          <w:rFonts w:ascii="Times New Roman" w:hAnsi="Times New Roman" w:cs="Times New Roman"/>
          <w:sz w:val="28"/>
          <w:szCs w:val="28"/>
        </w:rPr>
        <w:t xml:space="preserve">принятием </w:t>
      </w:r>
      <w:r w:rsidRPr="00200E58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662A36">
        <w:rPr>
          <w:rFonts w:ascii="Times New Roman" w:hAnsi="Times New Roman" w:cs="Times New Roman"/>
          <w:sz w:val="28"/>
          <w:szCs w:val="28"/>
        </w:rPr>
        <w:t xml:space="preserve">«О внесении изменения </w:t>
      </w:r>
      <w:r w:rsidR="00662A36" w:rsidRPr="00113231">
        <w:rPr>
          <w:rFonts w:ascii="Times New Roman" w:hAnsi="Times New Roman" w:cs="Times New Roman"/>
          <w:sz w:val="28"/>
          <w:szCs w:val="28"/>
        </w:rPr>
        <w:t xml:space="preserve">в Федеральный закон </w:t>
      </w:r>
    </w:p>
    <w:p w:rsidR="00113231" w:rsidRPr="00113231" w:rsidRDefault="008F66B4" w:rsidP="00113231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113231">
        <w:rPr>
          <w:rFonts w:ascii="Times New Roman" w:hAnsi="Times New Roman"/>
          <w:b/>
          <w:sz w:val="28"/>
          <w:szCs w:val="28"/>
        </w:rPr>
        <w:t>«О лицензировании отдельных видов деятельности»</w:t>
      </w:r>
      <w:r w:rsidR="00113231" w:rsidRPr="00113231">
        <w:rPr>
          <w:rFonts w:ascii="Times New Roman" w:hAnsi="Times New Roman"/>
          <w:b/>
          <w:sz w:val="28"/>
          <w:szCs w:val="28"/>
        </w:rPr>
        <w:t xml:space="preserve"> по вопросу лицензирования деятельности в области авиационной техники»</w:t>
      </w:r>
    </w:p>
    <w:p w:rsidR="00200E58" w:rsidRPr="008F66B4" w:rsidRDefault="00200E58" w:rsidP="00200E58">
      <w:pPr>
        <w:pStyle w:val="ConsPlusTitle"/>
        <w:widowControl/>
        <w:spacing w:line="36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00E58" w:rsidRDefault="00200E58" w:rsidP="00200E58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00E58" w:rsidRDefault="00200E58" w:rsidP="00200E58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00E58" w:rsidRDefault="00200E58" w:rsidP="00200E58">
      <w:pPr>
        <w:pStyle w:val="a3"/>
        <w:spacing w:line="360" w:lineRule="auto"/>
        <w:ind w:firstLine="709"/>
        <w:jc w:val="both"/>
        <w:rPr>
          <w:szCs w:val="28"/>
        </w:rPr>
      </w:pPr>
      <w:r w:rsidRPr="00A67BF2">
        <w:rPr>
          <w:szCs w:val="28"/>
        </w:rPr>
        <w:t xml:space="preserve">Принятие </w:t>
      </w:r>
      <w:r w:rsidR="00AE5162" w:rsidRPr="00A67BF2">
        <w:rPr>
          <w:szCs w:val="28"/>
        </w:rPr>
        <w:t>ф</w:t>
      </w:r>
      <w:r w:rsidRPr="00A67BF2">
        <w:rPr>
          <w:szCs w:val="28"/>
        </w:rPr>
        <w:t xml:space="preserve">едерального закона </w:t>
      </w:r>
      <w:r w:rsidR="00662A36" w:rsidRPr="00A67BF2">
        <w:rPr>
          <w:szCs w:val="28"/>
        </w:rPr>
        <w:t xml:space="preserve">«О внесении изменения в Федеральный закон </w:t>
      </w:r>
      <w:r w:rsidR="008F66B4" w:rsidRPr="00A67BF2">
        <w:rPr>
          <w:szCs w:val="28"/>
        </w:rPr>
        <w:t>«О лицензировании отдельных видов деятельности»</w:t>
      </w:r>
      <w:r w:rsidR="00113231">
        <w:rPr>
          <w:szCs w:val="28"/>
        </w:rPr>
        <w:t xml:space="preserve"> </w:t>
      </w:r>
      <w:r w:rsidR="00113231" w:rsidRPr="00113231">
        <w:rPr>
          <w:szCs w:val="28"/>
        </w:rPr>
        <w:t>по вопросу лицензирования деятельности в области авиационной техники»</w:t>
      </w:r>
      <w:r w:rsidRPr="00A67BF2">
        <w:rPr>
          <w:szCs w:val="28"/>
        </w:rPr>
        <w:t xml:space="preserve"> не потребует признания </w:t>
      </w:r>
      <w:proofErr w:type="gramStart"/>
      <w:r w:rsidRPr="00A67BF2">
        <w:rPr>
          <w:szCs w:val="28"/>
        </w:rPr>
        <w:t>утратившими</w:t>
      </w:r>
      <w:proofErr w:type="gramEnd"/>
      <w:r w:rsidRPr="00A67BF2">
        <w:rPr>
          <w:szCs w:val="28"/>
        </w:rPr>
        <w:t xml:space="preserve"> силу, приостановления, внесения изменений, дополнений в федеральные законы</w:t>
      </w:r>
      <w:r w:rsidR="001D6CEA" w:rsidRPr="00A67BF2">
        <w:rPr>
          <w:szCs w:val="28"/>
        </w:rPr>
        <w:t xml:space="preserve"> или принятия иных законодательных актов</w:t>
      </w:r>
      <w:r w:rsidRPr="00A67BF2">
        <w:rPr>
          <w:szCs w:val="28"/>
        </w:rPr>
        <w:t>.</w:t>
      </w:r>
    </w:p>
    <w:p w:rsidR="002622DB" w:rsidRDefault="002622DB" w:rsidP="00200E58">
      <w:pPr>
        <w:pStyle w:val="a3"/>
        <w:spacing w:line="360" w:lineRule="auto"/>
        <w:ind w:firstLine="709"/>
        <w:jc w:val="both"/>
        <w:rPr>
          <w:szCs w:val="28"/>
        </w:rPr>
      </w:pPr>
    </w:p>
    <w:sectPr w:rsidR="00262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200E58"/>
    <w:rsid w:val="000A54A3"/>
    <w:rsid w:val="00113231"/>
    <w:rsid w:val="00117FD5"/>
    <w:rsid w:val="001D6CEA"/>
    <w:rsid w:val="00200E58"/>
    <w:rsid w:val="002622DB"/>
    <w:rsid w:val="002E766E"/>
    <w:rsid w:val="00494F08"/>
    <w:rsid w:val="00607028"/>
    <w:rsid w:val="00662A36"/>
    <w:rsid w:val="00745887"/>
    <w:rsid w:val="007C1F73"/>
    <w:rsid w:val="00811E51"/>
    <w:rsid w:val="008F66B4"/>
    <w:rsid w:val="00A67BF2"/>
    <w:rsid w:val="00AE5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0E5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200E58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a3">
    <w:name w:val="Body Text"/>
    <w:basedOn w:val="a"/>
    <w:rsid w:val="00200E58"/>
    <w:pPr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paragraph" w:styleId="a4">
    <w:name w:val="Balloon Text"/>
    <w:basedOn w:val="a"/>
    <w:semiHidden/>
    <w:rsid w:val="00811E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РосАвиация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</dc:creator>
  <cp:keywords/>
  <cp:lastModifiedBy>SavelyevaLB</cp:lastModifiedBy>
  <cp:revision>2</cp:revision>
  <cp:lastPrinted>2011-08-08T10:28:00Z</cp:lastPrinted>
  <dcterms:created xsi:type="dcterms:W3CDTF">2012-03-11T13:47:00Z</dcterms:created>
  <dcterms:modified xsi:type="dcterms:W3CDTF">2012-03-11T13:47:00Z</dcterms:modified>
</cp:coreProperties>
</file>