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4B4" w:rsidRDefault="00D234B4" w:rsidP="00D234B4">
      <w:pPr>
        <w:pStyle w:val="ConsPlusTitle"/>
        <w:widowControl/>
        <w:spacing w:line="360" w:lineRule="exac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116DA5" w:rsidRDefault="00D234B4" w:rsidP="00D234B4">
      <w:pPr>
        <w:pStyle w:val="ConsPlusTitle"/>
        <w:widowControl/>
        <w:spacing w:line="360" w:lineRule="exac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нормативных правовых актов Президента Российской Федерации</w:t>
      </w:r>
      <w:r w:rsidRPr="00200E5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 и федеральных органов исполнительной власти, </w:t>
      </w:r>
      <w:r w:rsidRPr="00200E58">
        <w:rPr>
          <w:rFonts w:ascii="Times New Roman" w:hAnsi="Times New Roman" w:cs="Times New Roman"/>
          <w:sz w:val="28"/>
          <w:szCs w:val="28"/>
        </w:rPr>
        <w:t xml:space="preserve">подлежащих признанию </w:t>
      </w:r>
      <w:proofErr w:type="gramStart"/>
      <w:r w:rsidRPr="00200E58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200E58">
        <w:rPr>
          <w:rFonts w:ascii="Times New Roman" w:hAnsi="Times New Roman" w:cs="Times New Roman"/>
          <w:sz w:val="28"/>
          <w:szCs w:val="28"/>
        </w:rPr>
        <w:t xml:space="preserve"> силу, приостановлению, изменению или принятию в </w:t>
      </w:r>
      <w:r>
        <w:rPr>
          <w:rFonts w:ascii="Times New Roman" w:hAnsi="Times New Roman" w:cs="Times New Roman"/>
          <w:sz w:val="28"/>
          <w:szCs w:val="28"/>
        </w:rPr>
        <w:t>связи с</w:t>
      </w:r>
      <w:r w:rsidRPr="00200E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принятием </w:t>
      </w:r>
      <w:r w:rsidRPr="00200E58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116DA5">
        <w:rPr>
          <w:rFonts w:ascii="Times New Roman" w:hAnsi="Times New Roman" w:cs="Times New Roman"/>
          <w:sz w:val="28"/>
          <w:szCs w:val="28"/>
        </w:rPr>
        <w:t xml:space="preserve">«О внесении изменения в Федеральный закон </w:t>
      </w:r>
    </w:p>
    <w:p w:rsidR="00D234B4" w:rsidRPr="0037343B" w:rsidRDefault="00B93C80" w:rsidP="00D234B4">
      <w:pPr>
        <w:pStyle w:val="ConsPlusTitle"/>
        <w:widowControl/>
        <w:spacing w:line="360" w:lineRule="exac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93C80">
        <w:rPr>
          <w:rFonts w:ascii="Times New Roman" w:hAnsi="Times New Roman" w:cs="Times New Roman"/>
          <w:sz w:val="28"/>
          <w:szCs w:val="28"/>
        </w:rPr>
        <w:t>«О лицензировании отдельных видов деятельности»</w:t>
      </w:r>
      <w:r w:rsidR="0037343B">
        <w:rPr>
          <w:rFonts w:ascii="Times New Roman" w:hAnsi="Times New Roman" w:cs="Times New Roman"/>
          <w:sz w:val="28"/>
          <w:szCs w:val="28"/>
        </w:rPr>
        <w:t xml:space="preserve"> </w:t>
      </w:r>
      <w:r w:rsidR="0037343B" w:rsidRPr="0037343B">
        <w:rPr>
          <w:rFonts w:ascii="Times New Roman" w:hAnsi="Times New Roman" w:cs="Times New Roman"/>
          <w:sz w:val="28"/>
          <w:szCs w:val="28"/>
        </w:rPr>
        <w:t>по вопросу лицензирования деятельности в области авиационной техники»</w:t>
      </w:r>
    </w:p>
    <w:p w:rsidR="00D234B4" w:rsidRDefault="00D234B4" w:rsidP="00D234B4">
      <w:pPr>
        <w:pStyle w:val="ConsPlusTitle"/>
        <w:widowControl/>
        <w:spacing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234B4" w:rsidRDefault="00D234B4" w:rsidP="00D234B4">
      <w:pPr>
        <w:pStyle w:val="ConsPlusTitle"/>
        <w:widowControl/>
        <w:spacing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234B4" w:rsidRDefault="00D234B4" w:rsidP="00AA33A0">
      <w:pPr>
        <w:pStyle w:val="a3"/>
        <w:spacing w:line="360" w:lineRule="auto"/>
        <w:ind w:firstLine="709"/>
        <w:jc w:val="both"/>
        <w:rPr>
          <w:szCs w:val="28"/>
        </w:rPr>
      </w:pPr>
      <w:r w:rsidRPr="00BC7A4C">
        <w:rPr>
          <w:szCs w:val="28"/>
        </w:rPr>
        <w:t xml:space="preserve">Принятие </w:t>
      </w:r>
      <w:r w:rsidR="003D664F" w:rsidRPr="00BC7A4C">
        <w:rPr>
          <w:szCs w:val="28"/>
        </w:rPr>
        <w:t>ф</w:t>
      </w:r>
      <w:r w:rsidRPr="00BC7A4C">
        <w:rPr>
          <w:szCs w:val="28"/>
        </w:rPr>
        <w:t xml:space="preserve">едерального закона </w:t>
      </w:r>
      <w:r w:rsidR="00116DA5" w:rsidRPr="00BC7A4C">
        <w:rPr>
          <w:szCs w:val="28"/>
        </w:rPr>
        <w:t xml:space="preserve">«О внесении изменения в Федеральный закон </w:t>
      </w:r>
      <w:r w:rsidRPr="00BC7A4C">
        <w:rPr>
          <w:szCs w:val="28"/>
        </w:rPr>
        <w:t>«</w:t>
      </w:r>
      <w:r w:rsidR="00B93C80" w:rsidRPr="00BC7A4C">
        <w:rPr>
          <w:szCs w:val="28"/>
        </w:rPr>
        <w:t>О лицензировании отдельных видов деятельности»</w:t>
      </w:r>
      <w:r w:rsidRPr="00BC7A4C">
        <w:rPr>
          <w:szCs w:val="28"/>
        </w:rPr>
        <w:t xml:space="preserve"> </w:t>
      </w:r>
      <w:r w:rsidR="00450CDC" w:rsidRPr="00450CDC">
        <w:rPr>
          <w:szCs w:val="28"/>
        </w:rPr>
        <w:t>по вопросу лицензирования деятельности в области авиационной техники»</w:t>
      </w:r>
      <w:r w:rsidR="00450CDC">
        <w:rPr>
          <w:szCs w:val="28"/>
        </w:rPr>
        <w:t xml:space="preserve"> </w:t>
      </w:r>
      <w:r w:rsidRPr="00450CDC">
        <w:rPr>
          <w:szCs w:val="28"/>
        </w:rPr>
        <w:t xml:space="preserve">потребует внесения изменений </w:t>
      </w:r>
      <w:r w:rsidR="00AA33A0" w:rsidRPr="00450CDC">
        <w:rPr>
          <w:szCs w:val="28"/>
        </w:rPr>
        <w:t xml:space="preserve">в следующие </w:t>
      </w:r>
      <w:r w:rsidRPr="00450CDC">
        <w:rPr>
          <w:szCs w:val="28"/>
        </w:rPr>
        <w:t>нормативные</w:t>
      </w:r>
      <w:r w:rsidRPr="00BC7A4C">
        <w:rPr>
          <w:szCs w:val="28"/>
        </w:rPr>
        <w:t xml:space="preserve"> правовые акты Правительства Российской Федерации</w:t>
      </w:r>
      <w:r w:rsidR="00AA33A0">
        <w:rPr>
          <w:szCs w:val="28"/>
        </w:rPr>
        <w:t>:</w:t>
      </w:r>
    </w:p>
    <w:p w:rsidR="00AA33A0" w:rsidRDefault="00AA33A0" w:rsidP="00AA33A0">
      <w:pPr>
        <w:pStyle w:val="ConsPlusTitle"/>
        <w:widowControl/>
        <w:spacing w:line="360" w:lineRule="auto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AA33A0">
        <w:rPr>
          <w:rFonts w:ascii="Times New Roman" w:hAnsi="Times New Roman" w:cs="Times New Roman"/>
          <w:b w:val="0"/>
          <w:sz w:val="28"/>
          <w:szCs w:val="28"/>
        </w:rPr>
        <w:t>остановление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Правительства Российской Федерации </w:t>
      </w:r>
      <w:r w:rsidRPr="00AA33A0">
        <w:rPr>
          <w:rFonts w:ascii="Times New Roman" w:hAnsi="Times New Roman" w:cs="Times New Roman"/>
          <w:b w:val="0"/>
          <w:sz w:val="28"/>
          <w:szCs w:val="28"/>
        </w:rPr>
        <w:t xml:space="preserve">от 21 ноября </w:t>
      </w:r>
      <w:smartTag w:uri="urn:schemas-microsoft-com:office:smarttags" w:element="metricconverter">
        <w:smartTagPr>
          <w:attr w:name="ProductID" w:val="2011 г"/>
        </w:smartTagPr>
        <w:r w:rsidRPr="00AA33A0">
          <w:rPr>
            <w:rFonts w:ascii="Times New Roman" w:hAnsi="Times New Roman" w:cs="Times New Roman"/>
            <w:b w:val="0"/>
            <w:sz w:val="28"/>
            <w:szCs w:val="28"/>
          </w:rPr>
          <w:t>2011 г</w:t>
        </w:r>
      </w:smartTag>
      <w:r w:rsidRPr="00AA33A0">
        <w:rPr>
          <w:rFonts w:ascii="Times New Roman" w:hAnsi="Times New Roman" w:cs="Times New Roman"/>
          <w:b w:val="0"/>
          <w:sz w:val="28"/>
          <w:szCs w:val="28"/>
        </w:rPr>
        <w:t>. № 957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«О</w:t>
      </w:r>
      <w:r w:rsidRPr="00AA33A0">
        <w:rPr>
          <w:rFonts w:ascii="Times New Roman" w:hAnsi="Times New Roman" w:cs="Times New Roman"/>
          <w:b w:val="0"/>
          <w:sz w:val="28"/>
          <w:szCs w:val="28"/>
        </w:rPr>
        <w:t>б организации лицензирования отдельных видов деятельности</w:t>
      </w:r>
      <w:r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AA33A0" w:rsidRPr="00AA33A0" w:rsidRDefault="00AA33A0" w:rsidP="00AA33A0">
      <w:pPr>
        <w:pStyle w:val="ConsPlusTitle"/>
        <w:widowControl/>
        <w:spacing w:line="360" w:lineRule="auto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A33A0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</w:t>
      </w:r>
      <w:r w:rsidR="00850430">
        <w:rPr>
          <w:rFonts w:ascii="Times New Roman" w:hAnsi="Times New Roman" w:cs="Times New Roman"/>
          <w:b w:val="0"/>
          <w:sz w:val="28"/>
          <w:szCs w:val="28"/>
        </w:rPr>
        <w:t>П</w:t>
      </w:r>
      <w:r w:rsidRPr="00AA33A0">
        <w:rPr>
          <w:rFonts w:ascii="Times New Roman" w:hAnsi="Times New Roman" w:cs="Times New Roman"/>
          <w:b w:val="0"/>
          <w:sz w:val="28"/>
          <w:szCs w:val="28"/>
        </w:rPr>
        <w:t xml:space="preserve">равительства </w:t>
      </w:r>
      <w:r w:rsidR="00850430">
        <w:rPr>
          <w:rFonts w:ascii="Times New Roman" w:hAnsi="Times New Roman" w:cs="Times New Roman"/>
          <w:b w:val="0"/>
          <w:sz w:val="28"/>
          <w:szCs w:val="28"/>
        </w:rPr>
        <w:t>Р</w:t>
      </w:r>
      <w:r w:rsidRPr="00AA33A0">
        <w:rPr>
          <w:rFonts w:ascii="Times New Roman" w:hAnsi="Times New Roman" w:cs="Times New Roman"/>
          <w:b w:val="0"/>
          <w:sz w:val="28"/>
          <w:szCs w:val="28"/>
        </w:rPr>
        <w:t xml:space="preserve">оссийской </w:t>
      </w:r>
      <w:r w:rsidR="00850430">
        <w:rPr>
          <w:rFonts w:ascii="Times New Roman" w:hAnsi="Times New Roman" w:cs="Times New Roman"/>
          <w:b w:val="0"/>
          <w:sz w:val="28"/>
          <w:szCs w:val="28"/>
        </w:rPr>
        <w:t>Ф</w:t>
      </w:r>
      <w:r w:rsidRPr="00AA33A0">
        <w:rPr>
          <w:rFonts w:ascii="Times New Roman" w:hAnsi="Times New Roman" w:cs="Times New Roman"/>
          <w:b w:val="0"/>
          <w:sz w:val="28"/>
          <w:szCs w:val="28"/>
        </w:rPr>
        <w:t xml:space="preserve">едерации от 27 мая </w:t>
      </w:r>
      <w:smartTag w:uri="urn:schemas-microsoft-com:office:smarttags" w:element="metricconverter">
        <w:smartTagPr>
          <w:attr w:name="ProductID" w:val="2002 г"/>
        </w:smartTagPr>
        <w:r w:rsidRPr="00AA33A0">
          <w:rPr>
            <w:rFonts w:ascii="Times New Roman" w:hAnsi="Times New Roman" w:cs="Times New Roman"/>
            <w:b w:val="0"/>
            <w:sz w:val="28"/>
            <w:szCs w:val="28"/>
          </w:rPr>
          <w:t>2002 г</w:t>
        </w:r>
      </w:smartTag>
      <w:r w:rsidRPr="00AA33A0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AA33A0">
        <w:rPr>
          <w:rFonts w:ascii="Times New Roman" w:hAnsi="Times New Roman" w:cs="Times New Roman"/>
          <w:b w:val="0"/>
          <w:sz w:val="28"/>
          <w:szCs w:val="28"/>
        </w:rPr>
        <w:t xml:space="preserve"> 346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«О</w:t>
      </w:r>
      <w:r w:rsidRPr="00AA33A0">
        <w:rPr>
          <w:rFonts w:ascii="Times New Roman" w:hAnsi="Times New Roman" w:cs="Times New Roman"/>
          <w:b w:val="0"/>
          <w:sz w:val="28"/>
          <w:szCs w:val="28"/>
        </w:rPr>
        <w:t>б утверждении положений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A33A0">
        <w:rPr>
          <w:rFonts w:ascii="Times New Roman" w:hAnsi="Times New Roman" w:cs="Times New Roman"/>
          <w:b w:val="0"/>
          <w:sz w:val="28"/>
          <w:szCs w:val="28"/>
        </w:rPr>
        <w:t>о лицензировании деятельности в области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A33A0">
        <w:rPr>
          <w:rFonts w:ascii="Times New Roman" w:hAnsi="Times New Roman" w:cs="Times New Roman"/>
          <w:b w:val="0"/>
          <w:sz w:val="28"/>
          <w:szCs w:val="28"/>
        </w:rPr>
        <w:t>авиационной техники</w:t>
      </w:r>
      <w:r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AA33A0" w:rsidRPr="00AA33A0" w:rsidRDefault="00AA33A0" w:rsidP="00AA33A0">
      <w:pPr>
        <w:pStyle w:val="ConsPlusTitle"/>
        <w:widowControl/>
        <w:spacing w:line="360" w:lineRule="auto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A33A0" w:rsidRPr="00AA33A0" w:rsidRDefault="00AA33A0" w:rsidP="00AA33A0">
      <w:pPr>
        <w:pStyle w:val="ConsPlusTitle"/>
        <w:widowControl/>
        <w:spacing w:line="360" w:lineRule="auto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A33A0" w:rsidRDefault="00AA33A0" w:rsidP="00D234B4">
      <w:pPr>
        <w:pStyle w:val="a3"/>
        <w:spacing w:line="360" w:lineRule="auto"/>
        <w:ind w:firstLine="709"/>
        <w:jc w:val="both"/>
        <w:rPr>
          <w:szCs w:val="28"/>
        </w:rPr>
      </w:pPr>
    </w:p>
    <w:p w:rsidR="00874812" w:rsidRDefault="00874812" w:rsidP="00D234B4">
      <w:pPr>
        <w:pStyle w:val="a3"/>
        <w:spacing w:line="360" w:lineRule="auto"/>
        <w:ind w:firstLine="709"/>
        <w:jc w:val="both"/>
        <w:rPr>
          <w:szCs w:val="28"/>
        </w:rPr>
      </w:pPr>
    </w:p>
    <w:p w:rsidR="00874812" w:rsidRDefault="00874812" w:rsidP="00D234B4">
      <w:pPr>
        <w:pStyle w:val="a3"/>
        <w:spacing w:line="360" w:lineRule="auto"/>
        <w:ind w:firstLine="709"/>
        <w:jc w:val="both"/>
        <w:rPr>
          <w:szCs w:val="28"/>
        </w:rPr>
      </w:pPr>
    </w:p>
    <w:p w:rsidR="00874812" w:rsidRDefault="00874812" w:rsidP="00D234B4">
      <w:pPr>
        <w:pStyle w:val="a3"/>
        <w:spacing w:line="360" w:lineRule="auto"/>
        <w:ind w:firstLine="709"/>
        <w:jc w:val="both"/>
        <w:rPr>
          <w:szCs w:val="28"/>
        </w:rPr>
      </w:pPr>
    </w:p>
    <w:p w:rsidR="00494F08" w:rsidRDefault="00494F08"/>
    <w:sectPr w:rsidR="00494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D234B4"/>
    <w:rsid w:val="00116DA5"/>
    <w:rsid w:val="00117FD5"/>
    <w:rsid w:val="0037343B"/>
    <w:rsid w:val="003D664F"/>
    <w:rsid w:val="00450CDC"/>
    <w:rsid w:val="00494F08"/>
    <w:rsid w:val="005B2211"/>
    <w:rsid w:val="00607028"/>
    <w:rsid w:val="007C1F73"/>
    <w:rsid w:val="0084289D"/>
    <w:rsid w:val="00850430"/>
    <w:rsid w:val="00874812"/>
    <w:rsid w:val="00AA33A0"/>
    <w:rsid w:val="00B93C80"/>
    <w:rsid w:val="00BC7A4C"/>
    <w:rsid w:val="00D234B4"/>
    <w:rsid w:val="00DF1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Title">
    <w:name w:val="ConsPlusTitle"/>
    <w:rsid w:val="00D234B4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styleId="a3">
    <w:name w:val="Body Text"/>
    <w:basedOn w:val="a"/>
    <w:rsid w:val="00D234B4"/>
    <w:rPr>
      <w:sz w:val="28"/>
    </w:rPr>
  </w:style>
  <w:style w:type="paragraph" w:styleId="a4">
    <w:name w:val="Balloon Text"/>
    <w:basedOn w:val="a"/>
    <w:semiHidden/>
    <w:rsid w:val="00D234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</vt:lpstr>
    </vt:vector>
  </TitlesOfParts>
  <Company>РосАвиация</Company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</dc:title>
  <dc:subject/>
  <dc:creator>Чернышев</dc:creator>
  <cp:keywords/>
  <cp:lastModifiedBy>SavelyevaLB</cp:lastModifiedBy>
  <cp:revision>2</cp:revision>
  <cp:lastPrinted>2012-03-11T10:12:00Z</cp:lastPrinted>
  <dcterms:created xsi:type="dcterms:W3CDTF">2012-03-11T13:45:00Z</dcterms:created>
  <dcterms:modified xsi:type="dcterms:W3CDTF">2012-03-11T13:45:00Z</dcterms:modified>
</cp:coreProperties>
</file>