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28F" w:rsidRPr="00DC528F" w:rsidRDefault="00DC528F" w:rsidP="00DC528F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DC528F">
        <w:rPr>
          <w:b/>
          <w:bCs/>
        </w:rPr>
        <w:t>ПОЯСНИТЕЛЬНАЯ ЗАПИСКА</w:t>
      </w:r>
    </w:p>
    <w:p w:rsidR="00DC528F" w:rsidRPr="00DC528F" w:rsidRDefault="00DC528F" w:rsidP="00DC528F">
      <w:pPr>
        <w:shd w:val="clear" w:color="auto" w:fill="FFFFFF"/>
        <w:autoSpaceDE w:val="0"/>
        <w:autoSpaceDN w:val="0"/>
        <w:adjustRightInd w:val="0"/>
        <w:jc w:val="center"/>
      </w:pPr>
    </w:p>
    <w:p w:rsidR="00DC528F" w:rsidRDefault="00DC528F" w:rsidP="003B12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DC528F">
        <w:rPr>
          <w:b/>
          <w:bCs/>
        </w:rPr>
        <w:t xml:space="preserve">к проекту </w:t>
      </w:r>
      <w:r w:rsidR="00D466F2">
        <w:rPr>
          <w:b/>
          <w:bCs/>
        </w:rPr>
        <w:t>постановления Правительства Российской Федерации</w:t>
      </w:r>
    </w:p>
    <w:p w:rsidR="003B12D6" w:rsidRDefault="003B12D6" w:rsidP="003B12D6">
      <w:pPr>
        <w:ind w:firstLine="720"/>
        <w:jc w:val="center"/>
        <w:rPr>
          <w:b/>
        </w:rPr>
      </w:pPr>
      <w:r>
        <w:rPr>
          <w:b/>
        </w:rPr>
        <w:t xml:space="preserve">«О признании </w:t>
      </w:r>
      <w:proofErr w:type="gramStart"/>
      <w:r>
        <w:rPr>
          <w:b/>
        </w:rPr>
        <w:t>утратившими</w:t>
      </w:r>
      <w:proofErr w:type="gramEnd"/>
      <w:r>
        <w:rPr>
          <w:b/>
        </w:rPr>
        <w:t xml:space="preserve"> силу некоторых актов Правительства Российской Федерации»</w:t>
      </w:r>
    </w:p>
    <w:p w:rsidR="00BC4AB8" w:rsidRPr="00DC528F" w:rsidRDefault="00BC4AB8" w:rsidP="003B12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DC528F" w:rsidRDefault="00DC528F" w:rsidP="00DC52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>1. </w:t>
      </w:r>
      <w:r w:rsidRPr="00DC528F">
        <w:rPr>
          <w:b/>
          <w:bCs/>
        </w:rPr>
        <w:t>Общие характеристики проекта акта:</w:t>
      </w:r>
    </w:p>
    <w:p w:rsidR="009F3E97" w:rsidRPr="00DC528F" w:rsidRDefault="009F3E97" w:rsidP="00DC528F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695CBD" w:rsidRDefault="004C67D9" w:rsidP="009F4E0B">
      <w:pPr>
        <w:ind w:firstLine="851"/>
        <w:jc w:val="both"/>
      </w:pPr>
      <w:r>
        <w:t>Проект постановления</w:t>
      </w:r>
      <w:r w:rsidR="00A63993">
        <w:t xml:space="preserve"> Правительства Российской Федерации </w:t>
      </w:r>
      <w:r w:rsidR="00D94B22" w:rsidRPr="00D94B22">
        <w:t xml:space="preserve">«О признании </w:t>
      </w:r>
      <w:proofErr w:type="gramStart"/>
      <w:r w:rsidR="00D94B22" w:rsidRPr="00D94B22">
        <w:t>утратившими</w:t>
      </w:r>
      <w:proofErr w:type="gramEnd"/>
      <w:r w:rsidR="00D94B22" w:rsidRPr="00D94B22">
        <w:t xml:space="preserve"> силу некоторых актов Правительства Российской Федерации»</w:t>
      </w:r>
      <w:r w:rsidR="00D94B22">
        <w:t xml:space="preserve"> </w:t>
      </w:r>
      <w:r w:rsidR="00497BC2">
        <w:t>(далее – Проект постановления)</w:t>
      </w:r>
      <w:r w:rsidR="00A63993">
        <w:t xml:space="preserve"> вносится</w:t>
      </w:r>
      <w:r w:rsidR="00497BC2">
        <w:t xml:space="preserve"> Министерством транспорта Российской Федерации.</w:t>
      </w:r>
      <w:r w:rsidR="00DC528F">
        <w:t xml:space="preserve"> </w:t>
      </w:r>
      <w:proofErr w:type="gramStart"/>
      <w:r w:rsidR="00497BC2">
        <w:t>Проект постановления</w:t>
      </w:r>
      <w:r w:rsidR="00497BC2" w:rsidRPr="00DC528F">
        <w:t xml:space="preserve"> </w:t>
      </w:r>
      <w:r w:rsidR="00695CBD">
        <w:t xml:space="preserve">разработан и вносится на рассмотрение </w:t>
      </w:r>
      <w:r w:rsidR="00717ED4">
        <w:t xml:space="preserve">в соответствии с пунктом 7 «Правил подготовки нормативных правовых актов федеральных органов исполнительной власти и их государственной регистрации» утвержденных постановлением Правительства Российской от 13 августа </w:t>
      </w:r>
      <w:smartTag w:uri="urn:schemas-microsoft-com:office:smarttags" w:element="metricconverter">
        <w:smartTagPr>
          <w:attr w:name="ProductID" w:val="1997 г"/>
        </w:smartTagPr>
        <w:r w:rsidR="00717ED4">
          <w:t>1997 г</w:t>
        </w:r>
      </w:smartTag>
      <w:r w:rsidR="00717ED4">
        <w:t xml:space="preserve">. № 1009 </w:t>
      </w:r>
      <w:r w:rsidR="004E2E98">
        <w:t>для вступления в силу</w:t>
      </w:r>
      <w:r w:rsidR="00717ED4">
        <w:t xml:space="preserve"> разработ</w:t>
      </w:r>
      <w:r w:rsidR="004E2E98">
        <w:t>анного</w:t>
      </w:r>
      <w:r w:rsidR="00717ED4">
        <w:t xml:space="preserve"> Минтрансом России проекта приказа «Об утверждении Положения о дипломировании членов экипажей морских судов» </w:t>
      </w:r>
      <w:r w:rsidR="00695CBD">
        <w:t>в целях выполнения обязательств Российской Федерации, вытекающих</w:t>
      </w:r>
      <w:proofErr w:type="gramEnd"/>
      <w:r w:rsidR="00695CBD">
        <w:t xml:space="preserve"> из участия Российской Федерации</w:t>
      </w:r>
      <w:r w:rsidR="00D94B22">
        <w:t xml:space="preserve"> в</w:t>
      </w:r>
      <w:r w:rsidR="00695CBD">
        <w:t xml:space="preserve"> Международной конвенции о подготовке и дипломировании моряков и несении вахты 1978 года с поправками (далее - Конвенция ПДНВ-78)</w:t>
      </w:r>
      <w:r w:rsidR="007B5F70">
        <w:t>.</w:t>
      </w:r>
      <w:r w:rsidR="00623054">
        <w:t xml:space="preserve"> </w:t>
      </w:r>
    </w:p>
    <w:p w:rsidR="00DC528F" w:rsidRPr="00DC528F" w:rsidRDefault="00DC528F" w:rsidP="00DC528F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DC528F" w:rsidRDefault="00DC528F" w:rsidP="00DC52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  <w:iCs/>
        </w:rPr>
        <w:t>2. </w:t>
      </w:r>
      <w:r w:rsidRPr="00DC528F">
        <w:rPr>
          <w:b/>
          <w:bCs/>
        </w:rPr>
        <w:t>Описание проблемы, на решение которой направлен проект акта. Обоснование предлагаемых решений и ожидаемые результаты их реализации.</w:t>
      </w:r>
    </w:p>
    <w:p w:rsidR="009F3E97" w:rsidRDefault="009F3E97" w:rsidP="00DC52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1C2A4E" w:rsidRDefault="007641EA" w:rsidP="009F37CD">
      <w:pPr>
        <w:ind w:firstLine="851"/>
        <w:jc w:val="both"/>
      </w:pPr>
      <w:proofErr w:type="gramStart"/>
      <w:r>
        <w:t xml:space="preserve">Проект постановления подготовлен </w:t>
      </w:r>
      <w:r w:rsidR="001C2A4E">
        <w:t xml:space="preserve">Министерством транспорта Российской Федерации, в связи с разработкой на основании  Международной конвенции о подготовке и дипломировании моряков и несении вахты </w:t>
      </w:r>
      <w:smartTag w:uri="urn:schemas-microsoft-com:office:smarttags" w:element="metricconverter">
        <w:smartTagPr>
          <w:attr w:name="ProductID" w:val="1978 г"/>
        </w:smartTagPr>
        <w:r w:rsidR="001C2A4E">
          <w:t>1978 г</w:t>
        </w:r>
      </w:smartTag>
      <w:r w:rsidR="001C2A4E">
        <w:t>. с поправками проекта приказа «Об утверждении Положения о дипломировании членов экипажей морских судов» (далее – Проект приказа),</w:t>
      </w:r>
      <w:r w:rsidR="009F37CD" w:rsidRPr="009F37CD">
        <w:t xml:space="preserve"> </w:t>
      </w:r>
      <w:r w:rsidR="009F37CD">
        <w:t xml:space="preserve">в соответствии с положениями статьи 54 Федерального закона  от 30 апреля </w:t>
      </w:r>
      <w:smartTag w:uri="urn:schemas-microsoft-com:office:smarttags" w:element="metricconverter">
        <w:smartTagPr>
          <w:attr w:name="ProductID" w:val="1999 г"/>
        </w:smartTagPr>
        <w:r w:rsidR="009F37CD">
          <w:t>1999 г</w:t>
        </w:r>
      </w:smartTag>
      <w:r w:rsidR="009F37CD">
        <w:t>. № 81-ФЗ «Кодекс торгового мореплавания Российской Федерации</w:t>
      </w:r>
      <w:proofErr w:type="gramEnd"/>
      <w:r w:rsidR="009F37CD">
        <w:t xml:space="preserve">», </w:t>
      </w:r>
      <w:proofErr w:type="gramStart"/>
      <w:r w:rsidR="009F37CD">
        <w:t xml:space="preserve">пунктом 5.2.53.13 Положения о Министерстве транспорта Российской Федерации, утвержденного постановлением Правительства Российской Федерации от 30 июля </w:t>
      </w:r>
      <w:smartTag w:uri="urn:schemas-microsoft-com:office:smarttags" w:element="metricconverter">
        <w:smartTagPr>
          <w:attr w:name="ProductID" w:val="2004 г"/>
        </w:smartTagPr>
        <w:r w:rsidR="009F37CD">
          <w:t>2004 г</w:t>
        </w:r>
      </w:smartTag>
      <w:r w:rsidR="009F37CD">
        <w:t xml:space="preserve">. № 395 и постановления Правительства Российской Федерации от 27 июня </w:t>
      </w:r>
      <w:smartTag w:uri="urn:schemas-microsoft-com:office:smarttags" w:element="metricconverter">
        <w:smartTagPr>
          <w:attr w:name="ProductID" w:val="2003 г"/>
        </w:smartTagPr>
        <w:r w:rsidR="009F37CD">
          <w:t>2003 г</w:t>
        </w:r>
      </w:smartTag>
      <w:r w:rsidR="009F37CD">
        <w:t xml:space="preserve">.  № 371 «О Мерах по выполнению Международной конвенции о подготовке и дипломировании моряков и несении вахты </w:t>
      </w:r>
      <w:smartTag w:uri="urn:schemas-microsoft-com:office:smarttags" w:element="metricconverter">
        <w:smartTagPr>
          <w:attr w:name="ProductID" w:val="1978 г"/>
        </w:smartTagPr>
        <w:r w:rsidR="009F37CD">
          <w:t>1978 г</w:t>
        </w:r>
      </w:smartTag>
      <w:r w:rsidR="009F37CD">
        <w:t>.»,</w:t>
      </w:r>
      <w:r w:rsidR="001C2A4E">
        <w:t xml:space="preserve"> в котором учтены вопросы дипломирования членов экипажей морских и  рыбопромысловых судов, а также лиц</w:t>
      </w:r>
      <w:proofErr w:type="gramEnd"/>
      <w:r w:rsidR="001C2A4E">
        <w:t xml:space="preserve"> имеющих военно-морское образование  и  опыт плавания на кораблях  и судах Военно-морского флота и пограничных органов Российской Федерации.</w:t>
      </w:r>
    </w:p>
    <w:p w:rsidR="005A663B" w:rsidRDefault="005A663B" w:rsidP="009F4E0B">
      <w:pPr>
        <w:jc w:val="both"/>
      </w:pPr>
      <w:r>
        <w:t xml:space="preserve">            Вопросы дипломирования членов экипажей морских и  рыбопромысловых судов, а также лиц имеющих военно-морское образование  и  опыт плавания на кораблях  и судах Военно-</w:t>
      </w:r>
      <w:r w:rsidR="00CB58D6">
        <w:t>М</w:t>
      </w:r>
      <w:r>
        <w:t xml:space="preserve">орского </w:t>
      </w:r>
      <w:r w:rsidR="00CB58D6">
        <w:t>Ф</w:t>
      </w:r>
      <w:r>
        <w:t xml:space="preserve">лота и </w:t>
      </w:r>
      <w:r w:rsidR="00CB58D6">
        <w:t>органов федеральной службы безопасности</w:t>
      </w:r>
      <w:r>
        <w:t xml:space="preserve"> разрабатывались Рабочей группой созданной </w:t>
      </w:r>
      <w:r w:rsidR="000E716E">
        <w:t xml:space="preserve">Комиссией по </w:t>
      </w:r>
      <w:r w:rsidR="000E716E">
        <w:lastRenderedPageBreak/>
        <w:t xml:space="preserve">национальной морской политике при Совете Федерации </w:t>
      </w:r>
      <w:r w:rsidR="00D53CB6">
        <w:t>в</w:t>
      </w:r>
      <w:r w:rsidR="000E716E">
        <w:t xml:space="preserve"> </w:t>
      </w:r>
      <w:proofErr w:type="gramStart"/>
      <w:r w:rsidR="000E716E">
        <w:t>работе</w:t>
      </w:r>
      <w:proofErr w:type="gramEnd"/>
      <w:r w:rsidR="000E716E">
        <w:t xml:space="preserve"> которой принимали участие </w:t>
      </w:r>
      <w:r w:rsidR="00782FAF">
        <w:t>специалисты</w:t>
      </w:r>
      <w:r w:rsidR="000E716E">
        <w:t xml:space="preserve"> Миноборо</w:t>
      </w:r>
      <w:r w:rsidR="006359D7">
        <w:t>н</w:t>
      </w:r>
      <w:r w:rsidR="000E716E">
        <w:t xml:space="preserve">ы России (Военно-морского флота), ФСБ России (Департамента береговой охраны), Минтранса России и Росрыболовства. </w:t>
      </w:r>
    </w:p>
    <w:p w:rsidR="005A663B" w:rsidRDefault="005A663B" w:rsidP="009F4E0B">
      <w:pPr>
        <w:jc w:val="both"/>
      </w:pPr>
      <w:r>
        <w:t xml:space="preserve">           </w:t>
      </w:r>
      <w:proofErr w:type="gramStart"/>
      <w:r>
        <w:t>Проект приказа «Об утверждении Положения о дипломировании членов экипажей морских судов» вступит в силу после его государственной регистрации и выхода постановления Правительства Российской Федерации «О признании утратившими силу некоторых актов Правительства Российской Федерации»</w:t>
      </w:r>
      <w:r w:rsidR="0070733D">
        <w:t>:</w:t>
      </w:r>
      <w:r>
        <w:t xml:space="preserve"> постановлени</w:t>
      </w:r>
      <w:r w:rsidR="0070733D">
        <w:t>й</w:t>
      </w:r>
      <w:r>
        <w:t xml:space="preserve">   Правительства Российской Федерации от 28 июля 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 xml:space="preserve">.  </w:t>
      </w:r>
      <w:r w:rsidR="0070733D">
        <w:t xml:space="preserve">       </w:t>
      </w:r>
      <w:r>
        <w:t xml:space="preserve">  № 576 «Об утверждении Положения о дипломировании персонала судов рыбопромыслового флота» и  от 4 августа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>. № 900 «Об</w:t>
      </w:r>
      <w:proofErr w:type="gramEnd"/>
      <w:r>
        <w:t xml:space="preserve"> </w:t>
      </w:r>
      <w:proofErr w:type="gramStart"/>
      <w:r>
        <w:t>утверждении</w:t>
      </w:r>
      <w:proofErr w:type="gramEnd"/>
      <w:r>
        <w:t xml:space="preserve"> Положения о дипломировании членов экипажей морских судов».</w:t>
      </w:r>
    </w:p>
    <w:p w:rsidR="001C2A4E" w:rsidRDefault="001C2A4E" w:rsidP="009F4E0B">
      <w:pPr>
        <w:jc w:val="both"/>
      </w:pPr>
      <w:r>
        <w:t xml:space="preserve">           Проект </w:t>
      </w:r>
      <w:r w:rsidR="000E716E">
        <w:t>П</w:t>
      </w:r>
      <w:r>
        <w:t xml:space="preserve">риказа предусматривает создание системы единого дипломирования членов экипажей морских судов в Российской Федерации, включая суда рыбопромыслового флота, которое будет учитывать </w:t>
      </w:r>
      <w:r w:rsidR="0070733D">
        <w:t xml:space="preserve">изменения в законодательстве. Согласно Федеральному закону от 08 ноября </w:t>
      </w:r>
      <w:smartTag w:uri="urn:schemas-microsoft-com:office:smarttags" w:element="metricconverter">
        <w:smartTagPr>
          <w:attr w:name="ProductID" w:val="2007 г"/>
        </w:smartTagPr>
        <w:r w:rsidR="0070733D">
          <w:t>2007 г</w:t>
        </w:r>
      </w:smartTag>
      <w:r w:rsidR="0070733D">
        <w:t>. № 261- ФЗ «О морских портах в Российской Федерации и о внесении изменений в отдельные законодательные акты Российской Федерации», в Российской Федерации созданы единые Администрации морских портов подведомственные Федеральному агентству морского и речного транспорта Минтранса России. Функции по дипломированию членов экипажей судов рыбопромыслового флота стали функцией капитана морского порта.</w:t>
      </w:r>
    </w:p>
    <w:p w:rsidR="00C26220" w:rsidRPr="00DC528F" w:rsidRDefault="001C2A4E" w:rsidP="004E2E98">
      <w:pPr>
        <w:jc w:val="both"/>
      </w:pPr>
      <w:r>
        <w:t xml:space="preserve">           </w:t>
      </w:r>
    </w:p>
    <w:p w:rsidR="00221773" w:rsidRDefault="00DC528F" w:rsidP="00DC52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>3. </w:t>
      </w:r>
      <w:r w:rsidRPr="00DC528F">
        <w:rPr>
          <w:b/>
          <w:bCs/>
        </w:rPr>
        <w:t xml:space="preserve">Оценка соответствия проекта акта Основным направлениям деятельности Правительства Российской Федерации на период до 2012 года, утвержденным распоряжением Правительства Российской Федерации </w:t>
      </w:r>
      <w:r>
        <w:rPr>
          <w:b/>
          <w:bCs/>
        </w:rPr>
        <w:t xml:space="preserve">        </w:t>
      </w:r>
      <w:r w:rsidRPr="00DC528F">
        <w:rPr>
          <w:b/>
          <w:bCs/>
        </w:rPr>
        <w:t xml:space="preserve">от 17 ноября </w:t>
      </w:r>
      <w:smartTag w:uri="urn:schemas-microsoft-com:office:smarttags" w:element="metricconverter">
        <w:smartTagPr>
          <w:attr w:name="ProductID" w:val="2008 г"/>
        </w:smartTagPr>
        <w:r w:rsidRPr="00DC528F">
          <w:rPr>
            <w:b/>
            <w:bCs/>
          </w:rPr>
          <w:t>2008 г</w:t>
        </w:r>
      </w:smartTag>
      <w:r w:rsidRPr="00DC528F">
        <w:rPr>
          <w:b/>
          <w:bCs/>
        </w:rPr>
        <w:t xml:space="preserve">. </w:t>
      </w:r>
      <w:r w:rsidRPr="00DC528F">
        <w:rPr>
          <w:b/>
        </w:rPr>
        <w:t xml:space="preserve">№ </w:t>
      </w:r>
      <w:r w:rsidRPr="00DC528F">
        <w:rPr>
          <w:b/>
          <w:bCs/>
        </w:rPr>
        <w:t>1663-р</w:t>
      </w:r>
      <w:r w:rsidR="00221773">
        <w:rPr>
          <w:b/>
          <w:bCs/>
        </w:rPr>
        <w:t>.</w:t>
      </w:r>
      <w:r w:rsidRPr="00DC528F">
        <w:rPr>
          <w:b/>
          <w:bCs/>
        </w:rPr>
        <w:t xml:space="preserve"> </w:t>
      </w:r>
    </w:p>
    <w:p w:rsidR="00221773" w:rsidRDefault="00221773" w:rsidP="00DC52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DC528F" w:rsidRDefault="00221773" w:rsidP="00DC52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221773">
        <w:rPr>
          <w:bCs/>
        </w:rPr>
        <w:t>Принятие Проекта постановления соответствует пункту 47 Перечня проектов по реализации</w:t>
      </w:r>
      <w:r>
        <w:rPr>
          <w:bCs/>
        </w:rPr>
        <w:t xml:space="preserve"> основных направлений деятельности Правительства Российской Федерации на период до 2012 года, утвержденного распоряжением Правительства Российской Федерации от 17 ноября </w:t>
      </w:r>
      <w:smartTag w:uri="urn:schemas-microsoft-com:office:smarttags" w:element="metricconverter">
        <w:smartTagPr>
          <w:attr w:name="ProductID" w:val="2008 г"/>
        </w:smartTagPr>
        <w:r>
          <w:rPr>
            <w:bCs/>
          </w:rPr>
          <w:t>2008 г</w:t>
        </w:r>
      </w:smartTag>
      <w:r>
        <w:rPr>
          <w:bCs/>
        </w:rPr>
        <w:t>. № 1663-р.</w:t>
      </w:r>
    </w:p>
    <w:p w:rsidR="00DC528F" w:rsidRPr="00DC528F" w:rsidRDefault="00DC528F" w:rsidP="00DC528F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DC528F" w:rsidRDefault="00DC528F" w:rsidP="00DC52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C528F">
        <w:rPr>
          <w:b/>
          <w:bCs/>
        </w:rPr>
        <w:t>4.</w:t>
      </w:r>
      <w:r>
        <w:rPr>
          <w:b/>
          <w:bCs/>
        </w:rPr>
        <w:t> </w:t>
      </w:r>
      <w:r w:rsidRPr="00DC528F">
        <w:rPr>
          <w:b/>
          <w:bCs/>
        </w:rPr>
        <w:t>Оценка эффективности предлагаемых решений:</w:t>
      </w:r>
    </w:p>
    <w:p w:rsidR="004E2E98" w:rsidRDefault="004E2E98" w:rsidP="00DC52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4E2E98" w:rsidRDefault="004E2E98" w:rsidP="004E2E98">
      <w:pPr>
        <w:jc w:val="both"/>
      </w:pPr>
      <w:r>
        <w:t xml:space="preserve">          Минтранс России  будет осуществлять Государственную политику </w:t>
      </w:r>
      <w:proofErr w:type="gramStart"/>
      <w:r>
        <w:t>в</w:t>
      </w:r>
      <w:proofErr w:type="gramEnd"/>
      <w:r>
        <w:t xml:space="preserve"> </w:t>
      </w:r>
      <w:proofErr w:type="gramStart"/>
      <w:r>
        <w:t>вопросах</w:t>
      </w:r>
      <w:proofErr w:type="gramEnd"/>
      <w:r>
        <w:t xml:space="preserve"> дипломирования членов экипажей морских судов с учетом участия в международном морском судоходстве российских рыбопромысловых судов.</w:t>
      </w:r>
    </w:p>
    <w:p w:rsidR="001C2A4E" w:rsidRDefault="001C2A4E" w:rsidP="009F4E0B">
      <w:pPr>
        <w:jc w:val="both"/>
      </w:pPr>
      <w:r>
        <w:t xml:space="preserve">           </w:t>
      </w:r>
      <w:proofErr w:type="gramStart"/>
      <w:r>
        <w:t xml:space="preserve">Система единого дипломирования позволит вести единую информационную систему по квалификационным документам моряков Российской Федерации, снять проблему взаимопризнания учебно - тренажерных центров и  включить образовательные учреждения и учебно-тренажерные центры, реализующие программы подготовки специалистов плавсостава судов рыбопромыслового флота в Компендиум (перечень) образовательных учреждений </w:t>
      </w:r>
      <w:r>
        <w:lastRenderedPageBreak/>
        <w:t xml:space="preserve">Международной морской организации в соответствии с Международной конвенцией по подготовке и дипломированию моряков и несению вахты. </w:t>
      </w:r>
      <w:proofErr w:type="gramEnd"/>
    </w:p>
    <w:p w:rsidR="001C2A4E" w:rsidRDefault="001C2A4E" w:rsidP="009F4E0B">
      <w:pPr>
        <w:jc w:val="both"/>
      </w:pPr>
      <w:r>
        <w:t xml:space="preserve">          В морских портах,  созданы  Морские квалификационные комиссии, возглавляемые капитанами морских портов, которые осуществляют дипломирование членов экипажей морских судов и членов зкипажей судов рыбопромыслового флота. Специалисты транспортного и рыбопромыслового флота будут получать дипломы единого образца, отвечающие всем международным требованиям.</w:t>
      </w:r>
    </w:p>
    <w:p w:rsidR="0070733D" w:rsidRDefault="0070733D" w:rsidP="009F4E0B">
      <w:pPr>
        <w:jc w:val="both"/>
      </w:pPr>
      <w:r>
        <w:rPr>
          <w:bCs/>
        </w:rPr>
        <w:t xml:space="preserve">         Принятие Проекта постановления и вступление в силу проекта </w:t>
      </w:r>
      <w:r>
        <w:t>приказа «Об утверждении Положения о дипломировании членов экипажей морских судов» позволит ввести в действие документ, который наиболее полно отражает сложившуюся в Российской Федерации систему подготовки и дипломирования моряков, которое признано всем международным морским сообществом.</w:t>
      </w:r>
    </w:p>
    <w:p w:rsidR="0071766A" w:rsidRDefault="0071766A" w:rsidP="009F4E0B">
      <w:pPr>
        <w:jc w:val="both"/>
      </w:pPr>
      <w:r>
        <w:t xml:space="preserve">         «Положение о дипломировании»  является документом, который наиболее полно отражает сложившуюся в Российской Федерации систему подготовки и дипломирования моряков, которое признано всем международным морским сообществом.</w:t>
      </w:r>
    </w:p>
    <w:p w:rsidR="005A663B" w:rsidRDefault="005A663B" w:rsidP="00DC52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DC528F" w:rsidRDefault="00DC528F" w:rsidP="00DC52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>5. </w:t>
      </w:r>
      <w:r w:rsidRPr="00DC528F">
        <w:rPr>
          <w:b/>
          <w:bCs/>
        </w:rPr>
        <w:t>Оценка влияния предлагаемых решений на деятельность органов государственной власти субъектов Российской Федерации и (или) органов местного самоуправления</w:t>
      </w:r>
      <w:r w:rsidR="006802E3">
        <w:rPr>
          <w:b/>
          <w:bCs/>
        </w:rPr>
        <w:t>.</w:t>
      </w:r>
    </w:p>
    <w:p w:rsidR="00EA09E1" w:rsidRDefault="00EA09E1" w:rsidP="00EA09E1">
      <w:pPr>
        <w:spacing w:line="300" w:lineRule="atLeast"/>
        <w:jc w:val="both"/>
      </w:pPr>
      <w:r>
        <w:t xml:space="preserve">        </w:t>
      </w:r>
    </w:p>
    <w:p w:rsidR="001E5CC7" w:rsidRDefault="00EA09E1" w:rsidP="009F4E0B">
      <w:pPr>
        <w:shd w:val="clear" w:color="auto" w:fill="FFFFFF"/>
        <w:autoSpaceDE w:val="0"/>
        <w:autoSpaceDN w:val="0"/>
        <w:adjustRightInd w:val="0"/>
        <w:jc w:val="both"/>
        <w:rPr>
          <w:bCs/>
        </w:rPr>
      </w:pPr>
      <w:r>
        <w:t xml:space="preserve">         </w:t>
      </w:r>
      <w:r w:rsidR="001E5CC7">
        <w:rPr>
          <w:bCs/>
        </w:rPr>
        <w:t xml:space="preserve">Принятие Проекта постановления и вступления в силу проекта </w:t>
      </w:r>
      <w:r w:rsidR="001E5CC7">
        <w:t>приказа «Об утверждении Положения о дипломировании членов экипажей морских судов»</w:t>
      </w:r>
      <w:r w:rsidR="001E5CC7">
        <w:rPr>
          <w:bCs/>
        </w:rPr>
        <w:t>:</w:t>
      </w:r>
    </w:p>
    <w:p w:rsidR="001E5CC7" w:rsidRDefault="001E5CC7" w:rsidP="009F4E0B">
      <w:pPr>
        <w:shd w:val="clear" w:color="auto" w:fill="FFFFFF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- не влечет за собой изменения объема полномочий и компетенции органов государственной власти субъектов Российской Федерации и органов местного самоуправления;</w:t>
      </w:r>
    </w:p>
    <w:p w:rsidR="001E5CC7" w:rsidRDefault="001E5CC7" w:rsidP="009F4E0B">
      <w:pPr>
        <w:shd w:val="clear" w:color="auto" w:fill="FFFFFF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- не влечет за собой выделения дополнительных ассигнований из соответствующих бюджетов;</w:t>
      </w:r>
    </w:p>
    <w:p w:rsidR="001E5CC7" w:rsidRDefault="001E5CC7" w:rsidP="009F4E0B">
      <w:pPr>
        <w:shd w:val="clear" w:color="auto" w:fill="FFFFFF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- не влечет за собой сокращения доходной части соответствующих бюджетов.</w:t>
      </w:r>
    </w:p>
    <w:p w:rsidR="001E5CC7" w:rsidRDefault="001E5CC7" w:rsidP="009F4E0B">
      <w:pPr>
        <w:ind w:firstLine="601"/>
        <w:jc w:val="both"/>
        <w:rPr>
          <w:sz w:val="18"/>
          <w:szCs w:val="18"/>
        </w:rPr>
      </w:pPr>
      <w:r>
        <w:t xml:space="preserve">Реализация настоящего </w:t>
      </w:r>
      <w:r w:rsidR="005A663B">
        <w:rPr>
          <w:bCs/>
        </w:rPr>
        <w:t xml:space="preserve">Проекта постановления и вступления в силу проекта </w:t>
      </w:r>
      <w:r w:rsidR="005A663B">
        <w:t>приказа «Об утверждении Положения о дипломировании членов экипажей морских судов»</w:t>
      </w:r>
      <w:r w:rsidR="008657CA">
        <w:t xml:space="preserve"> </w:t>
      </w:r>
      <w:r>
        <w:t xml:space="preserve">осуществляется Министерством транспорта Российской </w:t>
      </w:r>
      <w:proofErr w:type="gramStart"/>
      <w:r>
        <w:t>Федерации</w:t>
      </w:r>
      <w:proofErr w:type="gramEnd"/>
      <w:r>
        <w:t xml:space="preserve"> в пределах установленной Правительством Российской Федерации предельной численности центрального аппарата, а также бюджетных ассигнований, предусмотренных этому федеральному органу исполнительной власти в федеральном бюджете на руководство и управление в сфере установленных функций.</w:t>
      </w:r>
    </w:p>
    <w:p w:rsidR="009F3E97" w:rsidRPr="00DC528F" w:rsidRDefault="009F3E97" w:rsidP="009F3E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</w:rPr>
      </w:pPr>
    </w:p>
    <w:p w:rsidR="00DC528F" w:rsidRDefault="00DC528F" w:rsidP="00DC52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>6. </w:t>
      </w:r>
      <w:r w:rsidRPr="00DC528F">
        <w:rPr>
          <w:b/>
          <w:bCs/>
        </w:rPr>
        <w:t>Описание и оценка замечаний и предложений по проекту акта:</w:t>
      </w:r>
    </w:p>
    <w:p w:rsidR="0070733D" w:rsidRDefault="0070733D" w:rsidP="009F4E0B">
      <w:pPr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8657CA" w:rsidRDefault="008657CA" w:rsidP="009F4E0B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     </w:t>
      </w:r>
      <w:proofErr w:type="gramStart"/>
      <w:r>
        <w:t>Осно</w:t>
      </w:r>
      <w:r w:rsidR="005A663B">
        <w:t xml:space="preserve">вная цель, которая учитывалась при разработке проекта Приказа, это не принятие принципиально новых нормативных правовых актов и документов  по дипломированию, а совершенствование необходимой нормативно - правовой базы для действующей с </w:t>
      </w:r>
      <w:smartTag w:uri="urn:schemas-microsoft-com:office:smarttags" w:element="metricconverter">
        <w:smartTagPr>
          <w:attr w:name="ProductID" w:val="2001 г"/>
        </w:smartTagPr>
        <w:r w:rsidR="005A663B">
          <w:t>2001 г</w:t>
        </w:r>
      </w:smartTag>
      <w:r w:rsidR="005A663B">
        <w:t xml:space="preserve">. системы подготовки и дипломирования моряков в </w:t>
      </w:r>
      <w:r w:rsidR="005A663B">
        <w:lastRenderedPageBreak/>
        <w:t>Российской Федерации, с учетом в</w:t>
      </w:r>
      <w:r w:rsidR="0070733D">
        <w:t>несения изменений  в законодательство Российской Федерации о создании единых ад</w:t>
      </w:r>
      <w:r w:rsidR="00CB58D6">
        <w:t>м</w:t>
      </w:r>
      <w:r w:rsidR="0070733D">
        <w:t>инистраций морских портов и соответственно, вве</w:t>
      </w:r>
      <w:r w:rsidR="005A663B">
        <w:t>дения системы единого дипломирования</w:t>
      </w:r>
      <w:r w:rsidR="009F4E0B">
        <w:t xml:space="preserve">  в</w:t>
      </w:r>
      <w:proofErr w:type="gramEnd"/>
      <w:r w:rsidR="009F4E0B">
        <w:t xml:space="preserve"> Российской Федерации</w:t>
      </w:r>
      <w:r w:rsidR="00CB58D6">
        <w:t xml:space="preserve"> и учитывает вопросы</w:t>
      </w:r>
      <w:r w:rsidR="005A663B">
        <w:t>.</w:t>
      </w:r>
      <w:r w:rsidRPr="008657CA">
        <w:t xml:space="preserve"> </w:t>
      </w:r>
      <w:r>
        <w:t xml:space="preserve">    </w:t>
      </w:r>
    </w:p>
    <w:p w:rsidR="008657CA" w:rsidRDefault="008657CA" w:rsidP="009F4E0B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    </w:t>
      </w:r>
      <w:proofErr w:type="gramStart"/>
      <w:r>
        <w:t>Проект постановления Правительства Российской Федерации «О признании утратившими силу некоторых актов Правительства Российской Федерации» рассыла</w:t>
      </w:r>
      <w:r w:rsidR="00CB58D6">
        <w:t>лся</w:t>
      </w:r>
      <w:r>
        <w:t xml:space="preserve"> на согласование вместе с проектом  приказа «Об утверждении Положения о дипломировании членов экипажей морских судов» и будет представлен в Правительство Российской Федерации после государственной регистрации в Минюсте России проекта приказа «Об утверждении Положения о дипломировании членов экипажей морских судов».</w:t>
      </w:r>
      <w:proofErr w:type="gramEnd"/>
    </w:p>
    <w:p w:rsidR="001B4720" w:rsidRDefault="00CB58D6" w:rsidP="009F4E0B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     </w:t>
      </w:r>
      <w:proofErr w:type="gramStart"/>
      <w:r>
        <w:t>Проект постановления Правительства Российской Федерации «О признании утратившими силу некоторых актов Правительства Российской Федерации» согласован Минобороны России, Минздравсоцразвития России, ФСБ России и Росрыболовством.</w:t>
      </w:r>
      <w:proofErr w:type="gramEnd"/>
    </w:p>
    <w:p w:rsidR="001B4720" w:rsidRDefault="001B4720" w:rsidP="009F4E0B">
      <w:pPr>
        <w:shd w:val="clear" w:color="auto" w:fill="FFFFFF"/>
        <w:autoSpaceDE w:val="0"/>
        <w:autoSpaceDN w:val="0"/>
        <w:adjustRightInd w:val="0"/>
        <w:jc w:val="both"/>
      </w:pPr>
    </w:p>
    <w:p w:rsidR="001B4720" w:rsidRDefault="001B4720" w:rsidP="009F4E0B">
      <w:pPr>
        <w:shd w:val="clear" w:color="auto" w:fill="FFFFFF"/>
        <w:autoSpaceDE w:val="0"/>
        <w:autoSpaceDN w:val="0"/>
        <w:adjustRightInd w:val="0"/>
        <w:jc w:val="both"/>
      </w:pPr>
    </w:p>
    <w:p w:rsidR="001B4720" w:rsidRDefault="001B4720" w:rsidP="009F4E0B">
      <w:pPr>
        <w:shd w:val="clear" w:color="auto" w:fill="FFFFFF"/>
        <w:autoSpaceDE w:val="0"/>
        <w:autoSpaceDN w:val="0"/>
        <w:adjustRightInd w:val="0"/>
        <w:jc w:val="both"/>
      </w:pPr>
    </w:p>
    <w:p w:rsidR="00E4600A" w:rsidRPr="00DC528F" w:rsidRDefault="00E4600A" w:rsidP="009F4E0B">
      <w:pPr>
        <w:jc w:val="both"/>
      </w:pPr>
    </w:p>
    <w:sectPr w:rsidR="00E4600A" w:rsidRPr="00DC528F" w:rsidSect="00DC528F">
      <w:headerReference w:type="even" r:id="rId6"/>
      <w:headerReference w:type="default" r:id="rId7"/>
      <w:pgSz w:w="11906" w:h="16838" w:code="9"/>
      <w:pgMar w:top="1134" w:right="851" w:bottom="1134" w:left="1134" w:header="709" w:footer="709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352" w:rsidRDefault="00CE6352">
      <w:r>
        <w:separator/>
      </w:r>
    </w:p>
  </w:endnote>
  <w:endnote w:type="continuationSeparator" w:id="0">
    <w:p w:rsidR="00CE6352" w:rsidRDefault="00CE6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352" w:rsidRDefault="00CE6352">
      <w:r>
        <w:separator/>
      </w:r>
    </w:p>
  </w:footnote>
  <w:footnote w:type="continuationSeparator" w:id="0">
    <w:p w:rsidR="00CE6352" w:rsidRDefault="00CE63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347" w:rsidRDefault="00B36347" w:rsidP="000414B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6347" w:rsidRDefault="00B3634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347" w:rsidRDefault="00B36347" w:rsidP="000414B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81B94">
      <w:rPr>
        <w:rStyle w:val="a4"/>
        <w:noProof/>
      </w:rPr>
      <w:t>2</w:t>
    </w:r>
    <w:r>
      <w:rPr>
        <w:rStyle w:val="a4"/>
      </w:rPr>
      <w:fldChar w:fldCharType="end"/>
    </w:r>
  </w:p>
  <w:p w:rsidR="00B36347" w:rsidRDefault="00B3634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7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3BCA"/>
    <w:rsid w:val="00000905"/>
    <w:rsid w:val="00033AA9"/>
    <w:rsid w:val="0003482B"/>
    <w:rsid w:val="000414B9"/>
    <w:rsid w:val="00062382"/>
    <w:rsid w:val="00072967"/>
    <w:rsid w:val="00074751"/>
    <w:rsid w:val="00092F18"/>
    <w:rsid w:val="000C28F1"/>
    <w:rsid w:val="000D3BCA"/>
    <w:rsid w:val="000D5F2B"/>
    <w:rsid w:val="000E716E"/>
    <w:rsid w:val="00112A93"/>
    <w:rsid w:val="00121BA9"/>
    <w:rsid w:val="00137D7E"/>
    <w:rsid w:val="001420F5"/>
    <w:rsid w:val="0015037C"/>
    <w:rsid w:val="001555B7"/>
    <w:rsid w:val="00160535"/>
    <w:rsid w:val="001B4720"/>
    <w:rsid w:val="001C2A4E"/>
    <w:rsid w:val="001C594B"/>
    <w:rsid w:val="001D53A3"/>
    <w:rsid w:val="001E23CD"/>
    <w:rsid w:val="001E5CC7"/>
    <w:rsid w:val="001F1065"/>
    <w:rsid w:val="001F4063"/>
    <w:rsid w:val="001F69F9"/>
    <w:rsid w:val="00221773"/>
    <w:rsid w:val="00222E90"/>
    <w:rsid w:val="002735D5"/>
    <w:rsid w:val="00281B94"/>
    <w:rsid w:val="002A0062"/>
    <w:rsid w:val="00302214"/>
    <w:rsid w:val="00355396"/>
    <w:rsid w:val="003A6456"/>
    <w:rsid w:val="003B12D6"/>
    <w:rsid w:val="003E7CFD"/>
    <w:rsid w:val="003F0A6A"/>
    <w:rsid w:val="003F72B0"/>
    <w:rsid w:val="00456408"/>
    <w:rsid w:val="0049210F"/>
    <w:rsid w:val="00497BC2"/>
    <w:rsid w:val="004C67D9"/>
    <w:rsid w:val="004D58AE"/>
    <w:rsid w:val="004E2E98"/>
    <w:rsid w:val="00523C5E"/>
    <w:rsid w:val="00534BAE"/>
    <w:rsid w:val="0059103B"/>
    <w:rsid w:val="005A61D7"/>
    <w:rsid w:val="005A663B"/>
    <w:rsid w:val="005C4E7D"/>
    <w:rsid w:val="005F28BD"/>
    <w:rsid w:val="00604D90"/>
    <w:rsid w:val="0061463A"/>
    <w:rsid w:val="00623054"/>
    <w:rsid w:val="006236BA"/>
    <w:rsid w:val="006359D7"/>
    <w:rsid w:val="00644B44"/>
    <w:rsid w:val="006550F3"/>
    <w:rsid w:val="0065758D"/>
    <w:rsid w:val="006802E3"/>
    <w:rsid w:val="00695CBD"/>
    <w:rsid w:val="006A6F3D"/>
    <w:rsid w:val="006B0C49"/>
    <w:rsid w:val="006C1C1F"/>
    <w:rsid w:val="006E0B34"/>
    <w:rsid w:val="0070733D"/>
    <w:rsid w:val="0071766A"/>
    <w:rsid w:val="00717ED4"/>
    <w:rsid w:val="007227A2"/>
    <w:rsid w:val="00722EEC"/>
    <w:rsid w:val="007641EA"/>
    <w:rsid w:val="00782FAF"/>
    <w:rsid w:val="00794F7B"/>
    <w:rsid w:val="00795F76"/>
    <w:rsid w:val="007B1926"/>
    <w:rsid w:val="007B5F70"/>
    <w:rsid w:val="007E6C97"/>
    <w:rsid w:val="007F79B9"/>
    <w:rsid w:val="0081098C"/>
    <w:rsid w:val="00823C22"/>
    <w:rsid w:val="0085484B"/>
    <w:rsid w:val="0086297D"/>
    <w:rsid w:val="008657CA"/>
    <w:rsid w:val="00870EA5"/>
    <w:rsid w:val="00894A1E"/>
    <w:rsid w:val="008C10FB"/>
    <w:rsid w:val="008C3992"/>
    <w:rsid w:val="008E4298"/>
    <w:rsid w:val="008F4708"/>
    <w:rsid w:val="008F6BAD"/>
    <w:rsid w:val="00931046"/>
    <w:rsid w:val="0098235F"/>
    <w:rsid w:val="009910EB"/>
    <w:rsid w:val="009E1D4D"/>
    <w:rsid w:val="009E60B6"/>
    <w:rsid w:val="009F37CD"/>
    <w:rsid w:val="009F3E97"/>
    <w:rsid w:val="009F4E0B"/>
    <w:rsid w:val="00A563AA"/>
    <w:rsid w:val="00A63993"/>
    <w:rsid w:val="00A63F97"/>
    <w:rsid w:val="00A90F48"/>
    <w:rsid w:val="00B06434"/>
    <w:rsid w:val="00B36347"/>
    <w:rsid w:val="00B44496"/>
    <w:rsid w:val="00BB08E9"/>
    <w:rsid w:val="00BC4AB8"/>
    <w:rsid w:val="00BE2B18"/>
    <w:rsid w:val="00BF397A"/>
    <w:rsid w:val="00C0619C"/>
    <w:rsid w:val="00C26220"/>
    <w:rsid w:val="00C664BF"/>
    <w:rsid w:val="00CB58D6"/>
    <w:rsid w:val="00CE6352"/>
    <w:rsid w:val="00D0014D"/>
    <w:rsid w:val="00D26EA6"/>
    <w:rsid w:val="00D43C72"/>
    <w:rsid w:val="00D466F2"/>
    <w:rsid w:val="00D50FE5"/>
    <w:rsid w:val="00D53CB6"/>
    <w:rsid w:val="00D741FB"/>
    <w:rsid w:val="00D90935"/>
    <w:rsid w:val="00D94B22"/>
    <w:rsid w:val="00DA0852"/>
    <w:rsid w:val="00DC1509"/>
    <w:rsid w:val="00DC528F"/>
    <w:rsid w:val="00DC6818"/>
    <w:rsid w:val="00DD28B0"/>
    <w:rsid w:val="00E05EA0"/>
    <w:rsid w:val="00E06A55"/>
    <w:rsid w:val="00E42C13"/>
    <w:rsid w:val="00E4600A"/>
    <w:rsid w:val="00EA09E1"/>
    <w:rsid w:val="00EA2E6F"/>
    <w:rsid w:val="00EA73EE"/>
    <w:rsid w:val="00EA79AD"/>
    <w:rsid w:val="00F076FA"/>
    <w:rsid w:val="00F654E6"/>
    <w:rsid w:val="00F668F6"/>
    <w:rsid w:val="00FE6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C528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C528F"/>
  </w:style>
  <w:style w:type="paragraph" w:styleId="a5">
    <w:name w:val="Body Text Indent"/>
    <w:basedOn w:val="a"/>
    <w:rsid w:val="007641EA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styleId="a6">
    <w:name w:val="Plain Text"/>
    <w:basedOn w:val="a"/>
    <w:rsid w:val="00D466F2"/>
    <w:rPr>
      <w:rFonts w:ascii="Courier New" w:hAnsi="Courier New"/>
      <w:sz w:val="20"/>
      <w:szCs w:val="20"/>
    </w:rPr>
  </w:style>
  <w:style w:type="paragraph" w:styleId="a7">
    <w:name w:val="Balloon Text"/>
    <w:basedOn w:val="a"/>
    <w:semiHidden/>
    <w:rsid w:val="00717E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Минтранс РФ</Company>
  <LinksUpToDate>false</LinksUpToDate>
  <CharactersWithSpaces>8777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Монахов М.В.</dc:creator>
  <cp:keywords/>
  <dc:description/>
  <cp:lastModifiedBy>SavelyevaLB</cp:lastModifiedBy>
  <cp:revision>2</cp:revision>
  <cp:lastPrinted>2010-03-17T06:08:00Z</cp:lastPrinted>
  <dcterms:created xsi:type="dcterms:W3CDTF">2012-03-07T08:08:00Z</dcterms:created>
  <dcterms:modified xsi:type="dcterms:W3CDTF">2012-03-07T08:08:00Z</dcterms:modified>
</cp:coreProperties>
</file>