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F2295" w:rsidP="002848CB">
      <w:pPr>
        <w:jc w:val="center"/>
        <w:rPr>
          <w:b/>
          <w:color w:val="0000FF"/>
          <w:sz w:val="32"/>
          <w:szCs w:val="32"/>
        </w:rPr>
      </w:pPr>
      <w:r>
        <w:rPr>
          <w:b/>
          <w:color w:val="0000FF"/>
          <w:sz w:val="32"/>
          <w:szCs w:val="32"/>
        </w:rPr>
        <w:t>0</w:t>
      </w:r>
      <w:r w:rsidR="00D810E1">
        <w:rPr>
          <w:b/>
          <w:color w:val="0000FF"/>
          <w:sz w:val="32"/>
          <w:szCs w:val="32"/>
        </w:rPr>
        <w:t>5</w:t>
      </w:r>
      <w:r>
        <w:rPr>
          <w:b/>
          <w:color w:val="0000FF"/>
          <w:sz w:val="32"/>
          <w:szCs w:val="32"/>
        </w:rPr>
        <w:t xml:space="preserve"> ИЮ</w:t>
      </w:r>
      <w:r w:rsidR="0021454C">
        <w:rPr>
          <w:b/>
          <w:color w:val="0000FF"/>
          <w:sz w:val="32"/>
          <w:szCs w:val="32"/>
        </w:rPr>
        <w:t>Л</w:t>
      </w:r>
      <w:r>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810E1" w:rsidRPr="00F020CF" w:rsidRDefault="00D810E1" w:rsidP="00D810E1">
      <w:pPr>
        <w:pStyle w:val="3"/>
        <w:jc w:val="both"/>
        <w:rPr>
          <w:rFonts w:ascii="Times New Roman" w:hAnsi="Times New Roman"/>
          <w:sz w:val="24"/>
          <w:szCs w:val="24"/>
        </w:rPr>
      </w:pPr>
      <w:bookmarkStart w:id="1" w:name="_Toc487007055"/>
      <w:r w:rsidRPr="00F020CF">
        <w:rPr>
          <w:rFonts w:ascii="Times New Roman" w:hAnsi="Times New Roman"/>
          <w:sz w:val="24"/>
          <w:szCs w:val="24"/>
        </w:rPr>
        <w:t>ВЗГЛД-ИНФО; 2017.07.04; ГУБЕРНАТОР ПОПРОСИЛ ВЯЧЕСЛАВА ВОЛОДИНА ВЫДЕЛИТЬ СРЕДСТВА НА ДОРОГУ К НОВОМУ АЭРОПОРТУ</w:t>
      </w:r>
      <w:bookmarkEnd w:id="1"/>
    </w:p>
    <w:p w:rsidR="00D810E1" w:rsidRDefault="00D810E1" w:rsidP="00D810E1">
      <w:pPr>
        <w:jc w:val="both"/>
      </w:pPr>
      <w:r>
        <w:t xml:space="preserve">Сегодня в Москве прошла рабочая встреча врио губернатора Валерия Радаева с председателем Государственной думы РФ Вячеславом Володиным. </w:t>
      </w:r>
    </w:p>
    <w:p w:rsidR="00D810E1" w:rsidRDefault="00D810E1" w:rsidP="00D810E1">
      <w:pPr>
        <w:jc w:val="both"/>
      </w:pPr>
      <w:r>
        <w:t xml:space="preserve">На встрече присутствовали </w:t>
      </w:r>
      <w:r w:rsidRPr="001F01F5">
        <w:rPr>
          <w:b/>
        </w:rPr>
        <w:t>министр транспорта России</w:t>
      </w:r>
      <w:r>
        <w:t xml:space="preserve"> Максим </w:t>
      </w:r>
      <w:r w:rsidRPr="00F204EA">
        <w:rPr>
          <w:b/>
        </w:rPr>
        <w:t>Соколов</w:t>
      </w:r>
      <w:r>
        <w:t xml:space="preserve"> и председатель комитета Госдумы по транспорту и строительству Евгений Москвичев.</w:t>
      </w:r>
    </w:p>
    <w:p w:rsidR="00D810E1" w:rsidRDefault="00D810E1" w:rsidP="00D810E1">
      <w:pPr>
        <w:jc w:val="both"/>
      </w:pPr>
      <w:r>
        <w:t xml:space="preserve">Глава региона обратился с просьбой поддержать область в вопросе о передаче в федеральную собственность автодороги «Саратов–Ртищево-Тамбов». По словам Валерия Радаева, это позволит региону сэкономить значительные средства, которые будут направлены на ремонт и содержание межрайонных дорог. </w:t>
      </w:r>
    </w:p>
    <w:p w:rsidR="00D810E1" w:rsidRDefault="00D810E1" w:rsidP="00D810E1">
      <w:pPr>
        <w:jc w:val="both"/>
      </w:pPr>
      <w:r>
        <w:t>Также врио губернатора обратился с вопросом о поддержке проекта строительства объездного перехода у железнодорожного переезда на станции «Сенная» в Вольском районе. На данном участке из-за большой интенсивности транспортного потока и низкой пропускной способности переезда возникают сложности в движении автомобилей.</w:t>
      </w:r>
    </w:p>
    <w:p w:rsidR="00D810E1" w:rsidRDefault="00D810E1" w:rsidP="00D810E1">
      <w:pPr>
        <w:jc w:val="both"/>
      </w:pPr>
      <w:r>
        <w:t xml:space="preserve">Валерий Радаев подчеркнул, что реализация проекта обеспечит должный скоростной режим и безопасность движения автотранспортных средств. </w:t>
      </w:r>
    </w:p>
    <w:p w:rsidR="00D810E1" w:rsidRDefault="00D810E1" w:rsidP="00D810E1">
      <w:pPr>
        <w:jc w:val="both"/>
      </w:pPr>
      <w:r>
        <w:t>Кроме того, на встрече шла речь и о выделении дополнительных средств в текущем году на строительство новой автодороги к аэропортовому комплексу в Сабуровке, сообщает пресс-служба главы региона.</w:t>
      </w:r>
    </w:p>
    <w:p w:rsidR="00D810E1" w:rsidRPr="00F020CF" w:rsidRDefault="00D810E1" w:rsidP="00D810E1">
      <w:pPr>
        <w:pStyle w:val="3"/>
        <w:jc w:val="both"/>
        <w:rPr>
          <w:rFonts w:ascii="Times New Roman" w:hAnsi="Times New Roman"/>
          <w:sz w:val="24"/>
          <w:szCs w:val="24"/>
        </w:rPr>
      </w:pPr>
      <w:bookmarkStart w:id="2" w:name="_Toc487007056"/>
      <w:r w:rsidRPr="00F020CF">
        <w:rPr>
          <w:rFonts w:ascii="Times New Roman" w:hAnsi="Times New Roman"/>
          <w:sz w:val="24"/>
          <w:szCs w:val="24"/>
        </w:rPr>
        <w:t>MEDIA73; ЕЛЕНА НЕСТЕРОВА; 2017.07.04;</w:t>
      </w:r>
      <w:r>
        <w:rPr>
          <w:rFonts w:ascii="Times New Roman" w:hAnsi="Times New Roman"/>
          <w:sz w:val="24"/>
          <w:szCs w:val="24"/>
        </w:rPr>
        <w:t xml:space="preserve"> </w:t>
      </w:r>
      <w:r w:rsidRPr="00F020CF">
        <w:rPr>
          <w:rFonts w:ascii="Times New Roman" w:hAnsi="Times New Roman"/>
          <w:sz w:val="24"/>
          <w:szCs w:val="24"/>
        </w:rPr>
        <w:t>НАСТОЯЩАЯ ВЗЛЁТНАЯ ПОЛОСА: ВЫПУСКНИКИ ИНСТИТУТА ГРАЖДАНСКОЙ АВИАЦИИ ПОЛУЧИЛИ ДИПЛОМЫ</w:t>
      </w:r>
      <w:bookmarkEnd w:id="2"/>
    </w:p>
    <w:p w:rsidR="00D810E1" w:rsidRDefault="00D810E1" w:rsidP="00D810E1">
      <w:pPr>
        <w:jc w:val="both"/>
      </w:pPr>
      <w:r>
        <w:t>Торжественная церемония выпуска молодых специалистов Ульяновского института гражданской авиации имени главного маршала авиации Бориса Бугаева традиционно состоялась на главной площади высшего учебного заведения 4 июля. Более 470 юношей и девушек получили дипломы во взрослую жизнь, которая непосредственно будет связана с покорением воздушного пространства.</w:t>
      </w:r>
    </w:p>
    <w:p w:rsidR="00D810E1" w:rsidRDefault="00D810E1" w:rsidP="00D810E1">
      <w:pPr>
        <w:jc w:val="both"/>
      </w:pPr>
      <w:r>
        <w:t>Губернатор Сергей Морозов признался, что ему доставляет огромное удовольствие бывать в стенах этого учебного заведения и видеть, что на смену нынешнему поколению каждый год приходят молодые и талантливые ребята. «Именно им мы отдаем в руки все самое ценное – Родину, жизни людей, за которые им придется отвечать, – сказал глава региона. – Мы прожили вместе очень интересные, яркие годы и постарались сделать так, чтобы авиационная столица, город Ульяновск – был максимально комфортен для тех, кто приехал сюда, чтобы получить образование. Удачи вам, счастья, процветания нашему замечательному учебному заведению и великой стране».</w:t>
      </w:r>
    </w:p>
    <w:p w:rsidR="00D810E1" w:rsidRDefault="00D810E1" w:rsidP="00D810E1">
      <w:pPr>
        <w:jc w:val="both"/>
      </w:pPr>
      <w:r>
        <w:t xml:space="preserve">Напутственные слова молодым специалистам высказал и статс-секретарь-заместитель министра транспорта РФ Сергей </w:t>
      </w:r>
      <w:r w:rsidRPr="00F204EA">
        <w:rPr>
          <w:b/>
        </w:rPr>
        <w:t>Аристов</w:t>
      </w:r>
      <w:r>
        <w:t xml:space="preserve">. Он отметил, что признает их всех коллегами, а также зачитал поздравление </w:t>
      </w:r>
      <w:r w:rsidRPr="001F01F5">
        <w:rPr>
          <w:b/>
        </w:rPr>
        <w:t>министра транспорта РФ</w:t>
      </w:r>
      <w:r>
        <w:t xml:space="preserve"> Максима </w:t>
      </w:r>
      <w:r w:rsidRPr="00F204EA">
        <w:rPr>
          <w:b/>
        </w:rPr>
        <w:t>Соколов</w:t>
      </w:r>
      <w:r>
        <w:t>а.</w:t>
      </w:r>
    </w:p>
    <w:p w:rsidR="00D810E1" w:rsidRDefault="00D810E1" w:rsidP="00D810E1">
      <w:pPr>
        <w:jc w:val="both"/>
      </w:pPr>
      <w:r>
        <w:t xml:space="preserve">«Теперь свои знания вы сможете применить на практике. Независимо от того, в какой сфере вам придется трудиться, вы все являетесь представителями большой и дружной семьи, – говорилось в послании. – Транспорт всегда в авангарде, поэтому в нашей отрасли необходимы высокообразованные, инициативные, творческие люди, умеющие принимать </w:t>
      </w:r>
      <w:r>
        <w:lastRenderedPageBreak/>
        <w:t xml:space="preserve">смелые и нестандартные решения. Не сомневаюсь, что вы станете достойной сменой нынешнему поколению и сможете реализовывать масштабные проекты, решать сложные задачи». </w:t>
      </w:r>
    </w:p>
    <w:p w:rsidR="00D810E1" w:rsidRDefault="00D810E1" w:rsidP="00D810E1">
      <w:pPr>
        <w:jc w:val="both"/>
      </w:pPr>
      <w:r>
        <w:t>Ректор ВУЗа Сергей Краснов рассказал, что в этом году состоялся первый выпуск авиатопливных специалистов. «У нас сложилось очень хорошее партнерство с «Газпромнефть-Аэро». Сегодня мы можем говорить о том, что уже 10 специалистов выпуска этого года будут трудоустроены благодаря нашему сотрудничеству. Я думаю, в будущем мы будем только наращивать темпы, – отметил Краснов. – Как и в любой другой отрасли есть студенты, которые не идут работать по специальности, но наши ребята в принципе востребованы. Всего в этом году более 470 выпускников получили дипломы. Я могу сказать, что все они часть большой, дружной семьи, которая спустя годы посещает ВУЗ с семьями и детьми, что нас радует».</w:t>
      </w:r>
    </w:p>
    <w:p w:rsidR="00D810E1" w:rsidRDefault="00D810E1" w:rsidP="00D810E1">
      <w:pPr>
        <w:jc w:val="both"/>
      </w:pPr>
      <w:r>
        <w:t>Многие одногруппники Рустама Сулейманова из Ульяновска пошли практику именно в рамках договора с «Газпромнефть-Аэро». «Наша специальность называется авиатопливообеспечение, то есть мы – авиа ГСМщики, будем работать в топливозаправочном комплексе, – рассказал выпускник. – Ребята, которые проходили практику в «Газпроме» практически сразу трудоустроились. Я же проходил практику в «Роснефти», буду стараться попасть именно туда. Вообще, не могу сказать, что было не сложно учиться, все зависит от самого студента. Например, я учился на 4 и 5».</w:t>
      </w:r>
    </w:p>
    <w:p w:rsidR="00D810E1" w:rsidRDefault="00D810E1" w:rsidP="00D810E1">
      <w:pPr>
        <w:jc w:val="both"/>
      </w:pPr>
      <w:r>
        <w:t>Получивший специальность «Авиационная безопасность» Александр Тремаскин из Саранска пришел в авиацию, несмотря на то, что в роду с ней никто не связан. «Ещё в детстве я увлекался самолетами, а когда учился в школе, побывал на экскурсии в ульяновском музее гражданской авиации. Так вышло, что именно здесь я получил специальность, – отметил молодой специалист. – Я ещё не определился с местом работы, так как считаю, что сначала нужно сходить в армию».</w:t>
      </w:r>
    </w:p>
    <w:p w:rsidR="00D810E1" w:rsidRPr="007C084C" w:rsidRDefault="00D810E1" w:rsidP="00D810E1">
      <w:pPr>
        <w:pStyle w:val="3"/>
        <w:jc w:val="both"/>
        <w:rPr>
          <w:rFonts w:ascii="Times New Roman" w:hAnsi="Times New Roman"/>
          <w:sz w:val="24"/>
          <w:szCs w:val="24"/>
        </w:rPr>
      </w:pPr>
      <w:bookmarkStart w:id="3" w:name="_Toc486950564"/>
      <w:bookmarkStart w:id="4" w:name="_Toc487007057"/>
      <w:r w:rsidRPr="007C084C">
        <w:rPr>
          <w:rFonts w:ascii="Times New Roman" w:hAnsi="Times New Roman"/>
          <w:sz w:val="24"/>
          <w:szCs w:val="24"/>
        </w:rPr>
        <w:t>RG.RU; ЯНА ШАМАЕВА; 2017.07.04; В УДМУРТИИ СТАЛА ИЗВЕСТНА ДАТА ОТКРЫТИЯ НОВОГО МОСТА ЧЕРЕЗ КАМУ</w:t>
      </w:r>
      <w:bookmarkEnd w:id="3"/>
      <w:bookmarkEnd w:id="4"/>
    </w:p>
    <w:p w:rsidR="00D810E1" w:rsidRDefault="00D810E1" w:rsidP="00D810E1">
      <w:pPr>
        <w:jc w:val="both"/>
      </w:pPr>
      <w:r>
        <w:t xml:space="preserve">Открытие Камского моста в Удмуртии состоится 25 июля 2017 года. На официальный запуск объекта в регион, как ожидается, приедет </w:t>
      </w:r>
      <w:r w:rsidRPr="00B517BD">
        <w:rPr>
          <w:b/>
        </w:rPr>
        <w:t>министр транспорта</w:t>
      </w:r>
      <w:r>
        <w:t xml:space="preserve"> России Максим </w:t>
      </w:r>
      <w:r w:rsidRPr="00B517BD">
        <w:rPr>
          <w:b/>
        </w:rPr>
        <w:t>Соколов</w:t>
      </w:r>
      <w:r>
        <w:t>. Об этом сообщил врио главы республики Александр Бречалов.</w:t>
      </w:r>
    </w:p>
    <w:p w:rsidR="00D810E1" w:rsidRDefault="00D810E1" w:rsidP="00D810E1">
      <w:pPr>
        <w:jc w:val="both"/>
      </w:pPr>
      <w:r>
        <w:t>– Мы должны увидеть на Камском мосту, как шлагбаум открывается-закрывается по ранее согласованным тарифам, которые утверждались, – сказал Бречалов.</w:t>
      </w:r>
    </w:p>
    <w:p w:rsidR="00D810E1" w:rsidRDefault="00D810E1" w:rsidP="00D810E1">
      <w:pPr>
        <w:jc w:val="both"/>
      </w:pPr>
      <w:r>
        <w:t>Проезд по Камскому мосту для легковых автомобилей обойдется в 340 рублей (через Буй – 187), для среднегабаритных транспортных средств – 679 (357) рублей, для тяжелых грузовиков – 1189 (611) рублей, для сверхтяжелых – 1528 (781). Проезд через оба моста сразу будет стоить 509, 1019, 1783 и 2292 рублей соответственно.</w:t>
      </w:r>
    </w:p>
    <w:p w:rsidR="00D810E1" w:rsidRDefault="00D810E1" w:rsidP="00D810E1">
      <w:pPr>
        <w:jc w:val="both"/>
      </w:pPr>
      <w:r>
        <w:t xml:space="preserve">Напомним, в конце 2015 года </w:t>
      </w:r>
      <w:r w:rsidRPr="00B517BD">
        <w:rPr>
          <w:b/>
        </w:rPr>
        <w:t>министр транспорта</w:t>
      </w:r>
      <w:r>
        <w:t xml:space="preserve"> и дорожного хозяйства региона Виктор Вахромеев заявил журналистам, что объект введут в эксплуатацию 16 сентября 2016 года, однако этого не произошло. Позже удмуртские власти несколько раз переносили дату открытия моста. Так называемое «рабочее» движение по нему началось 4 ноября, но официально объект так и не сдан.</w:t>
      </w:r>
    </w:p>
    <w:p w:rsidR="00D810E1" w:rsidRDefault="00D810E1" w:rsidP="00D810E1">
      <w:pPr>
        <w:jc w:val="both"/>
      </w:pPr>
      <w:r>
        <w:t>Кроме того, стройка стоила кресла, а заодно и свободы экс-главе Удмуртии Александру Соловьеву. В апреле текущего года его арестовали за получение взятки в 140 миллионов рублей при возведении Камского моста.</w:t>
      </w:r>
    </w:p>
    <w:p w:rsidR="00D810E1" w:rsidRDefault="00D810E1" w:rsidP="00D810E1">
      <w:pPr>
        <w:jc w:val="both"/>
      </w:pPr>
      <w:r>
        <w:br w:type="page"/>
      </w:r>
    </w:p>
    <w:p w:rsidR="00D810E1" w:rsidRPr="00D8326D" w:rsidRDefault="00D810E1" w:rsidP="00D810E1">
      <w:pPr>
        <w:pStyle w:val="3"/>
        <w:jc w:val="both"/>
        <w:rPr>
          <w:rFonts w:ascii="Times New Roman" w:hAnsi="Times New Roman"/>
          <w:sz w:val="24"/>
          <w:szCs w:val="24"/>
        </w:rPr>
      </w:pPr>
      <w:bookmarkStart w:id="5" w:name="_Toc486950565"/>
      <w:bookmarkStart w:id="6" w:name="_Toc487007058"/>
      <w:r w:rsidRPr="00D8326D">
        <w:rPr>
          <w:rFonts w:ascii="Times New Roman" w:hAnsi="Times New Roman"/>
          <w:sz w:val="24"/>
          <w:szCs w:val="24"/>
        </w:rPr>
        <w:t>КУБАНЬ 24; 2017.07.04; КРАСНОДАР НАПРАВИТ В РЖД ЗАЯВКИ НА СТРОИТЕЛЬСТВО ПЕРЕЕЗДОВ ЧЕРЕЗ ПУТИ</w:t>
      </w:r>
      <w:bookmarkEnd w:id="5"/>
      <w:bookmarkEnd w:id="6"/>
    </w:p>
    <w:p w:rsidR="00D810E1" w:rsidRDefault="00D810E1" w:rsidP="00D810E1">
      <w:pPr>
        <w:jc w:val="both"/>
      </w:pPr>
      <w:r>
        <w:t>Компания дала позитивную оценку созданию трех новых переездов через железную дорогу на самых напряженных участках.</w:t>
      </w:r>
    </w:p>
    <w:p w:rsidR="00D810E1" w:rsidRDefault="00D810E1" w:rsidP="00D810E1">
      <w:pPr>
        <w:jc w:val="both"/>
      </w:pPr>
      <w:r>
        <w:t>Об этом 4 июля сообщил мэр Краснодара Евгений Первышов. Вопрос обсудили на рабочем совещании с руководством ОАО «Российские железные дороги» в Москве.</w:t>
      </w:r>
    </w:p>
    <w:p w:rsidR="00D810E1" w:rsidRDefault="00D810E1" w:rsidP="00D810E1">
      <w:pPr>
        <w:jc w:val="both"/>
      </w:pPr>
      <w:r>
        <w:t>По словам Первышова, речь идет о создании переезда в районе пересечения Ростовского шоссе и улицы Солнечной с выходом на Стахановскую. Это позволит связать Фестивальный микрорайон и шоссе Нефтянников с Московским микрорайоном и районом улицы 1 Мая.</w:t>
      </w:r>
    </w:p>
    <w:p w:rsidR="00D810E1" w:rsidRDefault="00D810E1" w:rsidP="00D810E1">
      <w:pPr>
        <w:jc w:val="both"/>
      </w:pPr>
      <w:r>
        <w:t>Следующий путепровод будет проработан для связи улицы Тихорецкой с Новороссийской и Восточной-Кругликовской. Это позволит напрямую проехать от улицы Селезнева и КМР в Восточно-Кругликовский микрорайон и значительно разгрузит улицу Северную.</w:t>
      </w:r>
    </w:p>
    <w:p w:rsidR="00D810E1" w:rsidRDefault="00D810E1" w:rsidP="00D810E1">
      <w:pPr>
        <w:jc w:val="both"/>
      </w:pPr>
      <w:r>
        <w:t>Еще один проезд через железнодорожные пути планируется создать для связи улицы Шевченко через Новороссийскую с Володарского. По нему люди смогут напрямую проехать из центра города на улицу Ставропольскую и обратно.</w:t>
      </w:r>
    </w:p>
    <w:p w:rsidR="00D810E1" w:rsidRDefault="00D810E1" w:rsidP="00D810E1">
      <w:pPr>
        <w:jc w:val="both"/>
      </w:pPr>
      <w:r>
        <w:t>Для строительства дорог предложили использовать метод «прокола» под железнодорожным полотном. Специалисты РЖД считают его наиболее эффективным и менее затратным. Также рассматривался вариант строительства надземной эстакады, сообщает пресс-служба администрации Краснодара.</w:t>
      </w:r>
    </w:p>
    <w:p w:rsidR="00D810E1" w:rsidRDefault="00D810E1" w:rsidP="00D810E1">
      <w:pPr>
        <w:jc w:val="both"/>
      </w:pPr>
      <w:r>
        <w:t>Как писал интернет-портал «Кубань 24», главный архитектор Краснодарского края Юрий Рысин 15 июня 2015 года рассказал о том, что железную дорогу вынести за пределы краевой столицы можно будет не ранее, чем через десять лет. Правительство РФ 26 ноября 2015 года одобрило инвестиционную программу, в рамках которой РЖД выделит средства на строительство железной дороги в обход Краснодара.</w:t>
      </w:r>
    </w:p>
    <w:p w:rsidR="00D810E1" w:rsidRDefault="00D810E1" w:rsidP="00D810E1">
      <w:pPr>
        <w:jc w:val="both"/>
      </w:pPr>
      <w:r>
        <w:t xml:space="preserve">На совещании, которое в июле 2016 года провел губернатор Кубани Вениамин Кондратьев, обсудили создание государственно-частного партнерства для решения вопроса со строительством дороги. </w:t>
      </w:r>
      <w:r w:rsidRPr="00B517BD">
        <w:rPr>
          <w:b/>
        </w:rPr>
        <w:t>Министр транспорта РФ</w:t>
      </w:r>
      <w:r>
        <w:t xml:space="preserve"> Максим </w:t>
      </w:r>
      <w:r w:rsidRPr="00B517BD">
        <w:rPr>
          <w:b/>
        </w:rPr>
        <w:t>Соколов</w:t>
      </w:r>
      <w:r>
        <w:t xml:space="preserve"> 15 сентября 2016 года на заседании президиума Госсовета заявил, что финансирование транспортного обхода Краснодара было сокращено на 29 млрд рублей. В апреле 2017 года на финансирование обхода Краснодарского железнодорожного узла выделили дополнительно 8,83 млрд рублей.</w:t>
      </w:r>
    </w:p>
    <w:p w:rsidR="00D810E1" w:rsidRPr="00297E1F" w:rsidRDefault="00D810E1" w:rsidP="00D810E1">
      <w:pPr>
        <w:pStyle w:val="3"/>
        <w:jc w:val="both"/>
        <w:rPr>
          <w:rFonts w:ascii="Times New Roman" w:hAnsi="Times New Roman"/>
          <w:sz w:val="24"/>
          <w:szCs w:val="24"/>
        </w:rPr>
      </w:pPr>
      <w:bookmarkStart w:id="7" w:name="_Toc487007061"/>
      <w:r w:rsidRPr="00297E1F">
        <w:rPr>
          <w:rFonts w:ascii="Times New Roman" w:hAnsi="Times New Roman"/>
          <w:sz w:val="24"/>
          <w:szCs w:val="24"/>
        </w:rPr>
        <w:t xml:space="preserve">КОММЕРСАНТ; ЕЛИЗАВЕТА КУЗНЕЦОВА; 2017.07.05; ТАДЖИКИСТАН ЗАКРЫВАЕТСЯ ОТ </w:t>
      </w:r>
      <w:r>
        <w:rPr>
          <w:rFonts w:ascii="Times New Roman" w:hAnsi="Times New Roman"/>
          <w:sz w:val="24"/>
          <w:szCs w:val="24"/>
        </w:rPr>
        <w:t>«</w:t>
      </w:r>
      <w:r w:rsidRPr="00297E1F">
        <w:rPr>
          <w:rFonts w:ascii="Times New Roman" w:hAnsi="Times New Roman"/>
          <w:sz w:val="24"/>
          <w:szCs w:val="24"/>
        </w:rPr>
        <w:t>ЯМАЛА</w:t>
      </w:r>
      <w:r>
        <w:rPr>
          <w:rFonts w:ascii="Times New Roman" w:hAnsi="Times New Roman"/>
          <w:sz w:val="24"/>
          <w:szCs w:val="24"/>
        </w:rPr>
        <w:t>»</w:t>
      </w:r>
      <w:bookmarkEnd w:id="7"/>
    </w:p>
    <w:p w:rsidR="00D810E1" w:rsidRDefault="00D810E1" w:rsidP="00D810E1">
      <w:pPr>
        <w:jc w:val="both"/>
      </w:pPr>
      <w:r>
        <w:t>Полеты из подмосковного Жуковского в Таджикистан вновь могут оказаться в центре скандала. Хотя Москва и Душанбе сняли взаимные ограничения на авиасообщение, таджикские власти пригрозили лишить авиакомпанию «Ямал» прав на полеты в Душанбе и Ходжент (Худжанд). В стране считают, что перевозчик неправомерно сдвинул срок начала полетов с июля на середину сентября. По данным “Ъ”, решение было вынужденным: «Ямал» поставил один самолет на чартерные рейсы в Турцию, чтобы перевезти туристов по сорванной программе «ВИМ-Авиа».</w:t>
      </w:r>
    </w:p>
    <w:p w:rsidR="00D810E1" w:rsidRDefault="00D810E1" w:rsidP="00D810E1">
      <w:pPr>
        <w:jc w:val="both"/>
      </w:pPr>
      <w:r>
        <w:t>Минтранс Таджикистана может передать право на полеты российской авиакомпании «Ямал» из подмосковного Жуковского в Душанбе и Ходжент (Худжанд) другим перевозчикам, сообщил замначальника департамента гражданской авиации мининстерства Анвар Нуров. Это произойдет, «если авиакомпания с августа не приступит к взятым на себя обязательствам», пояснил чиновник.</w:t>
      </w:r>
    </w:p>
    <w:p w:rsidR="00D810E1" w:rsidRDefault="00D810E1" w:rsidP="00D810E1">
      <w:pPr>
        <w:jc w:val="both"/>
      </w:pPr>
      <w:r>
        <w:t xml:space="preserve">Полеты из Жуковского в Таджикистан стали причиной крупного конфликта авиавластей двух стран осенью 2016 года: Душанбе отказался согласовать полеты российских </w:t>
      </w:r>
      <w:r>
        <w:lastRenderedPageBreak/>
        <w:t>авиакомпаний из Жуковского, ссылаясь на то, что аэропорт относится к Москве, хотя, по мнению Минтранса РФ, он относился к Московской области и был региональным. После нескольких раундов переговоров, в том числе с участием первого вице-премьера РФ Игоря Шувалова, стороны договорились, что таджикская Somon Air возобновит полеты в российские регионы, а «Уральские авиалинии» смогут летать из Жуковского. Вопрос о полетах «Ямала» был отложен, окончательные договоренности были достигнуты в мае.</w:t>
      </w:r>
    </w:p>
    <w:p w:rsidR="00D810E1" w:rsidRDefault="00D810E1" w:rsidP="00D810E1">
      <w:pPr>
        <w:jc w:val="both"/>
      </w:pPr>
      <w:r>
        <w:t>Сейчас из Жуковского летают российские «Уральские авиалинии» и Pegas Fly, белорусская «Белавиа», киргизские «Эйр Манас» и Avia Traffic Company, турецкие Onur Air и SunExpess. Выполняются рейсы в Анталью, Баку, Симферополь, Рим, Ош, Бишкек, Минск, Душанбе, Сиань, Ходжент (Худжанд).</w:t>
      </w:r>
    </w:p>
    <w:p w:rsidR="00D810E1" w:rsidRDefault="00D810E1" w:rsidP="00D810E1">
      <w:pPr>
        <w:jc w:val="both"/>
      </w:pPr>
      <w:r>
        <w:t xml:space="preserve">После согласования числа рейсов «Ямал» планировал приступить к полетам в Ходжент (Худжанд) и Душанбе с 1 июля. На сайте аэропорта сообщалось, что продажи билетов откроются 19–21 июня, но сейчас на сайте авиакомпании указано, что первый рейс будет выполнен 16 сентября. Заместитель коммерческого директора «Ямала» Илья Лебедев говорил, что эта дата выбрана, потому что авиакомпании необходимо создать «глубину продаж» билетов. Но источник “Ъ”, знакомый с ситуацией, объясняет перенос сроков тем, что «Ямал» поставил один самолет для выполнения туристических чартерных рейсов в Турцию, чтобы восполнить сокращение программы полетов «ВИМ-Авиа». «К тому же направление в Таджикистан еще предстоит осваивать и привлекать пассажиров, тогда как спрос на Турцию очень высокий, да и туроператоры должны выполнить обязательства перед пассажирами “ВИМ-Авиа”«,– говорит он. Напомним, что в мае и начале июня «ВИМ-Авиа» массово задерживала рейсы из-за позднего прибытия самолетов после техобслуживания. Глава </w:t>
      </w:r>
      <w:r w:rsidRPr="001F01F5">
        <w:rPr>
          <w:b/>
        </w:rPr>
        <w:t>Росавиации</w:t>
      </w:r>
      <w:r>
        <w:t xml:space="preserve"> Александр </w:t>
      </w:r>
      <w:r w:rsidRPr="001F01F5">
        <w:rPr>
          <w:b/>
        </w:rPr>
        <w:t>Нерадько</w:t>
      </w:r>
      <w:r>
        <w:t xml:space="preserve"> объяснял проблемы «ВИМ-Авиа» тем, что она не рассчитала своих возможностей, нарастив за январь–май свой пассажиропоток более чем втрое.</w:t>
      </w:r>
    </w:p>
    <w:p w:rsidR="00D810E1" w:rsidRDefault="00D810E1" w:rsidP="00D810E1">
      <w:pPr>
        <w:jc w:val="both"/>
      </w:pPr>
      <w:r>
        <w:t>Господин Лебедев вчера заявил «РИА Новости», что Таджикистан не может отозвать у «Ямала» право на полеты из Жуковского, поскольку перевозчиков назначают авиационные власти РФ. Поэтому этот вопрос «Ямал» будет решать с Минтрансом РФ, для которого подготовит письмо с просьбой перенести начало выполнения полетов. В министерстве “Ъ” подтвердили, что вопрос передачи прав на полеты российских авиакомпаний в Таджикистан – в компетенции авиавластей РФ.</w:t>
      </w:r>
    </w:p>
    <w:p w:rsidR="00D810E1" w:rsidRDefault="00D810E1" w:rsidP="00D810E1">
      <w:pPr>
        <w:jc w:val="both"/>
      </w:pPr>
      <w:r>
        <w:t>«Если бы таджикская сторона стремилась защищать своих перевозчиков от российских конкурентов, то вряд ли она стала бы торопить “Ямал” с выходом на рынок»,– говорит главный редактор «Авиатранспортного обозрения» Алексей Синицкий. По всей вероятности, Душанбе стремится за счет появления на рынке дополнительных провозных емкостей снизить цены на перевозки для таджикских пассажиров, полагает эксперт.</w:t>
      </w:r>
    </w:p>
    <w:p w:rsidR="00D810E1" w:rsidRPr="007942B0" w:rsidRDefault="00D810E1" w:rsidP="00D810E1">
      <w:pPr>
        <w:pStyle w:val="3"/>
        <w:jc w:val="both"/>
        <w:rPr>
          <w:rFonts w:ascii="Times New Roman" w:hAnsi="Times New Roman"/>
          <w:sz w:val="24"/>
          <w:szCs w:val="24"/>
        </w:rPr>
      </w:pPr>
      <w:bookmarkStart w:id="8" w:name="_Toc486950568"/>
      <w:bookmarkStart w:id="9" w:name="_Toc487007062"/>
      <w:r w:rsidRPr="007942B0">
        <w:rPr>
          <w:rFonts w:ascii="Times New Roman" w:hAnsi="Times New Roman"/>
          <w:sz w:val="24"/>
          <w:szCs w:val="24"/>
        </w:rPr>
        <w:t xml:space="preserve">ИНТЕРФАКС; 2017.07.04; </w:t>
      </w:r>
      <w:r w:rsidRPr="00B517BD">
        <w:rPr>
          <w:rFonts w:ascii="Times New Roman" w:hAnsi="Times New Roman"/>
          <w:sz w:val="24"/>
          <w:szCs w:val="24"/>
        </w:rPr>
        <w:t>РОСАВИАЦИ</w:t>
      </w:r>
      <w:r w:rsidRPr="007942B0">
        <w:rPr>
          <w:rFonts w:ascii="Times New Roman" w:hAnsi="Times New Roman"/>
          <w:sz w:val="24"/>
          <w:szCs w:val="24"/>
        </w:rPr>
        <w:t>Я ЗАФИКСИРОВАЛА В ПОНЕДЕЛЬНИК ЗАДЕРЖКИ РЕЙСОВ 7 АВИАКОМПАНИЙ</w:t>
      </w:r>
      <w:bookmarkEnd w:id="8"/>
      <w:bookmarkEnd w:id="9"/>
    </w:p>
    <w:p w:rsidR="00D810E1" w:rsidRDefault="00D810E1" w:rsidP="00D810E1">
      <w:pPr>
        <w:jc w:val="both"/>
      </w:pPr>
      <w:r w:rsidRPr="00B517BD">
        <w:rPr>
          <w:b/>
        </w:rPr>
        <w:t>Росавиаци</w:t>
      </w:r>
      <w:r>
        <w:t>я в понедельник, 3 июля, зафиксировала задержки рейсов продолжительностью более двух часов семи авиакомпаний, сообщается на сайте ведомства.</w:t>
      </w:r>
    </w:p>
    <w:p w:rsidR="00D810E1" w:rsidRDefault="00D810E1" w:rsidP="00D810E1">
      <w:pPr>
        <w:jc w:val="both"/>
      </w:pPr>
      <w:r>
        <w:t>Так, шесть рейсов задержала «ВИМ-Авиа», три – AZUR air, по одному – IFly, Nordwind, «Россия» (входит в группу «Аэрофлот» (MOEX: AFLT)), «Уральские авиалинии» (MOEX: URAL) и «Нордавиа». Среди причин задержек – позднее прибытие или неисправность воздушных судов, отсутствие резерва экипажей, «решение авиакомпании».</w:t>
      </w:r>
    </w:p>
    <w:p w:rsidR="00D810E1" w:rsidRDefault="00D810E1" w:rsidP="00D810E1">
      <w:pPr>
        <w:jc w:val="both"/>
      </w:pPr>
      <w:r>
        <w:t>Самые продолжительная задержка вылета зафиксирована у «ВИМ-Авиа», которая составила почти 11 часов (Москва – Мугла).</w:t>
      </w:r>
    </w:p>
    <w:p w:rsidR="00D810E1" w:rsidRDefault="00D810E1" w:rsidP="00D810E1">
      <w:pPr>
        <w:jc w:val="both"/>
      </w:pPr>
      <w:r w:rsidRPr="00B517BD">
        <w:rPr>
          <w:b/>
        </w:rPr>
        <w:t>Росавиаци</w:t>
      </w:r>
      <w:r>
        <w:t xml:space="preserve">я начала проводить ежедневный мониторинг задержек вылетов более чем на два часа с 20 июня. Причиной послужили массовые задержки и отмены рейсов авиакомпании «ВИМ-Авиа», которые наблюдались с конца мая. Как заявлял глава </w:t>
      </w:r>
      <w:r w:rsidRPr="00B517BD">
        <w:rPr>
          <w:b/>
        </w:rPr>
        <w:t>Росавиаци</w:t>
      </w:r>
      <w:r>
        <w:t xml:space="preserve">и Александр </w:t>
      </w:r>
      <w:r w:rsidRPr="00B517BD">
        <w:rPr>
          <w:b/>
        </w:rPr>
        <w:t>Нерадько</w:t>
      </w:r>
      <w:r>
        <w:t xml:space="preserve">, «эта репутационная ремарка должна сыграть свою </w:t>
      </w:r>
      <w:r>
        <w:lastRenderedPageBreak/>
        <w:t>роль при выборе пассажиром перевозчика». Следующий шаг, на который может пойти ведомство – провести проверки исполнения компаниями сертификационных и лицензионных требований. Крайней мерой А.</w:t>
      </w:r>
      <w:r w:rsidRPr="00B517BD">
        <w:rPr>
          <w:b/>
        </w:rPr>
        <w:t>Нерадько</w:t>
      </w:r>
      <w:r>
        <w:t xml:space="preserve"> называл точечное ограничение программ чартерных перевозок.</w:t>
      </w:r>
    </w:p>
    <w:p w:rsidR="00D810E1" w:rsidRPr="00487805" w:rsidRDefault="00D810E1" w:rsidP="00D810E1">
      <w:pPr>
        <w:pStyle w:val="3"/>
        <w:jc w:val="both"/>
        <w:rPr>
          <w:rFonts w:ascii="Times New Roman" w:hAnsi="Times New Roman"/>
          <w:sz w:val="24"/>
          <w:szCs w:val="24"/>
        </w:rPr>
      </w:pPr>
      <w:bookmarkStart w:id="10" w:name="_Toc487007064"/>
      <w:r w:rsidRPr="00487805">
        <w:rPr>
          <w:rFonts w:ascii="Times New Roman" w:hAnsi="Times New Roman"/>
          <w:sz w:val="24"/>
          <w:szCs w:val="24"/>
        </w:rPr>
        <w:t>ИНТЕРФАКС</w:t>
      </w:r>
      <w:r>
        <w:rPr>
          <w:rFonts w:ascii="Times New Roman" w:hAnsi="Times New Roman"/>
          <w:sz w:val="24"/>
          <w:szCs w:val="24"/>
        </w:rPr>
        <w:t xml:space="preserve"> – </w:t>
      </w:r>
      <w:r w:rsidRPr="00487805">
        <w:rPr>
          <w:rFonts w:ascii="Times New Roman" w:hAnsi="Times New Roman"/>
          <w:sz w:val="24"/>
          <w:szCs w:val="24"/>
        </w:rPr>
        <w:t xml:space="preserve">ДАЛЬНИЙ ВОСТОК; 2017.07.05; РОССИЯ И КИТАЙ ПОДПИСАЛИ СОГЛАШЕНИЕ О РЕАЛИЗАЦИИ ПРОЕКТА МЕЖДУНАРОДНЫХ ТРАНСПОРТНЫХ КОРИДОРОВ </w:t>
      </w:r>
      <w:r>
        <w:rPr>
          <w:rFonts w:ascii="Times New Roman" w:hAnsi="Times New Roman"/>
          <w:sz w:val="24"/>
          <w:szCs w:val="24"/>
        </w:rPr>
        <w:t>«</w:t>
      </w:r>
      <w:r w:rsidRPr="00487805">
        <w:rPr>
          <w:rFonts w:ascii="Times New Roman" w:hAnsi="Times New Roman"/>
          <w:sz w:val="24"/>
          <w:szCs w:val="24"/>
        </w:rPr>
        <w:t>ПРИМОРЬЕ-1</w:t>
      </w:r>
      <w:r>
        <w:rPr>
          <w:rFonts w:ascii="Times New Roman" w:hAnsi="Times New Roman"/>
          <w:sz w:val="24"/>
          <w:szCs w:val="24"/>
        </w:rPr>
        <w:t>»</w:t>
      </w:r>
      <w:r w:rsidRPr="00487805">
        <w:rPr>
          <w:rFonts w:ascii="Times New Roman" w:hAnsi="Times New Roman"/>
          <w:sz w:val="24"/>
          <w:szCs w:val="24"/>
        </w:rPr>
        <w:t xml:space="preserve"> И </w:t>
      </w:r>
      <w:r>
        <w:rPr>
          <w:rFonts w:ascii="Times New Roman" w:hAnsi="Times New Roman"/>
          <w:sz w:val="24"/>
          <w:szCs w:val="24"/>
        </w:rPr>
        <w:t>«</w:t>
      </w:r>
      <w:r w:rsidRPr="00487805">
        <w:rPr>
          <w:rFonts w:ascii="Times New Roman" w:hAnsi="Times New Roman"/>
          <w:sz w:val="24"/>
          <w:szCs w:val="24"/>
        </w:rPr>
        <w:t>ПРИМОРЬЕ-2</w:t>
      </w:r>
      <w:r>
        <w:rPr>
          <w:rFonts w:ascii="Times New Roman" w:hAnsi="Times New Roman"/>
          <w:sz w:val="24"/>
          <w:szCs w:val="24"/>
        </w:rPr>
        <w:t>»</w:t>
      </w:r>
      <w:bookmarkEnd w:id="10"/>
      <w:r w:rsidRPr="00487805">
        <w:rPr>
          <w:rFonts w:ascii="Times New Roman" w:hAnsi="Times New Roman"/>
          <w:sz w:val="24"/>
          <w:szCs w:val="24"/>
        </w:rPr>
        <w:t xml:space="preserve"> </w:t>
      </w:r>
    </w:p>
    <w:p w:rsidR="00D810E1" w:rsidRDefault="00D810E1" w:rsidP="00D810E1">
      <w:pPr>
        <w:jc w:val="both"/>
      </w:pPr>
      <w:r>
        <w:t xml:space="preserve">Министр РФ по развитию Дальнего Востока Александр Галушка и председатель Госкомитета КНР по развитию и реформе Хэ Лифэн во вторник подписали меморандум о сотрудничестве в области развития международных транспортных коридоров (МТК) «Приморье-1» и «Приморье-2». </w:t>
      </w:r>
    </w:p>
    <w:p w:rsidR="00D810E1" w:rsidRDefault="00D810E1" w:rsidP="00D810E1">
      <w:pPr>
        <w:jc w:val="both"/>
      </w:pPr>
      <w:r>
        <w:t xml:space="preserve">Как сообщает пресс-служба Минвостокразвития, церемония состоялась во вторник в присутствии президента России Владимира Путина и председателя КНР Си Цзиньпина. </w:t>
      </w:r>
    </w:p>
    <w:p w:rsidR="00D810E1" w:rsidRDefault="00D810E1" w:rsidP="00D810E1">
      <w:pPr>
        <w:jc w:val="both"/>
      </w:pPr>
      <w:r>
        <w:t>Согласно меморандуму, стороны планируют оказывать содействие созданию необходимой для развития МТК инфраструктуры, включая автомобильные и железные дороги, порты, аэропорты, пункты пропуска и системы связи.</w:t>
      </w:r>
    </w:p>
    <w:p w:rsidR="00D810E1" w:rsidRDefault="00D810E1" w:rsidP="00D810E1">
      <w:pPr>
        <w:jc w:val="both"/>
      </w:pPr>
      <w:r>
        <w:t>Также будут приняты меры для упрощения процедур, сокращения расходов и времени таможенного оформления транзитных грузов.</w:t>
      </w:r>
    </w:p>
    <w:p w:rsidR="00D810E1" w:rsidRDefault="00D810E1" w:rsidP="00D810E1">
      <w:pPr>
        <w:jc w:val="both"/>
      </w:pPr>
      <w:r>
        <w:t>«Совместное развитие МТК «Приморье-1» и «Приморье-2» является важной составляющей сотрудничества по сопряжению Евразийского экономического союза и Экономического пояса Шелкового пути. Это новый качественный этап взаимного развития государственных стратегий Дальнего Востока и Северо-Востока Китая», – приведены в сообщении слова А.Галушки.</w:t>
      </w:r>
    </w:p>
    <w:p w:rsidR="00D810E1" w:rsidRDefault="00D810E1" w:rsidP="00D810E1">
      <w:pPr>
        <w:jc w:val="both"/>
      </w:pPr>
      <w:r>
        <w:t>Кроме того, стороны намерены увеличить объем грузовых перевозок, усилить сотрудничество между портами Дальнего Востока России и портами Китая, поддерживать строительство международных логистических парков и стимулировать развитие трансграничной электронной коммерции.</w:t>
      </w:r>
    </w:p>
    <w:p w:rsidR="00D810E1" w:rsidRDefault="00D810E1" w:rsidP="00D810E1">
      <w:pPr>
        <w:jc w:val="both"/>
      </w:pPr>
      <w:r>
        <w:t>«В плане развития транспортных коммуникаций мы (КНР – ИФ) приветствуем российское предложение о развитии и строительстве международных транспортных коридоров в Приморье и готовы в нем участвовать», – приводятся в сообщении слова председателя КНР Си Цзиньпина.</w:t>
      </w:r>
    </w:p>
    <w:p w:rsidR="00D810E1" w:rsidRDefault="00D810E1" w:rsidP="00D810E1">
      <w:pPr>
        <w:jc w:val="both"/>
      </w:pPr>
      <w:r>
        <w:t>Координировать реализацию проекта будет специально созданная межведомственная рабочая группа, которая займется подготовкой технико-экономического обоснования проекта, согласованием условий реализации инвестпроектов в рамках МТК, изучением вопросов формирования грузовой базы, совершенствованием механизмов регулирования МТК.</w:t>
      </w:r>
    </w:p>
    <w:p w:rsidR="00D810E1" w:rsidRDefault="00D810E1" w:rsidP="00D810E1">
      <w:pPr>
        <w:jc w:val="both"/>
      </w:pPr>
      <w:r>
        <w:t>Управлением и эксплуатацией транспортных коридоров займется совместная управляющая компания.</w:t>
      </w:r>
    </w:p>
    <w:p w:rsidR="00D810E1" w:rsidRDefault="00D810E1" w:rsidP="00D810E1">
      <w:pPr>
        <w:jc w:val="both"/>
      </w:pPr>
      <w:r>
        <w:t>Ранее сообщалось, что Россия и Китай планируют заключить межправительственное соглашение о реализации проекта МТК «Приморье-1» и «Приморье-2» во время визита председателя КНР Си Цзиньпина в Москву в июле.</w:t>
      </w:r>
    </w:p>
    <w:p w:rsidR="00D810E1" w:rsidRDefault="00D810E1" w:rsidP="00D810E1">
      <w:pPr>
        <w:jc w:val="both"/>
      </w:pPr>
      <w:r>
        <w:t xml:space="preserve">Согласно концепции развития МТК, утвержденной правительством РФ, инфраструктура коридоров будет создаваться за счет частных инвестиций. Суммарно проект оценивается в 300 млрд рублей. </w:t>
      </w:r>
    </w:p>
    <w:p w:rsidR="00D810E1" w:rsidRDefault="00D810E1" w:rsidP="00D810E1">
      <w:pPr>
        <w:jc w:val="both"/>
      </w:pPr>
      <w:r>
        <w:t>В МТК «Приморье-1» входит маршрут Харбин – Муданьцзян – Суйфэньхэ (все – КНР) – Пограничный (Дуннин – Полтавка) – Уссурийск – порты Владивосток / Восточный / Находка. «Приморье-2» соединяет китайскую провинцию Цзилинь (Чанчунь – Цзилинь – Хуньчунь) с портами Славянка, Зарубино и Посьет в Приморье.</w:t>
      </w:r>
    </w:p>
    <w:p w:rsidR="00D810E1" w:rsidRDefault="00D810E1" w:rsidP="00D810E1">
      <w:pPr>
        <w:jc w:val="both"/>
      </w:pPr>
      <w:r>
        <w:br w:type="page"/>
      </w:r>
    </w:p>
    <w:p w:rsidR="00D810E1" w:rsidRPr="00342A35" w:rsidRDefault="00D810E1" w:rsidP="00D810E1">
      <w:pPr>
        <w:pStyle w:val="3"/>
        <w:jc w:val="both"/>
        <w:rPr>
          <w:rFonts w:ascii="Times New Roman" w:hAnsi="Times New Roman"/>
          <w:sz w:val="24"/>
          <w:szCs w:val="24"/>
        </w:rPr>
      </w:pPr>
      <w:bookmarkStart w:id="11" w:name="_Toc486950574"/>
      <w:bookmarkStart w:id="12" w:name="_Toc487007065"/>
      <w:r w:rsidRPr="00342A35">
        <w:rPr>
          <w:rFonts w:ascii="Times New Roman" w:hAnsi="Times New Roman"/>
          <w:sz w:val="24"/>
          <w:szCs w:val="24"/>
        </w:rPr>
        <w:t>ТАСС; 2017.07.04; БОЛЕЕ 320 ТЫС. БЕСПЛАТНЫХ ПОЕЗДОК СОВЕРШЕНО НА ТРАНСПОРТЕ МОСКВЫ В ДНИ КУБКА КОНФЕДЕРАЦИЙ</w:t>
      </w:r>
      <w:bookmarkEnd w:id="11"/>
      <w:bookmarkEnd w:id="12"/>
    </w:p>
    <w:p w:rsidR="00D810E1" w:rsidRDefault="00D810E1" w:rsidP="00D810E1">
      <w:pPr>
        <w:jc w:val="both"/>
      </w:pPr>
      <w:r>
        <w:t>Пассажиры совершили более 320 тыс. бесплатных поездок на городском транспорте Москвы во время подготовки и проведения Кубка конфедераций по футболу 2017 года. При этом самым популярным видом транспорта в эти дни стало столичное метро, сообщил во вторник ТАСС заместитель мэра столицы Максим Ликсутов.</w:t>
      </w:r>
    </w:p>
    <w:p w:rsidR="00D810E1" w:rsidRDefault="00D810E1" w:rsidP="00D810E1">
      <w:pPr>
        <w:jc w:val="both"/>
      </w:pPr>
      <w:r>
        <w:t>«Столичный транспортный комплекс полностью справился с поставленными задачами по обеспечению перевозки пассажиров во время Кубка конфедераций, при этом не было зафиксировано ни одного сбоя, и не поступило ни одной жалобы. На самом высоком уровне отработала служба безопасности, волонтеры, сотрудники, обеспечивающие информирование пассажиров. Региональный центр управления пассажирскими перевозками на базе ситуационного центра ЦОДД работал круглосуточно и контролировал дорожную ситуацию в городе и также справился со своей задачей. По итогам нашей работы во время Кубка конфедераций можно с уверенностью сказать, что московская транспортная система полностью готова Чемпионату мира по футболу в 2018 году», – сказал он.</w:t>
      </w:r>
    </w:p>
    <w:p w:rsidR="00D810E1" w:rsidRDefault="00D810E1" w:rsidP="00D810E1">
      <w:pPr>
        <w:jc w:val="both"/>
      </w:pPr>
      <w:r>
        <w:t>С 22 мая по 2 июля болельщики и волонтеры Кубка конфедераций, а также владельцы аккредитации FIFA, могли бесплатно воспользоваться московским городским транспортом. По словам Ликсутова, в эти дни совершено более 320 тыс. поездок: более 120 тыс. раз транспортом воспользовались болельщики, более 173 тыс. раз – волонтеры и более 26 тыс. – аккредитованные лица FIFA.</w:t>
      </w:r>
    </w:p>
    <w:p w:rsidR="00D810E1" w:rsidRDefault="00D810E1" w:rsidP="00D810E1">
      <w:pPr>
        <w:jc w:val="both"/>
      </w:pPr>
      <w:r>
        <w:t>При этом бесплатный проезд для волонтеров действует еще четыре недели, для владельцев аккредитаций – неделю.</w:t>
      </w:r>
    </w:p>
    <w:p w:rsidR="00D810E1" w:rsidRDefault="00D810E1" w:rsidP="00D810E1">
      <w:pPr>
        <w:jc w:val="both"/>
      </w:pPr>
      <w:r>
        <w:t>Метро – самый популярный вид транспорта</w:t>
      </w:r>
    </w:p>
    <w:p w:rsidR="00D810E1" w:rsidRDefault="00D810E1" w:rsidP="00D810E1">
      <w:pPr>
        <w:jc w:val="both"/>
      </w:pPr>
      <w:r>
        <w:t>Ликсутов отметил, что самым популярным видом транспорта во время Кубка конфедераций в Москве стало метро. Им воспользовались более 215 тыс. раз, поездами Московского центрального кольца (МЦК) – более 21 тыс. раз. В дни проведения игр, 18, 21, 25 июня и 2 июля, на всех станциях столичной подземки и МЦК работали сотрудники Центра обеспечения мобильности пассажиров, волонтеры, а также сотрудники Службы безопасности.</w:t>
      </w:r>
    </w:p>
    <w:p w:rsidR="00D810E1" w:rsidRDefault="00D810E1" w:rsidP="00D810E1">
      <w:pPr>
        <w:jc w:val="both"/>
      </w:pPr>
      <w:r>
        <w:t>Бесплатным проездом в московских автобусах, троллейбусах и трамваях воспользовались более 51 тыс. пассажиров. На время соревнований Мосгортранс организовал три маршрута шаттлов: М3, который следовал от станций метро «Аэропорт» и «Сокол» до стадиона «Спартак», М4 – от аэропорта Шереметьево до стадиона «Спартак» и маршрут М7 – от аэропорта Домодедово до станции метро «Домодедовская». Кроме того, болельщики могли пользоваться 19 специальным маршрутам.</w:t>
      </w:r>
    </w:p>
    <w:p w:rsidR="00D810E1" w:rsidRDefault="00D810E1" w:rsidP="00D810E1">
      <w:pPr>
        <w:jc w:val="both"/>
      </w:pPr>
      <w:r>
        <w:t>На поездах «Аэроэкспресс» совершено более 14 тыс. поездок, поездами пригородного направления болельщики, волонтеры и лица с аккредитацией FIFA воспользовались более 17 тыс. раз.</w:t>
      </w:r>
    </w:p>
    <w:p w:rsidR="00D810E1" w:rsidRDefault="00D810E1" w:rsidP="00D810E1">
      <w:pPr>
        <w:jc w:val="both"/>
      </w:pPr>
      <w:r>
        <w:t>Кубок конфедераций прошел с 17 июня по 2 июля в Москве, Санкт-Петербурге, Казани и Сочи.</w:t>
      </w:r>
    </w:p>
    <w:p w:rsidR="00D810E1" w:rsidRPr="00412051" w:rsidRDefault="00D810E1" w:rsidP="00D810E1">
      <w:pPr>
        <w:pStyle w:val="3"/>
        <w:jc w:val="both"/>
        <w:rPr>
          <w:rFonts w:ascii="Times New Roman" w:hAnsi="Times New Roman"/>
          <w:sz w:val="24"/>
          <w:szCs w:val="24"/>
        </w:rPr>
      </w:pPr>
      <w:bookmarkStart w:id="13" w:name="_Toc487007067"/>
      <w:r w:rsidRPr="00412051">
        <w:rPr>
          <w:rFonts w:ascii="Times New Roman" w:hAnsi="Times New Roman"/>
          <w:sz w:val="24"/>
          <w:szCs w:val="24"/>
        </w:rPr>
        <w:t>РОССИЙСКАЯ ГАЗЕТА; МАРИЯ ГОЛУБКОВА; 2017.07.0</w:t>
      </w:r>
      <w:r>
        <w:rPr>
          <w:rFonts w:ascii="Times New Roman" w:hAnsi="Times New Roman"/>
          <w:sz w:val="24"/>
          <w:szCs w:val="24"/>
        </w:rPr>
        <w:t>4</w:t>
      </w:r>
      <w:r w:rsidRPr="00412051">
        <w:rPr>
          <w:rFonts w:ascii="Times New Roman" w:hAnsi="Times New Roman"/>
          <w:sz w:val="24"/>
          <w:szCs w:val="24"/>
        </w:rPr>
        <w:t>;</w:t>
      </w:r>
      <w:r>
        <w:rPr>
          <w:rFonts w:ascii="Times New Roman" w:hAnsi="Times New Roman"/>
          <w:sz w:val="24"/>
          <w:szCs w:val="24"/>
        </w:rPr>
        <w:t xml:space="preserve"> </w:t>
      </w:r>
      <w:r w:rsidRPr="00412051">
        <w:rPr>
          <w:rFonts w:ascii="Times New Roman" w:hAnsi="Times New Roman"/>
          <w:sz w:val="24"/>
          <w:szCs w:val="24"/>
        </w:rPr>
        <w:t>ДАННЫЕ НЕ ПЕРЕСЕКЛИСЬ</w:t>
      </w:r>
      <w:bookmarkEnd w:id="13"/>
    </w:p>
    <w:p w:rsidR="00D810E1" w:rsidRDefault="00D810E1" w:rsidP="00D810E1">
      <w:pPr>
        <w:jc w:val="both"/>
      </w:pPr>
      <w:r>
        <w:t>Чиновники оспорили данные пользователей Сети об особо аварийных участках дорог</w:t>
      </w:r>
    </w:p>
    <w:p w:rsidR="00D810E1" w:rsidRDefault="00D810E1" w:rsidP="00D810E1">
      <w:pPr>
        <w:jc w:val="both"/>
      </w:pPr>
      <w:r>
        <w:t>Интернет-сервисы и власти Петербурга разошлись в оценке наиболее опасных для автомобилистов и пешеходов городских перекрестков. Принимать во внимание отметки о ДТП, которые оставляют пользователи в Сети, чиновники не будут.</w:t>
      </w:r>
    </w:p>
    <w:p w:rsidR="00D810E1" w:rsidRDefault="00D810E1" w:rsidP="00D810E1">
      <w:pPr>
        <w:jc w:val="both"/>
      </w:pPr>
      <w:r>
        <w:lastRenderedPageBreak/>
        <w:t>Исследование «Автомобильные аварии в Санкт-Петербурге», основанное на данных интернет-навигатора и онлайн-карт, было обнародовано в середине июня. Учитывались как серьезные аварии, так и мелкие происшествия, затруднившие движение. Рейтинг, кстати, учитывает не только общее число ДТП, но и опасность – соотношение числа аварий к числу проезжающих машин. Чаще всего сообщения о ДТП происходят на мостах, набережных и крупных проспектах. Пятая часть отметок о ДТП приходится на центр города, больше всего их на Литейном мосту и возле Московского вокзала. По сравнению с январем-маем 2016 года в 2017-м стало больше отметок на Лиговском проспекте, некоторых набережных и мостах. Вдвое больше аварий отметили на участке ЗСД возле перекрестка с Богатырским проспектом и на участке КАД вблизи развязки с Шоссейной улицей.</w:t>
      </w:r>
    </w:p>
    <w:p w:rsidR="00D810E1" w:rsidRDefault="00D810E1" w:rsidP="00D810E1">
      <w:pPr>
        <w:jc w:val="both"/>
      </w:pPr>
      <w:r>
        <w:t>Проверить перечень опасных перекрестков из Сети, чтобы принять дополнительные меры по снижению аварийности, попросил депутат городского парламента Алексей Цивилев. Однако чиновники ответили, что перечни аварийно-опасных участков дорог устанавливаются ежегодно, учитывают «ограниченные возможности бюджета Санкт-Петербурга», а критерий установлен федеральным законом: пять и более разных ДТП, в результате которых погибли или были ранены люди, или три однотипных. С таким подходом данные властей пересекаются с данными интернет-пользователей только по трем адресам из десяти. Да и то частично: на пересечении Дунайского и Витебского проспектов, Витебского и Благодатной улицы в 2016 году очагов аварийности уже нет, хотя были в 2015-м.</w:t>
      </w:r>
    </w:p>
    <w:p w:rsidR="00D810E1" w:rsidRDefault="00D810E1" w:rsidP="00D810E1">
      <w:pPr>
        <w:jc w:val="both"/>
      </w:pPr>
      <w:r>
        <w:t>При этом, согласно данным вице-губернатора Санкт-Петербурга Александра Говорунова, в план ликвидации очагов аварийности 2015 года было включено 49 адресов. По последним данным, полностью работы выполнены по 11 адресам, частично – по шести, еще 13 адресов запланированы к работе на 2017 год. То есть 30 адресов чиновники взяли в работу, судьба еще двух десятков неизвестна. Так же, как и судьба плана за 2016 год.</w:t>
      </w:r>
    </w:p>
    <w:p w:rsidR="00D810E1" w:rsidRDefault="00D810E1" w:rsidP="00D810E1">
      <w:pPr>
        <w:jc w:val="both"/>
      </w:pPr>
      <w:r>
        <w:t>Однако автомобилисты доверяют сетевым комментариям больше. И не слишком полагаются на работу городских служб. Например, несколько лет назад на Таллинском шоссе энтузиасты сами установили импульсный сигнал на нерегулируемом пешеходном переходе.</w:t>
      </w:r>
    </w:p>
    <w:p w:rsidR="00D810E1" w:rsidRDefault="00D810E1" w:rsidP="00D810E1">
      <w:pPr>
        <w:jc w:val="both"/>
      </w:pPr>
      <w:r>
        <w:t>– Здесь все время гибли люди, часто дети, – рассказал «РГ» председатель Всероссийского общества автомобилистов Валерий Солдунов. – Мы не стали просить чиновников, а согласовали с ГИБДД, потратили 30 тысяч рублей, а через год проанализировали ситуацию. За год на этом месте не погиб ни один человек.</w:t>
      </w:r>
    </w:p>
    <w:p w:rsidR="00D810E1" w:rsidRPr="00487805" w:rsidRDefault="00D810E1" w:rsidP="00D810E1">
      <w:pPr>
        <w:pStyle w:val="3"/>
        <w:jc w:val="both"/>
        <w:rPr>
          <w:rFonts w:ascii="Times New Roman" w:hAnsi="Times New Roman"/>
          <w:sz w:val="24"/>
          <w:szCs w:val="24"/>
        </w:rPr>
      </w:pPr>
      <w:bookmarkStart w:id="14" w:name="_Toc487007068"/>
      <w:r w:rsidRPr="00487805">
        <w:rPr>
          <w:rFonts w:ascii="Times New Roman" w:hAnsi="Times New Roman"/>
          <w:sz w:val="24"/>
          <w:szCs w:val="24"/>
        </w:rPr>
        <w:t>ИНТЕРФАКС; 2017.07.04; ПРАВИТЕЛЬСТВО ПОРУЧИЛО ПОДУМАТЬ НАД УВЕЛИЧЕНИЕМ РЕГИОНАЛЬНЫХ ДОРОЖНЫХ ФОНДОВ ЗА СЧЕТ АКЦИЗОВ НА БЕНЗИН</w:t>
      </w:r>
      <w:bookmarkEnd w:id="14"/>
      <w:r w:rsidRPr="00487805">
        <w:rPr>
          <w:rFonts w:ascii="Times New Roman" w:hAnsi="Times New Roman"/>
          <w:sz w:val="24"/>
          <w:szCs w:val="24"/>
        </w:rPr>
        <w:t xml:space="preserve"> </w:t>
      </w:r>
    </w:p>
    <w:p w:rsidR="00D810E1" w:rsidRDefault="00D810E1" w:rsidP="00D810E1">
      <w:pPr>
        <w:jc w:val="both"/>
      </w:pPr>
      <w:r>
        <w:t>Глава правительства РФ Дмитрий Медведев поручил Минфину, Минтрансу и Минэнерго подумать над увеличением региональных дорожных фондов за счет средств от акцизов на бензин.</w:t>
      </w:r>
    </w:p>
    <w:p w:rsidR="00D810E1" w:rsidRDefault="00D810E1" w:rsidP="00D810E1">
      <w:pPr>
        <w:jc w:val="both"/>
      </w:pPr>
      <w:r>
        <w:t xml:space="preserve">«С учетом ранее данных поручений дополнительно рассмотреть вопрос об увеличении объема бюджетных ассигнований региональных дорожных фондов за счет перераспределения между бюджетами бюджетной системы РФ средств, получаемых от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производимых на территории РФ», – говорится в одном из поручений премьера, опубликованном на сайте кабмина во вторник. </w:t>
      </w:r>
    </w:p>
    <w:p w:rsidR="00D810E1" w:rsidRDefault="00D810E1" w:rsidP="00D810E1">
      <w:pPr>
        <w:jc w:val="both"/>
      </w:pPr>
      <w:r>
        <w:t>Срок выполнения поручения – 15 августа 2017 года.</w:t>
      </w:r>
    </w:p>
    <w:p w:rsidR="00D810E1" w:rsidRDefault="00D810E1" w:rsidP="00D810E1">
      <w:pPr>
        <w:jc w:val="both"/>
      </w:pPr>
      <w:r>
        <w:t>Ранее соответствующее поручение утвердил президент РФ Владимир Путин по итогам «Прямой линии» 15 июня 2017 года.</w:t>
      </w:r>
    </w:p>
    <w:p w:rsidR="00D810E1" w:rsidRDefault="00D810E1" w:rsidP="00D810E1">
      <w:pPr>
        <w:jc w:val="both"/>
      </w:pPr>
      <w:r>
        <w:br w:type="page"/>
      </w:r>
    </w:p>
    <w:p w:rsidR="00D810E1" w:rsidRPr="00B10004" w:rsidRDefault="00D810E1" w:rsidP="00D810E1">
      <w:pPr>
        <w:pStyle w:val="3"/>
        <w:jc w:val="both"/>
        <w:rPr>
          <w:rFonts w:ascii="Times New Roman" w:hAnsi="Times New Roman"/>
          <w:sz w:val="24"/>
          <w:szCs w:val="24"/>
        </w:rPr>
      </w:pPr>
      <w:bookmarkStart w:id="15" w:name="_Toc486950573"/>
      <w:bookmarkStart w:id="16" w:name="_Toc487007069"/>
      <w:r w:rsidRPr="00B10004">
        <w:rPr>
          <w:rFonts w:ascii="Times New Roman" w:hAnsi="Times New Roman"/>
          <w:sz w:val="24"/>
          <w:szCs w:val="24"/>
        </w:rPr>
        <w:t xml:space="preserve">ИНТЕРФАКС; 2017.07.04; </w:t>
      </w:r>
      <w:r w:rsidRPr="00B517BD">
        <w:rPr>
          <w:rFonts w:ascii="Times New Roman" w:hAnsi="Times New Roman"/>
          <w:sz w:val="24"/>
          <w:szCs w:val="24"/>
        </w:rPr>
        <w:t>РОСТРАНСНАДЗОР</w:t>
      </w:r>
      <w:r w:rsidRPr="00B10004">
        <w:rPr>
          <w:rFonts w:ascii="Times New Roman" w:hAnsi="Times New Roman"/>
          <w:sz w:val="24"/>
          <w:szCs w:val="24"/>
        </w:rPr>
        <w:t xml:space="preserve"> СЧИТАЕТ НЕОБХОДИМЫМ ЛИЦЕНЗИРОВАТЬ ВСЕ ВИДЫ ПАССАЖИРСКИХ АВТОПЕРЕВОЗОК</w:t>
      </w:r>
      <w:bookmarkEnd w:id="15"/>
      <w:bookmarkEnd w:id="16"/>
    </w:p>
    <w:p w:rsidR="00D810E1" w:rsidRDefault="00D810E1" w:rsidP="00D810E1">
      <w:pPr>
        <w:jc w:val="both"/>
      </w:pPr>
      <w:r w:rsidRPr="00B517BD">
        <w:rPr>
          <w:b/>
        </w:rPr>
        <w:t>Ространснадзор</w:t>
      </w:r>
      <w:r>
        <w:t xml:space="preserve"> предложил лицензировать все виды пассажирских автомобильных перевозок после крупного ДТП в Татарстане с многочисленными жертвами.</w:t>
      </w:r>
    </w:p>
    <w:p w:rsidR="00D810E1" w:rsidRDefault="00D810E1" w:rsidP="00D810E1">
      <w:pPr>
        <w:jc w:val="both"/>
      </w:pPr>
      <w:r>
        <w:t xml:space="preserve">«Необходимо, на наш взгляд, процедуры лицензирования распространить на все виды пассажирских (автомобильных – ИФ) перевозок. Мне представляется, что любому пассажиру абсолютно без разницы, в каком режиме его перевозят: это заказная перевозка, регулярная, либо для собственных нужд», – сообщил замруководителя </w:t>
      </w:r>
      <w:r w:rsidRPr="00B517BD">
        <w:rPr>
          <w:b/>
        </w:rPr>
        <w:t>Ространснадзор</w:t>
      </w:r>
      <w:r>
        <w:t>а Асланбек Ахохов журналистам в Казани во вторник.</w:t>
      </w:r>
    </w:p>
    <w:p w:rsidR="00D810E1" w:rsidRDefault="00D810E1" w:rsidP="00D810E1">
      <w:pPr>
        <w:jc w:val="both"/>
      </w:pPr>
      <w:r>
        <w:t>По словам А.Ахохова, для заказной перевозки сейчас лицензии не требуется, достаточно подать уведомление. «Требования относительно безопасности дорожного движения должны быть абсолютно одинаковые и ответственность должна быть одинаковая, в том числе и административная», – полагает он.</w:t>
      </w:r>
    </w:p>
    <w:p w:rsidR="00D810E1" w:rsidRDefault="00D810E1" w:rsidP="00D810E1">
      <w:pPr>
        <w:jc w:val="both"/>
      </w:pPr>
      <w:r>
        <w:t>В свою очередь, по данным заместителя начальника главного управления по обеспечению безопасности дорожного движения МВД РФ Сергея Добрякова, попавший в ДТП автобус осуществлял именно заказную перевозку.</w:t>
      </w:r>
    </w:p>
    <w:p w:rsidR="00D810E1" w:rsidRDefault="00D810E1" w:rsidP="00D810E1">
      <w:pPr>
        <w:jc w:val="both"/>
      </w:pPr>
      <w:r>
        <w:t>«Маршрут регулярный, но на регулярном маршруте проводилась заказная перевозка», – сказал он.</w:t>
      </w:r>
    </w:p>
    <w:p w:rsidR="00D810E1" w:rsidRDefault="00D810E1" w:rsidP="00D810E1">
      <w:pPr>
        <w:jc w:val="both"/>
      </w:pPr>
      <w:r>
        <w:t>Дорожно-транспортное происшествие с участием «КАМАЗа», который на жесткой сцепке тащил другой тягач, и пассажирского автобуса «Неоплан» произошло в ночь на 2 июня в девяти километрах от города Заинска. Автобус, следовавший по маршруту Самара-Ижевск, опрокинулся на проезжей части и загорелся.</w:t>
      </w:r>
    </w:p>
    <w:p w:rsidR="00D810E1" w:rsidRDefault="00D810E1" w:rsidP="00D810E1">
      <w:pPr>
        <w:jc w:val="both"/>
      </w:pPr>
      <w:r>
        <w:t>В сгоревшем пассажирском автобусе находились 29 человек: 28 пассажиров и водитель. В ДТП погибли 14 человек, более десятка были госпитализированы. В больницах остается 8 пострадавших в автоаварии.</w:t>
      </w:r>
    </w:p>
    <w:p w:rsidR="00D810E1" w:rsidRDefault="00D810E1" w:rsidP="00D810E1">
      <w:pPr>
        <w:jc w:val="both"/>
      </w:pPr>
      <w:r>
        <w:t>По факту ДТП было возбуждено уголовное дело по ч.5 ст.264 УК РФ (нарушение правил дорожного движения и эксплуатации транспортных средств, повлекшее по неосторожности смерть двух или более лиц) и по ч.3 ст.238 УК РФ (оказание услуг, не отвечающих требованиям безопасности жизни и здоровья потребителей, повлекших смерть двух и более лиц).</w:t>
      </w:r>
    </w:p>
    <w:p w:rsidR="00D810E1" w:rsidRPr="004D213C" w:rsidRDefault="00D810E1" w:rsidP="00D810E1">
      <w:pPr>
        <w:pStyle w:val="3"/>
        <w:jc w:val="both"/>
        <w:rPr>
          <w:rFonts w:ascii="Times New Roman" w:hAnsi="Times New Roman"/>
          <w:sz w:val="24"/>
          <w:szCs w:val="24"/>
        </w:rPr>
      </w:pPr>
      <w:bookmarkStart w:id="17" w:name="_Toc487007070"/>
      <w:r w:rsidRPr="004D213C">
        <w:rPr>
          <w:rFonts w:ascii="Times New Roman" w:hAnsi="Times New Roman"/>
          <w:sz w:val="24"/>
          <w:szCs w:val="24"/>
        </w:rPr>
        <w:t>RNS; 2017.07.04; МВД РОССИИ ПРЕДЛОЖИЛО СОЗДАТЬ РЕЕСТР НЕДОБРОСОВЕСТНЫХ ПЕРЕВОЗЧИКОВ</w:t>
      </w:r>
      <w:bookmarkEnd w:id="17"/>
    </w:p>
    <w:p w:rsidR="00D810E1" w:rsidRDefault="00D810E1" w:rsidP="00D810E1">
      <w:pPr>
        <w:jc w:val="both"/>
      </w:pPr>
      <w:r>
        <w:t>Замглавы Главного управления по обеспечению безопасности дорожного движения МВД России Сергей Добряков заявил, что считает необходимым создать единый реестр недобросовестных перевозчиков, сообщает пресс-служба президента Татарстана. Это предложение он озвучил на заседании комиссии по обеспечению безопасности дорожного движения в правительстве республики.</w:t>
      </w:r>
    </w:p>
    <w:p w:rsidR="00D810E1" w:rsidRDefault="00D810E1" w:rsidP="00D810E1">
      <w:pPr>
        <w:jc w:val="both"/>
      </w:pPr>
      <w:r>
        <w:t>«Дорожная трагедия в Заинском районе Татарстана указывает на необходимость принятия безотлагательных мер в сфере обеспечения безопасности пассажирских перевозок. Необходимо создать единый реестр недобросовестных перевозчиков», – заявил Добряков. Он также добавил, что необходимо создать «единую систему для удаленного контроля режима труда и отдыха водителей», в которую интегрируются система ГЛОНАСС и тахографы.</w:t>
      </w:r>
    </w:p>
    <w:p w:rsidR="00D810E1" w:rsidRDefault="00D810E1" w:rsidP="00D810E1">
      <w:pPr>
        <w:jc w:val="both"/>
      </w:pPr>
      <w:r>
        <w:t>В ночь с 1 на 2 июля в Татарстане произошло ДТП с участием междугороднего пассажирского автобуса Neoplan и грузового автомобиля. Премьер-министр Татарстана Алексей Песошин заявил, что в результате аварии погибли 14 человек, еще 12 были госпитализированы. Власти республики обещали оказать финансовую поддержку семьям погибших и раненым.</w:t>
      </w:r>
    </w:p>
    <w:p w:rsidR="00D810E1" w:rsidRDefault="00D810E1" w:rsidP="00D810E1">
      <w:pPr>
        <w:jc w:val="both"/>
      </w:pPr>
      <w:r>
        <w:br w:type="page"/>
      </w:r>
    </w:p>
    <w:p w:rsidR="00D810E1" w:rsidRPr="00D97CE9" w:rsidRDefault="00D810E1" w:rsidP="00D810E1">
      <w:pPr>
        <w:pStyle w:val="3"/>
        <w:jc w:val="both"/>
        <w:rPr>
          <w:rFonts w:ascii="Times New Roman" w:hAnsi="Times New Roman"/>
          <w:sz w:val="24"/>
          <w:szCs w:val="24"/>
        </w:rPr>
      </w:pPr>
      <w:bookmarkStart w:id="18" w:name="_Toc486950576"/>
      <w:bookmarkStart w:id="19" w:name="_Toc487007071"/>
      <w:r w:rsidRPr="00D97CE9">
        <w:rPr>
          <w:rFonts w:ascii="Times New Roman" w:hAnsi="Times New Roman"/>
          <w:sz w:val="24"/>
          <w:szCs w:val="24"/>
        </w:rPr>
        <w:t>ТАСС; 2017.07.04; ПАРКОВКИ ТОЛЬКО ДЛЯ ЭЛЕКТРОМОБИЛЕЙ МОГУТ ПОЯВИТЬСЯ В МОСКВЕ</w:t>
      </w:r>
      <w:bookmarkEnd w:id="18"/>
      <w:bookmarkEnd w:id="19"/>
    </w:p>
    <w:p w:rsidR="00D810E1" w:rsidRDefault="00D810E1" w:rsidP="00D810E1">
      <w:pPr>
        <w:jc w:val="both"/>
      </w:pPr>
      <w:r>
        <w:t>Парковочные места, которые будут доступны только для владельцев электротранспорта, могут появиться в Москве. Как сообщил во вторник журналистам заместитель мэра Москвы Максим Ликсутов, в данный момент обсуждается возможность принятия данной меры на законодательном уровне.</w:t>
      </w:r>
    </w:p>
    <w:p w:rsidR="00D810E1" w:rsidRDefault="00D810E1" w:rsidP="00D810E1">
      <w:pPr>
        <w:jc w:val="both"/>
      </w:pPr>
      <w:r>
        <w:t xml:space="preserve">«Для электротранспорта в Москве парковка бесплатная. На сегодняшний день с </w:t>
      </w:r>
      <w:r w:rsidRPr="00B517BD">
        <w:rPr>
          <w:b/>
        </w:rPr>
        <w:t>Минтрансом</w:t>
      </w:r>
      <w:r>
        <w:t xml:space="preserve"> мы обсуждаем вопрос по скорейшему принятию в Российской Федерации законопроекта, чтобы парковочное место закрепить законодательно за электрической машиной, чтобы его никто другой не мог занимать», – сказал он.</w:t>
      </w:r>
    </w:p>
    <w:p w:rsidR="00D810E1" w:rsidRDefault="00D810E1" w:rsidP="00D810E1">
      <w:pPr>
        <w:jc w:val="both"/>
      </w:pPr>
      <w:r>
        <w:t>Заместитель мэра пояснил, что речь идет о появлении таких парковок вблизи заправочных станций для электротранспорта. Это будет способствовать появлению на дорогах новых электромобилей и сокращению вредных выбросов в атмосферу. В настоящее время электромобили можно бесплатно оставлять на платных городских парковках.</w:t>
      </w:r>
    </w:p>
    <w:p w:rsidR="00D810E1" w:rsidRDefault="00D810E1" w:rsidP="00D810E1">
      <w:pPr>
        <w:jc w:val="both"/>
      </w:pPr>
      <w:r>
        <w:t>Ликсутов добавил, что на сегодняшний день в Москве действует около 80 точек, где можно зарядить электрическую машину. «Мы понимаем, что этого недостаточно. Цель – количество заправочных станций довести до двухсот», – пояснил он.</w:t>
      </w:r>
    </w:p>
    <w:p w:rsidR="00D810E1" w:rsidRDefault="00D810E1" w:rsidP="00D810E1">
      <w:pPr>
        <w:jc w:val="both"/>
      </w:pPr>
      <w:r>
        <w:t xml:space="preserve">Как ранее уточнили в столичной мэрии, часть точек, где можно зарядить машину, принадлежит ПАО «Российские сети», часть – ПАО «Мосэнерго». Чтобы заправить электромобиль на станции Россетей, нужно бесплатно получить специальную карту в офисе компании. Запустить станцию ПАО «Мосэнерго» можно с помощью карты «Тройка». </w:t>
      </w:r>
    </w:p>
    <w:p w:rsidR="00D810E1" w:rsidRPr="00412051" w:rsidRDefault="00D810E1" w:rsidP="00D810E1">
      <w:pPr>
        <w:pStyle w:val="3"/>
        <w:jc w:val="both"/>
        <w:rPr>
          <w:rFonts w:ascii="Times New Roman" w:hAnsi="Times New Roman"/>
          <w:sz w:val="24"/>
          <w:szCs w:val="24"/>
        </w:rPr>
      </w:pPr>
      <w:bookmarkStart w:id="20" w:name="_Toc487007074"/>
      <w:r w:rsidRPr="00412051">
        <w:rPr>
          <w:rFonts w:ascii="Times New Roman" w:hAnsi="Times New Roman"/>
          <w:sz w:val="24"/>
          <w:szCs w:val="24"/>
        </w:rPr>
        <w:t>РОССИЙСКАЯ ГАЗЕТА; ТАТЬЯНА ШАДРИНА; 2017.07.04; ПОЕХАЛИ НА ФИФА</w:t>
      </w:r>
      <w:bookmarkEnd w:id="20"/>
    </w:p>
    <w:p w:rsidR="00D810E1" w:rsidRDefault="00D810E1" w:rsidP="00D810E1">
      <w:pPr>
        <w:jc w:val="both"/>
      </w:pPr>
      <w:r>
        <w:t>Для болельщиков в 2018 году сделают больше остановок в пути следования бесплатных поездов</w:t>
      </w:r>
    </w:p>
    <w:p w:rsidR="00D810E1" w:rsidRDefault="00D810E1" w:rsidP="00D810E1">
      <w:pPr>
        <w:jc w:val="both"/>
      </w:pPr>
      <w:r>
        <w:t>На следующий год РЖД планирует перевезти 2,6 миллиона пассажиров в рамках чемпионата мира по футболу ФИФА 2018 года по 100 направлениям. География маршрутов вырастет более чем вдвое, так как число городов увеличится с 4 (на Кубке конфедераций) до 11.</w:t>
      </w:r>
    </w:p>
    <w:p w:rsidR="00D810E1" w:rsidRDefault="00D810E1" w:rsidP="00D810E1">
      <w:pPr>
        <w:jc w:val="both"/>
      </w:pPr>
      <w:r>
        <w:t>И поезда не будут идти экспрессом из Москвы в другие города чемпионата. Опыт уже есть, например, во время Кубка конфедераций были сделаны остановки поездов по пути следования во Владимире и Твери. Сейчас проговаривается возможность сделать больше остановок в пути следования бесплатных поездов в 2018 году, чтобы футбольные фанаты могли присоединиться к бесплатному поезду в своих родных городах.</w:t>
      </w:r>
    </w:p>
    <w:p w:rsidR="00D810E1" w:rsidRDefault="00D810E1" w:rsidP="00D810E1">
      <w:pPr>
        <w:jc w:val="both"/>
      </w:pPr>
      <w:r>
        <w:t>Но количество остановок зависит не только от желания болельщиков, но и от наличия на этих остановках повышенных, дополнительных мер безопасности, пояснил «РГ» глава дирекции по пассажирским перевозкам РЖД Дмитрий Пегов.</w:t>
      </w:r>
    </w:p>
    <w:p w:rsidR="00D810E1" w:rsidRDefault="00D810E1" w:rsidP="00D810E1">
      <w:pPr>
        <w:jc w:val="both"/>
      </w:pPr>
      <w:r>
        <w:t>Он напомнил, что на Кубке конфедераций 2017 года были изменены привычные схемы прохода к поездам из-за того, что нужно проводить дополнительный досмотр пассажиров, которые попадают на вокзал.</w:t>
      </w:r>
    </w:p>
    <w:p w:rsidR="00D810E1" w:rsidRDefault="00D810E1" w:rsidP="00D810E1">
      <w:pPr>
        <w:jc w:val="both"/>
      </w:pPr>
      <w:r>
        <w:t>Всего в рамках Кубка конфедераций было назначено 262 бесплатных поезда на 642 тысячи пассажиров. Больше всего спросом у болельщиков пользовались такие направления, как: Москва – Санкт-Петербург (задействовано 56 дополнительных поездов) и Москва – Казань (32 дополнительных поезда).</w:t>
      </w:r>
    </w:p>
    <w:p w:rsidR="00D810E1" w:rsidRDefault="00D810E1" w:rsidP="00D810E1">
      <w:pPr>
        <w:jc w:val="both"/>
      </w:pPr>
      <w:r>
        <w:t>Кроме того, международные стандарты транспортного обслуживания болельщиков ЧМ-2018 подразумевают безбарьерную среду, динамическую навигацию на русском и английском языках, расширение пассажирских сервисов.</w:t>
      </w:r>
    </w:p>
    <w:p w:rsidR="00D810E1" w:rsidRDefault="00D810E1" w:rsidP="00D810E1">
      <w:pPr>
        <w:jc w:val="both"/>
      </w:pPr>
      <w:r>
        <w:lastRenderedPageBreak/>
        <w:t>К первому кварталу 2018 года на вокзалах чемпионата установят станции для зарядки мобильных гаджетов. С их помощью посетители также смогут связаться с персоналом вокзалов.</w:t>
      </w:r>
    </w:p>
    <w:p w:rsidR="00D810E1" w:rsidRDefault="00D810E1" w:rsidP="00D810E1">
      <w:pPr>
        <w:jc w:val="both"/>
      </w:pPr>
      <w:r>
        <w:t>Еще на вокзалах будут построены отдельные досмотровые павильоны, которые не только позволят упростить схему пассажиропотоков, но и обеспечат большую безопасность всех участников чемпионата. В общей сложности в работе зон входного контроля вокзалов во время проведения чемпионата мира по футболу 2018 года будет задействовано более 1,7 тысячи сотрудников железной дороги.</w:t>
      </w:r>
    </w:p>
    <w:p w:rsidR="00D810E1" w:rsidRDefault="00D810E1" w:rsidP="00D810E1">
      <w:pPr>
        <w:jc w:val="both"/>
      </w:pPr>
      <w:r>
        <w:t>Кстати</w:t>
      </w:r>
    </w:p>
    <w:p w:rsidR="00D810E1" w:rsidRDefault="00D810E1" w:rsidP="00D810E1">
      <w:pPr>
        <w:jc w:val="both"/>
      </w:pPr>
      <w:r>
        <w:t>РЖД в конце этого года откроет продажу билетов за четыре месяца до отправления поезда. Глубина продаж достигнет 120 суток с нового графика, то есть в декабре 2017 года, пояснил начальник департамента управления бизнес-блоком «Пассажирские перевозки» РЖД Максим Шнейдер. Сейчас глубина продаж составляет 60 дней, в том числе и на поезда «Сапсан».</w:t>
      </w:r>
    </w:p>
    <w:p w:rsidR="00D810E1" w:rsidRPr="00370823" w:rsidRDefault="00D810E1" w:rsidP="00D810E1">
      <w:pPr>
        <w:pStyle w:val="3"/>
        <w:jc w:val="both"/>
        <w:rPr>
          <w:rFonts w:ascii="Times New Roman" w:hAnsi="Times New Roman"/>
          <w:sz w:val="24"/>
          <w:szCs w:val="24"/>
        </w:rPr>
      </w:pPr>
      <w:bookmarkStart w:id="21" w:name="_Toc486950584"/>
      <w:bookmarkStart w:id="22" w:name="_Toc487007076"/>
      <w:r w:rsidRPr="00370823">
        <w:rPr>
          <w:rFonts w:ascii="Times New Roman" w:hAnsi="Times New Roman"/>
          <w:sz w:val="24"/>
          <w:szCs w:val="24"/>
        </w:rPr>
        <w:t>ТАСС; 2017.07.04; ВЛАСТИ ПРЕДЛАГАЮТ СТИВИДОРАМ ПРИМОРЬЯ ПОКУПАТЬ ДАТЧИКИ ЗАГРЯЗНЕНИЯ ВОЗДУХА НА УСЛОВИЯХ ГЧП</w:t>
      </w:r>
      <w:bookmarkEnd w:id="21"/>
      <w:bookmarkEnd w:id="22"/>
    </w:p>
    <w:p w:rsidR="00D810E1" w:rsidRDefault="00D810E1" w:rsidP="00D810E1">
      <w:pPr>
        <w:jc w:val="both"/>
      </w:pPr>
      <w:r>
        <w:t>Власти Приморского края предлагают стивидорам (компаниям, занимающимся разгрузкой судов) порта Находка приобретать датчики, которые следят за содержанием угольной пыли в воздухе, на условиях государственно-частного партнерства (ГЧП), сообщила пресс-служба администрации региона во вторник.</w:t>
      </w:r>
    </w:p>
    <w:p w:rsidR="00D810E1" w:rsidRDefault="00D810E1" w:rsidP="00D810E1">
      <w:pPr>
        <w:jc w:val="both"/>
      </w:pPr>
      <w:r>
        <w:t>Проблему угольной пыли в порту приморского города Находка затронул местный школьник Андрей Боль во время «Прямой линии» с президентом РФ Владимиром Путиным 15 июня 2017 года.</w:t>
      </w:r>
    </w:p>
    <w:p w:rsidR="00D810E1" w:rsidRDefault="00D810E1" w:rsidP="00D810E1">
      <w:pPr>
        <w:jc w:val="both"/>
      </w:pPr>
      <w:r>
        <w:t>«Мы рассчитываем, что вы на условиях государственно– частного партнерства в приобретении этих датчиков поучаствуете. Пыль-то от вас идет. А система мониторинга является важным фактором спокойствия населения. Для нас комфортная среда для жизни людей – приоритет», – приводит пресс-служба слова губернатора края Владимира Миклушевского, сказанные на встрече с портовиками в Находке.</w:t>
      </w:r>
    </w:p>
    <w:p w:rsidR="00D810E1" w:rsidRDefault="00D810E1" w:rsidP="00D810E1">
      <w:pPr>
        <w:jc w:val="both"/>
      </w:pPr>
      <w:r>
        <w:t>Отмечается, что стивидоры уже частично взяли на себя обязательства по реализации комплексного плана природоохранных мероприятий, утвержденного губернатором в марте текущего года.</w:t>
      </w:r>
    </w:p>
    <w:p w:rsidR="00D810E1" w:rsidRDefault="00D810E1" w:rsidP="00D810E1">
      <w:pPr>
        <w:jc w:val="both"/>
      </w:pPr>
      <w:r>
        <w:t>«Из 580 миллионов рублей средств, заявленных стивидорами на эти цели, освоено уже более 400. В частности, закуплены системы пылеподавления, спецтехника, реагент для орошения угля, ведется установка защитных экранов на причалах», – цитирует пресс-служба заместителя директора регионального департамента природных ресурсов и охраны окружающей среды Натальи Федорец.</w:t>
      </w:r>
    </w:p>
    <w:p w:rsidR="00D810E1" w:rsidRDefault="00D810E1" w:rsidP="00D810E1">
      <w:pPr>
        <w:jc w:val="both"/>
      </w:pPr>
      <w:r>
        <w:t>Проблема загрязнения воздуха угольной пылью обострилась в этом году, когда резко вырос экспорт угля в страны Азиатско-Тихоокеанского региона через порты Приморья. В результате открытой перевалки груза пыль стало разносить ветром по окрестностям, она начала покрывать улицы населенных пунктов. Это вызвало многочисленные жалобы населения. Всего в Находке перевалку угля ведут 12 компаний, их грузооборот составляет около 20 млн тонн (на 15% больше, чем в прошлом году).</w:t>
      </w:r>
    </w:p>
    <w:p w:rsidR="00D810E1" w:rsidRPr="00E54DAB" w:rsidRDefault="00D810E1" w:rsidP="00D810E1">
      <w:pPr>
        <w:pStyle w:val="3"/>
        <w:jc w:val="both"/>
        <w:rPr>
          <w:rFonts w:ascii="Times New Roman" w:hAnsi="Times New Roman"/>
          <w:sz w:val="24"/>
          <w:szCs w:val="24"/>
        </w:rPr>
      </w:pPr>
      <w:bookmarkStart w:id="23" w:name="_Toc486950589"/>
      <w:bookmarkStart w:id="24" w:name="_Toc487007079"/>
      <w:r w:rsidRPr="00E54DAB">
        <w:rPr>
          <w:rFonts w:ascii="Times New Roman" w:hAnsi="Times New Roman"/>
          <w:sz w:val="24"/>
          <w:szCs w:val="24"/>
        </w:rPr>
        <w:t>РОССИЙСКАЯ ГАЗЕТА; АННА СКУДАЕВА; 2017.07.04; ПРАВО НА ПЕРЕПРАВУ</w:t>
      </w:r>
      <w:bookmarkEnd w:id="23"/>
      <w:bookmarkEnd w:id="24"/>
    </w:p>
    <w:p w:rsidR="00D810E1" w:rsidRDefault="00D810E1" w:rsidP="00D810E1">
      <w:pPr>
        <w:jc w:val="both"/>
      </w:pPr>
      <w:r>
        <w:t>Корреспондент «РГ» узнала, как наладить бизнес в сфере коммерческих речных перевозок</w:t>
      </w:r>
    </w:p>
    <w:p w:rsidR="00D810E1" w:rsidRDefault="00D810E1" w:rsidP="00D810E1">
      <w:pPr>
        <w:jc w:val="both"/>
      </w:pPr>
      <w:r>
        <w:t>Предприимчивые жители Костромы перед началом масштабной реконструкции единственного моста через Волгу начали задумываться об альтернативных способах переправы через реку. В Государственную инспекцию по маломерным судам (ГИМС) стали поступать заявки от желающих организовать перевозки пассажиров по воде. В «подводных камнях» сезонного бизнеса разбиралась корреспондент «РГ».</w:t>
      </w:r>
    </w:p>
    <w:p w:rsidR="00D810E1" w:rsidRDefault="00D810E1" w:rsidP="00D810E1">
      <w:pPr>
        <w:jc w:val="both"/>
      </w:pPr>
      <w:r>
        <w:lastRenderedPageBreak/>
        <w:t>В ожидании пробки</w:t>
      </w:r>
    </w:p>
    <w:p w:rsidR="00D810E1" w:rsidRDefault="00D810E1" w:rsidP="00D810E1">
      <w:pPr>
        <w:jc w:val="both"/>
      </w:pPr>
      <w:r>
        <w:t xml:space="preserve">Тысячи костромичей и водителей транзитного транспорта, следующего по маршруту </w:t>
      </w:r>
      <w:r w:rsidRPr="00BD2517">
        <w:t>Москва – Кострома – Киров – Пермь, с опаской ожидают начала ремонта единственного моста через Волгу в Костроме. На границах Костромской, Ярославской, Кировской, Ивановской и</w:t>
      </w:r>
      <w:r>
        <w:t xml:space="preserve"> Нижегородской областей уже в июне появились предупреждающие аншлаги о том, что с июля проезд фур через костромской мост в дневное время будет запрещен, поэтому водителям необходимо искать пути объезда. Ближайший из них находится в </w:t>
      </w:r>
      <w:r w:rsidRPr="00BD2517">
        <w:t>Кинешме Ивановской области.</w:t>
      </w:r>
    </w:p>
    <w:p w:rsidR="00D810E1" w:rsidRDefault="00D810E1" w:rsidP="00D810E1">
      <w:pPr>
        <w:jc w:val="both"/>
      </w:pPr>
      <w:r>
        <w:t>Во время капитального ремонта моста перекрытие двух из четырех имеющихся полос переправы, уже работающей с перегрузкой, по прогнозам властей, может спровоцировать транспортный коллапс. Вот почему задолго до объявления конкурса на выполнение работ в мэрии начали разрабатывать альтернативные способы переправы через реку.</w:t>
      </w:r>
    </w:p>
    <w:p w:rsidR="00D810E1" w:rsidRDefault="00D810E1" w:rsidP="00D810E1">
      <w:pPr>
        <w:jc w:val="both"/>
      </w:pPr>
      <w:r>
        <w:t>Как рассказал журналистам глава горадминистрации Костромы Виктор Емец, власти договорились с РЖД о пуске внутригородской электрички вместимостью 700 человек, которая будет перевозить пассажиров с железнодорожного вокзала в Малышково. По мнению властей, переправа через Волгу на электричке будет самой быстрой и удобной: по времени она займет около шести минут, а стоить будет 17 рублей. Единственное неудобство заключается в том, что в заволжском направлении поезда будут ходить четырежды в день, а назад – только трижды.</w:t>
      </w:r>
    </w:p>
    <w:p w:rsidR="00D810E1" w:rsidRDefault="00D810E1" w:rsidP="00D810E1">
      <w:pPr>
        <w:jc w:val="both"/>
      </w:pPr>
      <w:r>
        <w:t>Самым интересным для горожан оказалось предложение о пуске через Волгу бесплатного теплохода «Москва» вместимостью 270 человек. Однако неудобство состоит в том, что речную переправу удалось организовать только утром и вечером в часы пик, в дневное же время теплоход продолжит возить пассажиров по привычному маршруту до Борщина и Садов. Узнав об этом, многие костромичи решили наладить лодочную речную переправу своими силами, как это было до появления моста, построенного в 1970 году.</w:t>
      </w:r>
    </w:p>
    <w:p w:rsidR="00D810E1" w:rsidRDefault="00D810E1" w:rsidP="00D810E1">
      <w:pPr>
        <w:jc w:val="both"/>
      </w:pPr>
      <w:r>
        <w:t>Как встарь, но с мотором</w:t>
      </w:r>
    </w:p>
    <w:p w:rsidR="00D810E1" w:rsidRDefault="00D810E1" w:rsidP="00D810E1">
      <w:pPr>
        <w:jc w:val="both"/>
      </w:pPr>
      <w:r>
        <w:t>На первый взгляд вхождение в бизнес по перевозке людей с одного берега Волги на другой показалось не таким уж сложным. Главное – подобрать подходящий транспорт.</w:t>
      </w:r>
    </w:p>
    <w:p w:rsidR="00D810E1" w:rsidRDefault="00D810E1" w:rsidP="00D810E1">
      <w:pPr>
        <w:jc w:val="both"/>
      </w:pPr>
      <w:r>
        <w:t>Самым дешевым плавсредством, которое мне удалось найти на сайте бесплатных объявлений, оказалась старая деревянная весельная лодка за пять тысяч рублей. Компанию ей составили две надувные резиновые посудины за семь и восемь тысяч соответственно. Цены на подержанные лодки с моторами начинаются от 100 тысяч рублей, отдельно моторы стоят от 60 до 180 тысяч, гидроциклы – от 300 тысяч, катера – в среднем от полумиллиона до 4,5 миллиона рублей. За 2,5-4 миллиона в разделе предложений нашлось сразу несколько теплоходов, возивших пассажиров с 1960-х годов. Все, судя по заверениям продавцов, – в исправном, рабочем состоянии.</w:t>
      </w:r>
    </w:p>
    <w:p w:rsidR="00D810E1" w:rsidRDefault="00D810E1" w:rsidP="00D810E1">
      <w:pPr>
        <w:jc w:val="both"/>
      </w:pPr>
      <w:r>
        <w:t>В МЧС уточнили, что управление любым маломерным судном, будь то моторная лодка, катер до 12 мест или гидроцикл, допускается только при наличии регистрации и удостоверения. Пошлина за государственную регистрацию в реестре, в зависимости от типа судна, составляет от одной до шести тысяч рублей. Пошлина за удостоверение на право управления маломерным судном – 1300 рублей, но для получения документа необходимо пройти обучение и сдать экзамен. Подготовку все кандидаты проходят самостоятельно – по правилам, опубликованным в Интернете. Экзамены проходят каждую среду.</w:t>
      </w:r>
    </w:p>
    <w:p w:rsidR="00D810E1" w:rsidRDefault="00D810E1" w:rsidP="00D810E1">
      <w:pPr>
        <w:jc w:val="both"/>
      </w:pPr>
      <w:r>
        <w:t>Воодушевившись видимой простотой процесса, я обратилась в ГИМС. Судя по ответам дежурного специалиста, мое обращение оказалось далеко не первым. И столь массовому интересу горожан к водным перевозкам в инспекции явно не очень обрадовались.</w:t>
      </w:r>
    </w:p>
    <w:p w:rsidR="00D810E1" w:rsidRDefault="00D810E1" w:rsidP="00D810E1">
      <w:pPr>
        <w:jc w:val="both"/>
      </w:pPr>
      <w:r>
        <w:t>– Вы собираетесь заниматься перевозкой пассажиров?</w:t>
      </w:r>
    </w:p>
    <w:p w:rsidR="00D810E1" w:rsidRDefault="00D810E1" w:rsidP="00D810E1">
      <w:pPr>
        <w:jc w:val="both"/>
      </w:pPr>
      <w:r>
        <w:t>– Да, интересно было бы узнать, как все это организовать на время ремонта моста. Спрос на услугу наверняка будет.</w:t>
      </w:r>
    </w:p>
    <w:p w:rsidR="00D810E1" w:rsidRDefault="00D810E1" w:rsidP="00D810E1">
      <w:pPr>
        <w:jc w:val="both"/>
      </w:pPr>
      <w:r>
        <w:lastRenderedPageBreak/>
        <w:t>– За такое дело лучше не браться, мой вам совет. Лето очень ветреное, волна высокая, ответственность за перевозку пассажиров большая. Мы примем все меры, чтобы суда, которые занимаются перевозкой, отвечали всем требованиям.</w:t>
      </w:r>
    </w:p>
    <w:p w:rsidR="00D810E1" w:rsidRDefault="00D810E1" w:rsidP="00D810E1">
      <w:pPr>
        <w:jc w:val="both"/>
      </w:pPr>
      <w:r>
        <w:t>– А что для этого надо?</w:t>
      </w:r>
    </w:p>
    <w:p w:rsidR="00D810E1" w:rsidRDefault="00D810E1" w:rsidP="00D810E1">
      <w:pPr>
        <w:jc w:val="both"/>
      </w:pPr>
      <w:r>
        <w:t>– Разрешения на коммерческие перевозки пассажиров выдаем не мы, а речной регистр. Для этого вам необходимо обращаться не в Кострому, а в Нижний Новгород. Здесь же, на месте, инспекторы будут дотошно следить, чтобы все суда отвечали предъявляемым требованиям. В Костроме таких судов очень мало. А на «Казанке» или «Прогрессе» людей на другой берег перевозить – это не дело, и транспортная прокуратура нас в этом вопросе поддерживает, – резюмировали в инспекции.</w:t>
      </w:r>
    </w:p>
    <w:p w:rsidR="00D810E1" w:rsidRDefault="00D810E1" w:rsidP="00D810E1">
      <w:pPr>
        <w:jc w:val="both"/>
      </w:pPr>
      <w:r>
        <w:t>За документами – в очередь</w:t>
      </w:r>
    </w:p>
    <w:p w:rsidR="00D810E1" w:rsidRDefault="00D810E1" w:rsidP="00D810E1">
      <w:pPr>
        <w:jc w:val="both"/>
      </w:pPr>
      <w:r>
        <w:t>Из разговора с сотрудниками ГИМС стало понятно, что в отличие от увеселительных прогулок на личной моторной лодке или катере бизнес по коммерческой перевозке пассажиров по реке – дело хлопотное и серьезное. И заниматься им без свидетельства частного предпринимателя и специальной лицензии по закону нельзя.</w:t>
      </w:r>
    </w:p>
    <w:p w:rsidR="00D810E1" w:rsidRDefault="00D810E1" w:rsidP="00D810E1">
      <w:pPr>
        <w:jc w:val="both"/>
      </w:pPr>
      <w:r>
        <w:t>Для получения лицензии, помимо учредительных документов фирмы и данных о постановке на учет в налоговом органе, соискатели обязаны предоставить копии документов о высшем профессиональном образовании и стаже работы сотрудника, ответственного за перевозки пассажиров, документы о его профессиональной аттестации, свидетельство о годности судна к плаванию, документ о праве плавания под государственным флагом Российской Федерации (пошлина за это оплачивается отдельно), копию плана по предупреждению и ликвидации аварийных разливов нефти и нефтепродуктов и множество других бумаг.</w:t>
      </w:r>
    </w:p>
    <w:p w:rsidR="00D810E1" w:rsidRDefault="00D810E1" w:rsidP="00D810E1">
      <w:pPr>
        <w:jc w:val="both"/>
      </w:pPr>
      <w:r>
        <w:t>Заявку на лицензию на перевозки пассажиров водным транспортом можно подать через портал госуслуг. Но если стоимость документа оказалась вполне «подъемной» – 7500 рублей, то сообщение о сроках рассмотрения заявки меня сильно разочаровало. Выяснилось, что оформление документа занимает аж 45 рабочих дней. Выходит, что если подать заявку в июле, то получить заветную бумагу удастся только в сентябре, когда сроки навигации в средней полосе России уже будут подходить к концу. В таком случае не стоит и начинать.</w:t>
      </w:r>
    </w:p>
    <w:p w:rsidR="00D810E1" w:rsidRDefault="00D810E1" w:rsidP="00D810E1">
      <w:pPr>
        <w:jc w:val="both"/>
      </w:pPr>
      <w:r>
        <w:t>Впрочем, в мэрии говорят, что ремонт костромского моста продлится два года. Если подготовку заветной «паромной эпопеи» начать в январе, то к началу следующего сезона есть шанс успеть к лету.</w:t>
      </w:r>
    </w:p>
    <w:p w:rsidR="00D810E1" w:rsidRPr="00297E1F" w:rsidRDefault="00D810E1" w:rsidP="00D810E1">
      <w:pPr>
        <w:pStyle w:val="3"/>
        <w:jc w:val="both"/>
        <w:rPr>
          <w:rFonts w:ascii="Times New Roman" w:hAnsi="Times New Roman"/>
          <w:sz w:val="24"/>
          <w:szCs w:val="24"/>
        </w:rPr>
      </w:pPr>
      <w:bookmarkStart w:id="25" w:name="_Toc487007081"/>
      <w:r w:rsidRPr="00297E1F">
        <w:rPr>
          <w:rFonts w:ascii="Times New Roman" w:hAnsi="Times New Roman"/>
          <w:sz w:val="24"/>
          <w:szCs w:val="24"/>
        </w:rPr>
        <w:t xml:space="preserve">ВЕДОМОСТИ; АЛЕКСАНДР ВОРОБЬЕВ; 2017.07.05; ДЕВЕЛОПЕР ТРЕБУЕТ ЗАПРЕТИТЬ </w:t>
      </w:r>
      <w:r>
        <w:rPr>
          <w:rFonts w:ascii="Times New Roman" w:hAnsi="Times New Roman"/>
          <w:sz w:val="24"/>
          <w:szCs w:val="24"/>
        </w:rPr>
        <w:t>«</w:t>
      </w:r>
      <w:r w:rsidRPr="00297E1F">
        <w:rPr>
          <w:rFonts w:ascii="Times New Roman" w:hAnsi="Times New Roman"/>
          <w:sz w:val="24"/>
          <w:szCs w:val="24"/>
        </w:rPr>
        <w:t>ДОМОДЕДОВО</w:t>
      </w:r>
      <w:r>
        <w:rPr>
          <w:rFonts w:ascii="Times New Roman" w:hAnsi="Times New Roman"/>
          <w:sz w:val="24"/>
          <w:szCs w:val="24"/>
        </w:rPr>
        <w:t>»</w:t>
      </w:r>
      <w:r w:rsidRPr="00297E1F">
        <w:rPr>
          <w:rFonts w:ascii="Times New Roman" w:hAnsi="Times New Roman"/>
          <w:sz w:val="24"/>
          <w:szCs w:val="24"/>
        </w:rPr>
        <w:t xml:space="preserve"> СТРОИТЬ НОВУЮ ВЗЛЕТНО-ПОСАДОЧНУЮ ПОЛОСУ</w:t>
      </w:r>
      <w:bookmarkEnd w:id="25"/>
    </w:p>
    <w:p w:rsidR="00D810E1" w:rsidRDefault="00D810E1" w:rsidP="00D810E1">
      <w:pPr>
        <w:jc w:val="both"/>
      </w:pPr>
      <w:r>
        <w:t>ПКФ «Гюнай» требует запретить развитие аэропорта «Домодедово» в части, не предусмотренной ФЦП «Развитие транспортной системы России (2010–2020 гг.)». Речь идет о запрете на любое развитие, в том числе на предпроектные, проектные, изыскательские работы, строительство, реконструкцию действующих и новых взлетно-посадочных полос, говорится в определении. Иск принял к производству Арбитражный суд Московской области, первое заседание назначено на 10 июля.</w:t>
      </w:r>
    </w:p>
    <w:p w:rsidR="00D810E1" w:rsidRDefault="00D810E1" w:rsidP="00D810E1">
      <w:pPr>
        <w:jc w:val="both"/>
      </w:pPr>
      <w:r>
        <w:t xml:space="preserve">«Гюнай» беспокоит будущая третья взлетно-посадочная полоса (ВПП), которая может быть введена в 2020 г. и для которой «Домодедово» разработало проект санитарно-защитной зоны, говорится в иске (с ним ознакомились «Ведомости», подлинность подтвердил человек, близкий к участнику процесса). Этот проект в отличие от строящейся сейчас второй полосы не включен в ФЦП. По инвестконтракту с муниципалитетом от 2003 г. «Гюнай» должен снести 171 дом постройки 1940–1950 гг. в шести микрорайонах г. Домодедово и на их месте построить многоэтажки и социальные объекты, сказано в иске. </w:t>
      </w:r>
      <w:r>
        <w:lastRenderedPageBreak/>
        <w:t>Уже полностью снесены 52 ветхих жилых дома, в декабре 2014 г. введены первые два, всего с учетом школ и детских садов построено свыше 400 000 кв. м.</w:t>
      </w:r>
    </w:p>
    <w:p w:rsidR="00D810E1" w:rsidRDefault="00D810E1" w:rsidP="00D810E1">
      <w:pPr>
        <w:jc w:val="both"/>
      </w:pPr>
      <w:r>
        <w:t xml:space="preserve">Так как земли для застройки расположены на приаэродромной территории (в радиусе 30 км), то все стройки должна согласовать </w:t>
      </w:r>
      <w:r w:rsidRPr="001F01F5">
        <w:rPr>
          <w:b/>
        </w:rPr>
        <w:t>Росавиация</w:t>
      </w:r>
      <w:r>
        <w:t>. В январе 2014 г. два первых дома она строить разрешила, но в декабре 2015 г. на три новые высотки разрешения не дала, говорится в иске. Основанием для отказа стало заключение аэропорта о том, что на этой территории будет превышен допустимый уровень авиационного шума. «Гюнай» пытался получить разрешение через суд, но ему отказали: суд решил, что уровень шума можно будет замерить только после ввода ВПП-3 в эксплуатацию.</w:t>
      </w:r>
    </w:p>
    <w:p w:rsidR="00D810E1" w:rsidRDefault="00D810E1" w:rsidP="00D810E1">
      <w:pPr>
        <w:jc w:val="both"/>
      </w:pPr>
      <w:r>
        <w:t>Строительство ВПП-3 причинит истцу вред, не даст ему распоряжаться законно полученными участками (в аренде до 2024 г.), исполнить инвестконтракт, а также вредит репутации, говорится в иске «Гюная».</w:t>
      </w:r>
    </w:p>
    <w:p w:rsidR="00D810E1" w:rsidRDefault="00D810E1" w:rsidP="00D810E1">
      <w:pPr>
        <w:jc w:val="both"/>
      </w:pPr>
      <w:r>
        <w:t>Представитель Росавиации во вторник на запрос не ответил. Представители правительства Московской области от комментариев отказались.</w:t>
      </w:r>
    </w:p>
    <w:p w:rsidR="00D810E1" w:rsidRDefault="00D810E1" w:rsidP="00D810E1">
      <w:pPr>
        <w:jc w:val="both"/>
      </w:pPr>
      <w:r>
        <w:t>Аэродромы в России строит Росавиация, но московские аэропорты должны взять свои в концессию и развивать самостоятельно.</w:t>
      </w:r>
    </w:p>
    <w:p w:rsidR="00D810E1" w:rsidRDefault="00D810E1" w:rsidP="00D810E1">
      <w:pPr>
        <w:jc w:val="both"/>
      </w:pPr>
      <w:r>
        <w:t>Топ-менеджер крупного аэропорта отмечает, что о подобных исках девелоперов к аэропортам ранее не слышал. Распространены или иски аэропортов о запрете строительства по причине превышения уровня шумов, или иски девелопера к Росавиации о признании незаконным отказа в согласовании проекта строительства, говорит юрист бюро А2 Максим Сафиулин.</w:t>
      </w:r>
    </w:p>
    <w:p w:rsidR="00D810E1" w:rsidRDefault="00D810E1" w:rsidP="00D810E1">
      <w:pPr>
        <w:jc w:val="both"/>
      </w:pPr>
      <w:r>
        <w:t xml:space="preserve">«Либо суд откажет в иске, либо будут проводиться экспертизы и устанавливаться, действительно ли проект нарушает интересы истца. В противном случае получился бы слишком абстрактный запрет на развитие аэропорта, он будет нарушать его законные интересы», – указывает президент Гильдии юристов рынка недвижимости Олег Сухов. «Иск предъявлен в защиту законного права по застройке участка и укладывается в рамки законодательства о запрете причинения вреда, который может возникнуть в будущем. </w:t>
      </w:r>
    </w:p>
    <w:p w:rsidR="00D810E1" w:rsidRDefault="00D810E1" w:rsidP="00D810E1">
      <w:pPr>
        <w:jc w:val="both"/>
      </w:pPr>
      <w:r>
        <w:t>Но истцу потребуется серьезная доказательная база», – убежден старший юрист юрфирмы «Надмитов, Иванов и партнеры» Павел Маруев.</w:t>
      </w:r>
    </w:p>
    <w:p w:rsidR="00D810E1" w:rsidRDefault="00D810E1" w:rsidP="00D810E1">
      <w:pPr>
        <w:jc w:val="both"/>
      </w:pPr>
      <w:r>
        <w:t xml:space="preserve">Представители компании «Гюнай» и аэропорта «Домодедово» комментировать иск отказались. </w:t>
      </w:r>
    </w:p>
    <w:p w:rsidR="00D810E1" w:rsidRPr="00297E1F" w:rsidRDefault="00D810E1" w:rsidP="00D810E1">
      <w:pPr>
        <w:pStyle w:val="3"/>
        <w:jc w:val="both"/>
        <w:rPr>
          <w:rFonts w:ascii="Times New Roman" w:hAnsi="Times New Roman"/>
          <w:sz w:val="24"/>
          <w:szCs w:val="24"/>
        </w:rPr>
      </w:pPr>
      <w:bookmarkStart w:id="26" w:name="_Toc487007082"/>
      <w:r w:rsidRPr="00297E1F">
        <w:rPr>
          <w:rFonts w:ascii="Times New Roman" w:hAnsi="Times New Roman"/>
          <w:sz w:val="24"/>
          <w:szCs w:val="24"/>
        </w:rPr>
        <w:t xml:space="preserve">ВЕДОМОСТИ; МАРИЯ БУРАВЦЕВА; СВЕТЛАНА ЗАЙЦЕВА; 2017.07.05; </w:t>
      </w:r>
      <w:r>
        <w:rPr>
          <w:rFonts w:ascii="Times New Roman" w:hAnsi="Times New Roman"/>
          <w:sz w:val="24"/>
          <w:szCs w:val="24"/>
        </w:rPr>
        <w:t>«</w:t>
      </w:r>
      <w:r w:rsidRPr="00297E1F">
        <w:rPr>
          <w:rFonts w:ascii="Times New Roman" w:hAnsi="Times New Roman"/>
          <w:sz w:val="24"/>
          <w:szCs w:val="24"/>
        </w:rPr>
        <w:t>ПУЛКОВО</w:t>
      </w:r>
      <w:r>
        <w:rPr>
          <w:rFonts w:ascii="Times New Roman" w:hAnsi="Times New Roman"/>
          <w:sz w:val="24"/>
          <w:szCs w:val="24"/>
        </w:rPr>
        <w:t>»</w:t>
      </w:r>
      <w:r w:rsidRPr="00297E1F">
        <w:rPr>
          <w:rFonts w:ascii="Times New Roman" w:hAnsi="Times New Roman"/>
          <w:sz w:val="24"/>
          <w:szCs w:val="24"/>
        </w:rPr>
        <w:t xml:space="preserve"> НАЧИНАЕТ ПРИНИМАТЬ РЕЙСЫ ИЗ ВТОРОГО И ТРЕТЬЕГО ПО ВЕЛИЧИНЕ ГОРОДОВ ИРАНА</w:t>
      </w:r>
      <w:bookmarkEnd w:id="26"/>
    </w:p>
    <w:p w:rsidR="00D810E1" w:rsidRDefault="00D810E1" w:rsidP="00D810E1">
      <w:pPr>
        <w:jc w:val="both"/>
      </w:pPr>
      <w:r>
        <w:t>С 30 июня по 8 сентября авиакомпания Mahan Air будет раз в неделю выполнять чартерные рейсы в Мешхед, а авиакомпания Zagros Airlines – раз в две недели чартерные рейсы в Исфахан, сообщает пресс-служба «Воздушных ворот Северной столицы» (ВВСС, оператор аэропорта «Пулково»). До сих пор в эту летнюю навигацию из «Пулково» в Иран напрямую было только одно направление – раз в неделю по воскресеньям в Тегеран летает Iran Air. Из Петербурга в Иран летают также семь авиакомпаний, которые осуществляют чартерные рейсы с пересадками, две присоединились в 2017 г.</w:t>
      </w:r>
    </w:p>
    <w:p w:rsidR="00D810E1" w:rsidRDefault="00D810E1" w:rsidP="00D810E1">
      <w:pPr>
        <w:jc w:val="both"/>
      </w:pPr>
      <w:r>
        <w:t>Рейсы между Петербургом и Ираном являются чартерными программами и заполняются туристами с иранской стороны, загрузка составляет в среднем около 80%, говорит представитель ВВСС.</w:t>
      </w:r>
    </w:p>
    <w:p w:rsidR="00D810E1" w:rsidRDefault="00D810E1" w:rsidP="00D810E1">
      <w:pPr>
        <w:jc w:val="both"/>
      </w:pPr>
      <w:r>
        <w:t>Мешхед (2,7 млн жителей) и Исфахан (1,7 млн) – второй и третий по численности города Ирана после столицы Тегерана (около 9 млн).</w:t>
      </w:r>
    </w:p>
    <w:p w:rsidR="00D810E1" w:rsidRDefault="00D810E1" w:rsidP="00D810E1">
      <w:pPr>
        <w:jc w:val="both"/>
      </w:pPr>
      <w:r>
        <w:t>В летнюю навигацию 2016 г. на тегеранском направлении в «Пулково» было обслужено 88 рейсов, сообщает пресс-служба ВВСС. В 2017 г. планируется увеличение количества вылетов в Иран более чем до 150.</w:t>
      </w:r>
    </w:p>
    <w:p w:rsidR="00D810E1" w:rsidRDefault="00D810E1" w:rsidP="00D810E1">
      <w:pPr>
        <w:jc w:val="both"/>
      </w:pPr>
      <w:r>
        <w:lastRenderedPageBreak/>
        <w:t>В январе 2016 г. с Ирана были частично сняты международные санкции. В марте 2017 г. президент России Владимир Путин и президент Исламской Республики Иран Хасан Роухани подписали соглашение о безвизовом режиме между Россией и Ираном для организованных туристических групп численностью от 5 до 50 человек.</w:t>
      </w:r>
    </w:p>
    <w:p w:rsidR="00D810E1" w:rsidRDefault="00D810E1" w:rsidP="00D810E1">
      <w:pPr>
        <w:jc w:val="both"/>
      </w:pPr>
      <w:r>
        <w:t>Денис Павшинский, директор по взаимодействию с органами власти и связям с общественностью ВВСС, отмечает существенный рост туристического спроса со стороны Ирана. По его словам, в 2016 г. прямыми рейсами между Петербургом и Тегераном воспользовалось свыше 33 000 человек. С открытием новых городов и увеличением частоты рейсов в Тегеран поток будет возрастать, уверен он.</w:t>
      </w:r>
    </w:p>
    <w:p w:rsidR="00D810E1" w:rsidRDefault="00D810E1" w:rsidP="00D810E1">
      <w:pPr>
        <w:jc w:val="both"/>
      </w:pPr>
      <w:r>
        <w:t>Турпоток из Ирана в Россию растет уже несколько лет. По данным Ростуризма, в 2016 г. он увеличился на 62% до 67 166 человек. По данным комитета по развитию туризма, в 2015 г. Петербург посетило 11 500 туристов из Ирана – в 2 раза больше, чем в 2014 г. По итогам 9 месяцев 2016 г. комитет отмечает увеличение числа иранских туристов на 85%.</w:t>
      </w:r>
    </w:p>
    <w:p w:rsidR="00D810E1" w:rsidRDefault="00D810E1" w:rsidP="00D810E1">
      <w:pPr>
        <w:jc w:val="both"/>
      </w:pPr>
      <w:r>
        <w:t>В мае этого года в офисе иранского туроператора Nadia Parvaz в центре Тегерана открылось представительство Visit Petersburg, ранее сообщала пресс-служба комитета по развитию туризма.</w:t>
      </w:r>
    </w:p>
    <w:p w:rsidR="00D810E1" w:rsidRDefault="00D810E1" w:rsidP="00D810E1">
      <w:pPr>
        <w:jc w:val="both"/>
      </w:pPr>
      <w:r>
        <w:t>В Петербурге действительно появились тургруппы из Ирана, раньше их практически не было, в основном из Ирана приезжали только деловые туристы, говорит гендиректор гостиницы «Октябрьская» Владимир Иванов. По его словам, в целом иранские туристы более состоятельные, чем китайцы: для китайцев это уже массовое направление, тогда как для Ирана это пока новое, недешевое направление.</w:t>
      </w:r>
    </w:p>
    <w:p w:rsidR="00D810E1" w:rsidRDefault="00D810E1" w:rsidP="00D810E1">
      <w:pPr>
        <w:jc w:val="both"/>
      </w:pPr>
      <w:r>
        <w:t>Замдиректора Северо-Западного регионального отделения Российского союза туриндустрии полагает, что турпоток из Ирана в ближайшее время должен продолжить рост и необходимо попытаться избежать в будущем ситуации, аналогичной той, которая сложилась с приемом китайских туристов, когда этот сектор во многом находится под теневым контролем китайских граждан, а не российских туроператоров, что негативно влияет на доходы и туротрасли, и городского бюджета. По некоторым оценкам, Санкт-Петербург могли посетить в прошлом году 35 000–40 000 иранских туристов (включая тех, кто прилетал в Москву и отправлялся в Петербург поездом), добавляет он.</w:t>
      </w:r>
    </w:p>
    <w:p w:rsidR="00D810E1" w:rsidRDefault="00D810E1" w:rsidP="00D810E1">
      <w:pPr>
        <w:jc w:val="both"/>
      </w:pPr>
      <w:r>
        <w:t>Иранские туристы предпочитают приезжать в «Park Inn by Radisson Прибалтийская» группами, отмечает директор по продажам и маркетингу отеля Ольга Жукова. «Обычно гости из Ирана останавливаются в отеле от четырех до шести дней, – рассказывает она. – Иранцы очень доброжелательные, открытые и эмоциональные люди. В Иране очень большое значение имеют родственные связи, поэтому туристы из этой страны всегда путешествуют большими семьями с детьми».</w:t>
      </w:r>
    </w:p>
    <w:p w:rsidR="00D810E1" w:rsidRDefault="00D810E1" w:rsidP="00D810E1">
      <w:pPr>
        <w:jc w:val="both"/>
      </w:pPr>
      <w:r>
        <w:t>Иранские туристы, как и китайские, – специфический клиент, это группа туристов, выросшая на почве девальвации, и с усилением рубля их будет меньше, считает владелец Swisscenter Group и генеральный менеджер отеля «Гельвеция» Юнис Теймурханлы. По его словам, иранские туристы недисциплинированны с точки зрения оплаты, они предпочитают наличные. Видимо, это объясняется жесткими экономическими санкциями в стране, рассуждает Теймурханлы. Иранцы – дешевый турист с точки зрения бюджета, добавляет он.</w:t>
      </w:r>
    </w:p>
    <w:p w:rsidR="00D810E1" w:rsidRDefault="00D810E1" w:rsidP="00D810E1">
      <w:pPr>
        <w:jc w:val="both"/>
      </w:pPr>
      <w:r>
        <w:t>Около 10% постояльцев отеля «Санкт-Петербург» – иранские туристы, говорит руководитель службы приема и размещения отеля Сергей Шлемин. С мая по июнь 2017 г. отель «Санкт-Петербург» принял 500 иранских туристов – на 100 человек больше, чем за аналогичный период прошлого года. В среднем за номер иранские туристы платят 5000 руб. в сутки, тогда как обычная цена отеля – 9000–10 000 руб.</w:t>
      </w:r>
    </w:p>
    <w:p w:rsidR="00D810E1" w:rsidRDefault="00D810E1" w:rsidP="00D810E1">
      <w:pPr>
        <w:jc w:val="both"/>
      </w:pPr>
      <w:r>
        <w:br w:type="page"/>
      </w:r>
    </w:p>
    <w:p w:rsidR="00D810E1" w:rsidRPr="00412051" w:rsidRDefault="00D810E1" w:rsidP="00D810E1">
      <w:pPr>
        <w:pStyle w:val="3"/>
        <w:jc w:val="both"/>
        <w:rPr>
          <w:rFonts w:ascii="Times New Roman" w:hAnsi="Times New Roman"/>
          <w:sz w:val="24"/>
          <w:szCs w:val="24"/>
        </w:rPr>
      </w:pPr>
      <w:bookmarkStart w:id="27" w:name="_Toc487007083"/>
      <w:r w:rsidRPr="00412051">
        <w:rPr>
          <w:rFonts w:ascii="Times New Roman" w:hAnsi="Times New Roman"/>
          <w:sz w:val="24"/>
          <w:szCs w:val="24"/>
        </w:rPr>
        <w:t>ИЗВЕСТИЯ; ЕВГЕНИЙ ДЕВЯТЬЯРОВ; 2017.07.05; ЭКСПЕРТЫ ВПК ОПРЕДЕЛЯТ МЕТОДЫ БОРЬБЫ С ДРОНАМИ</w:t>
      </w:r>
      <w:bookmarkEnd w:id="27"/>
    </w:p>
    <w:p w:rsidR="00D810E1" w:rsidRDefault="00D810E1" w:rsidP="00D810E1">
      <w:pPr>
        <w:jc w:val="both"/>
      </w:pPr>
      <w:r>
        <w:t>На случай попытки несанкционированного применения беспилотников, в том числе в террористических целях</w:t>
      </w:r>
    </w:p>
    <w:p w:rsidR="00D810E1" w:rsidRDefault="00D810E1" w:rsidP="00D810E1">
      <w:pPr>
        <w:jc w:val="both"/>
      </w:pPr>
      <w:r>
        <w:t>Экспертная группа Военно-промышленной комиссии РФ (ВПФ) к концу года сформулирует основные подходы к борьбе с несанкционированным применением беспилотных летательных аппаратов. Потенциальные угрозы связаны с возможностью перевозки дронами запрещенных грузов, использования их в террористических целях.</w:t>
      </w:r>
    </w:p>
    <w:p w:rsidR="00D810E1" w:rsidRDefault="00D810E1" w:rsidP="00D810E1">
      <w:pPr>
        <w:jc w:val="both"/>
      </w:pPr>
      <w:r>
        <w:t>Как рассказали «Известиям» в НИЦ «Институт им. Н.Е. Жуковского» (координатор по вопросам борьбы с дронами), в середине июня были согласованы планы работ по этой тематике до конца 2017 года. Эксперты намерены проанализировать все отечественные разработки и технологии противодействия беспилотным авиасистемам, выработать общие подходы и методы борьбы с вызовами и угрозами.</w:t>
      </w:r>
    </w:p>
    <w:p w:rsidR="00D810E1" w:rsidRDefault="00D810E1" w:rsidP="00D810E1">
      <w:pPr>
        <w:jc w:val="both"/>
      </w:pPr>
      <w:r>
        <w:t>– Наша задача – проанализировать и систематизировать все имеющиеся угрозы, выработать организационные и технические пути противодействия им. Беспилотные летательные аппараты применяются как в военных целях, так и для перевозки запрещенных грузов, в том числе наркотиков. Они также потенциально могут быть использованы в террористических целях. Чтобы противостоять этим угрозам, необходима разработка целого комплекса мер, – заявил «Известиям» директор проектного комплекса «Роботизированные авиационные системы» НИЦ Владимир Кутахов.</w:t>
      </w:r>
    </w:p>
    <w:p w:rsidR="00D810E1" w:rsidRDefault="00D810E1" w:rsidP="00D810E1">
      <w:pPr>
        <w:jc w:val="both"/>
      </w:pPr>
      <w:r>
        <w:t>По его словам, анализ ситуации поможет правильно расставить акценты при планировании научно-исследовательских работ. Их результаты будут использованы в интересах многих заказчиков.</w:t>
      </w:r>
    </w:p>
    <w:p w:rsidR="00D810E1" w:rsidRDefault="00D810E1" w:rsidP="00D810E1">
      <w:pPr>
        <w:jc w:val="both"/>
      </w:pPr>
      <w:r>
        <w:t>В состав экспертной группы ВПК России входят представители федеральных органов исполнительной власти, а также госкорпорации «Ростех», концерна КРЭТ, Объединенной авиастроительной корпорации, Фонда перспективных исследований, Московского авиационного института.</w:t>
      </w:r>
    </w:p>
    <w:p w:rsidR="00D810E1" w:rsidRDefault="00D810E1" w:rsidP="00D810E1">
      <w:pPr>
        <w:jc w:val="both"/>
      </w:pPr>
      <w:r>
        <w:t>Представитель вице-премьера Дмитрия Рогозина, возглавляющего коллегию ВПК, на запрос «Известий» не ответил.</w:t>
      </w:r>
    </w:p>
    <w:p w:rsidR="00D810E1" w:rsidRDefault="00D810E1" w:rsidP="00D810E1">
      <w:pPr>
        <w:jc w:val="both"/>
      </w:pPr>
      <w:r>
        <w:t>С учетом тенденции роста количества дронов о необходимости противодействия несанкционированному их применению также задумались в рабочей группе «Аэронет» Национальной технологической инициативы. По словам руководителя проекта «Антидрон» Юрия Захарченко, существует угроза применения беспилотников террористами, например, вблизи аэропортов или на массовых мероприятиях.</w:t>
      </w:r>
    </w:p>
    <w:p w:rsidR="00D810E1" w:rsidRDefault="00D810E1" w:rsidP="00D810E1">
      <w:pPr>
        <w:jc w:val="both"/>
      </w:pPr>
      <w:r>
        <w:t>– России предстоит чемпионат мира по футболу в 2018 году. От запрещенных в стране террористических организаций звучат угрозы применения беспилотников в террористических целях. В России существует набор прорывных технологий, необходимых для эффективного противодействия беспилотникам, однако они пока не объединены в единый комплекс. У нас еще есть шанс опередить иностранцев в борьбе за быстрорастущий рынок таких систем. Остается надеяться, что обойдется без «жареного петуха», – рассказал «Известиям» Юрий Захарченко.</w:t>
      </w:r>
    </w:p>
    <w:p w:rsidR="00D810E1" w:rsidRDefault="00D810E1" w:rsidP="00D810E1">
      <w:pPr>
        <w:jc w:val="both"/>
      </w:pPr>
      <w:r>
        <w:t>По словам начальника отдела развития беспилотных систем ФГУП «ЗащитаИнфоТранс» Минтранса России Александра Дрозда, год назад специалисты предприятия выполнили научно-исследовательскую работу об обеспечении безопасности объектов транспортной инфраструктуры от неправомерного применения беспилотников.</w:t>
      </w:r>
    </w:p>
    <w:p w:rsidR="00D810E1" w:rsidRDefault="00D810E1" w:rsidP="00D810E1">
      <w:pPr>
        <w:jc w:val="both"/>
      </w:pPr>
      <w:r>
        <w:t xml:space="preserve">– У нас есть научный задел по этой проблематике по всем видам беспилотных аппаратов. Изучен опыт применения дронов, диверсий, способов противодействия. Определены основные направления деятельности по обеспечению безопасности применения </w:t>
      </w:r>
      <w:r>
        <w:lastRenderedPageBreak/>
        <w:t>беспилотных систем. Мы готовы к активному сотрудничеству для создания полноценных систем, – отметил Александр Дрозд.</w:t>
      </w:r>
    </w:p>
    <w:p w:rsidR="00D810E1" w:rsidRDefault="00D810E1" w:rsidP="00D810E1">
      <w:pPr>
        <w:jc w:val="both"/>
      </w:pPr>
      <w:r>
        <w:t>Впрочем, по словам технического специалиста одного из дилеров беспилотных авиационных систем Владимира Голубева, защита от дронов не будет достаточно эффективна в случае реального преступления. Любительские квадрокоптеры, представленные в магазинах, легко обнаруживаются и выводятся из строя с помощью систем радиоэлектронной борьбы. Но, по мнению эксперта, сегодня технически несложно создать малошумный дрон с автономностью полета свыше одного часа и возможностью управления вне прямой видимости. Такой беспилотник возможно оснастить радиоэлектронными компонентами, не подверженными внешнему воздействию.</w:t>
      </w:r>
    </w:p>
    <w:p w:rsidR="00D810E1" w:rsidRPr="00412051" w:rsidRDefault="00D810E1" w:rsidP="00D810E1">
      <w:pPr>
        <w:pStyle w:val="3"/>
        <w:jc w:val="both"/>
        <w:rPr>
          <w:rFonts w:ascii="Times New Roman" w:hAnsi="Times New Roman"/>
          <w:sz w:val="24"/>
          <w:szCs w:val="24"/>
        </w:rPr>
      </w:pPr>
      <w:bookmarkStart w:id="28" w:name="_Toc487007084"/>
      <w:r w:rsidRPr="00412051">
        <w:rPr>
          <w:rFonts w:ascii="Times New Roman" w:hAnsi="Times New Roman"/>
          <w:sz w:val="24"/>
          <w:szCs w:val="24"/>
        </w:rPr>
        <w:t>РИА НОВОСТИ;2017.07.05; В РОССИИ ВСТУПИЛА В СИЛУ ОБЯЗАТЕЛЬНАЯ РЕГИСТРАЦИЯ БЕСПИЛОТНИКОВ</w:t>
      </w:r>
      <w:bookmarkEnd w:id="28"/>
    </w:p>
    <w:p w:rsidR="00D810E1" w:rsidRDefault="00D810E1" w:rsidP="00D810E1">
      <w:pPr>
        <w:jc w:val="both"/>
      </w:pPr>
      <w:r>
        <w:t>Беспилотные летательные аппараты (БПЛА), имеющие вес от 250 граммов до 30 килограммов, с 5 июля необходимо регистрировать, следует из изменений, внесенных в Воздушный кодекс РФ.</w:t>
      </w:r>
    </w:p>
    <w:p w:rsidR="00D810E1" w:rsidRDefault="00D810E1" w:rsidP="00D810E1">
      <w:pPr>
        <w:jc w:val="both"/>
      </w:pPr>
      <w:r>
        <w:t>Заниматься постановкой беспилотников на учет будет подведомственное Минтрансу ФГУП «ЗащитаИнфоТранс». Ранее предприятие разработало технологию идентификации дронов.</w:t>
      </w:r>
    </w:p>
    <w:p w:rsidR="00D810E1" w:rsidRDefault="00D810E1" w:rsidP="00D810E1">
      <w:pPr>
        <w:jc w:val="both"/>
      </w:pPr>
      <w:r>
        <w:t>Зампред Сбербанка Станислав Кузнецов в июне заявил, что банк провел с руководством Росавиации первые переговоры по регулированию использования дронов банками для доставки наличности.</w:t>
      </w:r>
    </w:p>
    <w:p w:rsidR="00D810E1" w:rsidRDefault="00D810E1" w:rsidP="00D810E1">
      <w:pPr>
        <w:jc w:val="both"/>
      </w:pPr>
      <w:r>
        <w:t>Кроме того, «Аэрофлот» сообщал, что начнет использовать беспилотники для осмотра воздушных судов в ходе технического обслуживания.</w:t>
      </w:r>
    </w:p>
    <w:p w:rsidR="00D810E1" w:rsidRDefault="00D810E1" w:rsidP="00D810E1">
      <w:pPr>
        <w:jc w:val="both"/>
      </w:pPr>
      <w:r>
        <w:t>Тема развития беспилотных систем, в частности, воздушных, обсуждалась на площадке ПМЭФ-2017. Оценки показывают, что объем этого рынка к 2035 году составит более 200 миллиардов долларов, доля России в нем может приблизиться к 20%. Уже через 20 лет над РФ постоянно смогут находиться в воздухе не менее 100 тысяч беспилотников.</w:t>
      </w:r>
    </w:p>
    <w:p w:rsidR="00D810E1" w:rsidRPr="00412051" w:rsidRDefault="00D810E1" w:rsidP="00D810E1">
      <w:pPr>
        <w:pStyle w:val="3"/>
        <w:jc w:val="both"/>
        <w:rPr>
          <w:rFonts w:ascii="Times New Roman" w:hAnsi="Times New Roman"/>
          <w:sz w:val="24"/>
          <w:szCs w:val="24"/>
        </w:rPr>
      </w:pPr>
      <w:bookmarkStart w:id="29" w:name="_Toc487007085"/>
      <w:r w:rsidRPr="00412051">
        <w:rPr>
          <w:rFonts w:ascii="Times New Roman" w:hAnsi="Times New Roman"/>
          <w:sz w:val="24"/>
          <w:szCs w:val="24"/>
        </w:rPr>
        <w:t>RG.RU; ТАТЬЯНА ШАДРИНА; 2017.07.04; МИНТРАНС УТОЧНИТ ДЕТАЛИ УЧЕТА БЕСПИЛОТНИКОВ</w:t>
      </w:r>
      <w:bookmarkEnd w:id="29"/>
    </w:p>
    <w:p w:rsidR="00D810E1" w:rsidRDefault="00D810E1" w:rsidP="00D810E1">
      <w:pPr>
        <w:jc w:val="both"/>
      </w:pPr>
      <w:r>
        <w:t>Минтранс разработал проект постановления правительства, который уточнит детали учета беспилотников. В настоящий момент проект постановления разработан и готовится к направлению в Минюст и правительство РФ, отметили в ведомстве.</w:t>
      </w:r>
    </w:p>
    <w:p w:rsidR="00D810E1" w:rsidRDefault="00D810E1" w:rsidP="00D810E1">
      <w:pPr>
        <w:jc w:val="both"/>
      </w:pPr>
      <w:r>
        <w:t>До вступления в силу этого постановления никакие правовые последствия для граждан, которые используют малые беспилотник, не поставленные на учет, не могут иметь место.</w:t>
      </w:r>
    </w:p>
    <w:p w:rsidR="00D810E1" w:rsidRDefault="00D810E1" w:rsidP="00D810E1">
      <w:pPr>
        <w:jc w:val="both"/>
      </w:pPr>
      <w:r>
        <w:t>По Воздушному кодексу, норма которого, вступает в силу 5 июля, пока получается не будет действовать, так как учет должен производиться в установленном в правительством порядке.</w:t>
      </w:r>
    </w:p>
    <w:p w:rsidR="00D810E1" w:rsidRDefault="00D810E1" w:rsidP="00D810E1">
      <w:pPr>
        <w:jc w:val="both"/>
      </w:pPr>
      <w:r>
        <w:t xml:space="preserve">«До вступления в силу обозначенного акта никакие правовые последствия для граждан вследствие вступления в силу указанного пункта не могут иметь место. Тем более, в этой связи не существует оснований для наступления административно-правовых последствий», – пояснили в Минтрансе. </w:t>
      </w:r>
    </w:p>
    <w:p w:rsidR="00D810E1" w:rsidRPr="004D213C" w:rsidRDefault="00D810E1" w:rsidP="00D810E1">
      <w:pPr>
        <w:pStyle w:val="3"/>
        <w:jc w:val="both"/>
        <w:rPr>
          <w:rFonts w:ascii="Times New Roman" w:hAnsi="Times New Roman"/>
          <w:sz w:val="24"/>
          <w:szCs w:val="24"/>
        </w:rPr>
      </w:pPr>
      <w:bookmarkStart w:id="30" w:name="_Toc487007086"/>
      <w:r w:rsidRPr="004D213C">
        <w:rPr>
          <w:rFonts w:ascii="Times New Roman" w:hAnsi="Times New Roman"/>
          <w:sz w:val="24"/>
          <w:szCs w:val="24"/>
        </w:rPr>
        <w:t>ТАСС; 2017.07.04; В РОССИИ ПОЯВИТСЯ ПРЕДПРИЯТИЕ ПО КОНТРОЛЮ ЗА ПОЛЕТАМИ БЕСПИЛОТНИКОВ</w:t>
      </w:r>
      <w:bookmarkEnd w:id="30"/>
    </w:p>
    <w:p w:rsidR="00D810E1" w:rsidRDefault="00D810E1" w:rsidP="00D810E1">
      <w:pPr>
        <w:jc w:val="both"/>
      </w:pPr>
      <w:r>
        <w:t>Российские космические системы (РКС) планируют создать совместное предприятие с «Ростелекомом» и Госкорпорацией по организации воздушного движения (ГК ОрВД) по контролю за полетами беспилотников. Об этом сообщил во вторник журналистам замгендиректора РКС в области проектов аэрокосмического мониторинга Анатолий Перминов.</w:t>
      </w:r>
    </w:p>
    <w:p w:rsidR="00D810E1" w:rsidRDefault="00D810E1" w:rsidP="00D810E1">
      <w:pPr>
        <w:jc w:val="both"/>
      </w:pPr>
      <w:r>
        <w:lastRenderedPageBreak/>
        <w:t>«Мы планируем создание совместного предприятия РКС, «Ростелекома» и госкорпорации ОрВД. На него в будущем будет возложена функция Федерального сетевого оператора, будем работать с малыми беспилотниками. Если успеем, подпишем соглашение с ОрВД на МАКС (международный авиасалон, пройдет с 18 по 23 июля в подмосковном Жуковском – прим. ТАСС). С «Ростелекомом» уже все документы подписаны», – сказал он.</w:t>
      </w:r>
    </w:p>
    <w:p w:rsidR="00D810E1" w:rsidRDefault="00D810E1" w:rsidP="00D810E1">
      <w:pPr>
        <w:jc w:val="both"/>
      </w:pPr>
      <w:r>
        <w:t>По оценкам специалистов, потенциал рынка услуг, оказываемых с помощью беспилотников, в России оценивается в 37 млрд рублей (примерно $625 млн), в мире – в $127 млрд.</w:t>
      </w:r>
    </w:p>
    <w:p w:rsidR="00D810E1" w:rsidRDefault="00D810E1" w:rsidP="00D810E1">
      <w:pPr>
        <w:jc w:val="both"/>
      </w:pPr>
      <w:r>
        <w:t>«Основные функции системы – создание планов полетов, применение законодательных ограничений на территориях, где возможны полеты. В реальном времени – контроль выполнения плана полета. У нас развернут опытный участок в Башкирии. Там есть оператор услуг беспилотных авиационных систем», – пояснил Перминов.</w:t>
      </w:r>
    </w:p>
    <w:p w:rsidR="00D810E1" w:rsidRDefault="00D810E1" w:rsidP="00D810E1">
      <w:pPr>
        <w:jc w:val="both"/>
      </w:pPr>
      <w:r>
        <w:t>Главный конструктор инфраструктуры Федерального сетевого оператора Михаил Киречко напомнил, что работы по инфраструктуре Федерального сетевого оператора были начаты в 2015 году. «Сейчас идут испытания опытного образца инфраструктуры Федерального сетевого оператора, они закончатся в конце этого года. К 2020 году инфраструктура будет создана», – уточнил он.</w:t>
      </w:r>
    </w:p>
    <w:p w:rsidR="00D810E1" w:rsidRDefault="00D810E1" w:rsidP="00D810E1">
      <w:pPr>
        <w:jc w:val="both"/>
      </w:pPr>
      <w:r>
        <w:t>Перминов также сообщил, что инфраструктура Федерального сетевого оператора, в том числе возможности по контролю за полетами беспилотников, будет показана на авиасалоне МАКС.</w:t>
      </w:r>
    </w:p>
    <w:p w:rsidR="00D810E1" w:rsidRPr="00297E1F" w:rsidRDefault="00D810E1" w:rsidP="00D810E1">
      <w:pPr>
        <w:pStyle w:val="3"/>
        <w:jc w:val="both"/>
        <w:rPr>
          <w:rFonts w:ascii="Times New Roman" w:hAnsi="Times New Roman"/>
          <w:sz w:val="24"/>
          <w:szCs w:val="24"/>
        </w:rPr>
      </w:pPr>
      <w:bookmarkStart w:id="31" w:name="_Toc487007087"/>
      <w:r w:rsidRPr="00297E1F">
        <w:rPr>
          <w:rFonts w:ascii="Times New Roman" w:hAnsi="Times New Roman"/>
          <w:sz w:val="24"/>
          <w:szCs w:val="24"/>
        </w:rPr>
        <w:t>ВЕДОМОСТИ; ОЛЕГ ПАНТЕЛЕЕВ; 2017.07.05; МАКС НАЗНАЧАЕТ ДЕЛОВУЮ ВСТРЕЧУ</w:t>
      </w:r>
      <w:bookmarkEnd w:id="31"/>
    </w:p>
    <w:p w:rsidR="00D810E1" w:rsidRDefault="00D810E1" w:rsidP="00D810E1">
      <w:pPr>
        <w:jc w:val="both"/>
      </w:pPr>
      <w:r>
        <w:t>Российский авиасалон – в чемпионах по масштабу летной программы и количеству посетителей. Теперь он хочет быть еще и заметной площадкой для бизнеса</w:t>
      </w:r>
    </w:p>
    <w:p w:rsidR="00D810E1" w:rsidRDefault="00D810E1" w:rsidP="00D810E1">
      <w:pPr>
        <w:jc w:val="both"/>
      </w:pPr>
      <w:r>
        <w:t>В этом году на авиасалоне впервые запланирована масштабная программа деловых брифингов.</w:t>
      </w:r>
    </w:p>
    <w:p w:rsidR="00D810E1" w:rsidRDefault="00D810E1" w:rsidP="00D810E1">
      <w:pPr>
        <w:jc w:val="both"/>
      </w:pPr>
      <w:r>
        <w:t>В летной программе МАКС в этом году заявлено более 80 летательных аппаратов (восемь пилотажных групп, в том числе «Русские витязи», «Стрижи», «Соколы России», Al Fursan из ОАЭ и др.). По количеству зрителей МАКС – крупнейший авиасалон: в 2015 г. здесь побывало 404 000 участников и гостей (рекордным по числу посетителей был 2001 год – более 600 000 человек). Для сравнения: парижский Ле-Бурже в 2015 г. собрал около 350 000 участников, а Airshow China в 2016 г. – 365 000 посетителей.</w:t>
      </w:r>
    </w:p>
    <w:p w:rsidR="00D810E1" w:rsidRDefault="00D810E1" w:rsidP="00D810E1">
      <w:pPr>
        <w:jc w:val="both"/>
      </w:pPr>
      <w:r>
        <w:t>Но авиасалоны – это не только и не столько шоу для массового зрителя, но еще и площадка для налаживания деловых связей (подробнее о том, как устроены авиасалоны, см. статью «Миллиарды в небе»).</w:t>
      </w:r>
    </w:p>
    <w:p w:rsidR="00D810E1" w:rsidRDefault="00D810E1" w:rsidP="00D810E1">
      <w:pPr>
        <w:jc w:val="both"/>
      </w:pPr>
      <w:r>
        <w:t>В 2017 г. компания «Авиасалон», устроитель МАКС, рассчитывает посоревноваться с крупнейшими выставками за статус серьезной деловой площадки. В 2015 г. в МАКСе участвовало 878 предприятий из 31 страны, салон посетили 103 официальные делегации из 65 стран. «Мы поставили перед собой задачу позиционировать в этом году МАКС в качестве бизнес-площадки», – говорит гендиректор ОАО «Авиасалон» Александр Левин.</w:t>
      </w:r>
    </w:p>
    <w:p w:rsidR="00D810E1" w:rsidRDefault="00D810E1" w:rsidP="00D810E1">
      <w:pPr>
        <w:jc w:val="both"/>
      </w:pPr>
      <w:r>
        <w:t>На МАКС-2017 впервые пройдут бизнес-встречи в специальном формате. «Проведение серии мероприятий на площадке МАКС-2017 будет способствовать развитию делового сотрудничества и партнерских отношений между российскими и зарубежными компаниями аэрокосмического сектора», – приводятся в приглашении слова Сергея Емельянова, директора департамента авиационной промышленности Минпромторга.</w:t>
      </w:r>
    </w:p>
    <w:p w:rsidR="00D810E1" w:rsidRDefault="00D810E1" w:rsidP="00D810E1">
      <w:pPr>
        <w:jc w:val="both"/>
      </w:pPr>
      <w:r>
        <w:t>Расширение деловой программы не только позволит увеличить количество бизнес-посетителей, но и поддержит трансформацию индустриальной модели российских авиапроизводителей за счет развития аутсорсинга и привлечения новых поставщиков, рассчитывают устроители салона (правда, конкретных прогнозов они не дают).</w:t>
      </w:r>
    </w:p>
    <w:p w:rsidR="00D810E1" w:rsidRDefault="00D810E1" w:rsidP="00D810E1">
      <w:pPr>
        <w:jc w:val="both"/>
      </w:pPr>
      <w:r>
        <w:lastRenderedPageBreak/>
        <w:t>От зрелищ к переговорам</w:t>
      </w:r>
    </w:p>
    <w:p w:rsidR="00D810E1" w:rsidRDefault="00D810E1" w:rsidP="00D810E1">
      <w:pPr>
        <w:jc w:val="both"/>
      </w:pPr>
      <w:r>
        <w:t>Впервые выставка с международным участием прошла в Жуковском четверть века назад. «Мосаэрошоу-92» было скорее смотром достижений народного хозяйства. Но и деловые переговоры тоже проводились: иностранные производители комплектующих рассчитывали, что сотрудничество с российскими разработчиками самолетов и вертолетов позволит им войти в программы Ил-96, Ту-204 или Ми-38. Но если в 1970–1980-х гг. каждый четвертый гражданский самолет в мире был сделан в СССР, то за последующие годы доля российского авиапрома на мировом рынке сократилась на порядок. Теперь, чтобы бороться за восстановление позиций на мировом рынке, стране придется помогать развитию бизнеса поставщиков для предприятий самолето– и вертолетостроения и встраиванию производителей комплектующих в глобальные цепочки поставок ведущих компаний.</w:t>
      </w:r>
    </w:p>
    <w:p w:rsidR="00D810E1" w:rsidRDefault="00D810E1" w:rsidP="00D810E1">
      <w:pPr>
        <w:jc w:val="both"/>
      </w:pPr>
      <w:r>
        <w:t>«Авиасалон» в этом году предлагает новый формат работы – деловые брифинги. Главная цель – помочь участникам (и российским, и зарубежным) в поиске деловых партнеров. На брифингах компании озвучат возможности по встраиванию в цепочки поставок и требования к потенциальным партнерам, говорится на сайте МАКСа. Проведение таких встреч назрело давно: во время двух предыдущих салонов кооперация обсуждалась в формате конференций, теперь пришло время обсуждения конкретных двусторонних проектов, объясняет заместитель гендиректора «Авиасалона» Владимир Советкин.</w:t>
      </w:r>
    </w:p>
    <w:p w:rsidR="00D810E1" w:rsidRDefault="00D810E1" w:rsidP="00D810E1">
      <w:pPr>
        <w:jc w:val="both"/>
      </w:pPr>
      <w:r>
        <w:t>Деловые брифинги – традиционный формат бизнес-программы крупных международных выставок. Компании, заинтересованные в компаньонах для реализации конкретных программ, заявляют о своих потребностях на официальном сайте мероприятия. Другие участники, обнаружив потенциально интересные для себя проекты, назначают встречу (через систему на сайте или через колл-центр).</w:t>
      </w:r>
    </w:p>
    <w:p w:rsidR="00D810E1" w:rsidRDefault="00D810E1" w:rsidP="00D810E1">
      <w:pPr>
        <w:jc w:val="both"/>
      </w:pPr>
      <w:r>
        <w:t>Чаще всего такие встречи проходят в двустороннем формате. Но проект деловых брифингов на МАКСе предполагает, что производители продукции гражданского назначения смогут провести презентации сразу для 3–5 потенциальных поставщиков (а если потребуется – то и для 50 и даже 100). Всего пройдет семь брифингов: пять проведет Объединенная авиастроительная корпорация (ОАК) и два – «Вертолеты России».</w:t>
      </w:r>
    </w:p>
    <w:p w:rsidR="00D810E1" w:rsidRDefault="00D810E1" w:rsidP="00D810E1">
      <w:pPr>
        <w:jc w:val="both"/>
      </w:pPr>
      <w:r>
        <w:t>ОАК ищет партнеров</w:t>
      </w:r>
    </w:p>
    <w:p w:rsidR="00D810E1" w:rsidRDefault="00D810E1" w:rsidP="00D810E1">
      <w:pPr>
        <w:jc w:val="both"/>
      </w:pPr>
      <w:r>
        <w:t>Обширная программа у ОАК, создателя среднемагистрального лайнера МС-21 и бизнес-джета Sukhoi Business Jet. Производитель ищет, например, поставщиков современных бортовых мультимедийных систем.</w:t>
      </w:r>
    </w:p>
    <w:p w:rsidR="00D810E1" w:rsidRDefault="00D810E1" w:rsidP="00D810E1">
      <w:pPr>
        <w:jc w:val="both"/>
      </w:pPr>
      <w:r>
        <w:t>Входящий в ОАК Авиационный комплекс им. С. В. Ильюшина рассчитывает привлечь разработчиков и производителей интерьеров для регионального самолета Ил-114-300. «Гражданские самолеты Сухого» (также входят в ОАК) – установить контакты с разработчиками программных продуктов, которые помогут внедрить методы цифрового моделирования в разработку компонентов и систем планера самолета.</w:t>
      </w:r>
    </w:p>
    <w:p w:rsidR="00D810E1" w:rsidRDefault="00D810E1" w:rsidP="00D810E1">
      <w:pPr>
        <w:jc w:val="both"/>
      </w:pPr>
      <w:r>
        <w:t>Российско-китайская программа создания широкофюзеляжного дальнемагистрального самолета (оператор программы – Китайско-российская международная коммерческая авиастроительная компания с ограниченной ответственностью, совместное предприятие ОАК и Китайской корпорации коммерческой авиации, СОМАС), стоимость которой оценивается в $13–20 млрд, ищет потенциальных поставщиков агрегатов из композитных материалов.</w:t>
      </w:r>
    </w:p>
    <w:p w:rsidR="00D810E1" w:rsidRDefault="00D810E1" w:rsidP="00D810E1">
      <w:pPr>
        <w:jc w:val="both"/>
      </w:pPr>
      <w:r>
        <w:t>Партнеры для «Вертолетов»</w:t>
      </w:r>
    </w:p>
    <w:p w:rsidR="00D810E1" w:rsidRDefault="00D810E1" w:rsidP="00D810E1">
      <w:pPr>
        <w:jc w:val="both"/>
      </w:pPr>
      <w:r>
        <w:t>Холдинг «Вертолеты России» ищет поставщиков для программ Ми-38, Ми-171А2, Ка-226Т и «Ансат». Перечень запросов обширен – от рассмотрения предложений в части создания системы климат-контроля до модернизации вертолетов для выполнения санитарно-эвакуационных работ или полетов на морские буровые платформы.</w:t>
      </w:r>
    </w:p>
    <w:p w:rsidR="00D810E1" w:rsidRDefault="00D810E1" w:rsidP="00D810E1">
      <w:pPr>
        <w:jc w:val="both"/>
      </w:pPr>
      <w:r>
        <w:t xml:space="preserve">Также в ходе брифинга вертолетостроитель расскажет о требованиях к системе менеджмента качества потенциальных поставщиков – какие подходы нужно использовать, </w:t>
      </w:r>
      <w:r>
        <w:lastRenderedPageBreak/>
        <w:t>чтобы претендовать на включение в цепочку поставок «Вертолетов России». Расскажут представители холдинга и о программе развития вертолетных технологий «Вертикаль» – корпоративной технологической платформе, ключевых направлениях исследований и потребностях в инновациях.</w:t>
      </w:r>
    </w:p>
    <w:p w:rsidR="00D810E1" w:rsidRDefault="00D810E1" w:rsidP="00D810E1">
      <w:pPr>
        <w:jc w:val="both"/>
      </w:pPr>
      <w:r>
        <w:t xml:space="preserve"> «Вертолеты России» формируют единый подход к работе с поставщиками – определяют базовые требования, принципы формирования базы данных по поставщикам, подходы к проведению предконтрактного аудита и рейтингования. Об этих требованиях представители холдинга впервые подробно расскажут на брифинге на МАКС-2017.</w:t>
      </w:r>
    </w:p>
    <w:p w:rsidR="00D810E1" w:rsidRPr="00487805" w:rsidRDefault="00D810E1" w:rsidP="00D810E1">
      <w:pPr>
        <w:pStyle w:val="3"/>
        <w:jc w:val="both"/>
        <w:rPr>
          <w:rFonts w:ascii="Times New Roman" w:hAnsi="Times New Roman"/>
          <w:sz w:val="24"/>
          <w:szCs w:val="24"/>
        </w:rPr>
      </w:pPr>
      <w:bookmarkStart w:id="32" w:name="_Toc487007088"/>
      <w:r w:rsidRPr="00487805">
        <w:rPr>
          <w:rFonts w:ascii="Times New Roman" w:hAnsi="Times New Roman"/>
          <w:sz w:val="24"/>
          <w:szCs w:val="24"/>
        </w:rPr>
        <w:t>ИНТЕРФАКС; 2017.07.04; МУТКО ПРЕДЛОЖИЛ УЖЕСТОЧИТЬ НАКАЗАНИЕ ЗА МАССОВЫЕ ЗАДЕРЖКИ АВИАРЕЙСОВ</w:t>
      </w:r>
      <w:bookmarkEnd w:id="32"/>
      <w:r w:rsidRPr="00487805">
        <w:rPr>
          <w:rFonts w:ascii="Times New Roman" w:hAnsi="Times New Roman"/>
          <w:sz w:val="24"/>
          <w:szCs w:val="24"/>
        </w:rPr>
        <w:t xml:space="preserve"> </w:t>
      </w:r>
    </w:p>
    <w:p w:rsidR="00D810E1" w:rsidRDefault="00D810E1" w:rsidP="00D810E1">
      <w:pPr>
        <w:jc w:val="both"/>
      </w:pPr>
      <w:r>
        <w:t>Правительство РФ рассматривает более жесткие меры реагирования при защите прав туристов в ситуациях с массовой задержкой рейсов, как в случае с авиакомпанией «ВИМ-Авиа», заявил вице-премьер Виталий Мутко на заседании фракции КПРФ в Госдуме во вторник.</w:t>
      </w:r>
    </w:p>
    <w:p w:rsidR="00D810E1" w:rsidRDefault="00D810E1" w:rsidP="00D810E1">
      <w:pPr>
        <w:jc w:val="both"/>
      </w:pPr>
      <w:r>
        <w:t>«Здесь рассчитываем на поддержку с точки зрения модернизации законодательства, с точки зрения большей защиты прав потребителей, и прав наших туристов. Здесь (в Госдуме) проводили парламентские слушания по дольщикам, а у нас есть свои дольщики типа авиакомпании «ВИМ», которая набирает себе туров, деньги получает: условно у нее пять самолетов, а она на 12 деньги получает», – сказал В.Мутко.</w:t>
      </w:r>
    </w:p>
    <w:p w:rsidR="00D810E1" w:rsidRDefault="00D810E1" w:rsidP="00D810E1">
      <w:pPr>
        <w:jc w:val="both"/>
      </w:pPr>
      <w:r>
        <w:t>По его словам, люди приезжают в аэропорт и не могут улететь, несмотря на то, что заплатили за билет. «Мы сейчас рассматриваем более жесткие меры реагирования и тоже наведения здесь порядка», – сказал В.Мутко.</w:t>
      </w:r>
    </w:p>
    <w:p w:rsidR="00D810E1" w:rsidRDefault="00D810E1" w:rsidP="00D810E1">
      <w:pPr>
        <w:jc w:val="both"/>
      </w:pPr>
      <w:r>
        <w:t>Он отметил, что ранее уже был принят ряд мер по защите туристов, выезжающих за рубеж. «Теперь нужно еще внутри России ряд мер принимать», – сказал В.Мутко.</w:t>
      </w:r>
    </w:p>
    <w:p w:rsidR="00D810E1" w:rsidRDefault="00D810E1" w:rsidP="00D810E1">
      <w:pPr>
        <w:jc w:val="both"/>
      </w:pPr>
      <w:r>
        <w:t>Ранее авиакомпания «ВИМ-Авиа» сообщила о сокращении 13% своих чартерных рейсов со 2 по 15 июня. Позднее перевозчик еще несколько раз публиковал перечни отменяемых полетов, куда попали как московские, так и региональные направления. По предварительным подсчетам, число туристов, чьи планы на отдых нарушила или сорвала отмена чартеров «ВИМ-Авиа», уже превысило 30 тысяч.</w:t>
      </w:r>
    </w:p>
    <w:p w:rsidR="00D810E1" w:rsidRPr="004D213C" w:rsidRDefault="00D810E1" w:rsidP="00D810E1">
      <w:pPr>
        <w:pStyle w:val="3"/>
        <w:jc w:val="both"/>
        <w:rPr>
          <w:rFonts w:ascii="Times New Roman" w:hAnsi="Times New Roman"/>
          <w:sz w:val="24"/>
          <w:szCs w:val="24"/>
        </w:rPr>
      </w:pPr>
      <w:bookmarkStart w:id="33" w:name="_Hlk487003981"/>
      <w:bookmarkStart w:id="34" w:name="_Toc487007089"/>
      <w:r w:rsidRPr="004D213C">
        <w:rPr>
          <w:rFonts w:ascii="Times New Roman" w:hAnsi="Times New Roman"/>
          <w:sz w:val="24"/>
          <w:szCs w:val="24"/>
        </w:rPr>
        <w:t xml:space="preserve">RNS; 2017.07.04; </w:t>
      </w:r>
      <w:bookmarkEnd w:id="33"/>
      <w:r w:rsidRPr="004D213C">
        <w:rPr>
          <w:rFonts w:ascii="Times New Roman" w:hAnsi="Times New Roman"/>
          <w:sz w:val="24"/>
          <w:szCs w:val="24"/>
        </w:rPr>
        <w:t>ГЕНКОНСУЛЬСТВО РФ В ВАРНЕ ПРИЗВАЛО ГРАЖДАН РОССИИ НЕ ПОКУПАТЬ БИЛЕТЫ НА РЕЙСЫ BULGARIA AIR</w:t>
      </w:r>
      <w:bookmarkEnd w:id="34"/>
    </w:p>
    <w:p w:rsidR="00D810E1" w:rsidRDefault="00D810E1" w:rsidP="00D810E1">
      <w:pPr>
        <w:jc w:val="both"/>
      </w:pPr>
      <w:r>
        <w:t>Генконсульство РФ в Варне призвало российских граждан не покупать билеты авиакомпании Bulgaria Air.</w:t>
      </w:r>
    </w:p>
    <w:p w:rsidR="00D810E1" w:rsidRDefault="00D810E1" w:rsidP="00D810E1">
      <w:pPr>
        <w:jc w:val="both"/>
      </w:pPr>
      <w:r>
        <w:t>«Еще раз рекомендуем российским гражданам не приобретать билеты авиакомпании Bulgaria Air и по возможности сдавать уже купленные билеты», – говорится в сообщении на официальном сайте генконсульства.</w:t>
      </w:r>
    </w:p>
    <w:p w:rsidR="00D810E1" w:rsidRDefault="00D810E1" w:rsidP="00D810E1">
      <w:pPr>
        <w:jc w:val="both"/>
      </w:pPr>
      <w:r>
        <w:t>Дипломатическое ведомство отмечает, что рейсы 3 июля уже отправлены. Кроме того, рейс 663 на Москву вылетел по расписанию 4 июля в 6:00. В то же время рейс 619 в Санкт-Петербург задерживается и информации о вылете пока нет.</w:t>
      </w:r>
    </w:p>
    <w:p w:rsidR="00D810E1" w:rsidRDefault="00D810E1" w:rsidP="00D810E1">
      <w:pPr>
        <w:jc w:val="both"/>
      </w:pPr>
      <w:r>
        <w:t>Российское генконсульство в Варне также указывает, что 3 июля генконсул Сергей Лукьянчук в сопровождении мэра болгарского города Бургаса Димитра Николова встретился с пассажирами задержанных рейсов Bulgaria Air, чтобы лично проконтролировать выполнение ранее данных указаний по обеспечению граждан России всем необходимым.</w:t>
      </w:r>
    </w:p>
    <w:p w:rsidR="00D810E1" w:rsidRDefault="00D810E1" w:rsidP="00D810E1">
      <w:pPr>
        <w:jc w:val="both"/>
      </w:pPr>
      <w:r>
        <w:br w:type="page"/>
      </w:r>
      <w:bookmarkStart w:id="35" w:name="_GoBack"/>
      <w:bookmarkEnd w:id="35"/>
    </w:p>
    <w:p w:rsidR="00D810E1" w:rsidRPr="004D213C" w:rsidRDefault="00D810E1" w:rsidP="00D810E1">
      <w:pPr>
        <w:pStyle w:val="3"/>
        <w:jc w:val="both"/>
        <w:rPr>
          <w:rFonts w:ascii="Times New Roman" w:hAnsi="Times New Roman"/>
          <w:sz w:val="24"/>
          <w:szCs w:val="24"/>
        </w:rPr>
      </w:pPr>
      <w:bookmarkStart w:id="36" w:name="_Toc487007090"/>
      <w:r w:rsidRPr="004D213C">
        <w:rPr>
          <w:rFonts w:ascii="Times New Roman" w:hAnsi="Times New Roman"/>
          <w:sz w:val="24"/>
          <w:szCs w:val="24"/>
        </w:rPr>
        <w:t xml:space="preserve">RNS; 2017.07.04; </w:t>
      </w:r>
      <w:r>
        <w:rPr>
          <w:rFonts w:ascii="Times New Roman" w:hAnsi="Times New Roman"/>
          <w:sz w:val="24"/>
          <w:szCs w:val="24"/>
        </w:rPr>
        <w:t>«</w:t>
      </w:r>
      <w:r w:rsidRPr="004D213C">
        <w:rPr>
          <w:rFonts w:ascii="Times New Roman" w:hAnsi="Times New Roman"/>
          <w:sz w:val="24"/>
          <w:szCs w:val="24"/>
        </w:rPr>
        <w:t>ВИМ-АВИА</w:t>
      </w:r>
      <w:r>
        <w:rPr>
          <w:rFonts w:ascii="Times New Roman" w:hAnsi="Times New Roman"/>
          <w:sz w:val="24"/>
          <w:szCs w:val="24"/>
        </w:rPr>
        <w:t>»</w:t>
      </w:r>
      <w:r w:rsidRPr="004D213C">
        <w:rPr>
          <w:rFonts w:ascii="Times New Roman" w:hAnsi="Times New Roman"/>
          <w:sz w:val="24"/>
          <w:szCs w:val="24"/>
        </w:rPr>
        <w:t xml:space="preserve"> ЗАЯВИЛА ОБ ОТСУТСТВИИ ДЕФИЦИТА МОЩНОСТЕЙ ДЛЯ ПЕРЕВОЗКИ ПАССАЖИРОВ В КРЫМ И СОЧИ</w:t>
      </w:r>
      <w:bookmarkEnd w:id="36"/>
    </w:p>
    <w:p w:rsidR="00D810E1" w:rsidRDefault="00D810E1" w:rsidP="00D810E1">
      <w:pPr>
        <w:jc w:val="both"/>
      </w:pPr>
      <w:r>
        <w:t>Авиакомпания «Вим-Авиа» заявила об отсутствии дефицита мощностей по перевозке пассажиров в Крым и Сочи и опровергла связь между сокращением чартерной программой и снижением спроса на эти направления. Об этом сообщила директор по связям с общественностью «Вим-Авиа» Елена Федорова.</w:t>
      </w:r>
    </w:p>
    <w:p w:rsidR="00D810E1" w:rsidRDefault="00D810E1" w:rsidP="00D810E1">
      <w:pPr>
        <w:jc w:val="both"/>
      </w:pPr>
      <w:r>
        <w:t>«Имеет ли отношение сокращение чартерной программы «Вим-Авиа» к снижению спроса на курорты Крыма, Сочи, Геленджика и так далее? Нет. Авиакомпания продолжает выполнять как чартерные, так и регулярные рейсы в указанные города. Дефицита перевозных емкостей на данных направлениях нет», – сообщила Федорова.</w:t>
      </w:r>
    </w:p>
    <w:p w:rsidR="00D810E1" w:rsidRDefault="00D810E1" w:rsidP="00D810E1">
      <w:pPr>
        <w:jc w:val="both"/>
      </w:pPr>
      <w:r>
        <w:t>В компании подчеркнули, что задержки рейсов Bulgaria Air и других авиакомпаний с «Вим-Авиа» также не связаны.</w:t>
      </w:r>
    </w:p>
    <w:p w:rsidR="00D810E1" w:rsidRDefault="00D810E1" w:rsidP="00D810E1">
      <w:pPr>
        <w:jc w:val="both"/>
      </w:pPr>
      <w:r>
        <w:t>««Вим-Авиа» находится в некотором недоумении по поводу постоянных утверждений различных СМИ, что те или иные туристы задержанных рейсов других авиакомпаний являются пассажирами «Вим-Авиа». Пассажир авиакомпании – это человек с билетом авиакомпании. Партнер авиакомпании в организации чартерного рейса – это консолидатор, выполнивший все условия договора с авиакомпанией. Все остальное – домыслы. Тем более непонятно, как «Вим-Авиа» может поспособствовать задержке какого-либо чужого рейса», – добавила Федорова.</w:t>
      </w:r>
    </w:p>
    <w:p w:rsidR="00D810E1" w:rsidRDefault="00D810E1" w:rsidP="00D810E1">
      <w:pPr>
        <w:jc w:val="both"/>
      </w:pPr>
      <w:r>
        <w:t>Сегодня Московская транспортная прокуратура начала проверку соблюдения прав пассажиров в связи с задержками и отменой рейсов авиакомпании Bulgaria Air, которая выполняет отмененную полетную программу «Вим-Авиа» в Бургас.</w:t>
      </w:r>
    </w:p>
    <w:p w:rsidR="00D810E1" w:rsidRDefault="00D810E1" w:rsidP="00D810E1">
      <w:pPr>
        <w:jc w:val="both"/>
      </w:pPr>
      <w:r>
        <w:t>Ранее глава Ростуризма Олег Сафонов призывал «Вим-Авиа» в максимально короткие сроки возобновить перевозки в Симферополь и Сочи. «Сложился перекос: за рубеж авиакомпания летает, выполняет рейсы в дружественный нам и стратегически важный Китай, но при этом нам представляется, что нужно в кратчайшие сроки восстановить перевозку и в Симферополь, и в Сочи», – говорил он. В начале июня опрошенные RNS участники туристического рынка опасались, что туроператоры столкнутся со сложностями при пересадке туристов с билетами «Вим-Авиа» на рейсы других авиакомпаний из-за недостатка свободных бортов.</w:t>
      </w:r>
    </w:p>
    <w:p w:rsidR="00D810E1" w:rsidRPr="004D213C" w:rsidRDefault="00D810E1" w:rsidP="00D810E1">
      <w:pPr>
        <w:pStyle w:val="3"/>
        <w:jc w:val="both"/>
        <w:rPr>
          <w:rFonts w:ascii="Times New Roman" w:hAnsi="Times New Roman"/>
          <w:sz w:val="24"/>
          <w:szCs w:val="24"/>
        </w:rPr>
      </w:pPr>
      <w:bookmarkStart w:id="37" w:name="_Toc487007091"/>
      <w:r w:rsidRPr="004D213C">
        <w:rPr>
          <w:rFonts w:ascii="Times New Roman" w:hAnsi="Times New Roman"/>
          <w:sz w:val="24"/>
          <w:szCs w:val="24"/>
        </w:rPr>
        <w:t>RNS; 2017.07.04; ПАССАЖИРОВ BULGARIAN AIR МОГУТ ПЕРЕСАДИТЬ НА РЕЙСЫ РОССИЙСКИХ АВИАКОМПАНИЙ</w:t>
      </w:r>
      <w:bookmarkEnd w:id="37"/>
    </w:p>
    <w:p w:rsidR="00D810E1" w:rsidRDefault="00D810E1" w:rsidP="00D810E1">
      <w:pPr>
        <w:jc w:val="both"/>
      </w:pPr>
      <w:r>
        <w:t>Пассажиров Bulgarian Air могут пересадить на рейсы российских авиакомпаний в случае, если болгарский перевозчик не справится с полетной программой. Об этом сообщил RNS советник руководителя Ростуризма Дмитрий Горин.</w:t>
      </w:r>
    </w:p>
    <w:p w:rsidR="00D810E1" w:rsidRDefault="00D810E1" w:rsidP="00D810E1">
      <w:pPr>
        <w:jc w:val="both"/>
      </w:pPr>
      <w:r>
        <w:t>«Ростуризм с Росавиацией проводят консультации для возможности в случае, если Bulgarian Air не справляется с программой, осуществить пересадку пассажиров на рейсы российских авиакомпаний, в том числе дополнительные рейсы», – сказал Горин.</w:t>
      </w:r>
    </w:p>
    <w:p w:rsidR="00D810E1" w:rsidRDefault="00D810E1" w:rsidP="00D810E1">
      <w:pPr>
        <w:jc w:val="both"/>
      </w:pPr>
      <w:r>
        <w:t>Сейчас на ряде рейсов российских авиакомпаний в Болгарию есть свободные емкости для перевозки пассажиров, но туроператор Solvex уже заключил договор с Bulgarian Air на консолидацию рейсов, замещающих отмененную полетную программу «Вим-Авиа» на этом направлении.</w:t>
      </w:r>
    </w:p>
    <w:p w:rsidR="00D810E1" w:rsidRDefault="00D810E1" w:rsidP="00D810E1">
      <w:pPr>
        <w:jc w:val="both"/>
      </w:pPr>
      <w:r>
        <w:t>Поэтому задача Bulgarian Air – передать пассажиров на рейсы других авиакомпаний либо осуществить возврат денежных средств, если они не могут выполнить эту перевозку в полном объеме, отмечает Горин. «По информации, которую мы имеем, они выделяют резервные самолеты для перевозки на российском направлении, и, наверное, ситуация все-таки будет исправлена в ближайшее время», – надеется он.</w:t>
      </w:r>
    </w:p>
    <w:p w:rsidR="00D810E1" w:rsidRDefault="00D810E1" w:rsidP="00D810E1">
      <w:pPr>
        <w:jc w:val="both"/>
      </w:pPr>
      <w:r>
        <w:lastRenderedPageBreak/>
        <w:t>Задержки рейсов Bulgarian Air коснулись порядка 500 пассажиров, что не очень много в общем объеме перевозок в Болгарию, но если авиакомпания не может выполнить предусмотренные договорами объемы перевозок, ей лучше скорректировать полетную программу, полагает советник руководителя Ростуризма.</w:t>
      </w:r>
    </w:p>
    <w:p w:rsidR="00D810E1" w:rsidRDefault="00D810E1" w:rsidP="00D810E1">
      <w:pPr>
        <w:jc w:val="both"/>
      </w:pPr>
      <w:r>
        <w:t>«Bulgarian Air, так же как и «Вим-Авиа», должна понять адекватность своих планов. И если компания заключила завышенные объемы и не может их выполнить, наверное, тогда, чтобы не брать в заложники туристов, они должны скорректировать свою полетную программу, может быть, отказаться от каких-то допусков», – считает Горин.</w:t>
      </w:r>
    </w:p>
    <w:p w:rsidR="00D810E1" w:rsidRDefault="00D810E1" w:rsidP="00D810E1">
      <w:pPr>
        <w:jc w:val="both"/>
      </w:pPr>
      <w:r>
        <w:t>Ранее Bulgarian Air получила допуски на выполнение рейсов из Москвы и Санкт-Петербурга в Болгарию, замещающие отмененную полетную программу «Вим-Авиа» до конца сезона. Рейсы перевозчика консолидировал туроператор Solvex. Но в минувшие выходные российские пассажиры авиакомпании Bulgaria Air застряли в аэропорту Бургаса из-за задержек рейсов. Компания объяснила задержки рейсов прошедшим в пятницу, 30 июня, в Москве штормом. Как сообщала Ассоциация туроператоров России (АТОР), Bulgaria Air планирует решить проблему с задержками рейсов 4 июля, поставив дополнительные рейсы и привлекая емкости других авиакомпаний.</w:t>
      </w:r>
    </w:p>
    <w:p w:rsidR="00D810E1" w:rsidRDefault="00D810E1" w:rsidP="00D810E1">
      <w:pPr>
        <w:jc w:val="both"/>
      </w:pPr>
      <w:r>
        <w:t>Во вторник, 4 июля, Московская транспортная прокуратура начала проверку в связи с задержками и отменой рейсов авиакомпании Bulgaria Air. По информации ведомства, с 30 июня по 3 июля 2017 года в аэропорту Шереметьево задержано около 20 рейсов авиакомпании и установлены факты непредставления гражданам необходимых услуг. Генконсульство РФ в Варне призвало российских граждан не покупать билеты авиакомпании Bulgaria Air.</w:t>
      </w:r>
    </w:p>
    <w:p w:rsidR="00D810E1" w:rsidRPr="007C084C" w:rsidRDefault="00D810E1" w:rsidP="00D810E1">
      <w:pPr>
        <w:pStyle w:val="3"/>
        <w:jc w:val="both"/>
        <w:rPr>
          <w:rFonts w:ascii="Times New Roman" w:hAnsi="Times New Roman"/>
          <w:sz w:val="24"/>
          <w:szCs w:val="24"/>
        </w:rPr>
      </w:pPr>
      <w:bookmarkStart w:id="38" w:name="_Toc486950591"/>
      <w:bookmarkStart w:id="39" w:name="_Toc487007092"/>
      <w:r w:rsidRPr="007C084C">
        <w:rPr>
          <w:rFonts w:ascii="Times New Roman" w:hAnsi="Times New Roman"/>
          <w:sz w:val="24"/>
          <w:szCs w:val="24"/>
        </w:rPr>
        <w:t>АГЕНТСТВО МОСКВА; 2017.07.04; В ГОСДУМЕ НАЗВАЛИ ЗАПРЕТ БРАТЬ В САМОЛЕТ АЛКОГОЛЬ ИЗ DUTY FREE НЕЭФФЕКТИВНЫМ В БОРЬБЕ С АВИАДЕБОШИРАМИ</w:t>
      </w:r>
      <w:bookmarkEnd w:id="38"/>
      <w:bookmarkEnd w:id="39"/>
    </w:p>
    <w:p w:rsidR="00D810E1" w:rsidRDefault="00D810E1" w:rsidP="00D810E1">
      <w:pPr>
        <w:jc w:val="both"/>
      </w:pPr>
      <w:r>
        <w:t>В Госдуме считают, что введение запрета проносить в салон самолета купленный в магазине duty free алкоголь не уменьшит число случаев авиадебоширства. Об этом агентству городских новостей «Москва» заявил член комитета Госдумы по охране здоровья Николай Герасименко.</w:t>
      </w:r>
    </w:p>
    <w:p w:rsidR="00D810E1" w:rsidRDefault="00D810E1" w:rsidP="00D810E1">
      <w:pPr>
        <w:jc w:val="both"/>
      </w:pPr>
      <w:r>
        <w:t>«Это просто распущенность и хамское поведение. Вот за это, конечно, нужно жестко наказывать, потому что чем отличаются русские? Именно этими хамскими выходками и устареванием дебошей. Хоть запрещай алкоголь, они будут проносить. Все равно определенная категория лиц какие-то правила нарушает», – сказал Н.Герасименко.</w:t>
      </w:r>
    </w:p>
    <w:p w:rsidR="00D810E1" w:rsidRDefault="00D810E1" w:rsidP="00D810E1">
      <w:pPr>
        <w:jc w:val="both"/>
      </w:pPr>
      <w:r>
        <w:t>По мнению депутата, необходимо ужесточать ныне действующие штрафные санкции в отношении авиадебоширов. «Вот уже были предложения ужесточить наказание вплоть до того, чтобы сделать персону нон грата для авиалиний («черные списки» авиапассажиров – прим. Агентства «Москва») или вводить более жесткие штрафы за это. Другого выхода я не вижу», – сказал он.</w:t>
      </w:r>
    </w:p>
    <w:p w:rsidR="00D810E1" w:rsidRDefault="00D810E1" w:rsidP="00D810E1">
      <w:pPr>
        <w:jc w:val="both"/>
      </w:pPr>
      <w:r>
        <w:t>Как добавил депутат, проблема авидебоширов заключается в большей степени в распущенности туристов. «Просто распущенность. То воруем бумагу из отелей, то напиваемся. Никакой это не страх (употребление алкоголя перед полетом из-за аэрофобии – прим. Агентства «Москва»)», – сказал Н.Герасименко.</w:t>
      </w:r>
    </w:p>
    <w:p w:rsidR="00D810E1" w:rsidRDefault="00D810E1" w:rsidP="00D810E1">
      <w:pPr>
        <w:jc w:val="both"/>
      </w:pPr>
      <w:r>
        <w:t>Как сообщалось, в интернет попало видео, на котором пассажир рейса Москва-Анталия сидит в кресле самолета со связанными ногами. Выяснилось, что мужчина употреблял принесенный с собой алкоголь на борту, агрессивно реагировал на замечания бортпроводников и мешал полету. По прибытии в Анталию агрессивно настроенного пассажира в нетрезвом состоянии доставили в полицию.</w:t>
      </w:r>
    </w:p>
    <w:p w:rsidR="00D810E1" w:rsidRDefault="00D810E1" w:rsidP="00D810E1">
      <w:pPr>
        <w:jc w:val="both"/>
      </w:pPr>
      <w:r>
        <w:t xml:space="preserve">Ранее СМИ сообщали, что в </w:t>
      </w:r>
      <w:r w:rsidRPr="00B517BD">
        <w:rPr>
          <w:b/>
        </w:rPr>
        <w:t>Минтрансе</w:t>
      </w:r>
      <w:r>
        <w:t xml:space="preserve"> прорабатывают предложение о запрете проноса в самолеты алкоголя, купленного в магазинах duty free.</w:t>
      </w:r>
    </w:p>
    <w:p w:rsidR="00D810E1" w:rsidRDefault="00D810E1" w:rsidP="00D810E1">
      <w:pPr>
        <w:jc w:val="both"/>
      </w:pPr>
      <w:r>
        <w:lastRenderedPageBreak/>
        <w:t>Госдума приняла закон о введении уголовной ответственности за хулиганские действия на всех (в том числе воздушном и железнодорожном) видах общественного транспорта. Закон дополняет ст. 213 Уголовного кодекса (УК) РФ («Хулиганство»). Дебоширство на транспорте, повлекшее причинение тяжкого вреда здоровью человека, наказывается штрафом в размере от 300 тыс. до 500 тыс. руб. или в размере заработной платы или иного дохода осужденного за период от двух до трех лет, либо обязательными работами на срок до 480 часов, либо исправительными работами на срок от одного года до двух лет, либо принудительными работами на срок до пяти лет. Максимальная санкция за данное деяние – пять лет лишения свободы.</w:t>
      </w:r>
    </w:p>
    <w:p w:rsidR="00D810E1" w:rsidRDefault="00D810E1" w:rsidP="00D810E1">
      <w:pPr>
        <w:jc w:val="both"/>
      </w:pPr>
      <w:r>
        <w:t>Также ранее Госдума приняла во втором чтении законопроект, согласно которому авиакомпании смогут составлять «черные списки» авиадебоширов. Согласно законопроекту, авиаперевозчик сможет запрещать дебоширам летать своими рейсами в течение трех лет. Также он может публично публиковать «черные списки».</w:t>
      </w:r>
    </w:p>
    <w:p w:rsidR="00D810E1" w:rsidRPr="00FA0566" w:rsidRDefault="00D810E1" w:rsidP="00D810E1">
      <w:pPr>
        <w:pStyle w:val="3"/>
        <w:jc w:val="both"/>
        <w:rPr>
          <w:rFonts w:ascii="Times New Roman" w:hAnsi="Times New Roman"/>
          <w:sz w:val="24"/>
          <w:szCs w:val="24"/>
        </w:rPr>
      </w:pPr>
      <w:bookmarkStart w:id="40" w:name="_Toc486950597"/>
      <w:bookmarkStart w:id="41" w:name="_Toc487007093"/>
      <w:r w:rsidRPr="00FA0566">
        <w:rPr>
          <w:rFonts w:ascii="Times New Roman" w:hAnsi="Times New Roman"/>
          <w:sz w:val="24"/>
          <w:szCs w:val="24"/>
        </w:rPr>
        <w:t xml:space="preserve">ИНТЕРФАКС; 2017.07.04; </w:t>
      </w:r>
      <w:r w:rsidRPr="00B517BD">
        <w:rPr>
          <w:rFonts w:ascii="Times New Roman" w:hAnsi="Times New Roman"/>
          <w:sz w:val="24"/>
          <w:szCs w:val="24"/>
        </w:rPr>
        <w:t>РОСАВИАЦИ</w:t>
      </w:r>
      <w:r w:rsidRPr="00FA0566">
        <w:rPr>
          <w:rFonts w:ascii="Times New Roman" w:hAnsi="Times New Roman"/>
          <w:sz w:val="24"/>
          <w:szCs w:val="24"/>
        </w:rPr>
        <w:t>Я АННУЛИРОВАЛА СЕРТИФИКАТ ЭКСПЛУАТАНТА АЛТАЙСКОГО ВЕРТОЛЕТНОГО ПЕРЕВОЗЧИКА</w:t>
      </w:r>
      <w:bookmarkEnd w:id="40"/>
      <w:bookmarkEnd w:id="41"/>
    </w:p>
    <w:p w:rsidR="00D810E1" w:rsidRDefault="00D810E1" w:rsidP="00D810E1">
      <w:pPr>
        <w:jc w:val="both"/>
      </w:pPr>
      <w:r w:rsidRPr="00B517BD">
        <w:rPr>
          <w:b/>
        </w:rPr>
        <w:t>Росавиаци</w:t>
      </w:r>
      <w:r>
        <w:t>я аннулировала сертификат эксплуатанта алтайского краевого государственного унитарного предприятия «Алтайские авиалинии».</w:t>
      </w:r>
    </w:p>
    <w:p w:rsidR="00D810E1" w:rsidRDefault="00D810E1" w:rsidP="00D810E1">
      <w:pPr>
        <w:jc w:val="both"/>
      </w:pPr>
      <w:r>
        <w:t xml:space="preserve">Соответствующий приказ от 3 июля за подписью и.о. руководителя </w:t>
      </w:r>
      <w:r w:rsidRPr="00B517BD">
        <w:rPr>
          <w:b/>
        </w:rPr>
        <w:t>Росавиаци</w:t>
      </w:r>
      <w:r>
        <w:t>и Александра Суханова опубликован на сайте ведомства. В нем указано, что решение принято в связи с заявлением авиакомпании, поданным 21 июня.</w:t>
      </w:r>
    </w:p>
    <w:p w:rsidR="00D810E1" w:rsidRDefault="00D810E1" w:rsidP="00D810E1">
      <w:pPr>
        <w:jc w:val="both"/>
      </w:pPr>
      <w:r>
        <w:t xml:space="preserve">АКГУП «Алтайские авиалинии» – региональная авиакомпания, занимающаяся вертолетными перевозками. Образована в 1997 году на базе Барнаульского государственного авиапредприятия. Базируется в аэропорту им. Г.С. Титова, расположенном в 10 км к северо-западу от Барнаула. По данным </w:t>
      </w:r>
      <w:r w:rsidRPr="00B517BD">
        <w:rPr>
          <w:b/>
        </w:rPr>
        <w:t>Росавиаци</w:t>
      </w:r>
      <w:r>
        <w:t xml:space="preserve">и, парк компании состоит из трех вертолетов Ми-8Т и одного Ми-8. Сведения о динамике перевозок компании в статистике </w:t>
      </w:r>
      <w:r w:rsidRPr="00B517BD">
        <w:rPr>
          <w:b/>
        </w:rPr>
        <w:t>Росавиаци</w:t>
      </w:r>
      <w:r>
        <w:t>и, включающей данные крупнейших 35 авиакомпаний РФ, отсутствуют.</w:t>
      </w:r>
    </w:p>
    <w:p w:rsidR="00D810E1" w:rsidRPr="0098527E" w:rsidRDefault="00D810E1" w:rsidP="00D810E1"/>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C75" w:rsidRDefault="007A1C75">
      <w:r>
        <w:separator/>
      </w:r>
    </w:p>
  </w:endnote>
  <w:endnote w:type="continuationSeparator" w:id="0">
    <w:p w:rsidR="007A1C75" w:rsidRDefault="007A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810E1">
      <w:rPr>
        <w:rStyle w:val="a5"/>
        <w:noProof/>
      </w:rPr>
      <w:t>21</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D810E1">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C75" w:rsidRDefault="007A1C75">
      <w:r>
        <w:separator/>
      </w:r>
    </w:p>
  </w:footnote>
  <w:footnote w:type="continuationSeparator" w:id="0">
    <w:p w:rsidR="007A1C75" w:rsidRDefault="007A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D810E1">
      <w:rPr>
        <w:szCs w:val="24"/>
      </w:rPr>
      <w:fldChar w:fldCharType="begin"/>
    </w:r>
    <w:r w:rsidR="00D810E1">
      <w:rPr>
        <w:szCs w:val="24"/>
      </w:rPr>
      <w:instrText xml:space="preserve"> </w:instrText>
    </w:r>
    <w:r w:rsidR="00D810E1">
      <w:rPr>
        <w:szCs w:val="24"/>
      </w:rPr>
      <w:instrText>INCLUDEPICTURE  "http://www.mintrans.ru/pressa/header/flag_i_gerb.jpg" \* MERGEFORMATINET</w:instrText>
    </w:r>
    <w:r w:rsidR="00D810E1">
      <w:rPr>
        <w:szCs w:val="24"/>
      </w:rPr>
      <w:instrText xml:space="preserve"> </w:instrText>
    </w:r>
    <w:r w:rsidR="00D810E1">
      <w:rPr>
        <w:szCs w:val="24"/>
      </w:rPr>
      <w:fldChar w:fldCharType="separate"/>
    </w:r>
    <w:r w:rsidR="00D810E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810E1">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0E1"/>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C984046"/>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7AEFC-33EE-459B-80A2-8E9040B9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22</Pages>
  <Words>9493</Words>
  <Characters>62933</Characters>
  <Application>Microsoft Office Word</Application>
  <DocSecurity>0</DocSecurity>
  <Lines>524</Lines>
  <Paragraphs>144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2017-07-05T05:49:00Z</dcterms:created>
  <dcterms:modified xsi:type="dcterms:W3CDTF">2017-07-05T05:49:00Z</dcterms:modified>
</cp:coreProperties>
</file>