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576DD1" w:rsidP="002848CB">
      <w:pPr>
        <w:jc w:val="center"/>
        <w:rPr>
          <w:b/>
          <w:color w:val="0000FF"/>
          <w:sz w:val="32"/>
          <w:szCs w:val="32"/>
        </w:rPr>
      </w:pPr>
      <w:r>
        <w:rPr>
          <w:b/>
          <w:color w:val="0000FF"/>
          <w:sz w:val="32"/>
          <w:szCs w:val="32"/>
        </w:rPr>
        <w:t>1</w:t>
      </w:r>
      <w:r w:rsidR="006C2B44">
        <w:rPr>
          <w:b/>
          <w:color w:val="0000FF"/>
          <w:sz w:val="32"/>
          <w:szCs w:val="32"/>
        </w:rPr>
        <w:t>1</w:t>
      </w:r>
      <w:r w:rsidR="005B0ADB">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6C2B44" w:rsidRPr="0070755B" w:rsidRDefault="006C2B44" w:rsidP="006C2B44">
      <w:pPr>
        <w:pStyle w:val="3"/>
        <w:jc w:val="both"/>
        <w:rPr>
          <w:rFonts w:ascii="Times New Roman" w:hAnsi="Times New Roman"/>
          <w:sz w:val="24"/>
          <w:szCs w:val="24"/>
        </w:rPr>
      </w:pPr>
      <w:bookmarkStart w:id="1" w:name="_Toc479662413"/>
      <w:r w:rsidRPr="0070755B">
        <w:rPr>
          <w:rFonts w:ascii="Times New Roman" w:hAnsi="Times New Roman"/>
          <w:sz w:val="24"/>
          <w:szCs w:val="24"/>
        </w:rPr>
        <w:t>РОССИЙСКАЯ ГАЗЕТА</w:t>
      </w:r>
      <w:r>
        <w:rPr>
          <w:rFonts w:ascii="Times New Roman" w:hAnsi="Times New Roman"/>
          <w:sz w:val="24"/>
          <w:szCs w:val="24"/>
        </w:rPr>
        <w:t xml:space="preserve"> – </w:t>
      </w:r>
      <w:r w:rsidRPr="0070755B">
        <w:rPr>
          <w:rFonts w:ascii="Times New Roman" w:hAnsi="Times New Roman"/>
          <w:sz w:val="24"/>
          <w:szCs w:val="24"/>
        </w:rPr>
        <w:t>СТОЛИЧНЫЙ ВЫПУСК; КИРА ЛАТУХИНА; 2017.04.10; ЭКВАТОР ПРОЙДЕН</w:t>
      </w:r>
      <w:bookmarkEnd w:id="1"/>
    </w:p>
    <w:p w:rsidR="006C2B44" w:rsidRDefault="006C2B44" w:rsidP="006C2B44">
      <w:pPr>
        <w:jc w:val="both"/>
      </w:pPr>
      <w:r>
        <w:t xml:space="preserve">Владимир Путин выслушал доклад </w:t>
      </w:r>
      <w:r w:rsidRPr="006F27B8">
        <w:rPr>
          <w:b/>
        </w:rPr>
        <w:t>министра транспорта</w:t>
      </w:r>
      <w:r>
        <w:t xml:space="preserve"> о строительстве Крымского моста</w:t>
      </w:r>
    </w:p>
    <w:p w:rsidR="006C2B44" w:rsidRDefault="006C2B44" w:rsidP="006C2B44">
      <w:pPr>
        <w:jc w:val="both"/>
      </w:pPr>
      <w:r>
        <w:t xml:space="preserve">Работы по Керченскому мосту идут с опережением графика, а аэропорт в Ростове-на-Дону заработает уже в декабре. Об этих и других достижениях рассказал президенту Владимиру Путину на встрече в Кремле </w:t>
      </w:r>
      <w:r w:rsidRPr="006F27B8">
        <w:rPr>
          <w:b/>
        </w:rPr>
        <w:t>министр транспорта</w:t>
      </w:r>
      <w:r>
        <w:t xml:space="preserve"> Максим </w:t>
      </w:r>
      <w:r w:rsidRPr="006F27B8">
        <w:rPr>
          <w:b/>
        </w:rPr>
        <w:t>Соколов</w:t>
      </w:r>
      <w:r>
        <w:t>.</w:t>
      </w:r>
    </w:p>
    <w:p w:rsidR="006C2B44" w:rsidRDefault="006C2B44" w:rsidP="006C2B44">
      <w:pPr>
        <w:jc w:val="both"/>
      </w:pPr>
      <w:r>
        <w:t>Глава государства предложил поговорить по всем вопросам, которые входят в компетенцию министерства: это отгрузка, дорожное строительство, работа авиационного, морского, железнодорожного, автомобильного транспорта.</w:t>
      </w:r>
    </w:p>
    <w:p w:rsidR="006C2B44" w:rsidRDefault="006C2B44" w:rsidP="006C2B44">
      <w:pPr>
        <w:jc w:val="both"/>
      </w:pPr>
      <w:r>
        <w:t xml:space="preserve">Начали с дорог. «За прошлый год нам удалось серьезно продвинуться вперед в приведении в нормативное состояние федеральных трасс, – сообщил </w:t>
      </w:r>
      <w:r w:rsidRPr="006F27B8">
        <w:rPr>
          <w:b/>
        </w:rPr>
        <w:t>Соколов</w:t>
      </w:r>
      <w:r>
        <w:t>. – Этот показатель достиг 71 процента, и это лучший показатель за последний период времени. В этом году мы еще, сконцентрировав усилия, улучшим этот показатель, приблизившись вплотную к приведению 80 процентов федеральных дорог в нормативное состояние».</w:t>
      </w:r>
    </w:p>
    <w:p w:rsidR="006C2B44" w:rsidRDefault="006C2B44" w:rsidP="006C2B44">
      <w:pPr>
        <w:jc w:val="both"/>
      </w:pPr>
      <w:r>
        <w:t>Завершен ряд знаковых проектов, но особую гордость у дорожников, по словам министра, вызывают проекты мостостроения. «В прошлом году мы ввели в эксплуатацию и открыли рабочее движение более чем на 10 внеклассных мостах, примерно столько же, сколько выводили за предыдущее пятилетие», – сообщил он. «Конечно же, украшением, венцом в этой короне Западный скоростной диаметр», – заявил министр.</w:t>
      </w:r>
    </w:p>
    <w:p w:rsidR="006C2B44" w:rsidRDefault="006C2B44" w:rsidP="006C2B44">
      <w:pPr>
        <w:jc w:val="both"/>
      </w:pPr>
      <w:r>
        <w:t xml:space="preserve">«Сейчас практически вся трасса состоит из мостов?» – уточнил президент. «Да, практически вся», – был ответ. «Многие сейчас даже учатся на наших проектах», – рассказал </w:t>
      </w:r>
      <w:r w:rsidRPr="006F27B8">
        <w:rPr>
          <w:b/>
        </w:rPr>
        <w:t>Соколов</w:t>
      </w:r>
      <w:r>
        <w:t>.</w:t>
      </w:r>
    </w:p>
    <w:p w:rsidR="006C2B44" w:rsidRDefault="006C2B44" w:rsidP="006C2B44">
      <w:pPr>
        <w:jc w:val="both"/>
      </w:pPr>
      <w:r>
        <w:t>«Если говорить об авиации, то здесь, несмотря на некое снижение международных перевозок по понятным причинам (были закрыты три основных направления: Украина, Египет и Турция), нам во внутрирегиональных перевозках удалось на семь процентов увеличить показатели обслуживания пассажиров, достигнув тоже рекордных отметок – 56 миллионов пассажиров из 88», – продолжил докладчик.</w:t>
      </w:r>
    </w:p>
    <w:p w:rsidR="006C2B44" w:rsidRDefault="006C2B44" w:rsidP="006C2B44">
      <w:pPr>
        <w:jc w:val="both"/>
      </w:pPr>
      <w:r>
        <w:t>За январь и февраль динамика роста – примерно на 15-18 процентов, в том числе за счет открытия новых аэропортов, инфраструктуры. «Открыты аэропорты в Тюмени, Нижнем Новгороде, Волгограде. Сделан новый аэропорт в Подмосковье – аэропорт Жуковский, он уже обслужил более 50 тысяч пассажиров. Завершена реконструкция взлетно-посадочных полос в Уфе, Волгограде, Петропавловске-Камчатском, что даст возможность приземляться самым крупным авиалайнерам (таким образом, серьезно увеличив туристическую привлекательность Камчатки)», – рассказал министр.</w:t>
      </w:r>
    </w:p>
    <w:p w:rsidR="006C2B44" w:rsidRDefault="006C2B44" w:rsidP="006C2B44">
      <w:pPr>
        <w:jc w:val="both"/>
      </w:pPr>
      <w:r>
        <w:t xml:space="preserve">«Вы когда-то говорили, что в Петропавловске-Камчатском нужно иметь запас материалов на случай необходимости ремонта взлетно-посадочных полос», – заметил Владимир Путин. «В свое время такой запас был создан. Это было действительно несколько лет назад, и он находится как стратегический запас на площадке, это специальные плиты, так называемые ПАГи», – заметил </w:t>
      </w:r>
      <w:r w:rsidRPr="006F27B8">
        <w:rPr>
          <w:b/>
        </w:rPr>
        <w:t>Соколов</w:t>
      </w:r>
      <w:r>
        <w:t>. «Проверьте, чтобы это было», – указал президент. «Потому что если, не дай бог, там происходят какие-то события, связанные с землетрясениями, то нам нужно, чтобы все было на месте», – пояснил он. «То же самое касается Сахалина», – распорядился глава государства.</w:t>
      </w:r>
    </w:p>
    <w:p w:rsidR="006C2B44" w:rsidRDefault="006C2B44" w:rsidP="006C2B44">
      <w:pPr>
        <w:jc w:val="both"/>
      </w:pPr>
      <w:r>
        <w:lastRenderedPageBreak/>
        <w:t xml:space="preserve">«Что касается морских перевозок, здесь тоже мы существенно увеличили объем перевалки грузов, примерно на семь процентов, достигнув 720 миллионов тонн. И это тоже лучший показатель работы морского комплекса за последнее время», – оценил </w:t>
      </w:r>
      <w:r w:rsidRPr="006F27B8">
        <w:rPr>
          <w:b/>
        </w:rPr>
        <w:t>Соколов</w:t>
      </w:r>
      <w:r>
        <w:t>. «При этом не забыли и о пассажирских перевозках: открыты морские вокзалы для пассажиров, круизных судов в Мурманске, на Дальнем Востоке и в Петропавловске-Камчатском», – добавил он.</w:t>
      </w:r>
    </w:p>
    <w:p w:rsidR="006C2B44" w:rsidRDefault="006C2B44" w:rsidP="006C2B44">
      <w:pPr>
        <w:jc w:val="both"/>
      </w:pPr>
      <w:r>
        <w:t>Обновился ледокольный флот. Спущен на воду самый крупный в мире неатомный ледокол «Виктор Черномырдин», поднят флаг на ледоколе «Новороссийск». Восстановлен брошенный в свое время в Крыму парусник «Херсонес», он уже принял участие в регате.</w:t>
      </w:r>
    </w:p>
    <w:p w:rsidR="006C2B44" w:rsidRDefault="006C2B44" w:rsidP="006C2B44">
      <w:pPr>
        <w:jc w:val="both"/>
      </w:pPr>
      <w:r>
        <w:t>Удалось переломить тренд снижения объема железнодорожных пассажирских перевозок. Самый знаковый проект, не имеющий аналогов в мире – это Московское центральное кольцо, в сутки им пользуются порядка 350 тысяч пассажиров, уже перевезено свыше 43 миллионов человек.</w:t>
      </w:r>
    </w:p>
    <w:p w:rsidR="006C2B44" w:rsidRDefault="006C2B44" w:rsidP="006C2B44">
      <w:pPr>
        <w:jc w:val="both"/>
      </w:pPr>
      <w:r>
        <w:t>«Сколько лет строили?» – уточнил президент. «Практически пять с половиной лет: 54 километра, большой объем инвестиций – порядка 100 миллиардов рублей, 31 пересадочный пункт. Это прекрасный пример не только инвестиций федерального бюджета, но и внебюджетных инвестиций», – полагает министр. Как, например, проекты государственно-частного партнерства в мостостроении, добавил он.</w:t>
      </w:r>
    </w:p>
    <w:p w:rsidR="006C2B44" w:rsidRDefault="006C2B44" w:rsidP="006C2B44">
      <w:pPr>
        <w:jc w:val="both"/>
      </w:pPr>
      <w:r>
        <w:t>Государственная транспортная лизинговая компания вложила в развитие транспортного комплекса свыше 300 миллиардов рублей, мультипликатор по отношению к бюджетным инвестициям – один к четырем: более 70 воздушных судов, в том числе 18 «Суперджетов», 50 морских и речных судов, 30 тысяч вагонов.</w:t>
      </w:r>
    </w:p>
    <w:p w:rsidR="006C2B44" w:rsidRDefault="006C2B44" w:rsidP="006C2B44">
      <w:pPr>
        <w:jc w:val="both"/>
      </w:pPr>
      <w:r>
        <w:t>«Но основное, конечно, внимание приковано к Крыму, – продолжил докладчик. – Это действительно стратегический проект, на котором мы сконцентрировали свои усилия. По Керченскому транспортному переходу, Крымскому мосту уже пройден экватор, забито более половины свай. Здесь работы идут в графике, даже с некоторым опережением». «Сегодня мы уже сконцентрировали свои усилия на строительстве и реконструкции трассы «Таврида», почти 240 километров. Подготовительные работы развернуты на всех участках, завершена разработка проектной документации, и весь объем документации сдается в экспертизу. С начала летнего сезона, как позволит погода, строительные работы будут уже развернуты на всем протяжении этой трассы», – сказал он.</w:t>
      </w:r>
    </w:p>
    <w:p w:rsidR="006C2B44" w:rsidRDefault="006C2B44" w:rsidP="006C2B44">
      <w:pPr>
        <w:jc w:val="both"/>
      </w:pPr>
      <w:r>
        <w:t>«Как мы говорили, нужно, чтобы и дорога, и мост синхронно вступили», – напомнил глава государства, отметив, что работы можно вести круглый год. «Будет сделано все возможное», – заверил министр.</w:t>
      </w:r>
    </w:p>
    <w:p w:rsidR="006C2B44" w:rsidRDefault="006C2B44" w:rsidP="006C2B44">
      <w:pPr>
        <w:jc w:val="both"/>
      </w:pPr>
      <w:r>
        <w:t xml:space="preserve">Путин также поинтересовался, строится ли аэропорт в Ростове-на-Дону. </w:t>
      </w:r>
      <w:r w:rsidRPr="006F27B8">
        <w:rPr>
          <w:b/>
        </w:rPr>
        <w:t>Соколов</w:t>
      </w:r>
      <w:r>
        <w:t xml:space="preserve"> сообщил, что он будет введен в эксплуатацию в декабре. «Вы сами как оцениваете, там все нормально?» – поинтересовался глава государства. «Все нормально, в декабре приглашаем вас на открытие этого аэропорта», – ответил министр. «Это будет первый наш аэропорт, который фактически с нуля построен, прямо в чистом поле», – заметил президент. «Такого класса – да. Есть аэропорт на Курильских островах – Итуруп, но, конечно, это аэропорт совсем другого класса», – согласился собеседник.</w:t>
      </w:r>
    </w:p>
    <w:p w:rsidR="006C2B44" w:rsidRPr="0011084C" w:rsidRDefault="006C2B44" w:rsidP="006C2B44">
      <w:pPr>
        <w:pStyle w:val="3"/>
        <w:jc w:val="both"/>
        <w:rPr>
          <w:rFonts w:ascii="Times New Roman" w:hAnsi="Times New Roman"/>
          <w:sz w:val="24"/>
          <w:szCs w:val="24"/>
        </w:rPr>
      </w:pPr>
      <w:bookmarkStart w:id="2" w:name="_Toc479610123"/>
      <w:bookmarkStart w:id="3" w:name="_Toc479662414"/>
      <w:r w:rsidRPr="0011084C">
        <w:rPr>
          <w:rFonts w:ascii="Times New Roman" w:hAnsi="Times New Roman"/>
          <w:sz w:val="24"/>
          <w:szCs w:val="24"/>
        </w:rPr>
        <w:t xml:space="preserve">ТАСС; 2017.04.10; </w:t>
      </w:r>
      <w:r w:rsidRPr="00B96CD7">
        <w:rPr>
          <w:rFonts w:ascii="Times New Roman" w:hAnsi="Times New Roman"/>
          <w:sz w:val="24"/>
          <w:szCs w:val="24"/>
        </w:rPr>
        <w:t>СОКОЛОВ</w:t>
      </w:r>
      <w:r w:rsidRPr="0011084C">
        <w:rPr>
          <w:rFonts w:ascii="Times New Roman" w:hAnsi="Times New Roman"/>
          <w:sz w:val="24"/>
          <w:szCs w:val="24"/>
        </w:rPr>
        <w:t xml:space="preserve"> ПРИГЛАСИЛ ПУТИНА НА ОТКРЫТИЕ В ДЕКАБРЕ НОВОГО АЭРОПОРТА В РОСТОВЕ-НА-ДОНУ</w:t>
      </w:r>
      <w:bookmarkEnd w:id="2"/>
      <w:bookmarkEnd w:id="3"/>
    </w:p>
    <w:p w:rsidR="006C2B44" w:rsidRDefault="006C2B44" w:rsidP="006C2B44">
      <w:pPr>
        <w:jc w:val="both"/>
      </w:pPr>
      <w:r>
        <w:t xml:space="preserve">Глава </w:t>
      </w:r>
      <w:r w:rsidRPr="00B96CD7">
        <w:rPr>
          <w:b/>
        </w:rPr>
        <w:t>Минтранса</w:t>
      </w:r>
      <w:r>
        <w:t xml:space="preserve"> Максим </w:t>
      </w:r>
      <w:r w:rsidRPr="00B96CD7">
        <w:rPr>
          <w:b/>
        </w:rPr>
        <w:t>Соколов</w:t>
      </w:r>
      <w:r>
        <w:t xml:space="preserve"> пригласил президента РФ Владимира Путина посетить церемонию открытия нового аэропорта в Ростове-на-Дону, который планируется запустить в декабре 2017 года. Речь об этом шла на встрече главы государства с министром.</w:t>
      </w:r>
    </w:p>
    <w:p w:rsidR="006C2B44" w:rsidRDefault="006C2B44" w:rsidP="006C2B44">
      <w:pPr>
        <w:jc w:val="both"/>
      </w:pPr>
      <w:r>
        <w:t xml:space="preserve">«В Ростове аэропорт будет введен в эксплуатацию в декабре этого года, это один из знаковых проектов», – сказал </w:t>
      </w:r>
      <w:r w:rsidRPr="00B96CD7">
        <w:rPr>
          <w:b/>
        </w:rPr>
        <w:t>Соколов</w:t>
      </w:r>
      <w:r>
        <w:t>. «Там все нормально, в декабре приглашаем вас на открытие этого аэропорта», – обратился он к президенту.</w:t>
      </w:r>
    </w:p>
    <w:p w:rsidR="006C2B44" w:rsidRDefault="006C2B44" w:rsidP="006C2B44">
      <w:pPr>
        <w:jc w:val="both"/>
      </w:pPr>
      <w:r>
        <w:lastRenderedPageBreak/>
        <w:t>«Да, я смотрел, видел с вертолета, (как идет строительство)», – отметил Путин. «Это будет первый наш аэропорт, который фактически с нуля построен, прямо в чистом поле», – добавил он. Министр согласился. «Такого класса – да (первый)», – сказал он.</w:t>
      </w:r>
    </w:p>
    <w:p w:rsidR="006C2B44" w:rsidRDefault="006C2B44" w:rsidP="006C2B44">
      <w:pPr>
        <w:jc w:val="both"/>
      </w:pPr>
      <w:r>
        <w:t>Новый аэропорт Ростова-на-Дону, который строится к чемпионату мира по футболу 2018 года, получил официальное название «Платов» в честь атамана Донского казачьего войска, героя войны 1812 года Матвея Платова. Имя аэропорту было выбрано в прошлом году в ходе народного голосования.</w:t>
      </w:r>
    </w:p>
    <w:p w:rsidR="006C2B44" w:rsidRDefault="006C2B44" w:rsidP="006C2B44">
      <w:pPr>
        <w:jc w:val="both"/>
      </w:pPr>
      <w:r>
        <w:t>Планируется, что аэропорт станет новым транспортным узлом международного уровня, обеспечивающим стыковку рейсов между странами Азии, СНГ и Европы.</w:t>
      </w:r>
    </w:p>
    <w:p w:rsidR="006C2B44" w:rsidRPr="00E32F7E" w:rsidRDefault="006C2B44" w:rsidP="006C2B44">
      <w:pPr>
        <w:pStyle w:val="3"/>
        <w:jc w:val="both"/>
        <w:rPr>
          <w:rFonts w:ascii="Times New Roman" w:hAnsi="Times New Roman"/>
          <w:sz w:val="24"/>
          <w:szCs w:val="24"/>
        </w:rPr>
      </w:pPr>
      <w:bookmarkStart w:id="4" w:name="_Toc479610127"/>
      <w:bookmarkStart w:id="5" w:name="_Toc479662415"/>
      <w:r w:rsidRPr="00E32F7E">
        <w:rPr>
          <w:rFonts w:ascii="Times New Roman" w:hAnsi="Times New Roman"/>
          <w:sz w:val="24"/>
          <w:szCs w:val="24"/>
        </w:rPr>
        <w:t>КОММЕРСАНТ.RU; НИКИТА ПАВЛЮК-ПАВЛЮЧЕНКО; 2017.04.10; ГРУЗ НЕДОВОЛЬСТВА</w:t>
      </w:r>
      <w:bookmarkEnd w:id="4"/>
      <w:bookmarkEnd w:id="5"/>
    </w:p>
    <w:p w:rsidR="006C2B44" w:rsidRDefault="006C2B44" w:rsidP="006C2B44">
      <w:pPr>
        <w:jc w:val="both"/>
      </w:pPr>
      <w:r>
        <w:t>На этой неделе тариф «Платона» возрастет на 25%. Стоимость проезда по федеральным дорогам для большегрузов массой выше 12 тонн составит почти 2 руб. за километр.</w:t>
      </w:r>
    </w:p>
    <w:p w:rsidR="006C2B44" w:rsidRDefault="006C2B44" w:rsidP="006C2B44">
      <w:pPr>
        <w:jc w:val="both"/>
      </w:pPr>
      <w:r>
        <w:t>Уже две недели российские дальнобойщики проводят так называемую всероссийскую стачку и не выполняют заказы. По их мнению, дорожные сборы дублируют транспортный налог.</w:t>
      </w:r>
    </w:p>
    <w:p w:rsidR="006C2B44" w:rsidRDefault="006C2B44" w:rsidP="006C2B44">
      <w:pPr>
        <w:jc w:val="both"/>
      </w:pPr>
      <w:r>
        <w:t>Каков масштаб протестов и насколько значительными могут быть последствия?</w:t>
      </w:r>
    </w:p>
    <w:p w:rsidR="006C2B44" w:rsidRDefault="006C2B44" w:rsidP="006C2B44">
      <w:pPr>
        <w:jc w:val="both"/>
      </w:pPr>
      <w:r>
        <w:t xml:space="preserve">Водители собираются вдоль дорог и на специальных стоянках либо не выезжают из гаражей, поэтому масштабы акции оценить сложно. Участвуют в ней дальнобойщики из разных регионов, сообщил председатель Объединения перевозчиков России Андрей Бажутин: «Ингушетия, Осетия, Алтайский край, Улан-Удэ, Чита, Иркутск, Челябинск, Тюмень… Можно перечислять все региональные центры – везде стоят протестные колонны, и машины находятся в гаражах. Хотят встретиться с министром транспорта </w:t>
      </w:r>
      <w:r w:rsidRPr="00B96CD7">
        <w:rPr>
          <w:b/>
        </w:rPr>
        <w:t>Соколов</w:t>
      </w:r>
      <w:r>
        <w:t>ым и с премьером Дмитрием Медведевым. Люди понимают, что если сейчас они не добьются результатов, в дальнейшем их никто слушать не будет. Уже это ощущается в ценах на товары в некоторых регионах и нехватке каких-то товаров, пока незначительной. Ремонт и сервис уже давно страдают, потому что перевозчику не на что обслуживать автомобиль, в кафе никто не заезжает. Огромная масса грузовиков перестала потреблять топливо».</w:t>
      </w:r>
    </w:p>
    <w:p w:rsidR="006C2B44" w:rsidRDefault="006C2B44" w:rsidP="006C2B44">
      <w:pPr>
        <w:jc w:val="both"/>
      </w:pPr>
      <w:r>
        <w:t xml:space="preserve">По данным дагестанских СМИ, из-за стачки дальнобойщиков в продуктовых магазинах резко выросли цены, например, стоимость мешка муки увеличилась с 800 руб. до 1,5 тыс. Из-за этого прекратили работу мелкие пекарни. Эксперты отмечают, что Дагестан сильно зависит от автомобильных перевозок. По данным местного </w:t>
      </w:r>
      <w:r w:rsidRPr="00B96CD7">
        <w:rPr>
          <w:b/>
        </w:rPr>
        <w:t>Минтранса</w:t>
      </w:r>
      <w:r>
        <w:t>, в республике зарегистрировано около 100 тыс. грузовых машин, треть из них – это 12-тонники.</w:t>
      </w:r>
    </w:p>
    <w:p w:rsidR="006C2B44" w:rsidRDefault="006C2B44" w:rsidP="006C2B44">
      <w:pPr>
        <w:jc w:val="both"/>
      </w:pPr>
      <w:r>
        <w:t>Дефицит продуктов может возникнуть и в других регионах, где водители в основном – частные перевозчики, считает председатель правления Ассоциации экспертов рынка ритейла Андрей Карпов: «Если акция будет массовой, это найдет свое отражение в скорости доставки, в первую очередь, в тех регионах, которых касается данная забастовка, – это Дагестан, там наиболее массовая акция состоялась. В Южном округе федеральных игроков-ритейлеров достаточно мало. В то же время, например, в Центральной России много участников, которые предлагают услуги по доставке. Некоторые компании обладают собственными логистическими возможностями, собственным автопарком, и они меньше зависят от внешних контрагентов».</w:t>
      </w:r>
    </w:p>
    <w:p w:rsidR="006C2B44" w:rsidRDefault="006C2B44" w:rsidP="006C2B44">
      <w:pPr>
        <w:jc w:val="both"/>
      </w:pPr>
      <w:r>
        <w:t>В дагестанском Манасе за порядком в рядах возмущенных водителей следят бойцы Росгвардии. Под угрозой оказалась работа мобильного приложения Zello, которое дальнобойщики используют как рацию. В Роскомнадзоре сообщили, что направили американской компании сообщение о возможной блокировке их сервиса.</w:t>
      </w:r>
    </w:p>
    <w:p w:rsidR="006C2B44" w:rsidRDefault="006C2B44" w:rsidP="006C2B44">
      <w:pPr>
        <w:jc w:val="both"/>
      </w:pPr>
      <w:r>
        <w:t xml:space="preserve">Проблему «Платона» сейчас решают на самом высоком уровне, однако найти компромисс будет очень трудно, уверен политолог Аббас Галлямов: «Тот факт, что силовики достаточно жестко действуют по всей стране, говорит о том, что команда из центра была </w:t>
      </w:r>
      <w:r>
        <w:lastRenderedPageBreak/>
        <w:t xml:space="preserve">отдана. Как можно в такой ситуации говорить, что их не заметили? Дальнобойщики бастовали бы и без фильма Навального. Но эти вещи совпали, и они взаимоусиливают друг друга. То есть крепнет ощущение, что по всей стране протесты множатся по разным вопросам. Нужны переговоры для того, чтобы нащупать те места, где они готовы уступить. Я вот не уверен, что они удовлетворятся отставкой </w:t>
      </w:r>
      <w:r w:rsidRPr="00B96CD7">
        <w:rPr>
          <w:b/>
        </w:rPr>
        <w:t>Соколов</w:t>
      </w:r>
      <w:r>
        <w:t>а».</w:t>
      </w:r>
    </w:p>
    <w:p w:rsidR="006C2B44" w:rsidRDefault="006C2B44" w:rsidP="006C2B44">
      <w:pPr>
        <w:jc w:val="both"/>
      </w:pPr>
      <w:r>
        <w:t>В системе регистрируются все больше грузоперевозчиков, сообщил «Коммерсантъ FM» пресс-секретарь «Платона» Олег Кириллов: «Грузоперевозчики зарегистрировали в системе «Платон» более 814 тыс. большегрузов, их количество растет высокими темпами. Только за первую неделю апреля российские перевозчики зарегистрировали более 3 тыс. грузовых автомобилей. Ежедневно в систему добавляется от 300 до 500 большегрузов. Помимо этого, на 8% увеличилась средняя сумма ежедневных сборов. На сегодняшний день с помощью системы «Платон» в дорожный фонд собрано более 23,2 млрд руб.».</w:t>
      </w:r>
    </w:p>
    <w:p w:rsidR="006C2B44" w:rsidRDefault="006C2B44" w:rsidP="006C2B44">
      <w:pPr>
        <w:jc w:val="both"/>
      </w:pPr>
      <w:r>
        <w:t>Дальнобойщики сообщили, что их акция является бессрочной. Они не выйдут на работу, пока власти не прислушаются к их требованиям.</w:t>
      </w:r>
    </w:p>
    <w:p w:rsidR="006C2B44" w:rsidRPr="00997139" w:rsidRDefault="006C2B44" w:rsidP="006C2B44">
      <w:pPr>
        <w:pStyle w:val="3"/>
        <w:jc w:val="both"/>
        <w:rPr>
          <w:rFonts w:ascii="Times New Roman" w:hAnsi="Times New Roman"/>
          <w:sz w:val="24"/>
          <w:szCs w:val="24"/>
        </w:rPr>
      </w:pPr>
      <w:bookmarkStart w:id="6" w:name="_Toc479662417"/>
      <w:r w:rsidRPr="00997139">
        <w:rPr>
          <w:rFonts w:ascii="Times New Roman" w:hAnsi="Times New Roman"/>
          <w:sz w:val="24"/>
          <w:szCs w:val="24"/>
        </w:rPr>
        <w:t>РИА НОВОСТИ; 2017.04.11; ПУТИН ОБСУДИТ С ПРЕЗИДЕНТОМ ИТАЛИИ ОТНОШЕНИЯ ДВУХ СТРАН</w:t>
      </w:r>
      <w:bookmarkEnd w:id="6"/>
    </w:p>
    <w:p w:rsidR="006C2B44" w:rsidRDefault="006C2B44" w:rsidP="006C2B44">
      <w:pPr>
        <w:jc w:val="both"/>
      </w:pPr>
      <w:r>
        <w:t>Президент России Владимир Путин на встрече с президентом Италии Серджо Маттареллой во вторник в Москве обсудит вопросы двусторонних отношений и актуальные темы международной повестки дня, сообщила пресс-служба Кремля.</w:t>
      </w:r>
    </w:p>
    <w:p w:rsidR="006C2B44" w:rsidRDefault="006C2B44" w:rsidP="006C2B44">
      <w:pPr>
        <w:jc w:val="both"/>
      </w:pPr>
      <w:r>
        <w:t>«В ходе беседы планируется обмен мнениями по ключевым вопросам российско-итальянских отношений и актуальным темам международной повестки дня», – говорится в сообщении.</w:t>
      </w:r>
    </w:p>
    <w:p w:rsidR="006C2B44" w:rsidRDefault="006C2B44" w:rsidP="006C2B44">
      <w:pPr>
        <w:jc w:val="both"/>
      </w:pPr>
      <w:r>
        <w:t>Маттарелла находится в РФ с официальным визитом по приглашению президента России. Во вторник он также встретится с патриархом Кириллом и премьер-министром РФ Дмитрием Медведевым. Как сообщила пресс-служба правительства, Медведев планирует обсудить с президентом Италии тематику совместных проектов в энергетике, промышленности и на транспорте.</w:t>
      </w:r>
    </w:p>
    <w:p w:rsidR="006C2B44" w:rsidRDefault="006C2B44" w:rsidP="006C2B44">
      <w:pPr>
        <w:jc w:val="both"/>
      </w:pPr>
      <w:r>
        <w:t>Главы двух государств встречались в 2015 году. Тогда они заявили о необходимости поддержания темпов развития двусторонних отношений во всех областях, не допуская того, чтобы двусторонние отношения становились заложником различных трудностей. Президенты стран также обсуждали два года назад ситуацию на Украине и пути ее разрешения.</w:t>
      </w:r>
    </w:p>
    <w:p w:rsidR="006C2B44" w:rsidRDefault="006C2B44" w:rsidP="006C2B44">
      <w:pPr>
        <w:jc w:val="both"/>
      </w:pPr>
      <w:r>
        <w:t>Совместные проекты</w:t>
      </w:r>
    </w:p>
    <w:p w:rsidR="006C2B44" w:rsidRDefault="006C2B44" w:rsidP="006C2B44">
      <w:pPr>
        <w:jc w:val="both"/>
      </w:pPr>
      <w:r>
        <w:t>Россия и Италия прорабатывают возможность реализации проекта Poseidon. В феврале прошлого года «Газпром», итальянская Edison и греческая DEPA подписали меморандум о поставках газа из РФ по дну Черного моря через третьи страны в Грецию и из Греции в Италию с целью организации южного маршрута поставок российского газа в Европу. Для этой цели стороны намерены максимально использовать результаты работ, проведенных Edison и DEPA в рамках проекта ITGI Poseidon.</w:t>
      </w:r>
    </w:p>
    <w:p w:rsidR="006C2B44" w:rsidRDefault="006C2B44" w:rsidP="006C2B44">
      <w:pPr>
        <w:jc w:val="both"/>
      </w:pPr>
      <w:r>
        <w:t>Позднее, в начале декабря 2016 года, глава «Газпрома» Алексей Миллер сообщил, что «Газпром» завершает технико-экономическое обоснование организации точек входа для продолжения поставок из газопровода «Турецкий поток» на территорию ЕС в рамках соглашений по проекту Poseidon. Решение планировалось принять на встрече в середине декабря.</w:t>
      </w:r>
    </w:p>
    <w:p w:rsidR="006C2B44" w:rsidRDefault="006C2B44" w:rsidP="006C2B44">
      <w:pPr>
        <w:jc w:val="both"/>
      </w:pPr>
      <w:r>
        <w:t>В конце февраля 2017 года Миллер и генеральный секретарь МИД Греции по международным экономическим отношениям Гиоргос Ципрас обсудили транзит газа из РФ через Грецию в Италию в рамках «Турецкого потока».</w:t>
      </w:r>
    </w:p>
    <w:p w:rsidR="006C2B44" w:rsidRDefault="006C2B44" w:rsidP="006C2B44">
      <w:pPr>
        <w:jc w:val="both"/>
      </w:pPr>
      <w:r>
        <w:t xml:space="preserve">В марте «Газпром» и итальянская Eni подписали меморандум о взаимопонимании в области развития южного коридора поставок газа из России в страны Европы, а также в </w:t>
      </w:r>
      <w:r>
        <w:lastRenderedPageBreak/>
        <w:t>сфере анализа перспектив сотрудничества в модернизации контрактов на поставку газа из РФ в Италию.</w:t>
      </w:r>
    </w:p>
    <w:p w:rsidR="006C2B44" w:rsidRDefault="006C2B44" w:rsidP="006C2B44">
      <w:pPr>
        <w:jc w:val="both"/>
      </w:pPr>
      <w:r>
        <w:t>Ранее глава Минэнерго РФ Александр Новак говорил, что Poseidon будет состоять из двух участков – сухопутного, мощностью 9-16 миллиардов кубов в год, и проходящего по дну Ионического моря – мощностью 10-12 миллиардов кубов, при этом маршрут газопровода на участке до Греции пока не выбран. Он также говорил, что Венгрия и Сербия проявляют интерес к поставкам газа из РФ по дну Черного моря через третьи страны в Грецию и из Греции в Италию.</w:t>
      </w:r>
    </w:p>
    <w:p w:rsidR="006C2B44" w:rsidRDefault="006C2B44" w:rsidP="006C2B44">
      <w:pPr>
        <w:jc w:val="both"/>
      </w:pPr>
      <w:r>
        <w:t>Российские и итальянские компании сотрудничают и в железнодорожной сфере. В частности, железные дороги России и Италии имеют договоренности о создании совместной рабочей группы для взаимодействия в реализации проекта по строительству первой в РФ высокоскоростной железнодорожной магистрали (ВСМ) Москва-Казань.</w:t>
      </w:r>
    </w:p>
    <w:p w:rsidR="006C2B44" w:rsidRDefault="006C2B44" w:rsidP="006C2B44">
      <w:pPr>
        <w:jc w:val="both"/>
      </w:pPr>
      <w:r>
        <w:t>Первый вице-президент РЖД, гендиректор «Скоростных магистралей» Александр Мишарин в ноябре 2016 года встречался с вице-президентом государственных железных дорог Италии по развитию международной деятельности Джованни Рокка. Участники встречи, сообщали «Скоростные магистрали» («дочка» РЖД), выразили заинтересованность в совместной реализации инвестпроекта по строительству ВСМ Москва – Владимир – Нижний Новгород – Чебоксары – Казань и других проектов развития железнодорожного транспорта.</w:t>
      </w:r>
    </w:p>
    <w:p w:rsidR="006C2B44" w:rsidRDefault="006C2B44" w:rsidP="006C2B44">
      <w:pPr>
        <w:jc w:val="both"/>
      </w:pPr>
      <w:r w:rsidRPr="006F27B8">
        <w:rPr>
          <w:b/>
        </w:rPr>
        <w:t>Министерство транспорта</w:t>
      </w:r>
      <w:r>
        <w:t xml:space="preserve"> РФ предлагало итальянским компаниям рассмотреть возможность участия и в региональных проектах </w:t>
      </w:r>
      <w:r w:rsidRPr="006F27B8">
        <w:rPr>
          <w:b/>
        </w:rPr>
        <w:t>Федерального дорожного агентства</w:t>
      </w:r>
      <w:r>
        <w:t xml:space="preserve"> (</w:t>
      </w:r>
      <w:r w:rsidRPr="006F27B8">
        <w:rPr>
          <w:b/>
        </w:rPr>
        <w:t>Росавтодор</w:t>
      </w:r>
      <w:r>
        <w:t>а) и конкурсах госкомпании «Российские автомобильные дороги» («Автодора»).</w:t>
      </w:r>
    </w:p>
    <w:p w:rsidR="006C2B44" w:rsidRDefault="006C2B44" w:rsidP="006C2B44">
      <w:pPr>
        <w:jc w:val="both"/>
      </w:pPr>
      <w:r>
        <w:t xml:space="preserve">Это обсуждалось в сентябре прошлого года в Риме на заседании российско-итальянской рабочей группы по транспорту российско-итальянского совета по экономическому, промышленному и валютно-финансовому сотрудничеству. Делегацию РФ возглавил директор департамента международного сотрудничества </w:t>
      </w:r>
      <w:r w:rsidRPr="006F27B8">
        <w:rPr>
          <w:b/>
        </w:rPr>
        <w:t>Минтранса</w:t>
      </w:r>
      <w:r>
        <w:t xml:space="preserve"> Роман Александров, Италии – директор главного управления железнодорожного транспорта и инфраструктуры министерства инфраструктуры и транспорта Антонио Паренте.</w:t>
      </w:r>
    </w:p>
    <w:p w:rsidR="006C2B44" w:rsidRDefault="006C2B44" w:rsidP="006C2B44">
      <w:pPr>
        <w:jc w:val="both"/>
      </w:pPr>
      <w:r>
        <w:t>Санкции</w:t>
      </w:r>
    </w:p>
    <w:p w:rsidR="006C2B44" w:rsidRDefault="006C2B44" w:rsidP="006C2B44">
      <w:pPr>
        <w:jc w:val="both"/>
      </w:pPr>
      <w:r>
        <w:t>Отношения России и Запада ухудшились в связи с ситуацией в Крыму и на Украине. В конце июля 2014 года ЕС и США от точечных санкций против отдельных физлиц и компаний перешли к мерам против целых секторов российской экономики. В ответ Россия ограничила импорт продовольственных товаров из стран, которые ввели в отношении нее санкции: США, государств ЕС, Канады, Австралии и Норвегии.</w:t>
      </w:r>
    </w:p>
    <w:p w:rsidR="006C2B44" w:rsidRDefault="006C2B44" w:rsidP="006C2B44">
      <w:pPr>
        <w:jc w:val="both"/>
      </w:pPr>
      <w:r>
        <w:t>Москва не раз заявляла, что считает абсурдным увязывать санкции Запада с реализацией минских договоренностей, поскольку Россия не является стороной внутриукраинского конфликта и субъектом соглашений по урегулированию. Также Москва неоднократно заявляла, что говорить с РФ на языке санкций контрпродуктивно.</w:t>
      </w:r>
    </w:p>
    <w:p w:rsidR="006C2B44" w:rsidRDefault="006C2B44" w:rsidP="006C2B44">
      <w:pPr>
        <w:jc w:val="both"/>
      </w:pPr>
      <w:r>
        <w:t>В марте министр иностранных дел и международного сотрудничества Италии Анджелино Альфано выразил надежду на то, что антироссийские санкции Евросоюза вскоре будут отменены, и это будет способствовать развитию торгово-экономических связей между двумя странами.</w:t>
      </w:r>
    </w:p>
    <w:p w:rsidR="006C2B44" w:rsidRDefault="006C2B44" w:rsidP="006C2B44">
      <w:pPr>
        <w:jc w:val="both"/>
      </w:pPr>
      <w:r>
        <w:t>По его словам, санкции представляют собой «инструмент, а не самоцель». При этом Альфано указал, что срок действия санкций привязан к выполнению минских соглашений по Украине.</w:t>
      </w:r>
    </w:p>
    <w:p w:rsidR="006C2B44" w:rsidRDefault="006C2B44" w:rsidP="006C2B44">
      <w:pPr>
        <w:jc w:val="both"/>
      </w:pPr>
      <w:r>
        <w:t>Шестого марта в Минске состоялась встреча в «нормандском формате» на уровне дипломатических советников лидеров Украины, Германии, Франции и России. В Кремле заявили, что динамика работы по урегулированию конфликта в Донбассе в «нормандском формате» не вызывает оптимизма, минимальное продвижение связано с неготовностью Украины выполнять свои обязательства.</w:t>
      </w:r>
    </w:p>
    <w:p w:rsidR="006C2B44" w:rsidRDefault="006C2B44" w:rsidP="006C2B44">
      <w:pPr>
        <w:jc w:val="both"/>
      </w:pPr>
      <w:r>
        <w:lastRenderedPageBreak/>
        <w:t>Президенты стран также могут обсудить ситуацию в Сирии. Вооруженный конфликт в Сирии продолжается с марта 2011 года. В его результате, по данным ООН, погибли более 220 тысяч человек.</w:t>
      </w:r>
    </w:p>
    <w:p w:rsidR="006C2B44" w:rsidRDefault="006C2B44" w:rsidP="006C2B44">
      <w:pPr>
        <w:jc w:val="both"/>
      </w:pPr>
      <w:r>
        <w:t>На соседние с Сирией страны приходится основная нагрузка по приему и содержанию беженцев. Так, в Иордании, по официальным данным ООН, находятся 630 тысяч человек. Иорданские власти заявляют, что фактически королевство приняло уже 1,4 миллиона сирийцев. Турция приняла в общей сложности 2,8 миллиона беженцев из Сирии. Принимают сирийцев также Ливан, Ирак и Египет. Беженцы также направляются в страны Евросоюза.</w:t>
      </w:r>
    </w:p>
    <w:p w:rsidR="006C2B44" w:rsidRDefault="006C2B44" w:rsidP="006C2B44">
      <w:pPr>
        <w:jc w:val="both"/>
      </w:pPr>
      <w:r>
        <w:t>В настоящее время существуют две площадки для урегулирования ситуации в САР – в Женеве и в Астане. В Кремле неоднократно заявляли, что разрешить ситуацию возможно только путем переговоров, и альтернатив нет.</w:t>
      </w:r>
    </w:p>
    <w:p w:rsidR="006C2B44" w:rsidRPr="00E32F7E" w:rsidRDefault="006C2B44" w:rsidP="006C2B44">
      <w:pPr>
        <w:pStyle w:val="3"/>
        <w:jc w:val="both"/>
        <w:rPr>
          <w:rFonts w:ascii="Times New Roman" w:hAnsi="Times New Roman"/>
          <w:sz w:val="24"/>
          <w:szCs w:val="24"/>
        </w:rPr>
      </w:pPr>
      <w:bookmarkStart w:id="7" w:name="_Toc479662420"/>
      <w:r w:rsidRPr="00E32F7E">
        <w:rPr>
          <w:rFonts w:ascii="Times New Roman" w:hAnsi="Times New Roman"/>
          <w:sz w:val="24"/>
          <w:szCs w:val="24"/>
        </w:rPr>
        <w:t>КОММЕРСАНТ.RU; КИРИЛЛ АНТОНОВ; ИВАН БУРАНОВ; 2017.04.10; КАЗАНСКИЙ КОММУНИСТ «ПЛАТОНУ» НЕ ДРУГ</w:t>
      </w:r>
      <w:bookmarkEnd w:id="7"/>
    </w:p>
    <w:p w:rsidR="006C2B44" w:rsidRDefault="006C2B44" w:rsidP="006C2B44">
      <w:pPr>
        <w:jc w:val="both"/>
      </w:pPr>
      <w:r>
        <w:t xml:space="preserve">Проект поправок в закон «Об автомобильных дорогах», отменяющих систему взимания платы с большегрузов, внес в Госсовет Татарстана депутат от КПРФ Артем Прокофьев. Парламентарий считает, что система взимания платы «не оправдала своих целей» и «создает препоны для нормального развития экономики». В </w:t>
      </w:r>
      <w:r w:rsidRPr="006F27B8">
        <w:rPr>
          <w:b/>
        </w:rPr>
        <w:t>Росавтодор</w:t>
      </w:r>
      <w:r>
        <w:t>е с этим утверждением не согласны: за счет «Платона» уже многие регионов получили дополнительные средства на ремонт дорог, в частности, в Татарстан было направлено 390 млн. руб.</w:t>
      </w:r>
    </w:p>
    <w:p w:rsidR="006C2B44" w:rsidRDefault="006C2B44" w:rsidP="006C2B44">
      <w:pPr>
        <w:jc w:val="both"/>
      </w:pPr>
      <w:r>
        <w:t>Артем Прокофьев внес в региональный парламент проект федерального закона об отмене системы «Платон». Проектом предлагается внести правки в закон «Об автомобильных дорогах и дорожной деятельности в РФ», Бюджетный и Налоговый кодексы, КоАП РФ, отменив положения, позволяющие взимать плату за проезд большегрузов по федеральным дорогам.</w:t>
      </w:r>
    </w:p>
    <w:p w:rsidR="006C2B44" w:rsidRDefault="006C2B44" w:rsidP="006C2B44">
      <w:pPr>
        <w:jc w:val="both"/>
      </w:pPr>
      <w:r>
        <w:t>Депутат считает, что «система не оправдала своих целей». В пояснительной записке к законопроекту сказано, что результатом введения системы «Платон», «как декларировалось, станет увеличение сбора средств, направляемых на улучшение состояния дорог», однако по факту этого не произошло, считает господин Прокофьев. Кроме того, он отмечает, что платежи по «Платону» становятся «критичными для прибыльности» бизнеса грузоперевозчиков, в итоге происходит рост стоимости транспортных услуг, что сказывается на росте цен почти на все группы товаров.</w:t>
      </w:r>
    </w:p>
    <w:p w:rsidR="006C2B44" w:rsidRDefault="006C2B44" w:rsidP="006C2B44">
      <w:pPr>
        <w:jc w:val="both"/>
      </w:pPr>
      <w:r>
        <w:t>«Существование системы тяжелым бременем ложится на транспортную отрасль России и создает препоны для нормального развития экономики»,– заявил Артем Прокофьев.</w:t>
      </w:r>
    </w:p>
    <w:p w:rsidR="006C2B44" w:rsidRDefault="006C2B44" w:rsidP="006C2B44">
      <w:pPr>
        <w:jc w:val="both"/>
      </w:pPr>
      <w:r>
        <w:t>В Госсовете Татарстана “Ъ” сообщили, что законопроект «только поступил в канцелярию». Проект должен быть рассмотрен на сессии Госсовета, где депутаты примут решение о том, будет ли он направлен в Госдуму.</w:t>
      </w:r>
    </w:p>
    <w:p w:rsidR="006C2B44" w:rsidRDefault="006C2B44" w:rsidP="006C2B44">
      <w:pPr>
        <w:jc w:val="both"/>
      </w:pPr>
      <w:r>
        <w:t>Зампред профильного комитета Госсовета Татарстана по экономике, инвестициям и предпринимательству Марат Галеев не считает вопрос отмены «Платона» актуальным. «Если бы поступили предложения, как улучшить качество дорог, этот вопрос был бы более актуальным. А взять и отменить “Платон” – это проблемы не решит. Дороги от этого лучше не будeт»,– заявил “Ъ” господин Галеев. Он подчеркнул, что «стоит вопрос эффективности использования системы», а не ее отмены. «Понятно, что если кого-то освободить от уплаты, он поддержит это решение. Но это приведет к уменьшению дорожного фонда»,– сказал Марат Галеев. Окончательное решение комитет будет принимать, когда проект поступит на его рассмотрение.</w:t>
      </w:r>
    </w:p>
    <w:p w:rsidR="006C2B44" w:rsidRDefault="006C2B44" w:rsidP="006C2B44">
      <w:pPr>
        <w:jc w:val="both"/>
      </w:pPr>
      <w:r>
        <w:t xml:space="preserve">В </w:t>
      </w:r>
      <w:r w:rsidRPr="006F27B8">
        <w:rPr>
          <w:b/>
        </w:rPr>
        <w:t>Росавтодор</w:t>
      </w:r>
      <w:r>
        <w:t xml:space="preserve">е (курирует работу «Платона» со стороны государства) идею депутатов не поддержали. Там отметили, в частности, что за прошедший год с помощью собранных «Платоном» денег удалось отремонтировать более 1 тыс. км самых проблемных дорог в </w:t>
      </w:r>
      <w:r>
        <w:lastRenderedPageBreak/>
        <w:t xml:space="preserve">40 городах и регионах. «Еще в 19 субъектах начался долгожданный ремонт 24 аварийных и строительство семи новых особо значимых мостов»,– заявили “Ъ” в </w:t>
      </w:r>
      <w:r w:rsidRPr="006F27B8">
        <w:rPr>
          <w:b/>
        </w:rPr>
        <w:t>Росавтодор</w:t>
      </w:r>
      <w:r>
        <w:t>е. В ведомстве привели пример Татарстана: дорожный фонд республики получил за счет «Платона» 390 млн руб. на поддержку дорожных программ.</w:t>
      </w:r>
    </w:p>
    <w:p w:rsidR="006C2B44" w:rsidRDefault="006C2B44" w:rsidP="006C2B44">
      <w:pPr>
        <w:jc w:val="both"/>
      </w:pPr>
      <w:r>
        <w:t>«Миф о негативном влиянии системы на рынок грузоперевозок опровергает реальная статистика,– заявляют в дорожном агентстве.– При действующем тарифе доля отчислений в дорожный фонд страны через систему “Платон” не превышает 3–6% в структуре затрат на перевозку груза. На конечной стоимости продукта, в которой транспортная составляющая не превышает десятую часть, данная плата грузоперевозчиков отражается в пределах 1% или нескольких копеек, что не является ощутимым для потребителя. В то же время дорожная отрасль получила важный дополнительный неналоговый источник финансирования инфраструктуры по всей стране».</w:t>
      </w:r>
    </w:p>
    <w:p w:rsidR="006C2B44" w:rsidRDefault="006C2B44" w:rsidP="006C2B44">
      <w:pPr>
        <w:jc w:val="both"/>
      </w:pPr>
      <w:r>
        <w:t>Напомним, система «Платон» работает с ноября 2015 года. Действующий тариф составляет 1,53 руб. за 1 км для машины грузоподъемностью свыше 12 тонн. Собранные деньги распределяются между регионами и идут на финансирование дорожного ремонта и строек. Сбором денег занимается компания «РТ-Инвест Транспортные системы», 50% в которой принадлежит Игорю Ротенбергу. Решение правительства запустить «Платон» вызвало массовые протесты в российских регионах в 2015 году. В конце марта 2017 года протесты возобновились из-за того, что с 15 апреля 2017 года вводится новый тариф в рамках «Платона» – 1,91 руб. за 1 км пробега. Перевозчики объявили о бессрочной стачке, в которой, по данным «Объединения перевозчиков России», принимает участие более 80 регионов РФ. Как ранее сообщал “Ъ”, в Дагестане уже зафиксированы первые последствия самой масштабной в России забастовки дальнобойщиков: мелкие пекарни прекратили печь хлеб, исчерпав запасы муки, которую доставляли в Дагестан из Ставропольского края.</w:t>
      </w:r>
    </w:p>
    <w:p w:rsidR="006C2B44" w:rsidRPr="006C27F2" w:rsidRDefault="006C2B44" w:rsidP="006C2B44">
      <w:pPr>
        <w:pStyle w:val="3"/>
        <w:jc w:val="both"/>
        <w:rPr>
          <w:rFonts w:ascii="Times New Roman" w:hAnsi="Times New Roman"/>
          <w:sz w:val="24"/>
          <w:szCs w:val="24"/>
        </w:rPr>
      </w:pPr>
      <w:bookmarkStart w:id="8" w:name="_Toc479610132"/>
      <w:bookmarkStart w:id="9" w:name="_Toc479662421"/>
      <w:r w:rsidRPr="006C27F2">
        <w:rPr>
          <w:rFonts w:ascii="Times New Roman" w:hAnsi="Times New Roman"/>
          <w:sz w:val="24"/>
          <w:szCs w:val="24"/>
        </w:rPr>
        <w:t>BAIKAL-DAILY.RU; 2017.04.10; ДАЛЬНОБОЙЩИКАМ БУРЯТИИ НЕ РАЗРЕШИЛИ БАСТОВАТЬ ДАЛЬШЕ</w:t>
      </w:r>
      <w:bookmarkEnd w:id="8"/>
      <w:bookmarkEnd w:id="9"/>
    </w:p>
    <w:p w:rsidR="006C2B44" w:rsidRDefault="006C2B44" w:rsidP="006C2B44">
      <w:pPr>
        <w:jc w:val="both"/>
      </w:pPr>
      <w:r>
        <w:t xml:space="preserve">Тем не менее, порядка 100 большегрузных автомобилей продолжают стоять на месте забастовки </w:t>
      </w:r>
    </w:p>
    <w:p w:rsidR="006C2B44" w:rsidRDefault="006C2B44" w:rsidP="006C2B44">
      <w:pPr>
        <w:jc w:val="both"/>
      </w:pPr>
      <w:r>
        <w:t xml:space="preserve">В конце прошлой недели в Улан-Удэ официально прекратили забастовку дальнобойщики. Напомним, организаторы подали уведомление о продлении забастовки до 5 мая, но в этом им отказали. </w:t>
      </w:r>
    </w:p>
    <w:p w:rsidR="006C2B44" w:rsidRDefault="006C2B44" w:rsidP="006C2B44">
      <w:pPr>
        <w:jc w:val="both"/>
      </w:pPr>
      <w:r>
        <w:t xml:space="preserve">– Администрация города выдала нам письмо, привели там несколько доводов, почему мы должны акцию прекратить. Мы вынуждены были подчиниться, и прекратили забастовку. Уведомление наше о продлении до 5 мая аннулировали, – сообщил «Байкал-Daily» председатель республиканского отделения «Объединения перевозчиков России» Александр Абросимов. </w:t>
      </w:r>
    </w:p>
    <w:p w:rsidR="006C2B44" w:rsidRDefault="006C2B44" w:rsidP="006C2B44">
      <w:pPr>
        <w:jc w:val="both"/>
      </w:pPr>
      <w:r>
        <w:t xml:space="preserve">Он и другой организатор – Виктор Лебедев, покинули место забастовки. Однако остальные дальнобойщики решили не расходиться. </w:t>
      </w:r>
    </w:p>
    <w:p w:rsidR="006C2B44" w:rsidRDefault="006C2B44" w:rsidP="006C2B44">
      <w:pPr>
        <w:jc w:val="both"/>
      </w:pPr>
      <w:r>
        <w:t xml:space="preserve">– Люди там до сих пор стоят, воспользовались своим правом, – отметил Александр Абросимов. </w:t>
      </w:r>
    </w:p>
    <w:p w:rsidR="006C2B44" w:rsidRDefault="006C2B44" w:rsidP="006C2B44">
      <w:pPr>
        <w:jc w:val="both"/>
      </w:pPr>
      <w:r>
        <w:t xml:space="preserve">По его словам, на площадке на улице Автотранспортная, в районе Левого берега, стоит порядка 100 машин. </w:t>
      </w:r>
    </w:p>
    <w:p w:rsidR="006C2B44" w:rsidRDefault="006C2B44" w:rsidP="006C2B44">
      <w:pPr>
        <w:jc w:val="both"/>
      </w:pPr>
      <w:r>
        <w:t xml:space="preserve">Как сообщал «Байкал-Daily», сама акция протеста в Улан-Удэ началась 27 марта. Вместе с коллегами по всей России, уже в третий раз, бурятские дальнобойщики выступили за отмену «Платона». Система, введённая в конце 2015 года, предусматривает сборы за каждый километр с зарегистрированных автомобилей. Сейчас плата составляет 1,53 рубля, с 15 апреля её хотят увеличить до 1,9 рублей. </w:t>
      </w:r>
    </w:p>
    <w:p w:rsidR="006C2B44" w:rsidRDefault="006C2B44" w:rsidP="006C2B44">
      <w:pPr>
        <w:jc w:val="both"/>
      </w:pPr>
      <w:r>
        <w:t xml:space="preserve">Прошедшие по всей России забастовки пока не привели к значимому результату. В Бурятии дальнобойщиков приглашали в </w:t>
      </w:r>
      <w:r w:rsidRPr="00B96CD7">
        <w:rPr>
          <w:b/>
        </w:rPr>
        <w:t>минтранс</w:t>
      </w:r>
      <w:r>
        <w:t xml:space="preserve">, в транспортную инспекцию, к ним </w:t>
      </w:r>
      <w:r>
        <w:lastRenderedPageBreak/>
        <w:t xml:space="preserve">приходили представители партий. В скором времени Александру Абросимову предстоит выступление в Народном Хурале – в четверг его пригласили на заседание экономического комитета парламента. </w:t>
      </w:r>
    </w:p>
    <w:p w:rsidR="006C2B44" w:rsidRDefault="006C2B44" w:rsidP="006C2B44">
      <w:pPr>
        <w:jc w:val="both"/>
      </w:pPr>
      <w:r>
        <w:t>– Послушаю, что там скажут. На самом деле нас слышат, но не замечают. Полное игнорирование, – резюмировал Александр Абросимов.</w:t>
      </w:r>
    </w:p>
    <w:p w:rsidR="006C2B44" w:rsidRPr="006928BE" w:rsidRDefault="006C2B44" w:rsidP="006C2B44">
      <w:pPr>
        <w:pStyle w:val="3"/>
        <w:jc w:val="both"/>
        <w:rPr>
          <w:rFonts w:ascii="Times New Roman" w:hAnsi="Times New Roman"/>
          <w:sz w:val="24"/>
          <w:szCs w:val="24"/>
        </w:rPr>
      </w:pPr>
      <w:bookmarkStart w:id="10" w:name="_Toc479610130"/>
      <w:bookmarkStart w:id="11" w:name="_Toc479662422"/>
      <w:r w:rsidRPr="006928BE">
        <w:rPr>
          <w:rFonts w:ascii="Times New Roman" w:hAnsi="Times New Roman"/>
          <w:sz w:val="24"/>
          <w:szCs w:val="24"/>
        </w:rPr>
        <w:t xml:space="preserve">RNS; 2017.04.10; </w:t>
      </w:r>
      <w:r w:rsidRPr="00B96CD7">
        <w:rPr>
          <w:rFonts w:ascii="Times New Roman" w:hAnsi="Times New Roman"/>
          <w:sz w:val="24"/>
          <w:szCs w:val="24"/>
        </w:rPr>
        <w:t>РОСАВТОДОР</w:t>
      </w:r>
      <w:r w:rsidRPr="006928BE">
        <w:rPr>
          <w:rFonts w:ascii="Times New Roman" w:hAnsi="Times New Roman"/>
          <w:sz w:val="24"/>
          <w:szCs w:val="24"/>
        </w:rPr>
        <w:t xml:space="preserve"> ЗАЯВИЛ О РОСТЕ СБОРОВ В СИСТЕМЕ </w:t>
      </w:r>
      <w:r>
        <w:rPr>
          <w:rFonts w:ascii="Times New Roman" w:hAnsi="Times New Roman"/>
          <w:sz w:val="24"/>
          <w:szCs w:val="24"/>
        </w:rPr>
        <w:t>«</w:t>
      </w:r>
      <w:r w:rsidRPr="006928BE">
        <w:rPr>
          <w:rFonts w:ascii="Times New Roman" w:hAnsi="Times New Roman"/>
          <w:sz w:val="24"/>
          <w:szCs w:val="24"/>
        </w:rPr>
        <w:t>ПЛАТОН</w:t>
      </w:r>
      <w:r>
        <w:rPr>
          <w:rFonts w:ascii="Times New Roman" w:hAnsi="Times New Roman"/>
          <w:sz w:val="24"/>
          <w:szCs w:val="24"/>
        </w:rPr>
        <w:t>»</w:t>
      </w:r>
      <w:r w:rsidRPr="006928BE">
        <w:rPr>
          <w:rFonts w:ascii="Times New Roman" w:hAnsi="Times New Roman"/>
          <w:sz w:val="24"/>
          <w:szCs w:val="24"/>
        </w:rPr>
        <w:t xml:space="preserve"> ЗА СУТКИ НА 8%</w:t>
      </w:r>
      <w:bookmarkEnd w:id="10"/>
      <w:bookmarkEnd w:id="11"/>
    </w:p>
    <w:p w:rsidR="006C2B44" w:rsidRDefault="006C2B44" w:rsidP="006C2B44">
      <w:pPr>
        <w:jc w:val="both"/>
      </w:pPr>
      <w:r>
        <w:t xml:space="preserve">Сборы в системе «Платон» за сутки увеличились на 8%, сообщил </w:t>
      </w:r>
      <w:r w:rsidRPr="00B96CD7">
        <w:rPr>
          <w:b/>
        </w:rPr>
        <w:t>Росавтодор</w:t>
      </w:r>
      <w:r>
        <w:t>.</w:t>
      </w:r>
    </w:p>
    <w:p w:rsidR="006C2B44" w:rsidRDefault="006C2B44" w:rsidP="006C2B44">
      <w:pPr>
        <w:jc w:val="both"/>
      </w:pPr>
      <w:r>
        <w:t xml:space="preserve">Это происходит на фоне роста числа участников системы: за первые семь дней апреля российские перевозчики зарегистрировали в «Платоне» более 3 тыс. грузовых автомобилей. Ежедневно добавляются от 300 до 500 автомобилей. По данным </w:t>
      </w:r>
      <w:r w:rsidRPr="00B96CD7">
        <w:rPr>
          <w:b/>
        </w:rPr>
        <w:t>Росавтодор</w:t>
      </w:r>
      <w:r>
        <w:t>а, это наибольшая динамика с начала года. Сейчас количество зарегистрированных в «Платоне» грузовиков превышает 810 тыс. машин.</w:t>
      </w:r>
    </w:p>
    <w:p w:rsidR="006C2B44" w:rsidRDefault="006C2B44" w:rsidP="006C2B44">
      <w:pPr>
        <w:jc w:val="both"/>
      </w:pPr>
      <w:r>
        <w:t>«Платон» – система взимания платы с грузовых автомобилей массой свыше 12 тонн за проезд по федеральным трассам. Средства направляются на развитие и восстановление дорожной инфраструктуры.</w:t>
      </w:r>
    </w:p>
    <w:p w:rsidR="006C2B44" w:rsidRPr="0070755B" w:rsidRDefault="006C2B44" w:rsidP="006C2B44">
      <w:pPr>
        <w:pStyle w:val="3"/>
        <w:jc w:val="both"/>
        <w:rPr>
          <w:rFonts w:ascii="Times New Roman" w:hAnsi="Times New Roman"/>
          <w:sz w:val="24"/>
          <w:szCs w:val="24"/>
        </w:rPr>
      </w:pPr>
      <w:bookmarkStart w:id="12" w:name="_Toc479662423"/>
      <w:r w:rsidRPr="0070755B">
        <w:rPr>
          <w:rFonts w:ascii="Times New Roman" w:hAnsi="Times New Roman"/>
          <w:sz w:val="24"/>
          <w:szCs w:val="24"/>
        </w:rPr>
        <w:t>РОССИЙСКАЯ ГАЗЕТА</w:t>
      </w:r>
      <w:r>
        <w:rPr>
          <w:rFonts w:ascii="Times New Roman" w:hAnsi="Times New Roman"/>
          <w:sz w:val="24"/>
          <w:szCs w:val="24"/>
        </w:rPr>
        <w:t xml:space="preserve"> – </w:t>
      </w:r>
      <w:r w:rsidRPr="0070755B">
        <w:rPr>
          <w:rFonts w:ascii="Times New Roman" w:hAnsi="Times New Roman"/>
          <w:sz w:val="24"/>
          <w:szCs w:val="24"/>
        </w:rPr>
        <w:t>СТОЛИЧНЫЙ ВЫПУСК; МИХАИЛ ФАЛАЛЕЕВ; НЕ ПОДЕЛИЛИ ПАССАЖИРОВ</w:t>
      </w:r>
      <w:bookmarkEnd w:id="12"/>
    </w:p>
    <w:p w:rsidR="006C2B44" w:rsidRDefault="006C2B44" w:rsidP="006C2B44">
      <w:pPr>
        <w:jc w:val="both"/>
      </w:pPr>
      <w:r>
        <w:t>В Подмосковье устроили стрельбу водители такси</w:t>
      </w:r>
    </w:p>
    <w:p w:rsidR="006C2B44" w:rsidRDefault="006C2B44" w:rsidP="006C2B44">
      <w:pPr>
        <w:jc w:val="both"/>
      </w:pPr>
      <w:r>
        <w:t>Дикая сцена произошла вчера на 43-м километре трассы М4 «Дон» около АЗС, что в Домодедовском районе. Причем средь бела дня, примерно в 14.30.</w:t>
      </w:r>
    </w:p>
    <w:p w:rsidR="006C2B44" w:rsidRDefault="006C2B44" w:rsidP="006C2B44">
      <w:pPr>
        <w:jc w:val="both"/>
      </w:pPr>
      <w:r>
        <w:t>Здесь встретились две группы автоперевозчиков на пассажирских «Газелях». Пока не ясно, была ли эта встреча случайной. Но известно, что все они предположительно кавказцы. И что уже наверняка известно – все были вооружены огнестрельным оружием. Разница между ними была лишь в одном: одни обладали лицензиями для работы, другие – нет. Каждая из сторон считала, что конкуренты отбирали у них клиентов. В общем, спор хозяйствующих субъектов.</w:t>
      </w:r>
    </w:p>
    <w:p w:rsidR="006C2B44" w:rsidRDefault="006C2B44" w:rsidP="006C2B44">
      <w:pPr>
        <w:jc w:val="both"/>
      </w:pPr>
      <w:r>
        <w:t>Но этот спор, увы, решался не в суде, а по «закону Кольта» – кто успеет выстрелить первым. Кстати, кто успел первым – сейчас выясняет следствие. Стреляли друг в друга все, даже, по утверждению свидетелей, работники АЗС. Итог – один убит, несколько раненых, их увезла «скорая помощь», сейчас они в реанимации. Их личности устанавливает следствие.</w:t>
      </w:r>
    </w:p>
    <w:p w:rsidR="006C2B44" w:rsidRDefault="006C2B44" w:rsidP="006C2B44">
      <w:pPr>
        <w:jc w:val="both"/>
      </w:pPr>
      <w:r>
        <w:t>В Домодедовскую центральную городскую больницу были доставлены четверо пострадавших, один из них скончался в машине «скорой помощи».</w:t>
      </w:r>
    </w:p>
    <w:p w:rsidR="006C2B44" w:rsidRDefault="006C2B44" w:rsidP="006C2B44">
      <w:pPr>
        <w:jc w:val="both"/>
      </w:pPr>
      <w:r>
        <w:t>Двум пострадавшим проведены операции, они находятся в тяжелом состоянии. Третий находится в среднетяжелом состоянии, у него непроникающее огнестрельное ранение. В настоящее время с пострадавшими проводятся все необходимые диагностические лечебные мероприятия.</w:t>
      </w:r>
    </w:p>
    <w:p w:rsidR="006C2B44" w:rsidRDefault="006C2B44" w:rsidP="006C2B44">
      <w:pPr>
        <w:jc w:val="both"/>
      </w:pPr>
      <w:r>
        <w:t>В Главном следственном управлении СК по Московской области подтвердили, что после перестрелки трое раненых были госпитализированы.</w:t>
      </w:r>
    </w:p>
    <w:p w:rsidR="006C2B44" w:rsidRDefault="006C2B44" w:rsidP="006C2B44">
      <w:pPr>
        <w:jc w:val="both"/>
      </w:pPr>
      <w:r>
        <w:t>Есть и любопытные нюансы. Противоборствующие стороны не только делили потенциальных пассажиров, но и наличные деньги. По предварительным данным, нелегальные перевозчики отобрали у легальных крупную сумму денег и скрылись на двух «Газелях». Полиция объявила план «Перехват».</w:t>
      </w:r>
    </w:p>
    <w:p w:rsidR="006C2B44" w:rsidRDefault="006C2B44" w:rsidP="006C2B44">
      <w:pPr>
        <w:jc w:val="both"/>
      </w:pPr>
      <w:r>
        <w:t>Представитель Главного следственного управления СК по Московской области Елена Фокина сообщила, что возбуждено уголовное дело по части 2 статьи 105 УК РФ – «Убийство».</w:t>
      </w:r>
    </w:p>
    <w:p w:rsidR="006C2B44" w:rsidRDefault="006C2B44" w:rsidP="006C2B44">
      <w:pPr>
        <w:jc w:val="both"/>
      </w:pPr>
      <w:r>
        <w:t xml:space="preserve">Собеседники «РГ» в правоохранительных органах считают, что этот инцидент был вполне предсказуем. Жесткие меры московского правительства вынудили многих нелегальных </w:t>
      </w:r>
      <w:r>
        <w:lastRenderedPageBreak/>
        <w:t>автоперевозчиков переместиться в Московскую область, что и вызвало столь острую конкуренцию. Не исключено, что произойдут и другие подобные столкновения. Значит, такие же меры следует предпринять и руководству Подмосковья, чтобы обезопасить население от катаний на неисправных такси с неопытными, а порой и неадекватными водителями.</w:t>
      </w:r>
    </w:p>
    <w:p w:rsidR="006C2B44" w:rsidRPr="00F84B76" w:rsidRDefault="006C2B44" w:rsidP="006C2B44">
      <w:pPr>
        <w:pStyle w:val="3"/>
        <w:jc w:val="both"/>
        <w:rPr>
          <w:rFonts w:ascii="Times New Roman" w:hAnsi="Times New Roman"/>
          <w:sz w:val="24"/>
          <w:szCs w:val="24"/>
        </w:rPr>
      </w:pPr>
      <w:bookmarkStart w:id="13" w:name="_Toc479662424"/>
      <w:r w:rsidRPr="006C27F2">
        <w:rPr>
          <w:rFonts w:ascii="Times New Roman" w:hAnsi="Times New Roman"/>
          <w:sz w:val="24"/>
          <w:szCs w:val="24"/>
        </w:rPr>
        <w:t xml:space="preserve">АГЕНТСТВО ГОРОДСКИХ НОВОСТЕЙ МОСКВА; 2017.04.10; В МВД ВЫСТУПИЛИ ПРОТИВ РАШИРЕНИЯ СПИСКА ВИДОВ ТРАНСПОРТА, </w:t>
      </w:r>
      <w:r w:rsidRPr="00F84B76">
        <w:rPr>
          <w:rFonts w:ascii="Times New Roman" w:hAnsi="Times New Roman"/>
          <w:sz w:val="24"/>
          <w:szCs w:val="24"/>
        </w:rPr>
        <w:t>ДОПУСКАЕМОГО НА ВЫДЕЛЕННЫЕ ПОЛОСЫ</w:t>
      </w:r>
      <w:bookmarkEnd w:id="13"/>
    </w:p>
    <w:p w:rsidR="006C2B44" w:rsidRDefault="006C2B44" w:rsidP="006C2B44">
      <w:pPr>
        <w:jc w:val="both"/>
      </w:pPr>
      <w:r>
        <w:t>В МВД РФ выступили против раширения списка видов транспорта, допускаемого на выделенные полосы. Об этом в ходе круглого стола на тему «Совершенствование организации дорожного движения в целях повышения общей безопасности и учета актуальных нужд инвалидов», сообщил начальник управления правового регулирования ГУОБДД МВД РФ Юрий Шакиров.</w:t>
      </w:r>
    </w:p>
    <w:p w:rsidR="006C2B44" w:rsidRDefault="006C2B44" w:rsidP="006C2B44">
      <w:pPr>
        <w:jc w:val="both"/>
      </w:pPr>
      <w:r>
        <w:t>«Что касается выделенных полос, позиция МВД – к нам неоднократно обращалось и правительство Москвы, различные общественные организации по поводу того, что надо допустить на выделенные полосы мотоциклистов, водителей электротранспорта, инвалидов. Если мы на сегодняшний день решим все эти вопросы, у нас выделенная полоса перестанет выполнять те цели, для которых она была предназначена», – сказал Ю.Шакиров.</w:t>
      </w:r>
    </w:p>
    <w:p w:rsidR="006C2B44" w:rsidRDefault="006C2B44" w:rsidP="006C2B44">
      <w:pPr>
        <w:jc w:val="both"/>
      </w:pPr>
      <w:r>
        <w:t xml:space="preserve">В </w:t>
      </w:r>
      <w:r w:rsidRPr="00B96CD7">
        <w:rPr>
          <w:b/>
        </w:rPr>
        <w:t>Минтрансе</w:t>
      </w:r>
      <w:r>
        <w:t xml:space="preserve"> РФ также отметили, что солидарны с позицией МВД РФ. «В отношении выделенных полос мы солидарны с МВД России, потому что эти полосы – они исключительно для движения регулярного транспорта», – заявил заместитель директора департамента государственной политики в области автомобильного и пассажирского транспорта </w:t>
      </w:r>
      <w:r w:rsidRPr="00B96CD7">
        <w:rPr>
          <w:b/>
        </w:rPr>
        <w:t>Минтранса</w:t>
      </w:r>
      <w:r>
        <w:t xml:space="preserve"> РФ Владимир Луговенко.</w:t>
      </w:r>
    </w:p>
    <w:p w:rsidR="006C2B44" w:rsidRDefault="006C2B44" w:rsidP="006C2B44">
      <w:pPr>
        <w:jc w:val="both"/>
      </w:pPr>
      <w:r>
        <w:t>Ранее в ходе круглого стола в Госдуме глава комитета Госдумы по труду и социальной политике Ярослав Нилов высказался за то, чтобы разрешить транспорту для инвалидов ездить по выделенной полосе, предназначенной для общественного транспорта.</w:t>
      </w:r>
    </w:p>
    <w:p w:rsidR="006C2B44" w:rsidRPr="005F4776" w:rsidRDefault="006C2B44" w:rsidP="006C2B44">
      <w:pPr>
        <w:pStyle w:val="3"/>
        <w:jc w:val="both"/>
        <w:rPr>
          <w:rFonts w:ascii="Times New Roman" w:hAnsi="Times New Roman"/>
          <w:sz w:val="24"/>
          <w:szCs w:val="24"/>
        </w:rPr>
      </w:pPr>
      <w:bookmarkStart w:id="14" w:name="_Toc479610135"/>
      <w:bookmarkStart w:id="15" w:name="_Toc479662425"/>
      <w:r w:rsidRPr="005F4776">
        <w:rPr>
          <w:rFonts w:ascii="Times New Roman" w:hAnsi="Times New Roman"/>
          <w:sz w:val="24"/>
          <w:szCs w:val="24"/>
        </w:rPr>
        <w:t>RG.RU; ЮЛИЯ КРЫМОВА; 2017.04.10; СК НАЧАЛ ПРОВЕРКУ ОБРУШЕНИЯ ТРАССЫ СИМФЕРОПОЛЬ-СЕВАСТОПОЛЬ</w:t>
      </w:r>
      <w:bookmarkEnd w:id="14"/>
      <w:bookmarkEnd w:id="15"/>
    </w:p>
    <w:p w:rsidR="006C2B44" w:rsidRDefault="006C2B44" w:rsidP="006C2B44">
      <w:pPr>
        <w:jc w:val="both"/>
      </w:pPr>
      <w:r>
        <w:t>Следственный комитет начал проверку фактов халатности сотрудников ГБУ «Севастопольский автодор» при ремонте трассы Симферополь – Севастополь, разрушенной оползнем (часть 1 статьи 293 УК РФ). Обратившиеся в СК общественники считают, что дорожная служба долгое время игнорировала проблему, укладывая на проседающий участок новые и новые слои асфальта.</w:t>
      </w:r>
    </w:p>
    <w:p w:rsidR="006C2B44" w:rsidRDefault="006C2B44" w:rsidP="006C2B44">
      <w:pPr>
        <w:jc w:val="both"/>
      </w:pPr>
      <w:r>
        <w:t xml:space="preserve"> Фото: Юлия Крымова/РГ Фото: Юлия Крымова/РГ Фото: Юлия Крымова/РГ</w:t>
      </w:r>
    </w:p>
    <w:p w:rsidR="006C2B44" w:rsidRDefault="006C2B44" w:rsidP="006C2B44">
      <w:pPr>
        <w:jc w:val="both"/>
      </w:pPr>
      <w:r>
        <w:t xml:space="preserve">– Поступило заявление о халатности должностных лиц при ремонте дороги Симферополь – Севастополь на участке, разрушенном оползнем, – рассказала «РГ» старший помощник руководителя СУ СК РФ по Севастополю Ольга Постнова. – По фактам, изложенным в заявлении и публикациях в СМИ, проводится доследственная проверка. Необходимо выяснить, был ли состав преступления – природный катаклизм или действия должностных лиц привели к таким последствиям. По результатам проверки будет принято решение, возбуждать ли уголовное дело. </w:t>
      </w:r>
    </w:p>
    <w:p w:rsidR="006C2B44" w:rsidRDefault="006C2B44" w:rsidP="006C2B44">
      <w:pPr>
        <w:jc w:val="both"/>
      </w:pPr>
      <w:r>
        <w:t>Подавший заявление крымский общественник Александр Талипов уверен, что действия дорожников повлекли ненужные бюджетные траты и чуть было не привели к жертвам.</w:t>
      </w:r>
    </w:p>
    <w:p w:rsidR="006C2B44" w:rsidRDefault="006C2B44" w:rsidP="006C2B44">
      <w:pPr>
        <w:jc w:val="both"/>
      </w:pPr>
      <w:r>
        <w:t xml:space="preserve">– Разрушение трассы произошло не мгновенно, процесс длился более года, и полтора месяца назад грунт снова просел, – говорит он. – Можно было сразу провести геологические изыскания, определить степень серьезности проблемы и попытаться ее решить. Возможно, удалось бы избежать таких разрушений. Но вместо этого «Севавтодор» 40-сантиметровый перепад высоты закатал очередным слоем асфальта. Я </w:t>
      </w:r>
      <w:r>
        <w:lastRenderedPageBreak/>
        <w:t>вижу в этом халатность, которая привела к угрозе жизни и здоровью людей, а также к нецелевому расходованию бюджетных средств – было уложено 120 тонн асфальта, которые не продержались и двух недель.</w:t>
      </w:r>
    </w:p>
    <w:p w:rsidR="006C2B44" w:rsidRDefault="006C2B44" w:rsidP="006C2B44">
      <w:pPr>
        <w:jc w:val="both"/>
      </w:pPr>
      <w:r>
        <w:t>Участок трассы на спуске от Мекензиевых гор к бельбекской развязке стал проседать в начале марта. «Севавтодор» приступил к ремонту, но его пришлось остановить, так как на новом асфальте появились трещины, которые быстро разрастались. Власти Севастополя перекрыли движение и объявили ЧС. С 23 марта на месте оползня начал работать другой подрядчик, который полностью снял дорожное покрытие (вывезено 2400 кубических метров асфальта и изъят грунт глубиной 3,5 метра). Предварительные изыскания показали, что на в 11 метрах под дорогой находятся пустоты и рыхлая земля, которые могут спровоцировать новые обвалы.</w:t>
      </w:r>
    </w:p>
    <w:p w:rsidR="006C2B44" w:rsidRDefault="006C2B44" w:rsidP="006C2B44">
      <w:pPr>
        <w:jc w:val="both"/>
      </w:pPr>
      <w:r>
        <w:t>Стоимость первого этапа, включающего земляные и изыскательские работы, составила 25 миллионов рублей – треть суммы, которая выделена из резервного фонда Севастополя на устранение последствий оползня. Скорее всего, средств не хватит, и понадобится снова обратиться к резервному фонду.</w:t>
      </w:r>
    </w:p>
    <w:p w:rsidR="006C2B44" w:rsidRDefault="006C2B44" w:rsidP="006C2B44">
      <w:pPr>
        <w:jc w:val="both"/>
      </w:pPr>
      <w:r>
        <w:t xml:space="preserve">Сейчас дорожные работы не ведутся, чиновники ждут решения научно-технического совета </w:t>
      </w:r>
      <w:r w:rsidRPr="00B96CD7">
        <w:rPr>
          <w:b/>
        </w:rPr>
        <w:t>Минтранса</w:t>
      </w:r>
      <w:r>
        <w:t xml:space="preserve"> РФ, который определит, каким способом укреплять оползневой участок и восстанавливать дорогу. Заседание намечено на четверг-пятницу этой недели. Дорогу планируют сдать к началу курортного сезона.</w:t>
      </w:r>
    </w:p>
    <w:p w:rsidR="006C2B44" w:rsidRPr="00D34970" w:rsidRDefault="006C2B44" w:rsidP="006C2B44">
      <w:pPr>
        <w:pStyle w:val="3"/>
        <w:jc w:val="both"/>
        <w:rPr>
          <w:rFonts w:ascii="Times New Roman" w:hAnsi="Times New Roman"/>
          <w:sz w:val="24"/>
          <w:szCs w:val="24"/>
        </w:rPr>
      </w:pPr>
      <w:bookmarkStart w:id="16" w:name="_Toc479610137"/>
      <w:bookmarkStart w:id="17" w:name="_Toc479662426"/>
      <w:r w:rsidRPr="00D34970">
        <w:rPr>
          <w:rFonts w:ascii="Times New Roman" w:hAnsi="Times New Roman"/>
          <w:sz w:val="24"/>
          <w:szCs w:val="24"/>
        </w:rPr>
        <w:t>SIBKRAY.RU; 2017.04.10; РЕШЕНИЕ О ПОДДЕРЖКЕ ЧЕТВЕРТОГО МОСТА ОТЛОЖИЛИ ДО КОНЦА АПРЕЛЯ</w:t>
      </w:r>
      <w:bookmarkEnd w:id="16"/>
      <w:bookmarkEnd w:id="17"/>
      <w:r w:rsidRPr="00D34970">
        <w:rPr>
          <w:rFonts w:ascii="Times New Roman" w:hAnsi="Times New Roman"/>
          <w:sz w:val="24"/>
          <w:szCs w:val="24"/>
        </w:rPr>
        <w:t xml:space="preserve"> </w:t>
      </w:r>
    </w:p>
    <w:p w:rsidR="006C2B44" w:rsidRDefault="006C2B44" w:rsidP="006C2B44">
      <w:pPr>
        <w:jc w:val="both"/>
      </w:pPr>
      <w:r>
        <w:t xml:space="preserve">Правительственная комиссия может принять решение о финансировании проекта строительства четвертого моста через Обь в конце апреля, сообщил губернатор Новосибирской области Владимир Городецкий. Глава региона подчеркнул, что проект находится на первом месте в рейтинге, составленном перед распределением средств федерального гранта – 55 миллиардов рублей, собранных за счет «Платона». </w:t>
      </w:r>
      <w:r w:rsidRPr="00B96CD7">
        <w:rPr>
          <w:b/>
        </w:rPr>
        <w:t>Росавтодор</w:t>
      </w:r>
      <w:r>
        <w:t xml:space="preserve"> одобрил финансирование новосибирского проекта, претендующего на федеральный грант, в начале апреля. Таким образом, Москва может выделить региону средства на строительство четвертого моста через Обь, однако, в каком объеме, на каких условиях, пока не известно. Окончательно решение о судьбе гранта, 55 миллиардов, собранных по системе «Платон», будет принято на заседании правительственной комиссии. Ожидается, что это произойдет уже в ближайшее время. «Надеемся, и все предпосылки есть, что в конце апреля будет гарантировано проходить заседание правительственной комиссии [на котором примут решение о выделении средств], – сообщил губернатор Новосибирской области Владимир Городецкий. Глава региона также отметил, что шансы у новосибирского проекта довольно высокие. «Было представлено шесть проектов, из шести </w:t>
      </w:r>
      <w:r w:rsidRPr="00B96CD7">
        <w:rPr>
          <w:b/>
        </w:rPr>
        <w:t>Минтранс</w:t>
      </w:r>
      <w:r>
        <w:t xml:space="preserve"> отобрал три, мы находимся в числе трех. Наш проект четвертого моста, сметной стоимостью 40,6 миллиарда; это проект города Хабаровска – с объемом финансирования проектная сметная стоимость, по-моему, 43 миллиарда рублей; и мостовой переход миллиардов 18. Мы находимся в числе трех – мы находимся по рейтингу, которое проводило </w:t>
      </w:r>
      <w:r w:rsidRPr="00B96CD7">
        <w:rPr>
          <w:b/>
        </w:rPr>
        <w:t>федеральное дорожное агентство</w:t>
      </w:r>
      <w:r>
        <w:t xml:space="preserve">, по эффективности, там целая методика, по целям проекта, находимся с коэффициентом 0,86 на первом месте», – подчеркнул Городецкий. Напомним, что региональные власти неоднократно отмечали, что построить в Новосибирске переправу без федеральной поддержки (порядка 25 миллиардов рублей) не получится. Предполагается, что 20,2 миллиарда вложит инвестор, еще более четырех миллиардов потребуется из регионального бюджета, за счет которого должна быть подготовлена площадка под строительство.  Летом 2016 года был объявлен конкурс на право заключения концессионного соглашения о строительстве и эксплуатации четвертого моста через Обь. Изначально предполагалось, что соглашение будет подписано в марте 2017 года, однако организаторы торгов все время переносили </w:t>
      </w:r>
      <w:r>
        <w:lastRenderedPageBreak/>
        <w:t xml:space="preserve">сроки определения победителя. По последним корректировкам, соглашение о концессии может быть заключено в январе будущего года.  Предложенный </w:t>
      </w:r>
      <w:r w:rsidRPr="00B96CD7">
        <w:rPr>
          <w:b/>
        </w:rPr>
        <w:t>министерством транспорта</w:t>
      </w:r>
      <w:r>
        <w:t xml:space="preserve"> и дорожного хозяйства Новосибирской области проект заинтересовал трех инвесторов. На торги заявились ООО «Сибирская инвестиционная компания», ООО «Северо-восточная магистраль» и ООО «Новосибирская концессионная компания». Примечательно, что в числе учредителей «Сибирской инвестиционной компании» на тот момент значился новосибирский «Сибмост», который позднее уступил свою долю в ее уставном капитале ООО «Производственная фирма «Вис». Концессионное соглашение собираются заключить на 25 лет. Уже после объявления конкурса условия будущего договора стали предметом дискуссии между правительством и депутатами Законодательного собрания Новосибирской области, проект моста критиковали на уровне мэрии Новосибирска и Горсовета. В октябре прошлого года региональные власти заверили, что в ходе обсуждения с Заксобранием были устранены существенные недостатки документа. В частности, сообщалось, что объем гарантированного дохода инвестору сократили с 91 миллиарда рублей до 52 миллиардов. Поправки должны были быть внесены в соглашение. Тем не менее, ни в постановлении правительства Новосибирской области, ни в конкурсной документации, размещенной на сайте </w:t>
      </w:r>
      <w:r w:rsidRPr="00B96CD7">
        <w:rPr>
          <w:b/>
        </w:rPr>
        <w:t>минтранса</w:t>
      </w:r>
      <w:r>
        <w:t xml:space="preserve"> и площадке torgi.gov.ru, изменений нет.</w:t>
      </w:r>
    </w:p>
    <w:p w:rsidR="006C2B44" w:rsidRDefault="006C2B44" w:rsidP="006C2B44">
      <w:pPr>
        <w:pStyle w:val="3"/>
        <w:jc w:val="both"/>
        <w:rPr>
          <w:rFonts w:ascii="Times New Roman" w:hAnsi="Times New Roman"/>
          <w:sz w:val="24"/>
          <w:szCs w:val="24"/>
        </w:rPr>
      </w:pPr>
      <w:bookmarkStart w:id="18" w:name="_Toc479610138"/>
      <w:bookmarkStart w:id="19" w:name="_Toc479662427"/>
      <w:r w:rsidRPr="00680864">
        <w:rPr>
          <w:rFonts w:ascii="Times New Roman" w:hAnsi="Times New Roman"/>
          <w:sz w:val="24"/>
          <w:szCs w:val="24"/>
        </w:rPr>
        <w:t>RIA56.RU; 2017.04.10; ТРАНСПОРТНЫЙ УЗЕЛ: В ОРЕНБУРГЕ ОБСУДИЛИ ЕДИНЫЕ СТАНДАРТЫ ПАССАЖИРСКИХ ПЕРЕВОЗОК</w:t>
      </w:r>
      <w:bookmarkEnd w:id="18"/>
      <w:bookmarkEnd w:id="19"/>
    </w:p>
    <w:p w:rsidR="006C2B44" w:rsidRDefault="006C2B44" w:rsidP="006C2B44">
      <w:pPr>
        <w:jc w:val="both"/>
      </w:pPr>
      <w:r>
        <w:t>Перспективы развития сети пассажирского транспорта в Оренбургской области впервые обсудили в столь масштабном формате. Региональные перевозчики собрались под эгидой Автотранспортного союза Оренбуржья. Более 350 участников рынка региональных и городских перевозок впервые смогли публично задать неудобные вопросы экспертам и чиновникам, поговорить о стандартах, раскрыть проблемы отрасли. Обстоятельный диалог длился несколько часов в конференц-зале молл «Армада».</w:t>
      </w:r>
    </w:p>
    <w:p w:rsidR="006C2B44" w:rsidRDefault="006C2B44" w:rsidP="006C2B44">
      <w:pPr>
        <w:jc w:val="both"/>
      </w:pPr>
      <w:r>
        <w:t>Быть услышанными</w:t>
      </w:r>
    </w:p>
    <w:p w:rsidR="006C2B44" w:rsidRDefault="006C2B44" w:rsidP="006C2B44">
      <w:pPr>
        <w:jc w:val="both"/>
      </w:pPr>
      <w:r>
        <w:t>Большинство участников первого большого Съезда пассажирских перевозчиков признались, что в регионе впервые открылась площадка для массового обсуждения вопросов пассажирского транспорта. Событие историческое для профессионального сообщества. Диалог транспортников и власти назревал давно, ввиду остроты поставленных вопросов и конфликтов, то и дело возникающих на карте области. Сами перевозчики выступили с предложением. Тем более, что тема близка федеральной повестке – инициативу снизу поднимает профессиональное сообщество и поддерживает общественность. Разобраться с пассажирскими перевозками на местах потребовал и Владимир Путин. При администрации Президента создан Госсовет.</w:t>
      </w:r>
    </w:p>
    <w:p w:rsidR="006C2B44" w:rsidRDefault="006C2B44" w:rsidP="006C2B44">
      <w:pPr>
        <w:jc w:val="both"/>
      </w:pPr>
      <w:r>
        <w:t>У оренбургских перевозчиков вопросов назрело много: новый федеральный закон №220 наделил муниципалитеты и частный бизнес новыми полномочиями. Появились регулируемые и нерегулируемые маршруты, а также дополнительные возможности. При этом в законе много белых пятен. По мнению перевозчиков, чтобы он заработал во благо, необходимы единые правила игры – стандарты пассажирских перевозок.</w:t>
      </w:r>
    </w:p>
    <w:p w:rsidR="006C2B44" w:rsidRDefault="006C2B44" w:rsidP="006C2B44">
      <w:pPr>
        <w:jc w:val="both"/>
      </w:pPr>
      <w:r>
        <w:t>– Сейчас мы видим острый конфликт интересов. Во-первых, это не всегда справедливое распределение маршрутов. Муниципальным транспортным предприятиям приходится брать экономически невыгодные маршруты. С другой стороны частные предприятия не обладают тем количеством налоговых послаблений, которые есть у муниципалов, – прокомментировал RIA56 председатель Автотранспортного союза Оренбуржья Александр Шмарин.</w:t>
      </w:r>
    </w:p>
    <w:p w:rsidR="006C2B44" w:rsidRDefault="006C2B44" w:rsidP="006C2B44">
      <w:pPr>
        <w:jc w:val="both"/>
      </w:pPr>
      <w:r>
        <w:t xml:space="preserve">Услышать мнение региональных перевозчиков в Оренбург приехали президент Российского автотранспортного союза Олег </w:t>
      </w:r>
      <w:r w:rsidRPr="00B96CD7">
        <w:rPr>
          <w:b/>
        </w:rPr>
        <w:t>Старовойт</w:t>
      </w:r>
      <w:r>
        <w:t xml:space="preserve">ов и советник при правительстве РФ Самуил Горелик, а также директор филиала </w:t>
      </w:r>
      <w:r w:rsidRPr="00B96CD7">
        <w:rPr>
          <w:b/>
        </w:rPr>
        <w:t>Агентства автомобильного транспорта</w:t>
      </w:r>
      <w:r>
        <w:t xml:space="preserve"> </w:t>
      </w:r>
      <w:r>
        <w:lastRenderedPageBreak/>
        <w:t xml:space="preserve">в ЦВО </w:t>
      </w:r>
      <w:r w:rsidRPr="00B96CD7">
        <w:rPr>
          <w:b/>
        </w:rPr>
        <w:t>Минтранса</w:t>
      </w:r>
      <w:r>
        <w:t xml:space="preserve"> РФ Арсен Мартиросянц.В совещании также приняли участие представители областного правительства и муниципальные власти.</w:t>
      </w:r>
    </w:p>
    <w:p w:rsidR="006C2B44" w:rsidRDefault="006C2B44" w:rsidP="006C2B44">
      <w:pPr>
        <w:jc w:val="both"/>
      </w:pPr>
      <w:r>
        <w:t>Закон что дышло</w:t>
      </w:r>
    </w:p>
    <w:p w:rsidR="006C2B44" w:rsidRDefault="006C2B44" w:rsidP="006C2B44">
      <w:pPr>
        <w:jc w:val="both"/>
      </w:pPr>
      <w:r>
        <w:t>На «сырой» федеральный закон сетовало большинство оренбургских перевозчиков. Так, представители сельских и городских районов возмутились тем, что в соответствии с документом, свидетельство на регулярные маршруты выдает уполномоченный орган – районная администрация, а изымать его не может. Только через суд.</w:t>
      </w:r>
    </w:p>
    <w:p w:rsidR="006C2B44" w:rsidRDefault="006C2B44" w:rsidP="006C2B44">
      <w:pPr>
        <w:jc w:val="both"/>
      </w:pPr>
      <w:r>
        <w:t>– Закон вышел, мы его долго ждали, но оказалось, что он только обнажил верхушку айсберга всех проблем, которые сегодня есть в транспортной отрасли, – отметили перевозчики. – Их необходимо решать, о них можно и нужно говорить.</w:t>
      </w:r>
    </w:p>
    <w:p w:rsidR="006C2B44" w:rsidRDefault="006C2B44" w:rsidP="006C2B44">
      <w:pPr>
        <w:jc w:val="both"/>
      </w:pPr>
      <w:r>
        <w:t>Пожаловались частные перевозчики и на дублирующие «заказные маршруты», которые, по сути, создают неравную конкуренцию и мешают бизнесу. Однако ни УФАС, ни контролирующие органы пока не могут защитить предпринимателей от подобных рисков.</w:t>
      </w:r>
    </w:p>
    <w:p w:rsidR="006C2B44" w:rsidRDefault="006C2B44" w:rsidP="006C2B44">
      <w:pPr>
        <w:jc w:val="both"/>
      </w:pPr>
      <w:r>
        <w:t>– Мы с сентября пытаемся оспорить работу маршрутов с табличкой «Заказной» на наших направлениях, но до сих пор нет никаких сдвигов, –  рассказал индивидуальный предприниматель из Первомайского района Сергей Меняйло. – Подобные процессы сегодня ведутся во многих регионах страны, и успешно, однако в Оренбургской области результата пока нет.</w:t>
      </w:r>
    </w:p>
    <w:p w:rsidR="006C2B44" w:rsidRDefault="006C2B44" w:rsidP="006C2B44">
      <w:pPr>
        <w:jc w:val="both"/>
      </w:pPr>
      <w:r>
        <w:t>Навести порядок на рынке пассажирских перевозок в области получится не сразу, а сделать это быстро невозможно, уверены в Автотранспортном союзе Оренбуржья. Самой модели нужна эволюция. Необходимы новые правила игры – единые стандарты, которые помогут перевозчикам чувствовать себя уверенно на рынке, не опасаясь за инвестиции и при этом предоставляя качественные услуги.</w:t>
      </w:r>
    </w:p>
    <w:p w:rsidR="006C2B44" w:rsidRDefault="006C2B44" w:rsidP="006C2B44">
      <w:pPr>
        <w:jc w:val="both"/>
      </w:pPr>
      <w:r>
        <w:t>– Есть такой документ планирования, прописанный федеральным законом. Он мешает развиваться региональному рынку, – сетуют перевозчики. –  В Оренбурге, например, есть такой документ. Он предусматривает корректировку маршрутов на открытие и закрытие в течение трех ближайших лет. Изменения могут вносить в мэрии. На деле мы получаем бумагу, в соответствии с которой, законодательно закреплено то, что власти могут в любой момент закрыть маршрут, выдержав срок в 180 дней. Как в таких условиях можно инвестировать и планировать что-то, если нет уверенности в том, что твой маршрут не закроют при смене власти, к примеру?</w:t>
      </w:r>
    </w:p>
    <w:p w:rsidR="006C2B44" w:rsidRDefault="006C2B44" w:rsidP="006C2B44">
      <w:pPr>
        <w:jc w:val="both"/>
      </w:pPr>
      <w:r>
        <w:t>Безопасность. Комфорт. Доступность. Открытость.</w:t>
      </w:r>
    </w:p>
    <w:p w:rsidR="006C2B44" w:rsidRDefault="006C2B44" w:rsidP="006C2B44">
      <w:pPr>
        <w:jc w:val="both"/>
      </w:pPr>
      <w:r>
        <w:t>Разработать подобный документ и единую модель развития отрасли в Автотранспортном союзе готовы поэтапно. Первый этап посвятили обсуждению проблем и точек зрения на развитие сети пассажирского транспорта. Безопасность, комфорт, доступность, открытость – четыре кита, на которых держится отрасль.</w:t>
      </w:r>
    </w:p>
    <w:p w:rsidR="006C2B44" w:rsidRDefault="006C2B44" w:rsidP="006C2B44">
      <w:pPr>
        <w:jc w:val="both"/>
      </w:pPr>
      <w:r>
        <w:t>– Основной эффект, которого все ждут от этого Съезда, – это быть услышанными. Мы произносим слова благодарности организаторам, которые взялись за эту тему – отметили представители компании «Гортранс» в Оренбурге. – Есть надежда, что такие встречи необходимы для того, чтобы мы задавали вопросы, порой неудобные, определенным людям. Необходимо, чтобы проблемы решались, а не «висели в воздухе».</w:t>
      </w:r>
    </w:p>
    <w:p w:rsidR="006C2B44" w:rsidRDefault="006C2B44" w:rsidP="006C2B44">
      <w:pPr>
        <w:jc w:val="both"/>
      </w:pPr>
      <w:r>
        <w:t>Второй этап, который предусматривают для развития рынка пассажирских перевозок –  варианты экономической мотивации для инвесторов, к примеру – тех же предпринимателей. При этом учитывается главный принцип – эффективность транспортных предприятий (муниципальных и частных). Среди рассматриваемых решений – минимальное субсидирование программ без роста тарифов.</w:t>
      </w:r>
    </w:p>
    <w:p w:rsidR="006C2B44" w:rsidRDefault="006C2B44" w:rsidP="006C2B44">
      <w:pPr>
        <w:jc w:val="both"/>
      </w:pPr>
      <w:r>
        <w:t>Третий этап – общественная экспертиза. Здесь авторы проекта ждут всестороннего мнения перевозчиков. Одобрение на единые стандарты перевозок нужно получить от большинства работающих в отрасли. А для этого нужно максимально соблюсти интересы. Это – эволюционный подход. На следующем этапе формулируется кейс для инвестора с готовыми решениями. Ему лишь предстоит выбрать необходимый, удобный и выгодный.</w:t>
      </w:r>
    </w:p>
    <w:p w:rsidR="006C2B44" w:rsidRDefault="006C2B44" w:rsidP="006C2B44">
      <w:pPr>
        <w:jc w:val="both"/>
      </w:pPr>
      <w:r>
        <w:lastRenderedPageBreak/>
        <w:t>– Не должно быть деления по форме собственности. Когда пассажир садится в автобус, он не задумывается, кто владелец данного автобуса – город или частный перевозчик – он думает о том, как комфортно, безопасно и в срок доехать до пункта назначения, – рассказал на заседании Союза Александр Шмарин. – Нужно иди в ногу со временем. Это неизбежно. Это процесс, который двигает отрасль. Нам, профессиональному сообществу, об этом стоит задуматься очень серьезно уже сегодня. Тем более, что развитие отрасли пассажирских перевозок сейчас находится на контроле у Президента Владимира Путина.</w:t>
      </w:r>
    </w:p>
    <w:p w:rsidR="006C2B44" w:rsidRDefault="006C2B44" w:rsidP="006C2B44">
      <w:pPr>
        <w:jc w:val="both"/>
      </w:pPr>
      <w:r>
        <w:t>Результаты первого в Оренбуржье Съезда пассажирских перевозчиков направят в Москву созданному при администрации Президента Госсовету по пассажирским перевозкам в субъектах РФ.</w:t>
      </w:r>
    </w:p>
    <w:p w:rsidR="006C2B44" w:rsidRDefault="006C2B44" w:rsidP="006C2B44">
      <w:pPr>
        <w:jc w:val="both"/>
      </w:pPr>
      <w:r>
        <w:t>Участники Съезда сошлись во мнении, что экономическая модель развития рынка пассажирских перевозок в Оренбургской области требует серьезного и основательного подхода. В вопросе общественного транспорта цена ошибки слишком высока. Главная задача профессионального сообщества сегодня – просчитать все риски и выйти с готовыми решениями, чтобы и пассажир и перевозчик при этом остались довольны.</w:t>
      </w:r>
    </w:p>
    <w:p w:rsidR="006C2B44" w:rsidRPr="009F4248" w:rsidRDefault="006C2B44" w:rsidP="006C2B44">
      <w:pPr>
        <w:pStyle w:val="3"/>
        <w:jc w:val="both"/>
        <w:rPr>
          <w:rFonts w:ascii="Times New Roman" w:hAnsi="Times New Roman"/>
          <w:sz w:val="24"/>
          <w:szCs w:val="24"/>
        </w:rPr>
      </w:pPr>
      <w:bookmarkStart w:id="20" w:name="_Toc479662428"/>
      <w:r w:rsidRPr="009F4248">
        <w:rPr>
          <w:rFonts w:ascii="Times New Roman" w:hAnsi="Times New Roman"/>
          <w:sz w:val="24"/>
          <w:szCs w:val="24"/>
        </w:rPr>
        <w:t>ТАСС; 2017.04.10; ДОРОЖНИКИ ВЫЗВОЛИЛИ 23 АВТОМОБИЛЯ ИЗ СНЕЖНЫХ ЗАНОСОВ НА ВЫЕЗДЕ ИЗ ТЕРИБЕРКИ</w:t>
      </w:r>
      <w:bookmarkEnd w:id="20"/>
    </w:p>
    <w:p w:rsidR="006C2B44" w:rsidRDefault="006C2B44" w:rsidP="006C2B44">
      <w:pPr>
        <w:jc w:val="both"/>
      </w:pPr>
      <w:r>
        <w:t xml:space="preserve">Дорожники Мурманской области при помощи специализированной техники освободили из снежных заносов 23 машины, пытавшиеся выехать из отрезанного от «большой земли» села Териберка. Об этом сообщили в региональном </w:t>
      </w:r>
      <w:r w:rsidRPr="006F27B8">
        <w:rPr>
          <w:b/>
        </w:rPr>
        <w:t>Минтрансе</w:t>
      </w:r>
      <w:r>
        <w:t>.</w:t>
      </w:r>
    </w:p>
    <w:p w:rsidR="006C2B44" w:rsidRDefault="006C2B44" w:rsidP="006C2B44">
      <w:pPr>
        <w:jc w:val="both"/>
      </w:pPr>
      <w:r>
        <w:t>«Двадцать три автомобиля, пытаясь выехать из Туманного и Териберки в сторону Мурманска, не смогли закончить поездку из-за снежных заносов. «Мурманскавтодором» были предприняты все необходимые усилия, чтобы вызволить автолюбителей из снежного плена – на трассу направлена специализированная техника для расчистки дороги, все автомобили смогли вернуться в населенные пункты», – сообщили в ведомстве.</w:t>
      </w:r>
    </w:p>
    <w:p w:rsidR="006C2B44" w:rsidRDefault="006C2B44" w:rsidP="006C2B44">
      <w:pPr>
        <w:jc w:val="both"/>
      </w:pPr>
      <w:r>
        <w:t>Участок дороги Кола – Серебрянские ГЭС, включая автомобильные подъезды к Териберке и Туманному, закрыты с 26 марта из-за метелей и снегопадов. В настоящее время техника работает над расчисткой трассы.</w:t>
      </w:r>
    </w:p>
    <w:p w:rsidR="006C2B44" w:rsidRDefault="006C2B44" w:rsidP="006C2B44">
      <w:pPr>
        <w:jc w:val="both"/>
      </w:pPr>
      <w:r>
        <w:t>Как ранее сообщал на совещании в правительстве области глава Кольского района Александр Лихолат, два десятка туристов не могут выехать из ставшего популярной после фильма «Левиафан» села Териберка из-за перекрытия дороги. При этом три туриста опоздали на авиарейсы.</w:t>
      </w:r>
    </w:p>
    <w:p w:rsidR="006C2B44" w:rsidRDefault="006C2B44" w:rsidP="006C2B44">
      <w:pPr>
        <w:jc w:val="both"/>
      </w:pPr>
      <w:r>
        <w:t>ГИБДД с МЧС ранее уже проводили колонны машин в отрезанные от «большой земли» поселки для доставки важных грузов и продовольствия. Доставка топлива на котельные Териберки осуществляется автотранспортом по мере необходимости. Для бесперебойного обеспечения жителей водо– и теплоснабжением установлено несколько резервных дизель-генераторных установок.</w:t>
      </w:r>
    </w:p>
    <w:p w:rsidR="006C2B44" w:rsidRPr="0070755B" w:rsidRDefault="006C2B44" w:rsidP="006C2B44">
      <w:pPr>
        <w:pStyle w:val="3"/>
        <w:jc w:val="both"/>
        <w:rPr>
          <w:rFonts w:ascii="Times New Roman" w:hAnsi="Times New Roman"/>
          <w:sz w:val="24"/>
          <w:szCs w:val="24"/>
        </w:rPr>
      </w:pPr>
      <w:bookmarkStart w:id="21" w:name="_Toc479662430"/>
      <w:r w:rsidRPr="0070755B">
        <w:rPr>
          <w:rFonts w:ascii="Times New Roman" w:hAnsi="Times New Roman"/>
          <w:sz w:val="24"/>
          <w:szCs w:val="24"/>
        </w:rPr>
        <w:t>РОССИЙСКАЯ ГАЗЕТА; МИХАИЛ ФАЛАЛЕЕВ; 2017.04.10; ГЛУШИЛКА ПРОТИВ БОМБЫ</w:t>
      </w:r>
      <w:bookmarkEnd w:id="21"/>
    </w:p>
    <w:p w:rsidR="006C2B44" w:rsidRDefault="006C2B44" w:rsidP="006C2B44">
      <w:pPr>
        <w:jc w:val="both"/>
      </w:pPr>
      <w:r>
        <w:t>На вокзалах и в метро усилят охрану и поставят новые спецприборы</w:t>
      </w:r>
    </w:p>
    <w:p w:rsidR="006C2B44" w:rsidRDefault="006C2B44" w:rsidP="006C2B44">
      <w:pPr>
        <w:jc w:val="both"/>
      </w:pPr>
      <w:r>
        <w:t>Новые меры безопасности на транспорте, особенно – в метро, потребовало принять правительство России. Сегодня «РГ» публикует правительственное постановление, в котором утверждены требования в том числе и к антитеррористической безопасности.</w:t>
      </w:r>
    </w:p>
    <w:p w:rsidR="006C2B44" w:rsidRDefault="006C2B44" w:rsidP="006C2B44">
      <w:pPr>
        <w:jc w:val="both"/>
      </w:pPr>
      <w:r>
        <w:t>Причем в документе учтены уровни безопасности для различных категорий метрополитенов. Документ появился на второй день после теракта в питерском метро. Он представляет собой, с одной стороны, поручение к руководителям на транспорте и, с другой – недвусмысленную инструкцию, требующую действовать так, а не иначе.</w:t>
      </w:r>
    </w:p>
    <w:p w:rsidR="006C2B44" w:rsidRDefault="006C2B44" w:rsidP="006C2B44">
      <w:pPr>
        <w:jc w:val="both"/>
      </w:pPr>
      <w:r>
        <w:t xml:space="preserve">Поручение к высокопоставленным чиновникам представляет из себя требования в конкретный срок осмыслить ситуацию и представить четкие планы по усилению </w:t>
      </w:r>
      <w:r>
        <w:lastRenderedPageBreak/>
        <w:t>безопасности. Понятно, что от гражданских руководителей не требуется вести агентурную работу для выявления потенциальных террористов. Но максимально затруднить работу злодеям они вполне могут. Для этого требуются две вещи – насыщение вокзалов и поездов «умными» приборами и усиление бдительности работников, особенно – охранников. Все возможности для этого есть. В научных лабораториях МВД разработаны приборы, способные не только опознать взрывные устройства, но и не позволить им взорваться.</w:t>
      </w:r>
    </w:p>
    <w:p w:rsidR="006C2B44" w:rsidRDefault="006C2B44" w:rsidP="006C2B44">
      <w:pPr>
        <w:jc w:val="both"/>
      </w:pPr>
      <w:r>
        <w:t>Вот пример. Ведомственное научно-производственное объединение «Спецтехника и связь» внедряет аппаратуру, защищающую железнодорожные поезда от радиоуправляемых мин. Первые образцы приборов уже опробованы на железных дорогах Северного Кавказа. Понятно, что там они стали завершающим, так сказать, штрихом в целом защитном антитеррористическом комплексе. Ведь в боевых условиях поезда охраняются и инженерной разведкой, наблюдателями, которые обязаны заметить подозрительные провода, уходящие под откос, странные предметы на шпалах или под рельсами. На крышах и площадках вагонов дежурят пулеметчики и снайперы. Уже не говоря о том, что многие составы там – настоящие бронепоезда. А впереди тепловоза обычно катится платформа-ловушка, готовая принять на себя основной удар взрывной волны.</w:t>
      </w:r>
    </w:p>
    <w:p w:rsidR="006C2B44" w:rsidRDefault="006C2B44" w:rsidP="006C2B44">
      <w:pPr>
        <w:jc w:val="both"/>
      </w:pPr>
      <w:r>
        <w:t>Но все меры предосторожности могут оказаться бессильными перед одной хорошо замаскированной миной с радиовзрывателем. Террорист, издали наблюдая за поездом, хладнокровно нажмет кнопку «адской машинки», когда середина состава, например, окажется над взрывным устройством. Чтобы предотвратить трагедию, существует прибор, который просто глушит радиосигналы для мин.</w:t>
      </w:r>
    </w:p>
    <w:p w:rsidR="006C2B44" w:rsidRDefault="006C2B44" w:rsidP="006C2B44">
      <w:pPr>
        <w:jc w:val="both"/>
      </w:pPr>
      <w:r>
        <w:t>Его мощность такова, что действует в радиусе нескольких десятков метров. Корреспонденту «Российской газеты» рассказали, что сложность задачи заключалась в том, чтобы не глушить одновременно другие, «мирные» радиосигналы, мобильные телефоны, не вмешиваться в частоты связи сотрудников спецслужб. Это вполне удалось – пассажиры даже не заметят мощной работы радиоподавления. На стандартный состав из полутора десятка вагонов хватает двух-трех приборов. Такие «глушители» будут устанавливать на поездах по всей стране. Причем не только пассажирских, но и товарных, особенно перевозящих опасные грузы – химикаты, горюче-смазочные материалы, нефтепродукты.</w:t>
      </w:r>
    </w:p>
    <w:p w:rsidR="006C2B44" w:rsidRDefault="006C2B44" w:rsidP="006C2B44">
      <w:pPr>
        <w:jc w:val="both"/>
      </w:pPr>
      <w:r>
        <w:t>Кстати, в Москве сейчас проводится антитеррористическая спецоперация «Анаконда», смысл которой именно в применении новейших технологий. Полицейские на транспорте и в местах массового скопления людей досматривают пассажиров с помощью приборов, способных обнаружить взрывчатку.</w:t>
      </w:r>
    </w:p>
    <w:p w:rsidR="006C2B44" w:rsidRDefault="006C2B44" w:rsidP="006C2B44">
      <w:pPr>
        <w:jc w:val="both"/>
      </w:pPr>
      <w:r>
        <w:t>Известно, что на каждой станции установлено около десятка рамок металлодетекторов, несколько десятков видеокамер, есть возможность экстренно связаться с любой службой – полицией, «скорой помощью», спасателями, получить необходимую информацию или консультацию. Не менее пяти видеокамер находится и в каждом вагоне метро. В столичном метро достаточно хорошо отработана система досмотра пассажиров. К человеку, вызвавшему сомнения, вправе подойти сотрудник службы безопасности и предложить пройти досмотр. Все условия для этого созданы – отдельные помещения и приборы для проверки багажа. Ежедневно в ходе таких досмотровых операций инспекторы транспортной безопасности выявляют более 400 запрещенных к перевозке предметов. Проверка багажа с помощью рентгенотелевизионных установок занимает всего пару минут, однако именно эти проверки и обеспечивают всестороннюю защищенность пассажиров на станциях.</w:t>
      </w:r>
    </w:p>
    <w:p w:rsidR="006C2B44" w:rsidRDefault="006C2B44" w:rsidP="006C2B44">
      <w:pPr>
        <w:jc w:val="both"/>
      </w:pPr>
      <w:r>
        <w:br w:type="page"/>
      </w:r>
    </w:p>
    <w:p w:rsidR="006C2B44" w:rsidRPr="009F4248" w:rsidRDefault="006C2B44" w:rsidP="006C2B44">
      <w:pPr>
        <w:pStyle w:val="3"/>
        <w:jc w:val="both"/>
        <w:rPr>
          <w:rFonts w:ascii="Times New Roman" w:hAnsi="Times New Roman"/>
          <w:sz w:val="24"/>
          <w:szCs w:val="24"/>
        </w:rPr>
      </w:pPr>
      <w:bookmarkStart w:id="22" w:name="_Toc479662431"/>
      <w:r w:rsidRPr="009F4248">
        <w:rPr>
          <w:rFonts w:ascii="Times New Roman" w:hAnsi="Times New Roman"/>
          <w:sz w:val="24"/>
          <w:szCs w:val="24"/>
        </w:rPr>
        <w:t>ТАСС; 2017.04.10; РЖД ВВЕДУТ 25% СКИДКУ НА ПЕРЕВОЗКУ ЖЕЛЕЗОРУДНОГО СЫРЬЯ И УГЛЯ С НЕКОТОРЫХ СТАНЦИЙ</w:t>
      </w:r>
      <w:bookmarkEnd w:id="22"/>
    </w:p>
    <w:p w:rsidR="006C2B44" w:rsidRDefault="006C2B44" w:rsidP="006C2B44">
      <w:pPr>
        <w:jc w:val="both"/>
      </w:pPr>
      <w:r>
        <w:t>ОАО «Российские железные дороги» (РЖД) введет скидку в размере 25% к тарифу на перевозку железорудного сырья и каменного угля с некоторых станций, говорится в протоколе заседания правления РЖД, опубликованном на сайте компании.</w:t>
      </w:r>
    </w:p>
    <w:p w:rsidR="006C2B44" w:rsidRDefault="006C2B44" w:rsidP="006C2B44">
      <w:pPr>
        <w:jc w:val="both"/>
      </w:pPr>
      <w:r>
        <w:t>«Коэффициент (понижающий коэффициент 0,75 к действующим тарифам – прим. ред.) вступает в силу в установленном порядке и действует по 31 декабря 2017 года включительно», – отмечается в материалах РЖД.</w:t>
      </w:r>
    </w:p>
    <w:p w:rsidR="006C2B44" w:rsidRDefault="006C2B44" w:rsidP="006C2B44">
      <w:pPr>
        <w:jc w:val="both"/>
      </w:pPr>
      <w:r>
        <w:t>Скидка будет действовать на перевозки железорудного сырья со станций Череповец-2 Северной железной дороги на станцию Успенская Северо-Кавказской железной дороги и со станции Костомукша – Тов. Октябрьской железной дороги на станцию Лиски Юго-Восточной железной дороги, на перевозки каменного угля – со станций Ерунаково, Обнорская, Междуреченск, Бардино, Мыски, Кийзак Западно-Сибирской железной дороги на станцию Сенная Приволжской железной дороги.</w:t>
      </w:r>
    </w:p>
    <w:p w:rsidR="006C2B44" w:rsidRDefault="006C2B44" w:rsidP="006C2B44">
      <w:pPr>
        <w:jc w:val="both"/>
      </w:pPr>
      <w:r>
        <w:t>В текущем году Федеральная антимонопольная служба (ФАС) России снизила максимальный уровень надбавки к грузовым тарифам РЖД с 13,4% до 10%. Таким образом, теперь в рамках тарифного коридора РЖД могут вводить надбавку к тарифу на перевозки грузов в размере до 10% или скидку до 50%.</w:t>
      </w:r>
    </w:p>
    <w:p w:rsidR="006C2B44" w:rsidRPr="00560182" w:rsidRDefault="006C2B44" w:rsidP="006C2B44">
      <w:pPr>
        <w:pStyle w:val="3"/>
        <w:jc w:val="both"/>
        <w:rPr>
          <w:rFonts w:ascii="Times New Roman" w:hAnsi="Times New Roman"/>
          <w:sz w:val="24"/>
          <w:szCs w:val="24"/>
        </w:rPr>
      </w:pPr>
      <w:bookmarkStart w:id="23" w:name="_Toc479610147"/>
      <w:bookmarkStart w:id="24" w:name="_Toc479662433"/>
      <w:r w:rsidRPr="00560182">
        <w:rPr>
          <w:rFonts w:ascii="Times New Roman" w:hAnsi="Times New Roman"/>
          <w:sz w:val="24"/>
          <w:szCs w:val="24"/>
        </w:rPr>
        <w:t xml:space="preserve">ИНТЕРФАКС-МОСКВА; 2017.04.10; НОВЫЙ ПОЕЗД МЕТРО </w:t>
      </w:r>
      <w:r>
        <w:rPr>
          <w:rFonts w:ascii="Times New Roman" w:hAnsi="Times New Roman"/>
          <w:sz w:val="24"/>
          <w:szCs w:val="24"/>
        </w:rPr>
        <w:t>«</w:t>
      </w:r>
      <w:r w:rsidRPr="00560182">
        <w:rPr>
          <w:rFonts w:ascii="Times New Roman" w:hAnsi="Times New Roman"/>
          <w:sz w:val="24"/>
          <w:szCs w:val="24"/>
        </w:rPr>
        <w:t>МОСКВА</w:t>
      </w:r>
      <w:r>
        <w:rPr>
          <w:rFonts w:ascii="Times New Roman" w:hAnsi="Times New Roman"/>
          <w:sz w:val="24"/>
          <w:szCs w:val="24"/>
        </w:rPr>
        <w:t>»</w:t>
      </w:r>
      <w:r w:rsidRPr="00560182">
        <w:rPr>
          <w:rFonts w:ascii="Times New Roman" w:hAnsi="Times New Roman"/>
          <w:sz w:val="24"/>
          <w:szCs w:val="24"/>
        </w:rPr>
        <w:t xml:space="preserve"> ПЛАНИРУЮТ ЗАПУСТИТЬ В СТОЛИЧНОЙ ПОДЗЕМКЕ В ПЯТНИЦУ</w:t>
      </w:r>
      <w:bookmarkEnd w:id="23"/>
      <w:bookmarkEnd w:id="24"/>
    </w:p>
    <w:p w:rsidR="006C2B44" w:rsidRDefault="006C2B44" w:rsidP="006C2B44">
      <w:pPr>
        <w:jc w:val="both"/>
      </w:pPr>
      <w:r>
        <w:t>Инновационный поезд метро 765-й серии «Москва» со сквозным проходом через весь состав планируется запустить с пассажирами на Таганско-Краснопресненской линии столичной подземки в ближайшую пятницу.</w:t>
      </w:r>
    </w:p>
    <w:p w:rsidR="006C2B44" w:rsidRDefault="006C2B44" w:rsidP="006C2B44">
      <w:pPr>
        <w:jc w:val="both"/>
      </w:pPr>
      <w:r>
        <w:t>Как сообщает корреспондент «Интерфакса», в объединенном вестибюле станций «Тверская» и «Пушкинская» установлены часы с обратным отсчетом времени до запуска нового поезда, из данных которых следует, что поезд запустят 14 апреля в полдень.</w:t>
      </w:r>
    </w:p>
    <w:p w:rsidR="006C2B44" w:rsidRDefault="006C2B44" w:rsidP="006C2B44">
      <w:pPr>
        <w:jc w:val="both"/>
      </w:pPr>
      <w:r>
        <w:t>В пресс-службе метрополитена «Интерфаксу» сообщили, что поезд «Москва» успешно прошел все приемочные испытания и пуско-наладочные работы. Новые поезда начали поступать в метрополитен в начале 2017 года. В течение нескольких месяцев они проходили комплекс испытаний на линиях метро. Все технические характеристики поездов проверялись в ситуациях, максимально приближенных к условиям реальной эксплуатации. На основании полученных результатов оперативно принимались решения о необходимости внесения доработок в соответствии с требованиями безопасности движения поезда.</w:t>
      </w:r>
    </w:p>
    <w:p w:rsidR="006C2B44" w:rsidRDefault="006C2B44" w:rsidP="006C2B44">
      <w:pPr>
        <w:jc w:val="both"/>
      </w:pPr>
      <w:r>
        <w:t>Так, в феврале была протестирована надежность сцепки вагонов и тормозной системы, также проведена оценка освещенности салона, кабины машиниста и пути при следовании в тоннеле. В марте в опытный состав был помещен груз, сопоставимый с максимальной загрузкой поезда. В таком состоянии специалисты провели динамико-прочностные испытания при скорости движения до 90 км/ч. Помимо этого, пройдены испытания системы пожаробезопасности и эвакуации пассажиров.</w:t>
      </w:r>
    </w:p>
    <w:p w:rsidR="006C2B44" w:rsidRDefault="006C2B44" w:rsidP="006C2B44">
      <w:pPr>
        <w:jc w:val="both"/>
      </w:pPr>
      <w:r>
        <w:t>«Испытания поезда нового поколения «Москва» проходили в полном соответствии с нормативной документацией РФ. Теперь новый подвижной состав передан в эксплуатацию метрополитену», – рассказал начальник Московского метрополитена Дмитрий Пегов.</w:t>
      </w:r>
    </w:p>
    <w:p w:rsidR="006C2B44" w:rsidRDefault="006C2B44" w:rsidP="006C2B44">
      <w:pPr>
        <w:jc w:val="both"/>
      </w:pPr>
      <w:r>
        <w:br w:type="page"/>
      </w:r>
    </w:p>
    <w:p w:rsidR="006C2B44" w:rsidRDefault="006C2B44" w:rsidP="006C2B44">
      <w:pPr>
        <w:jc w:val="both"/>
      </w:pPr>
      <w:r>
        <w:t>Ожидается, что в течение 2017 года в московском метро будут курсировать 33 поезда нового поколения, которые в первую очередь поступят на Таганско-Краснопресненскую линию, где эксплуатируются наиболее возрастные составы.</w:t>
      </w:r>
    </w:p>
    <w:p w:rsidR="006C2B44" w:rsidRDefault="006C2B44" w:rsidP="006C2B44">
      <w:pPr>
        <w:jc w:val="both"/>
      </w:pPr>
      <w:r>
        <w:t>Поезда 765-ой серии вместительнее прежних и способны перевозить одновременно более 2 тыс. человек. Салон оснащен сидениями повышенной износостойкости. Для удобства пассажиров в вагонах увеличены дверные проемы до 1,4 метра, а количество поручней увеличено на 30%. Также добавлены специальные места для инвалидных колясок.</w:t>
      </w:r>
    </w:p>
    <w:p w:rsidR="006C2B44" w:rsidRPr="00EF1548" w:rsidRDefault="006C2B44" w:rsidP="006C2B44">
      <w:pPr>
        <w:pStyle w:val="3"/>
        <w:jc w:val="both"/>
        <w:rPr>
          <w:rFonts w:ascii="Times New Roman" w:hAnsi="Times New Roman"/>
          <w:sz w:val="24"/>
          <w:szCs w:val="24"/>
        </w:rPr>
      </w:pPr>
      <w:bookmarkStart w:id="25" w:name="_Toc479610150"/>
      <w:bookmarkStart w:id="26" w:name="_Toc479662436"/>
      <w:r w:rsidRPr="00EF1548">
        <w:rPr>
          <w:rFonts w:ascii="Times New Roman" w:hAnsi="Times New Roman"/>
          <w:sz w:val="24"/>
          <w:szCs w:val="24"/>
        </w:rPr>
        <w:t>ТАСС; 2017.04.10; МИНЭКОНОМРАЗВИТИЯ РФ ГОТОВО ЗАНЯТЬСЯ УПРАВЛЕНИЕМ СЕВМОРПУТИ</w:t>
      </w:r>
      <w:bookmarkEnd w:id="25"/>
      <w:bookmarkEnd w:id="26"/>
    </w:p>
    <w:p w:rsidR="006C2B44" w:rsidRDefault="006C2B44" w:rsidP="006C2B44">
      <w:pPr>
        <w:jc w:val="both"/>
      </w:pPr>
      <w:r>
        <w:t>Министерство экономического развития РФ готово заняться управлением работы Северного морского пути в случае, если будет дано такое поручение. Об этом сообщил ТАСС замглавы Минэкономразвития РФ Александр Цыбульский.</w:t>
      </w:r>
    </w:p>
    <w:p w:rsidR="006C2B44" w:rsidRDefault="006C2B44" w:rsidP="006C2B44">
      <w:pPr>
        <w:jc w:val="both"/>
      </w:pPr>
      <w:r>
        <w:t>«Министерство готово взять на себя эту работу, по организации такой формы управления Северным морским путем. Мы ждем соответствующего поручения, если будет поручено нам, мы этим займемся», – сказал он.</w:t>
      </w:r>
    </w:p>
    <w:p w:rsidR="006C2B44" w:rsidRDefault="006C2B44" w:rsidP="006C2B44">
      <w:pPr>
        <w:jc w:val="both"/>
      </w:pPr>
      <w:r>
        <w:t>Цыбульский добавил, что этот вопрос пока находится в процессе предварительной проработки.</w:t>
      </w:r>
    </w:p>
    <w:p w:rsidR="006C2B44" w:rsidRDefault="006C2B44" w:rsidP="006C2B44">
      <w:pPr>
        <w:jc w:val="both"/>
      </w:pPr>
      <w:r>
        <w:t>Замминистра также добавил, что дата принятия Госпрограммы по развитию Арктики пока неизвестна. «Мы внесли ее в правительство РФ, сейчас ждем мнения правительства о том, в каком виде (она будет утверждена – прим. ТАСС). Если в том виде, в котором мы ее внесли, то она полностью готова для принятия. Если она будет каким-то образом изменяться или оптимизироваться, то понадобится какое-то время, чтобы это сделать. Пока сложно сказать, сколько времени понадобится», – заметил он.</w:t>
      </w:r>
    </w:p>
    <w:p w:rsidR="006C2B44" w:rsidRDefault="006C2B44" w:rsidP="006C2B44">
      <w:pPr>
        <w:jc w:val="both"/>
      </w:pPr>
      <w:r>
        <w:t>Развитие Севморпути</w:t>
      </w:r>
    </w:p>
    <w:p w:rsidR="006C2B44" w:rsidRDefault="006C2B44" w:rsidP="006C2B44">
      <w:pPr>
        <w:jc w:val="both"/>
      </w:pPr>
      <w:r>
        <w:t xml:space="preserve">Как ранее заявил ТАСС спецпредставитель президента РФ по вопросам природоохранной деятельности, экологии и транспорта Сергей </w:t>
      </w:r>
      <w:r w:rsidRPr="00B96CD7">
        <w:rPr>
          <w:b/>
        </w:rPr>
        <w:t>Иванов</w:t>
      </w:r>
      <w:r>
        <w:t xml:space="preserve">, координировать работу Северного морского пути должны два центра в Арктике: один в западном секторе Арктики, другой – в восточном. </w:t>
      </w:r>
      <w:r w:rsidRPr="00B96CD7">
        <w:rPr>
          <w:b/>
        </w:rPr>
        <w:t>Иванов</w:t>
      </w:r>
      <w:r>
        <w:t xml:space="preserve"> также подчеркнул, что независимо от этого всю работу координировать должен </w:t>
      </w:r>
      <w:r w:rsidRPr="00B96CD7">
        <w:rPr>
          <w:b/>
        </w:rPr>
        <w:t>Минтранс</w:t>
      </w:r>
      <w:r>
        <w:t xml:space="preserve"> РФ. Ранее президент РФ Владимир Путин, выступая на форуме «Арктика – территория диалога», поручил правительству проработать вопрос об отдельной структуре, ответственной за развитие Севморпути.</w:t>
      </w:r>
    </w:p>
    <w:p w:rsidR="006C2B44" w:rsidRDefault="006C2B44" w:rsidP="006C2B44">
      <w:pPr>
        <w:jc w:val="both"/>
      </w:pPr>
      <w:r>
        <w:t>Главное направление развития Северного морского пути связано с обеспечением вывоза минерального сырья и напрямую зависит от реализации инвестиционных проектов по добыче минеральных ресурсов (Варандей, «Ямал СПГ», Диксон, Новый Порт, Дудинка, Норильск – в общей сложности 15 действующих и перспективных проектов, 11 из которых связаны с освоением нефти и газа, 4 – руд и угля). Транзит в ближайшей и среднесрочной перспективе будет дополнительным бонусом, и его роль в грузопотоке СМП будет незначительной.</w:t>
      </w:r>
    </w:p>
    <w:p w:rsidR="006C2B44" w:rsidRDefault="006C2B44" w:rsidP="006C2B44">
      <w:pPr>
        <w:jc w:val="both"/>
      </w:pPr>
      <w:r>
        <w:t>В акватории СМП действуют восемь линейных ледоколов, четыре из которых атомные («50 лет Победы», «Ямал», «Таймыр», «Вайгач»), остальные 4 – дизель-электрические («Адмирал Макаров», «Красин», «Капитан Хлебников» и «Капитан Драницын»). Основные проекты развития портовой инфраструктуры Арктического бассейна связаны с освоением нефтегазовых месторождений Ямала: это проекты по строительству морского порта Сабетта и терминала по перевалке нефти с Новопортовского месторождения, а также по комплексному развитию Мурманского транспортного узла. Эти проекты уже сейчас являются точками роста для арктических регионов. В 2016 году объем перевозок грузов по Северному морскому пути составил 7,5 млн тонн.</w:t>
      </w:r>
    </w:p>
    <w:p w:rsidR="006C2B44" w:rsidRDefault="006C2B44" w:rsidP="006C2B44">
      <w:pPr>
        <w:jc w:val="both"/>
      </w:pPr>
      <w:r>
        <w:br w:type="page"/>
      </w:r>
    </w:p>
    <w:p w:rsidR="006C2B44" w:rsidRPr="006F508B" w:rsidRDefault="006C2B44" w:rsidP="006C2B44">
      <w:pPr>
        <w:pStyle w:val="3"/>
        <w:jc w:val="both"/>
        <w:rPr>
          <w:rFonts w:ascii="Times New Roman" w:hAnsi="Times New Roman"/>
          <w:sz w:val="24"/>
          <w:szCs w:val="24"/>
        </w:rPr>
      </w:pPr>
      <w:bookmarkStart w:id="27" w:name="_Toc479662438"/>
      <w:r w:rsidRPr="006F508B">
        <w:rPr>
          <w:rFonts w:ascii="Times New Roman" w:hAnsi="Times New Roman"/>
          <w:sz w:val="24"/>
          <w:szCs w:val="24"/>
        </w:rPr>
        <w:t>ИНТЕРФАКС; 2017.04.11; ЕНИСЕЙСКОЕ ПАРОХОДСТВО ПЕРЕВЕЗЕТ В НАВИГАЦИЮ 2017Г НЕ МЕНЕЕ 3,9 МЛН Т ГРУЗОВ</w:t>
      </w:r>
      <w:bookmarkEnd w:id="27"/>
    </w:p>
    <w:p w:rsidR="006C2B44" w:rsidRDefault="006C2B44" w:rsidP="006C2B44">
      <w:pPr>
        <w:jc w:val="both"/>
      </w:pPr>
      <w:r>
        <w:t>ОАО «Енисейское речное пароходство» (ЕРП, Красноярск) сформировало основной пакет заказов на перевозку различных грузов в период навигации 2017 года в объеме 3,9 млн тонн, сообщает пресс-служба компании.</w:t>
      </w:r>
    </w:p>
    <w:p w:rsidR="006C2B44" w:rsidRDefault="006C2B44" w:rsidP="006C2B44">
      <w:pPr>
        <w:jc w:val="both"/>
      </w:pPr>
      <w:r>
        <w:t>Грузоперевозки ЕРП в 2016 году составили 4,16 млн тонн. Тогда перед началом навигации пакет заказов транспортной компании составлял 3,7 млн тонн.</w:t>
      </w:r>
    </w:p>
    <w:p w:rsidR="006C2B44" w:rsidRDefault="006C2B44" w:rsidP="006C2B44">
      <w:pPr>
        <w:jc w:val="both"/>
      </w:pPr>
      <w:r>
        <w:t>Основной заказчик пароходства – ГМК «Норникель» (MOEX: GMKN). Заказы компании на доставку грузов в этом году составляют 2,26 млн тонн, это песок, сера, оборудование, машины (в прошлом году – 2 млн тонн).</w:t>
      </w:r>
    </w:p>
    <w:p w:rsidR="006C2B44" w:rsidRDefault="006C2B44" w:rsidP="006C2B44">
      <w:pPr>
        <w:jc w:val="both"/>
      </w:pPr>
      <w:r>
        <w:t>Кроме того в ближайшее время пароходство подпишет договоры с АО «Таймырская топливная компания» на перевозку 150 тыс. нефтепродуктов и на доставку порядка 50 тыс. тонн различных грузов для компаний «Норильскгазпром» (MOEX: NRGP), «Норильсктрансгаз» и «Таймыртрансгаз».</w:t>
      </w:r>
    </w:p>
    <w:p w:rsidR="006C2B44" w:rsidRDefault="006C2B44" w:rsidP="006C2B44">
      <w:pPr>
        <w:jc w:val="both"/>
      </w:pPr>
      <w:r>
        <w:t>По Ангаре планируется доставить заказчикам 260 тыс. тонн угля и вывезти 300 тыс. тонн магнезита, отмечается в пресс-релизе.</w:t>
      </w:r>
    </w:p>
    <w:p w:rsidR="006C2B44" w:rsidRDefault="006C2B44" w:rsidP="006C2B44">
      <w:pPr>
        <w:jc w:val="both"/>
      </w:pPr>
      <w:r>
        <w:t>Кроме того, пароходство в рамках программы «северного завоза» доставит для жителей Эвенкии, Таймыра, Туруханского и Мотыгинского районов (север Красноярского края) более 90 тыс. тонн различных грузов (в 2016 году – 87,4 тыс. тонн).</w:t>
      </w:r>
    </w:p>
    <w:p w:rsidR="006C2B44" w:rsidRDefault="006C2B44" w:rsidP="006C2B44">
      <w:pPr>
        <w:jc w:val="both"/>
      </w:pPr>
      <w:r>
        <w:t>Енисейское речное пароходство – самое крупное в Красноярском крае транспортное предприятие, осуществляющее перевозки грузов и пассажиров в бассейнах рек Енисей и Ангара. Флот компании состоит из 600 судов общей грузоподъемностью порядка 750 тыс. тонн.</w:t>
      </w:r>
    </w:p>
    <w:p w:rsidR="006C2B44" w:rsidRDefault="006C2B44" w:rsidP="006C2B44">
      <w:pPr>
        <w:jc w:val="both"/>
      </w:pPr>
      <w:r>
        <w:t>ГМК «Норильский никель» принадлежит 100% обыкновенных акций (81,9146% уставного капитала) компании.</w:t>
      </w:r>
    </w:p>
    <w:p w:rsidR="006C2B44" w:rsidRPr="001050D7" w:rsidRDefault="006C2B44" w:rsidP="006C2B44">
      <w:pPr>
        <w:pStyle w:val="3"/>
        <w:jc w:val="both"/>
        <w:rPr>
          <w:rFonts w:ascii="Times New Roman" w:hAnsi="Times New Roman"/>
          <w:sz w:val="24"/>
          <w:szCs w:val="24"/>
        </w:rPr>
      </w:pPr>
      <w:bookmarkStart w:id="28" w:name="_Toc479662440"/>
      <w:r w:rsidRPr="001050D7">
        <w:rPr>
          <w:rFonts w:ascii="Times New Roman" w:hAnsi="Times New Roman"/>
          <w:sz w:val="24"/>
          <w:szCs w:val="24"/>
        </w:rPr>
        <w:t>КОММЕРСАНТ; ХАЛИЛЬ АМИНОВ; АЛЕКСАНДРА МЕРЦАЛОВА; ЕЛИЗАВЕТА КУЗНЕЦОВА; МАКСИМ ЮСИН; КИРИЛЛ КРИВОШЕЕВ; 2017.04.11; РОССИЯНЕ ОТДОХНУТ ОТ ТУРЦИИ</w:t>
      </w:r>
      <w:bookmarkEnd w:id="28"/>
    </w:p>
    <w:p w:rsidR="006C2B44" w:rsidRDefault="006C2B44" w:rsidP="006C2B44">
      <w:pPr>
        <w:jc w:val="both"/>
      </w:pPr>
      <w:r>
        <w:t xml:space="preserve">Резко обострившееся в результате последних действий США в Сирии политическое напряжение между Россией и Турцией вылилось в предсказуемый и уже опробованный жест Москвы. Накануне высокого летнего сезона </w:t>
      </w:r>
      <w:r w:rsidRPr="006F27B8">
        <w:rPr>
          <w:b/>
        </w:rPr>
        <w:t>Росавиаци</w:t>
      </w:r>
      <w:r>
        <w:t>я предупредила о возможности запрета чартерных рейсов на турецкие курорты. По предварительным оценкам, туры уже проданы 200-400 тыс. туристов, по году ожидался поток 3 млн человек. Эта мера – один из наиболее чувствительных для Анкары инструментов давления. Сейчас Москва может применять его как аргумент не только в политическом, но и в экономическом споре: в ближайшее время должны начаться переговоры двух стран по урегулированию проблемы с фактически остановленными в середине марта поставками российского зерна в Турцию.</w:t>
      </w:r>
    </w:p>
    <w:p w:rsidR="006C2B44" w:rsidRDefault="006C2B44" w:rsidP="006C2B44">
      <w:pPr>
        <w:jc w:val="both"/>
      </w:pPr>
      <w:r>
        <w:t xml:space="preserve">«В связи со сложной внутриполитической ситуацией в Турецкой Республике возможно приостановление выполнения чартерных рейсов российских авиакомпаний в аэропорты Турции» – такую телеграмму за подписью заместителя руководителя </w:t>
      </w:r>
      <w:r w:rsidRPr="006F27B8">
        <w:rPr>
          <w:b/>
        </w:rPr>
        <w:t>Росавиаци</w:t>
      </w:r>
      <w:r>
        <w:t xml:space="preserve">и Олега Клима получили российские чартерные авиакомпании. Текст телеграммы «Ъ» процитировал один из туроператоров и подтвердил источник в одной из авиакомпаний. Чиновник просит «принять необходимые меры при планировании существующих чартерных программ», добавляет один из собеседников «Ъ». В </w:t>
      </w:r>
      <w:r w:rsidRPr="006F27B8">
        <w:rPr>
          <w:b/>
        </w:rPr>
        <w:t>Росавиаци</w:t>
      </w:r>
      <w:r>
        <w:t xml:space="preserve">и от комментариев отказались. Представитель Ростуризма Светлана Сергеева заявила, что решение </w:t>
      </w:r>
      <w:r w:rsidRPr="006F27B8">
        <w:rPr>
          <w:b/>
        </w:rPr>
        <w:t>Росавиаци</w:t>
      </w:r>
      <w:r>
        <w:t>и не обсуждалось с ведомством.</w:t>
      </w:r>
    </w:p>
    <w:p w:rsidR="006C2B44" w:rsidRDefault="006C2B44" w:rsidP="006C2B44">
      <w:pPr>
        <w:jc w:val="both"/>
      </w:pPr>
      <w:r>
        <w:lastRenderedPageBreak/>
        <w:t>«Телеграмма носит рекомендательный характер, поэтому никаких действий мы еще не предпринимали»,– говорит гендиректор «Пегас туристик» Анна Подгорная. Путевки в Турцию реализуются в обычном режиме, так как пока запрет не введен, подтверждает исполнительный директор Ассоциации туроператоров России Майя Ломидзе.</w:t>
      </w:r>
    </w:p>
    <w:p w:rsidR="006C2B44" w:rsidRDefault="006C2B44" w:rsidP="006C2B44">
      <w:pPr>
        <w:jc w:val="both"/>
      </w:pPr>
      <w:r>
        <w:t>Турция – самое популярное летнее туристическое направление по итогам сезона раннего бронирования. По оценкам Российского союза туриндустрии (РСТ), на страну сейчас приходится около 30% от общего количества продаж туров. По информации одного из туроператоров, места на чартерные рейсы в Турцию на летний период могли быть проданы уже 400 тыс. человек. Источник «Ъ», близкий к Ростуризму, говорит о 200 тыс. человек. По его словам, в целом за 2017 год операторы рассчитывали продать 3 млн туров в Турцию. По данным Level.Travel, сегодня недельный тур на двоих на середину июня по системе all inclusive можно купить за 50 тыс. руб. То есть упущенная выгода туррынка может превысить 75 млрд руб., а прямые потери – 5 млрд руб.</w:t>
      </w:r>
    </w:p>
    <w:p w:rsidR="006C2B44" w:rsidRDefault="006C2B44" w:rsidP="006C2B44">
      <w:pPr>
        <w:jc w:val="both"/>
      </w:pPr>
      <w:r>
        <w:t>От зерна к Шайрату</w:t>
      </w:r>
    </w:p>
    <w:p w:rsidR="006C2B44" w:rsidRDefault="006C2B44" w:rsidP="006C2B44">
      <w:pPr>
        <w:jc w:val="both"/>
      </w:pPr>
      <w:r>
        <w:t>Москва уже прерывала чартерное сообщение с Турцией в конце 2015 года, когда истребитель этой страны сбил в Сирии российский бомбардировщик Су-24. Полеты возобновились в сентябре 2016 года после того, как президент Турции Реджеп Тайип Эрдоган извинился перед Владимиром Путиным за сбитый самолет.</w:t>
      </w:r>
    </w:p>
    <w:p w:rsidR="006C2B44" w:rsidRDefault="006C2B44" w:rsidP="006C2B44">
      <w:pPr>
        <w:jc w:val="both"/>
      </w:pPr>
      <w:r>
        <w:t>Но в середине марта отношения снова обострились: Турция исключила Россию из числа стран, имеющих право на беспошлинный импорт пшеницы, кукурузы, подсолнечного масла и шрота, гороха, риса и пр. Теперь на их ввоз действует, по сути, запретительная пошлина 130%. На рынке этот шаг расценили как попытку давления на фоне сохранения запрета на поставку в Россию турецких томатов и ряда других овощей и фруктов. Москва не могла прояснить ситуацию с Анкарой почти месяц, переговоры должны состояться только в конце этой недели.</w:t>
      </w:r>
    </w:p>
    <w:p w:rsidR="006C2B44" w:rsidRDefault="006C2B44" w:rsidP="006C2B44">
      <w:pPr>
        <w:jc w:val="both"/>
      </w:pPr>
      <w:r>
        <w:t>Уже одних проблем с зерном было бы достаточно для угроз со стороны России, однако на днях возник новый, не менее острый повод – реакция господина Эрдогана на ракетные удары США по авиабазе Шайрат в Сирии 7 апреля. По данным источников «Ъ» в Москве, российское руководство было возмущено реакцией Анкары: речь идет даже не о том, что турецкие официальные лица поддержали действия союзника по НАТО, а о том, что они стали подталкивать Вашингтон к еще более радикальным мерам – новым ударам по сирийской военной инфраструктуре. Кроме того, в Анкаре вновь вернулись к своему традиционному подходу, согласно которому непременное условие урегулирования в Сирии – уход президента Башара Асада. По словам источника «Ъ» в Москве, занимающегося российско-турецкими отношениями, «обсуждение темы запрета чартеров перед началом туристического сезона может быть сигналом Анкаре: подумайте об экономических и иных последствиях, прежде чем столь демонстративно перечеркивать наши договоренности по Сирии».</w:t>
      </w:r>
    </w:p>
    <w:p w:rsidR="006C2B44" w:rsidRDefault="006C2B44" w:rsidP="006C2B44">
      <w:pPr>
        <w:jc w:val="both"/>
      </w:pPr>
      <w:r>
        <w:t xml:space="preserve">В то же время ряд экспертов считают экономические вопросы более существенными. «Российская сторона собиралась начать переговоры об отмене ограничений после конституционного референдума, который пройдет в Турции 16 апреля,– поясняет эксперт Международной организации стратегических исследований в Анкаре Керим Хас.– И, похоже, Россия хочет вести эти переговоры с позиции силы». Что касается «сложной внутриполитической ситуации», о которой говорится в сообщении </w:t>
      </w:r>
      <w:r w:rsidRPr="006F27B8">
        <w:rPr>
          <w:b/>
        </w:rPr>
        <w:t>Росавиаци</w:t>
      </w:r>
      <w:r>
        <w:t>и, то это лишь повод, считает Керим Хас. «Российские туристы не сильно обеспокоены вопросами безопасности, они готовы ехать в Турцию, несмотря на предупреждения властей»,– убежден господин Хас.</w:t>
      </w:r>
    </w:p>
    <w:p w:rsidR="006C2B44" w:rsidRDefault="006C2B44" w:rsidP="006C2B44">
      <w:pPr>
        <w:jc w:val="both"/>
      </w:pPr>
      <w:r>
        <w:t>Лето хуже зимы</w:t>
      </w:r>
    </w:p>
    <w:p w:rsidR="006C2B44" w:rsidRDefault="006C2B44" w:rsidP="006C2B44">
      <w:pPr>
        <w:jc w:val="both"/>
      </w:pPr>
      <w:r>
        <w:t xml:space="preserve">Представитель РСТ Ирина Тюрина считает, что введение новых ограничений скажется на рынке намного сильнее, чем прежний мораторий. «В 2015 году реализация остановилась поздней осенью, в это время Турция практически не пользуется спросом, сейчас разгар </w:t>
      </w:r>
      <w:r>
        <w:lastRenderedPageBreak/>
        <w:t>сезона летних бронирований, путевки уже проданы и оплачены»,– объясняет она. Представитель OnlineTur.ru Игорь Блинов указывает, что ухудшение политической обстановки в Сирии уже изменило настроение и самих туристов. «У нас достаточно много звонков, клиенты спрашивают, можно ли изменить тур, выбрав другое направление»,– рассказал он. При этом реальных аннуляций туров пока нет: на этапе раннего бронирования отмена поездки предполагает штрафы в размере $300-400.</w:t>
      </w:r>
    </w:p>
    <w:p w:rsidR="006C2B44" w:rsidRDefault="006C2B44" w:rsidP="006C2B44">
      <w:pPr>
        <w:jc w:val="both"/>
      </w:pPr>
      <w:r>
        <w:t xml:space="preserve">В авиакомпаниях официально не комментируют телеграмму </w:t>
      </w:r>
      <w:r w:rsidRPr="006F27B8">
        <w:rPr>
          <w:b/>
        </w:rPr>
        <w:t>Росавиаци</w:t>
      </w:r>
      <w:r>
        <w:t>и. Представитель одного из чартерных перевозчиков говорит, что в отличие от ситуации 2015-2016 годов для них последствия запрета могут быть минимальны: «Мы диверсифицировали чартерные программы, наладив рейсы в Доминикану, Вьетнам, Таиланд, Тунис, на Кубу. Если ограничения будут введены, то туристы переориентируются на Грецию, Кипр и Тунис». Аналогично ситуация развивалась при прошлом моратории.</w:t>
      </w:r>
    </w:p>
    <w:p w:rsidR="006C2B44" w:rsidRDefault="006C2B44" w:rsidP="006C2B44">
      <w:pPr>
        <w:jc w:val="both"/>
      </w:pPr>
      <w:r>
        <w:t>Одновременно запрет и даже просто его угроза могут помочь заполнить российские курорты. Сейчас они проигрывают: по данным Tutu.ru, в начале апреля доля продаж туров в Турцию достигла 30% от всего объема, на Россию пришлось 20%. По оценкам гендиректора туроператора «Дельфин» Сергея Ромашкина, в случае запрета на туры в Турцию российские курорты могут получить около 1 млн туристов.</w:t>
      </w:r>
    </w:p>
    <w:p w:rsidR="006C2B44" w:rsidRDefault="006C2B44" w:rsidP="006C2B44">
      <w:pPr>
        <w:jc w:val="both"/>
      </w:pPr>
      <w:r>
        <w:t>Потери туристической отрасли Турции от возможного закрытия чартерного авиасообщения могут быть существенными. Еще в конце 2016 года поток туристов из Европы в Турцию из-за сложной политической обстановки в стране сократился в полтора раза: их заменили отдыхающие из России. «Но запрет чартерных рейсов не поможет добиться экономических целей,– полагает эксперт Университета экономики и технологий в Анкаре Тогрул Исмаил.– Если Москва хочет отмены ограничений на ввоз пшеницы, достаточно самой отменить пошлины на турецкие огурцы и помидоры».</w:t>
      </w:r>
    </w:p>
    <w:p w:rsidR="006C2B44" w:rsidRPr="006F508B" w:rsidRDefault="006C2B44" w:rsidP="006C2B44">
      <w:pPr>
        <w:pStyle w:val="3"/>
        <w:jc w:val="both"/>
        <w:rPr>
          <w:rFonts w:ascii="Times New Roman" w:hAnsi="Times New Roman"/>
          <w:sz w:val="24"/>
          <w:szCs w:val="24"/>
        </w:rPr>
      </w:pPr>
      <w:bookmarkStart w:id="29" w:name="_Toc479662441"/>
      <w:r w:rsidRPr="006F508B">
        <w:rPr>
          <w:rFonts w:ascii="Times New Roman" w:hAnsi="Times New Roman"/>
          <w:sz w:val="24"/>
          <w:szCs w:val="24"/>
        </w:rPr>
        <w:t xml:space="preserve">ВЕДОМОСТИ; АЛЕКСАНДР ВОРОБЬЕВ; 2017.04.11; </w:t>
      </w:r>
      <w:r>
        <w:rPr>
          <w:rFonts w:ascii="Times New Roman" w:hAnsi="Times New Roman"/>
          <w:sz w:val="24"/>
          <w:szCs w:val="24"/>
        </w:rPr>
        <w:t>«</w:t>
      </w:r>
      <w:r w:rsidRPr="006F508B">
        <w:rPr>
          <w:rFonts w:ascii="Times New Roman" w:hAnsi="Times New Roman"/>
          <w:sz w:val="24"/>
          <w:szCs w:val="24"/>
        </w:rPr>
        <w:t>ДОЧКА</w:t>
      </w:r>
      <w:r>
        <w:rPr>
          <w:rFonts w:ascii="Times New Roman" w:hAnsi="Times New Roman"/>
          <w:sz w:val="24"/>
          <w:szCs w:val="24"/>
        </w:rPr>
        <w:t>»</w:t>
      </w:r>
      <w:r w:rsidRPr="006F508B">
        <w:rPr>
          <w:rFonts w:ascii="Times New Roman" w:hAnsi="Times New Roman"/>
          <w:sz w:val="24"/>
          <w:szCs w:val="24"/>
        </w:rPr>
        <w:t xml:space="preserve"> </w:t>
      </w:r>
      <w:r>
        <w:rPr>
          <w:rFonts w:ascii="Times New Roman" w:hAnsi="Times New Roman"/>
          <w:sz w:val="24"/>
          <w:szCs w:val="24"/>
        </w:rPr>
        <w:t>«</w:t>
      </w:r>
      <w:r w:rsidRPr="006F508B">
        <w:rPr>
          <w:rFonts w:ascii="Times New Roman" w:hAnsi="Times New Roman"/>
          <w:sz w:val="24"/>
          <w:szCs w:val="24"/>
        </w:rPr>
        <w:t>АЭРОФЛОТА</w:t>
      </w:r>
      <w:r>
        <w:rPr>
          <w:rFonts w:ascii="Times New Roman" w:hAnsi="Times New Roman"/>
          <w:sz w:val="24"/>
          <w:szCs w:val="24"/>
        </w:rPr>
        <w:t>»</w:t>
      </w:r>
      <w:r w:rsidRPr="006F508B">
        <w:rPr>
          <w:rFonts w:ascii="Times New Roman" w:hAnsi="Times New Roman"/>
          <w:sz w:val="24"/>
          <w:szCs w:val="24"/>
        </w:rPr>
        <w:t xml:space="preserve"> ОБОГНАЛА </w:t>
      </w:r>
      <w:r>
        <w:rPr>
          <w:rFonts w:ascii="Times New Roman" w:hAnsi="Times New Roman"/>
          <w:sz w:val="24"/>
          <w:szCs w:val="24"/>
        </w:rPr>
        <w:t>«</w:t>
      </w:r>
      <w:r w:rsidRPr="006F508B">
        <w:rPr>
          <w:rFonts w:ascii="Times New Roman" w:hAnsi="Times New Roman"/>
          <w:sz w:val="24"/>
          <w:szCs w:val="24"/>
        </w:rPr>
        <w:t>СИБИРЬ</w:t>
      </w:r>
      <w:r>
        <w:rPr>
          <w:rFonts w:ascii="Times New Roman" w:hAnsi="Times New Roman"/>
          <w:sz w:val="24"/>
          <w:szCs w:val="24"/>
        </w:rPr>
        <w:t>»</w:t>
      </w:r>
      <w:bookmarkEnd w:id="29"/>
    </w:p>
    <w:p w:rsidR="006C2B44" w:rsidRDefault="006C2B44" w:rsidP="006C2B44">
      <w:pPr>
        <w:jc w:val="both"/>
      </w:pPr>
      <w:r>
        <w:t>Две крупнейшие по пассажиропотоку авиакомпании России теперь входят в группу «Аэрофлот»</w:t>
      </w:r>
    </w:p>
    <w:p w:rsidR="006C2B44" w:rsidRDefault="006C2B44" w:rsidP="006C2B44">
      <w:pPr>
        <w:jc w:val="both"/>
      </w:pPr>
      <w:r>
        <w:t xml:space="preserve">Крупнейшая «дочка» «Аэрофлота», авиакомпания «Россия» (в марте 2016 г. к ней были присоединены другие «дочки» – «Оренбургские авиалинии» и «Донавиа»), за три месяца 2017 г. перевезла 1,986 млн пассажиров и стала второй по этому показателю в стране после самого «Аэрофлота» (7 млн человек). Входящая в S7 Group авиакомпания «Сибирь» перевезла 1,974 млн человек и стала третьей. Об этом свидетельствуют оперативные данные Транспортной клиринговой палаты (ТКП), с которым ознакомились «Ведомости». </w:t>
      </w:r>
    </w:p>
    <w:p w:rsidR="006C2B44" w:rsidRDefault="006C2B44" w:rsidP="006C2B44">
      <w:pPr>
        <w:jc w:val="both"/>
      </w:pPr>
      <w:r>
        <w:t xml:space="preserve">О создании единой региональной «дочки» на базе «России» гендиректор «Аэрофлота» Виталий Савельев объявил в октябре 2015 г. Объединенная авиакомпания станет второй по пассажиропотоку в стране и будет перевозить 10 млн пассажиров в год, сказал он. </w:t>
      </w:r>
    </w:p>
    <w:p w:rsidR="006C2B44" w:rsidRDefault="006C2B44" w:rsidP="006C2B44">
      <w:pPr>
        <w:jc w:val="both"/>
      </w:pPr>
      <w:r>
        <w:t xml:space="preserve">Второй прогноз пока не сбылся, в 2016 г. «Россия» перевезла 8,8 млн человек и отстала от «Сибири» на 700 000 пассажиров. Но обойти последнюю в I квартале (она выросла всего на 0,4%) удалось благодаря быстрому росту – плюс 27% год к году. </w:t>
      </w:r>
    </w:p>
    <w:p w:rsidR="006C2B44" w:rsidRDefault="006C2B44" w:rsidP="006C2B44">
      <w:pPr>
        <w:jc w:val="both"/>
      </w:pPr>
      <w:r>
        <w:t xml:space="preserve">«Авиакомпании «Сибирь» и «Глобус» выполняют рейсы под брендом S7 Airlines по единой маршрутной сети. Поэтому корректнее говорить о динамике показателей всей группы. В 2016 г. мы получили шесть Boeing 737-800 в парк «Глобуса», поэтому рост пассажиропотока заметнее там», – объясняет представитель S7. С учетом «Глобуса» (+76%) S7 перевезла в январе – марте 2,9 млн пассажиров, по данным ТКП. </w:t>
      </w:r>
    </w:p>
    <w:p w:rsidR="006C2B44" w:rsidRDefault="006C2B44" w:rsidP="006C2B44">
      <w:pPr>
        <w:jc w:val="both"/>
      </w:pPr>
      <w:r>
        <w:t xml:space="preserve">Перевозки всех российских авиакомпаний в январе – марте выросли на 18,7% до 19,6 млн человек, сообщила пресс-служба </w:t>
      </w:r>
      <w:r w:rsidRPr="006F508B">
        <w:rPr>
          <w:b/>
        </w:rPr>
        <w:t>Росавиаци</w:t>
      </w:r>
      <w:r>
        <w:t xml:space="preserve">и. </w:t>
      </w:r>
    </w:p>
    <w:p w:rsidR="006C2B44" w:rsidRDefault="006C2B44" w:rsidP="006C2B44">
      <w:pPr>
        <w:jc w:val="both"/>
      </w:pPr>
      <w:r>
        <w:t xml:space="preserve">Несмотря на рост рынка, у «Сибири» в этом году пока нет предпосылок для роста: парк не увеличился, а его загрузка и так самая высокая в отрасли, объясняет человек, близкий к S7. В январе – феврале загрузка «Сибири», по данным </w:t>
      </w:r>
      <w:r w:rsidRPr="006F508B">
        <w:rPr>
          <w:b/>
        </w:rPr>
        <w:t>Росавиаци</w:t>
      </w:r>
      <w:r>
        <w:t xml:space="preserve">и, была 80,1%, это </w:t>
      </w:r>
      <w:r>
        <w:lastRenderedPageBreak/>
        <w:t xml:space="preserve">лучший результат среди регулярных авиакомпаний после лоукостера «Победа» (91,7%). В парке «Сибири» 43 узкофюзеляжных Airbus 319/320/321 и два широкофюзеляжных Boeing 767. В этом году авиакомпания планирует получить еще 17 региональных Embraer 170 и шесть лайнеров Airbus 320/321 neo. </w:t>
      </w:r>
    </w:p>
    <w:p w:rsidR="006C2B44" w:rsidRDefault="006C2B44" w:rsidP="006C2B44">
      <w:pPr>
        <w:jc w:val="both"/>
      </w:pPr>
      <w:r>
        <w:t xml:space="preserve">У «России» сейчас 44 Airbus 320 и Boeing 737 и 15 Boeing 747 и Boeing 777. К концу года узкофюзеляжный флот вырастет до 48 судов, широкофюзеляжный сократится до 14, планируется перевезти 11 млн пассажиров, говорит представитель «России». «Россия» получила дальнемагистральные суда «Трансаэро» (14 Boeing 747 и Boeing 777 в 2016–2017 гг.), этим объясняется ее быстрый рост, говорит гендиректор Infomost Борис Рыбак. Это возрастные самолеты, они неэффективны, добавляет Рыбак. S7, наоборот, уже давно реализует стратегию органического роста с акцентом на рентабельность деятельности, говорит Рыбак. </w:t>
      </w:r>
    </w:p>
    <w:p w:rsidR="006C2B44" w:rsidRDefault="006C2B44" w:rsidP="006C2B44">
      <w:pPr>
        <w:jc w:val="both"/>
      </w:pPr>
      <w:r>
        <w:t xml:space="preserve">«Сибирь» в 2016 г. получила 2,9 млрд руб. чистой прибыли по РСБУ, показатели МСФО группа не раскрывает. «Россия» тоже была прибыльной – 3,8 млрд руб., говорилось в отчете «Аэрофлота» по МСФО. Но «Аэрофлот» поддерживает «Россию» – выкупает по рыночной цене все ее емкости на регулярных рейсах, а потом самостоятельно продает, загрузка «России» на регулярных линиях – около 70%, объясняет человек, близкий к группе. При самостоятельной деятельности «Россия» была бы убыточна, говорит другой человек, близкий к группе «Аэрофлот». </w:t>
      </w:r>
    </w:p>
    <w:p w:rsidR="006C2B44" w:rsidRPr="00997139" w:rsidRDefault="006C2B44" w:rsidP="006C2B44">
      <w:pPr>
        <w:pStyle w:val="3"/>
        <w:jc w:val="both"/>
        <w:rPr>
          <w:rFonts w:ascii="Times New Roman" w:hAnsi="Times New Roman"/>
          <w:sz w:val="24"/>
          <w:szCs w:val="24"/>
        </w:rPr>
      </w:pPr>
      <w:bookmarkStart w:id="30" w:name="_Toc479662442"/>
      <w:r w:rsidRPr="00997139">
        <w:rPr>
          <w:rFonts w:ascii="Times New Roman" w:hAnsi="Times New Roman"/>
          <w:sz w:val="24"/>
          <w:szCs w:val="24"/>
        </w:rPr>
        <w:t>RNS; 2017.04.10; В СОВФЕДЕ НАЗВАЛИ МАЛОВЕРОЯТНОЙ ОТМЕНУ ЧАРТЕРНЫХ РЕЙСОВ В ТУРЦИЮ В БЛИЖАЙШЕЕ ВРЕМЯ</w:t>
      </w:r>
      <w:bookmarkEnd w:id="30"/>
    </w:p>
    <w:p w:rsidR="006C2B44" w:rsidRDefault="006C2B44" w:rsidP="006C2B44">
      <w:pPr>
        <w:jc w:val="both"/>
      </w:pPr>
      <w:r>
        <w:t>Информация о возможной приостановке чартерных рейсов в Турцию является предупреждением, которое при этом вряд ли может быстро реализоваться. Об этом на своей странице в Facebook написал первый зампред комитета по обороне и безопасности Совфеда Франц Клинцевич.</w:t>
      </w:r>
    </w:p>
    <w:p w:rsidR="006C2B44" w:rsidRDefault="006C2B44" w:rsidP="006C2B44">
      <w:pPr>
        <w:jc w:val="both"/>
      </w:pPr>
      <w:r>
        <w:t>«На мой взгляд, эта информация больше похожа не на ложную тревогу, а на предупреждение. Правда, не думаю, что оно вот так сразу может материализоваться в приостановку чартеров. Мы будем следить за развитием событий в Турции, надеясь, что ситуация останется под контролем властей», – написал Клинцевич.</w:t>
      </w:r>
    </w:p>
    <w:p w:rsidR="006C2B44" w:rsidRDefault="006C2B44" w:rsidP="006C2B44">
      <w:pPr>
        <w:jc w:val="both"/>
      </w:pPr>
      <w:r>
        <w:t>«В этой связи не могу не отметить, что неоднозначная позиция, занятая турецким руководством по вопросам сирийского урегулирования, не способствует борьбе с международным терроризмом, что, в свою очередь, осложняет и без того непростую внутриполитическую обстановку в самой Турции», – добавил он.</w:t>
      </w:r>
    </w:p>
    <w:p w:rsidR="006C2B44" w:rsidRDefault="006C2B44" w:rsidP="006C2B44">
      <w:pPr>
        <w:jc w:val="both"/>
      </w:pPr>
      <w:r>
        <w:t xml:space="preserve">Сегодня три источника в авиаотрасли сообщили RNS, что российские авиакомпании получили оповещение </w:t>
      </w:r>
      <w:r w:rsidRPr="006F27B8">
        <w:rPr>
          <w:b/>
        </w:rPr>
        <w:t>Росавиаци</w:t>
      </w:r>
      <w:r>
        <w:t>и о возможной приостановке чартерных рейсов в Турцию из-за внутриполитической обстановки в этой стране.</w:t>
      </w:r>
    </w:p>
    <w:p w:rsidR="006C2B44" w:rsidRPr="009269E7" w:rsidRDefault="006C2B44" w:rsidP="006C2B44">
      <w:pPr>
        <w:pStyle w:val="3"/>
        <w:jc w:val="both"/>
        <w:rPr>
          <w:rFonts w:ascii="Times New Roman" w:hAnsi="Times New Roman"/>
          <w:sz w:val="24"/>
          <w:szCs w:val="24"/>
        </w:rPr>
      </w:pPr>
      <w:bookmarkStart w:id="31" w:name="_Toc479610153"/>
      <w:bookmarkStart w:id="32" w:name="_Toc479662443"/>
      <w:r w:rsidRPr="009269E7">
        <w:rPr>
          <w:rFonts w:ascii="Times New Roman" w:hAnsi="Times New Roman"/>
          <w:sz w:val="24"/>
          <w:szCs w:val="24"/>
        </w:rPr>
        <w:t xml:space="preserve">РОССИЙСКАЯ ГАЗЕТА; ТАТЬЯНА ШАДРИНА; 2017.04.10; </w:t>
      </w:r>
      <w:r w:rsidRPr="00B96CD7">
        <w:rPr>
          <w:rFonts w:ascii="Times New Roman" w:hAnsi="Times New Roman"/>
          <w:sz w:val="24"/>
          <w:szCs w:val="24"/>
        </w:rPr>
        <w:t>РОСАВИАЦИ</w:t>
      </w:r>
      <w:r w:rsidRPr="009269E7">
        <w:rPr>
          <w:rFonts w:ascii="Times New Roman" w:hAnsi="Times New Roman"/>
          <w:sz w:val="24"/>
          <w:szCs w:val="24"/>
        </w:rPr>
        <w:t>Я: АВИАПЕРЕВОЗКИ ЗА ПЕРВЫЕ ТРИ МЕСЯЦА ВЫРОСЛИ НА 19 ПРОЦЕНТОВ</w:t>
      </w:r>
      <w:bookmarkEnd w:id="31"/>
      <w:bookmarkEnd w:id="32"/>
    </w:p>
    <w:p w:rsidR="006C2B44" w:rsidRDefault="006C2B44" w:rsidP="006C2B44">
      <w:pPr>
        <w:jc w:val="both"/>
      </w:pPr>
      <w:r>
        <w:t xml:space="preserve">Российские авиакомпании перевезли 19,6 миллиона пассажиров за январь-март этого года (в прошлом году в первом квартале на 3,1 миллиона меньше). Как подсчитали в </w:t>
      </w:r>
      <w:r w:rsidRPr="00B96CD7">
        <w:rPr>
          <w:b/>
        </w:rPr>
        <w:t>Росавиаци</w:t>
      </w:r>
      <w:r>
        <w:t>и, рост составил 18,7 процента.</w:t>
      </w:r>
    </w:p>
    <w:p w:rsidR="006C2B44" w:rsidRDefault="006C2B44" w:rsidP="006C2B44">
      <w:pPr>
        <w:jc w:val="both"/>
      </w:pPr>
      <w:r>
        <w:t>В частности, процент занятости кресел в самолетах вырос на 2,4 процента и составил в среднем 78,3 процента.</w:t>
      </w:r>
    </w:p>
    <w:p w:rsidR="006C2B44" w:rsidRDefault="006C2B44" w:rsidP="006C2B44">
      <w:pPr>
        <w:jc w:val="both"/>
      </w:pPr>
      <w:r>
        <w:br w:type="page"/>
      </w:r>
    </w:p>
    <w:p w:rsidR="006C2B44" w:rsidRDefault="006C2B44" w:rsidP="006C2B44">
      <w:pPr>
        <w:jc w:val="both"/>
      </w:pPr>
      <w:r>
        <w:t>Даже в низкий сезон, когда нет длинных выходных (например, как на Новый год или майские праздники), в марте авиакомпании перевезли 6,86 миллиона пассажиров, что на 17,7 процента больше, чем в аналогичный период прошлого года.</w:t>
      </w:r>
    </w:p>
    <w:p w:rsidR="006C2B44" w:rsidRDefault="006C2B44" w:rsidP="006C2B44">
      <w:pPr>
        <w:jc w:val="both"/>
      </w:pPr>
      <w:r>
        <w:t>Рост связан с тем, что авиакомпании предлагают билеты по приемлемым ценам. И пассажиры откликаются на различные маркетинговые акции. Но ближе к летнему сезону стоимость авиабилетов начнет расти, прогнозирует исполнительный директор агентства «Авиапорт» Олег Пантелеев.</w:t>
      </w:r>
    </w:p>
    <w:p w:rsidR="006C2B44" w:rsidRPr="009F4248" w:rsidRDefault="006C2B44" w:rsidP="006C2B44">
      <w:pPr>
        <w:pStyle w:val="3"/>
        <w:jc w:val="both"/>
        <w:rPr>
          <w:rFonts w:ascii="Times New Roman" w:hAnsi="Times New Roman"/>
          <w:sz w:val="24"/>
          <w:szCs w:val="24"/>
        </w:rPr>
      </w:pPr>
      <w:bookmarkStart w:id="33" w:name="_Toc479662444"/>
      <w:r w:rsidRPr="009F4248">
        <w:rPr>
          <w:rFonts w:ascii="Times New Roman" w:hAnsi="Times New Roman"/>
          <w:sz w:val="24"/>
          <w:szCs w:val="24"/>
        </w:rPr>
        <w:t xml:space="preserve">ИЗВЕСТИЯ; АЛЕКСАНДР ГЛУХОДЕДОВ; 2017.04.10; </w:t>
      </w:r>
      <w:r>
        <w:rPr>
          <w:rFonts w:ascii="Times New Roman" w:hAnsi="Times New Roman"/>
          <w:sz w:val="24"/>
          <w:szCs w:val="24"/>
        </w:rPr>
        <w:t>«</w:t>
      </w:r>
      <w:r w:rsidRPr="009F4248">
        <w:rPr>
          <w:rFonts w:ascii="Times New Roman" w:hAnsi="Times New Roman"/>
          <w:sz w:val="24"/>
          <w:szCs w:val="24"/>
        </w:rPr>
        <w:t>АЭРОФЛОТ</w:t>
      </w:r>
      <w:r>
        <w:rPr>
          <w:rFonts w:ascii="Times New Roman" w:hAnsi="Times New Roman"/>
          <w:sz w:val="24"/>
          <w:szCs w:val="24"/>
        </w:rPr>
        <w:t>»</w:t>
      </w:r>
      <w:r w:rsidRPr="009F4248">
        <w:rPr>
          <w:rFonts w:ascii="Times New Roman" w:hAnsi="Times New Roman"/>
          <w:sz w:val="24"/>
          <w:szCs w:val="24"/>
        </w:rPr>
        <w:t xml:space="preserve"> НАЗВАН ЛУЧШЕЙ АВИАКОМПАНИЕЙ ЕВРОПЫ</w:t>
      </w:r>
      <w:bookmarkEnd w:id="33"/>
    </w:p>
    <w:p w:rsidR="006C2B44" w:rsidRDefault="006C2B44" w:rsidP="006C2B44">
      <w:pPr>
        <w:jc w:val="both"/>
      </w:pPr>
      <w:r>
        <w:t>Награду Travellers’ Choice Award российский перевозчик получил на основании отзывов пользователей сервиса TripAdvisor</w:t>
      </w:r>
    </w:p>
    <w:p w:rsidR="006C2B44" w:rsidRDefault="006C2B44" w:rsidP="006C2B44">
      <w:pPr>
        <w:jc w:val="both"/>
      </w:pPr>
      <w:r>
        <w:t>Авиакомпания «Аэрофлот» признана лучшей в Европе по версии крупнейшего в мире сайта о путешествиях ТripAdvisor. Российский авиаперевозчик победил в номинациях «Лучшая авиакомпания Европы», «Лучший бизнес-класс» и «Лучшая авиакомпания России».</w:t>
      </w:r>
    </w:p>
    <w:p w:rsidR="006C2B44" w:rsidRDefault="006C2B44" w:rsidP="006C2B44">
      <w:pPr>
        <w:jc w:val="both"/>
      </w:pPr>
      <w:r>
        <w:t>«Наградой Travellers’ Choice Award отмечаются лучшие авиакомпании на основании отзывов миллионов пассажиров, которые они оставляют на сайте Tripadvisor», – сообщил «Аэрофлот» в понедельник.</w:t>
      </w:r>
    </w:p>
    <w:p w:rsidR="006C2B44" w:rsidRDefault="006C2B44" w:rsidP="006C2B44">
      <w:pPr>
        <w:jc w:val="both"/>
      </w:pPr>
      <w:r>
        <w:t>«Высокое признание «Аэрофлота» по версии премии TripAdvisor Travellers’ Choice Award имеет для нас особую ценность, поскольку в роли судей выступают пассажиры – самое авторитетное жюри», – заявил генеральный директор «Аэрофлота» Виталий Савельев.</w:t>
      </w:r>
    </w:p>
    <w:p w:rsidR="006C2B44" w:rsidRDefault="006C2B44" w:rsidP="006C2B44">
      <w:pPr>
        <w:jc w:val="both"/>
      </w:pPr>
      <w:r>
        <w:t>Tripadvisor запустил платформу по сбору отзывов об авиакомпаниях в 2016 году, награды Travellers’ Choice Award в категории «авиакомпании» присуждаются впервые.</w:t>
      </w:r>
    </w:p>
    <w:p w:rsidR="006C2B44" w:rsidRDefault="006C2B44" w:rsidP="006C2B44">
      <w:pPr>
        <w:jc w:val="both"/>
      </w:pPr>
      <w:r>
        <w:t>На платформе TripAdvisor пассажиры оценивают авиакомпании по восьми критериям: регистрация и посадка, уровень обслуживания, чистота салона, питание и напитки, развлечения на борту, комфорт кресел и доступность тарифов.</w:t>
      </w:r>
    </w:p>
    <w:p w:rsidR="006C2B44" w:rsidRPr="009F4248" w:rsidRDefault="006C2B44" w:rsidP="006C2B44">
      <w:pPr>
        <w:pStyle w:val="3"/>
        <w:jc w:val="both"/>
        <w:rPr>
          <w:rFonts w:ascii="Times New Roman" w:hAnsi="Times New Roman"/>
          <w:sz w:val="24"/>
          <w:szCs w:val="24"/>
        </w:rPr>
      </w:pPr>
      <w:bookmarkStart w:id="34" w:name="_Toc479662445"/>
      <w:r w:rsidRPr="009F4248">
        <w:rPr>
          <w:rFonts w:ascii="Times New Roman" w:hAnsi="Times New Roman"/>
          <w:sz w:val="24"/>
          <w:szCs w:val="24"/>
        </w:rPr>
        <w:t>ТАСС; 2017.04.10; ПАССАЖИРОПОТОК АЭРОПОРТА МАХАЧКАЛЫ В I КВАРТАЛЕ 2017 Г. ВЫРОС НА 11%, ДО 226 ТЫС. ЧЕЛОВЕК</w:t>
      </w:r>
      <w:bookmarkEnd w:id="34"/>
    </w:p>
    <w:p w:rsidR="006C2B44" w:rsidRDefault="006C2B44" w:rsidP="006C2B44">
      <w:pPr>
        <w:jc w:val="both"/>
      </w:pPr>
      <w:r>
        <w:t>Пассажиропоток аэропорта Махачкалы в I квартале 2017 года увеличился на 11% по сравнению с аналогичным периодом прошлого года и составил более 226 тыс. человек, сообщила ТАСС в понедельник помощник генерального директора аэропорта Камила Гамзатова.</w:t>
      </w:r>
    </w:p>
    <w:p w:rsidR="006C2B44" w:rsidRDefault="006C2B44" w:rsidP="006C2B44">
      <w:pPr>
        <w:jc w:val="both"/>
      </w:pPr>
      <w:r>
        <w:t>«В I квартале 2017 года пассажиропоток международного аэропорта Махачкала увеличился на 11% по сравнению с аналогичным периодом прошлого года и составил 225,758 тыс. пассажиров», – сказала Гамзатова. По ее словам, также увеличилось количество авиавылетов. «За первые три месяца 2017 года этот показатель составил 1,861 тыс. воздушных судов – это на 7% больше, чем в I квартале прошлого года», – добавила она. С начала этого года, как отметила Гамзатова, аэропорт принял и отправил 436 тонн грузов и почты.</w:t>
      </w:r>
    </w:p>
    <w:p w:rsidR="006C2B44" w:rsidRDefault="006C2B44" w:rsidP="006C2B44">
      <w:pPr>
        <w:jc w:val="both"/>
      </w:pPr>
      <w:r>
        <w:t>Аэропорт Махачкалы после реконструкции взлетно-посадочной полосы в 2014 году с каждым годом улучшает основные показатели. По итогам прошлого года, как сообщалось ранее, пассажиропоток транспортного узла увеличился на 23% по сравнению с 2015 годом и составил более 869 тыс. человек.</w:t>
      </w:r>
    </w:p>
    <w:p w:rsidR="006C2B44" w:rsidRDefault="006C2B44" w:rsidP="006C2B44">
      <w:pPr>
        <w:jc w:val="both"/>
      </w:pPr>
      <w:r>
        <w:br w:type="page"/>
      </w:r>
    </w:p>
    <w:p w:rsidR="006C2B44" w:rsidRDefault="006C2B44" w:rsidP="006C2B44">
      <w:pPr>
        <w:jc w:val="both"/>
      </w:pPr>
      <w:r>
        <w:t>Единственный аэропорт Дагестана к 2019 году планирует увеличить пассажиропоток до 1 млн человек в год. Сейчас пропускная способность авиаузла на внутренних рейсах – 200 пассажиров в час, на международных – 60 пассажиров. Ежедневно из Махачкалы вылетают восемь-десять самолетов в Москву, четыре раза в неделю совершаются рейсы в Санкт– Петербург. Из Махачкалы можно отправиться в Сургут, выполняются рейсы в Казахстан и Турцию.</w:t>
      </w:r>
    </w:p>
    <w:p w:rsidR="006C2B44" w:rsidRDefault="006C2B44" w:rsidP="006C2B44">
      <w:pPr>
        <w:jc w:val="both"/>
      </w:pPr>
      <w:hyperlink r:id="rId7" w:history="1">
        <w:r w:rsidRPr="00F57CE3">
          <w:rPr>
            <w:rStyle w:val="a9"/>
          </w:rPr>
          <w:t>http://tass.ru/transport/4170870</w:t>
        </w:r>
      </w:hyperlink>
    </w:p>
    <w:p w:rsidR="006C2B44" w:rsidRPr="00997139" w:rsidRDefault="006C2B44" w:rsidP="006C2B44">
      <w:pPr>
        <w:pStyle w:val="3"/>
        <w:jc w:val="both"/>
        <w:rPr>
          <w:rFonts w:ascii="Times New Roman" w:hAnsi="Times New Roman"/>
          <w:sz w:val="24"/>
          <w:szCs w:val="24"/>
        </w:rPr>
      </w:pPr>
      <w:bookmarkStart w:id="35" w:name="_Toc479662446"/>
      <w:r w:rsidRPr="00997139">
        <w:rPr>
          <w:rFonts w:ascii="Times New Roman" w:hAnsi="Times New Roman"/>
          <w:sz w:val="24"/>
          <w:szCs w:val="24"/>
        </w:rPr>
        <w:t xml:space="preserve">ТАСС; 2017.04.10; </w:t>
      </w:r>
      <w:r>
        <w:rPr>
          <w:rFonts w:ascii="Times New Roman" w:hAnsi="Times New Roman"/>
          <w:sz w:val="24"/>
          <w:szCs w:val="24"/>
        </w:rPr>
        <w:t>«</w:t>
      </w:r>
      <w:r w:rsidRPr="00997139">
        <w:rPr>
          <w:rFonts w:ascii="Times New Roman" w:hAnsi="Times New Roman"/>
          <w:sz w:val="24"/>
          <w:szCs w:val="24"/>
        </w:rPr>
        <w:t>НОРДАВИА</w:t>
      </w:r>
      <w:r>
        <w:rPr>
          <w:rFonts w:ascii="Times New Roman" w:hAnsi="Times New Roman"/>
          <w:sz w:val="24"/>
          <w:szCs w:val="24"/>
        </w:rPr>
        <w:t>»</w:t>
      </w:r>
      <w:r w:rsidRPr="00997139">
        <w:rPr>
          <w:rFonts w:ascii="Times New Roman" w:hAnsi="Times New Roman"/>
          <w:sz w:val="24"/>
          <w:szCs w:val="24"/>
        </w:rPr>
        <w:t xml:space="preserve"> В ИЮНЕ ЗАПУСТИТ ИЗ АЭРОПОРТА </w:t>
      </w:r>
      <w:r w:rsidRPr="006F27B8">
        <w:rPr>
          <w:rFonts w:ascii="Times New Roman" w:hAnsi="Times New Roman"/>
          <w:sz w:val="24"/>
          <w:szCs w:val="24"/>
        </w:rPr>
        <w:t>ИВАНОВ</w:t>
      </w:r>
      <w:r w:rsidRPr="00997139">
        <w:rPr>
          <w:rFonts w:ascii="Times New Roman" w:hAnsi="Times New Roman"/>
          <w:sz w:val="24"/>
          <w:szCs w:val="24"/>
        </w:rPr>
        <w:t>О РЕЙСЫ В СОЧИ И СИМФЕРОПОЛЬ</w:t>
      </w:r>
      <w:bookmarkEnd w:id="35"/>
    </w:p>
    <w:p w:rsidR="006C2B44" w:rsidRDefault="006C2B44" w:rsidP="006C2B44">
      <w:pPr>
        <w:jc w:val="both"/>
      </w:pPr>
      <w:r>
        <w:t xml:space="preserve">Авиакомпания «Нордавиа» в июне запустит прямые рейсы из аэропорта </w:t>
      </w:r>
      <w:r w:rsidRPr="006F27B8">
        <w:rPr>
          <w:b/>
        </w:rPr>
        <w:t>Иванов</w:t>
      </w:r>
      <w:r>
        <w:t xml:space="preserve">о в Сочи и Симферополь, сообщили в пресс-службе правительства </w:t>
      </w:r>
      <w:r w:rsidRPr="006F27B8">
        <w:rPr>
          <w:b/>
        </w:rPr>
        <w:t>Иванов</w:t>
      </w:r>
      <w:r>
        <w:t>ской области в понедельник.</w:t>
      </w:r>
    </w:p>
    <w:p w:rsidR="006C2B44" w:rsidRDefault="006C2B44" w:rsidP="006C2B44">
      <w:pPr>
        <w:jc w:val="both"/>
      </w:pPr>
      <w:r>
        <w:t xml:space="preserve">«В текущем году с 6 июня по 12 сентября из </w:t>
      </w:r>
      <w:r w:rsidRPr="006F27B8">
        <w:rPr>
          <w:b/>
        </w:rPr>
        <w:t>иванов</w:t>
      </w:r>
      <w:r>
        <w:t>ского аэропорта каждый вторник будут выполняться прямые рейсы до Сочи. В период с 3 июня по 30 сентября каждую субботу будут выполняться рейсы в Симферополь», – уточнили в пресс-службе.</w:t>
      </w:r>
    </w:p>
    <w:p w:rsidR="006C2B44" w:rsidRDefault="006C2B44" w:rsidP="006C2B44">
      <w:pPr>
        <w:jc w:val="both"/>
      </w:pPr>
      <w:r>
        <w:t xml:space="preserve">По данным правительства, полеты будут осуществляться на самолетах Boeing 737-500. Первый заместитель директора аэропорта </w:t>
      </w:r>
      <w:r w:rsidRPr="006F27B8">
        <w:rPr>
          <w:b/>
        </w:rPr>
        <w:t>Иванов</w:t>
      </w:r>
      <w:r>
        <w:t>о Николай Субботин сообщил ТАСС, что билеты на перелеты по данным направлениям уже можно приобрести в кассах или на сайте аэропорта.</w:t>
      </w:r>
    </w:p>
    <w:p w:rsidR="006C2B44" w:rsidRDefault="006C2B44" w:rsidP="006C2B44">
      <w:pPr>
        <w:jc w:val="both"/>
      </w:pPr>
      <w:r>
        <w:t xml:space="preserve">В 2016 году прямыми авиарейсами из </w:t>
      </w:r>
      <w:r w:rsidRPr="006F27B8">
        <w:rPr>
          <w:b/>
        </w:rPr>
        <w:t>Иванов</w:t>
      </w:r>
      <w:r>
        <w:t>о в Сочи и Симферополь воспользовались порядка 6 тыс. человек.</w:t>
      </w:r>
    </w:p>
    <w:p w:rsidR="006C2B44" w:rsidRDefault="006C2B44" w:rsidP="006C2B44">
      <w:pPr>
        <w:jc w:val="both"/>
      </w:pPr>
      <w:r>
        <w:t>Авиакомпания «Нордавиа» выполняет регулярные и чартерные перевозки более чем в 30 российских и зарубежных аэропортов. «Нордавиа» занимает ведущие позиции на рынке пассажирских авиаперевозок на Северо-Западе РФ. Аэропорты базирования расположены в Архангельске, Мурманске, Сыктывкаре, Нарьян-Маре, Москве, Санкт-Петербурге. В семи городах открыты представительства и офисы продаж авиабилетов.</w:t>
      </w:r>
    </w:p>
    <w:p w:rsidR="006C2B44" w:rsidRDefault="006C2B44" w:rsidP="006C2B44">
      <w:pPr>
        <w:jc w:val="both"/>
      </w:pPr>
      <w:r>
        <w:t xml:space="preserve">Аэропорт </w:t>
      </w:r>
      <w:r w:rsidRPr="006F27B8">
        <w:rPr>
          <w:b/>
        </w:rPr>
        <w:t>Иванов</w:t>
      </w:r>
      <w:r>
        <w:t>о осуществляет регулярные рейсы в Москву и Санкт-Петербург, в летний сезон также открыты направления в Сочи и Симферополь. Ежегодно услугами аэропорта пользуются порядка 25 тыс. пассажиров.</w:t>
      </w:r>
    </w:p>
    <w:p w:rsidR="006C2B44" w:rsidRDefault="006C2B44" w:rsidP="006C2B44">
      <w:pPr>
        <w:pStyle w:val="3"/>
        <w:jc w:val="both"/>
        <w:rPr>
          <w:rFonts w:ascii="Times New Roman" w:hAnsi="Times New Roman"/>
          <w:sz w:val="24"/>
          <w:szCs w:val="24"/>
        </w:rPr>
      </w:pPr>
      <w:bookmarkStart w:id="36" w:name="_Toc479610154"/>
      <w:bookmarkStart w:id="37" w:name="_Toc479662447"/>
      <w:r w:rsidRPr="00412C04">
        <w:rPr>
          <w:rFonts w:ascii="Times New Roman" w:hAnsi="Times New Roman"/>
          <w:sz w:val="24"/>
          <w:szCs w:val="24"/>
        </w:rPr>
        <w:t xml:space="preserve">ИНТЕРФАКС СЕВЕРО-ЗАПАД; 2017.04.10; </w:t>
      </w:r>
      <w:r w:rsidRPr="006928BE">
        <w:rPr>
          <w:rFonts w:ascii="Times New Roman" w:hAnsi="Times New Roman"/>
          <w:sz w:val="24"/>
          <w:szCs w:val="24"/>
        </w:rPr>
        <w:t xml:space="preserve">СКР ПРОВЕРЯЕТ ОБСТОЯТЕЛЬСТВА ПОВРЕЖДЕНИЯ САМОЛЕТА ТРАПОМ В </w:t>
      </w:r>
      <w:r>
        <w:rPr>
          <w:rFonts w:ascii="Times New Roman" w:hAnsi="Times New Roman"/>
          <w:sz w:val="24"/>
          <w:szCs w:val="24"/>
        </w:rPr>
        <w:t>«</w:t>
      </w:r>
      <w:r w:rsidRPr="006928BE">
        <w:rPr>
          <w:rFonts w:ascii="Times New Roman" w:hAnsi="Times New Roman"/>
          <w:sz w:val="24"/>
          <w:szCs w:val="24"/>
        </w:rPr>
        <w:t>ПУЛКОВО</w:t>
      </w:r>
      <w:r>
        <w:rPr>
          <w:rFonts w:ascii="Times New Roman" w:hAnsi="Times New Roman"/>
          <w:sz w:val="24"/>
          <w:szCs w:val="24"/>
        </w:rPr>
        <w:t>»</w:t>
      </w:r>
      <w:bookmarkEnd w:id="36"/>
      <w:bookmarkEnd w:id="37"/>
    </w:p>
    <w:p w:rsidR="006C2B44" w:rsidRDefault="006C2B44" w:rsidP="006C2B44">
      <w:pPr>
        <w:jc w:val="both"/>
      </w:pPr>
      <w:r>
        <w:t>Северо-Западное следственное управление на транспорте проводит проверку по факту повреждения трапом в аэропорту «Пулково» самолета авиакомпании China Southern Airlines, сообщила пресс-служба ведомства в понедельник.</w:t>
      </w:r>
    </w:p>
    <w:p w:rsidR="006C2B44" w:rsidRDefault="006C2B44" w:rsidP="006C2B44">
      <w:pPr>
        <w:jc w:val="both"/>
      </w:pPr>
      <w:r>
        <w:t>Установлено, что повреждение произошло при отгоне телетрапа. На борту самолета находились 70 пассажиров. Все они сняты с борта и размещены в гостинице до замены воздушного судна.</w:t>
      </w:r>
    </w:p>
    <w:p w:rsidR="006C2B44" w:rsidRDefault="006C2B44" w:rsidP="006C2B44">
      <w:pPr>
        <w:jc w:val="both"/>
      </w:pPr>
      <w:r>
        <w:t>За медицинской помощью никто из пассажиров не обращался, подчеркивают в ведомстве.</w:t>
      </w:r>
    </w:p>
    <w:p w:rsidR="006C2B44" w:rsidRDefault="006C2B44" w:rsidP="006C2B44">
      <w:pPr>
        <w:jc w:val="both"/>
      </w:pPr>
      <w:r>
        <w:t>К настоящему времени следственная группа провела неотложные проверочные мероприятия, по результатам будет принято процессуальное решение.</w:t>
      </w:r>
    </w:p>
    <w:p w:rsidR="006C2B44" w:rsidRDefault="006C2B44" w:rsidP="006C2B44">
      <w:pPr>
        <w:jc w:val="both"/>
      </w:pPr>
      <w:r>
        <w:t>Северо-Западная транспортная прокуратура также инициировала проверку в связи с происшествием.</w:t>
      </w:r>
    </w:p>
    <w:p w:rsidR="006C2B44" w:rsidRDefault="006C2B44" w:rsidP="006C2B44">
      <w:pPr>
        <w:jc w:val="both"/>
      </w:pPr>
      <w:r>
        <w:t xml:space="preserve"> «Проверяется исполнение законодательства о безопасности на воздушном транспорте в связи с ненадлежащей работой сотрудников аэропорта Пулково при обслуживании самолета авиакомпании China Southern Airlines рейса «Санкт-Петербург – Урумчи», – сообщила пресс-служба ведомства в понедельник.</w:t>
      </w:r>
    </w:p>
    <w:p w:rsidR="006C2B44" w:rsidRDefault="006C2B44" w:rsidP="006C2B44">
      <w:pPr>
        <w:jc w:val="both"/>
      </w:pPr>
      <w:r>
        <w:t>В прокуратуре уточняют, что при отгоне телетрапа была повреждена обшивка пилона крепления левого двигателя воздушного судна.</w:t>
      </w:r>
    </w:p>
    <w:p w:rsidR="006C2B44" w:rsidRDefault="006C2B44" w:rsidP="006C2B44">
      <w:pPr>
        <w:jc w:val="both"/>
      </w:pPr>
      <w:r>
        <w:br w:type="page"/>
      </w:r>
    </w:p>
    <w:p w:rsidR="006C2B44" w:rsidRPr="000752C5" w:rsidRDefault="006C2B44" w:rsidP="006C2B44">
      <w:pPr>
        <w:pStyle w:val="3"/>
        <w:jc w:val="both"/>
        <w:rPr>
          <w:rFonts w:ascii="Times New Roman" w:hAnsi="Times New Roman"/>
          <w:sz w:val="24"/>
          <w:szCs w:val="24"/>
        </w:rPr>
      </w:pPr>
      <w:bookmarkStart w:id="38" w:name="_Toc479610155"/>
      <w:bookmarkStart w:id="39" w:name="_Toc479662448"/>
      <w:r>
        <w:rPr>
          <w:rFonts w:ascii="Times New Roman" w:hAnsi="Times New Roman"/>
          <w:sz w:val="24"/>
          <w:szCs w:val="24"/>
        </w:rPr>
        <w:t>ТАСС</w:t>
      </w:r>
      <w:r w:rsidRPr="000752C5">
        <w:rPr>
          <w:rFonts w:ascii="Times New Roman" w:hAnsi="Times New Roman"/>
          <w:sz w:val="24"/>
          <w:szCs w:val="24"/>
        </w:rPr>
        <w:t>; 2017.04.10; ПРОГРАММУ РЕКОНСТРУКЦИИ АЭРОПОРТА НАЛЬЧИКА РАССМОТРЯТ НА ЗАСЕДАНИИ ПРАВКОМИССИИ РФ</w:t>
      </w:r>
      <w:bookmarkEnd w:id="38"/>
      <w:bookmarkEnd w:id="39"/>
    </w:p>
    <w:p w:rsidR="006C2B44" w:rsidRDefault="006C2B44" w:rsidP="006C2B44">
      <w:pPr>
        <w:jc w:val="both"/>
      </w:pPr>
      <w:r>
        <w:t>Обновленную программу реконструкции международного аэропорта Нальчик рассмотрят на заседании правительственной комиссии РФ, сообщили в понедельник ТАСС в государственном комитете Кабардино-Балкарии (КБР) по транспорту и связи.</w:t>
      </w:r>
    </w:p>
    <w:p w:rsidR="006C2B44" w:rsidRDefault="006C2B44" w:rsidP="006C2B44">
      <w:pPr>
        <w:jc w:val="both"/>
      </w:pPr>
      <w:r>
        <w:t>«</w:t>
      </w:r>
      <w:r w:rsidRPr="00B96CD7">
        <w:rPr>
          <w:b/>
        </w:rPr>
        <w:t>Минтранс</w:t>
      </w:r>
      <w:r>
        <w:t xml:space="preserve"> России поддерживает мнение о начале финансирования и реализации мероприятия по реконструкции взлетно-посадочной полосы (ВПП) международного аэропорта Нальчик в 2018 году. На очередном заседании правительственной комиссии РФ по бюджетным корректировкам на финансовый год и предстоящий плановый период будут рассмотрены подготовленные </w:t>
      </w:r>
      <w:r w:rsidRPr="00B96CD7">
        <w:rPr>
          <w:b/>
        </w:rPr>
        <w:t>Росавиаци</w:t>
      </w:r>
      <w:r>
        <w:t>ей материалы относительно аэропорта (предполагается, что вопрос рассмотрят 10 апреля – прим. ТАСС)», – сообщили в ведомстве.</w:t>
      </w:r>
    </w:p>
    <w:p w:rsidR="006C2B44" w:rsidRDefault="006C2B44" w:rsidP="006C2B44">
      <w:pPr>
        <w:jc w:val="both"/>
      </w:pPr>
      <w:r>
        <w:t>Инвестиционный проект по строительству международного аэропорта Нальчик, запланированному с 2015 по 2020 гг. и стоимостью более чем 9,7 млрд рублей (более 7,8 млрд планировалось выделить из федерального бюджета), был ранее исключен из госпрограммы «Развитие транспортной системы РФ» из-за сокращения объемов финансирования. В связи с этим власти КБР приняли решение реконструировать существующий аэропорт и разработали новую программу по проекту.</w:t>
      </w:r>
    </w:p>
    <w:p w:rsidR="006C2B44" w:rsidRDefault="006C2B44" w:rsidP="006C2B44">
      <w:pPr>
        <w:jc w:val="both"/>
      </w:pPr>
      <w:r>
        <w:t>«Собственник аэрокомплекса ООО «Аэрокомплекс» за счет привлечения частных инвестиций начал строительство современного пассажирского терминала общей площадью 10,5 тыс. кв метров и годовой пропускной способностью 500 тыс. пассажиров, общая стоимость объекта строительства составляет более 900 млн рублей», – уточнили в госкомтрансе.</w:t>
      </w:r>
    </w:p>
    <w:p w:rsidR="006C2B44" w:rsidRDefault="006C2B44" w:rsidP="006C2B44">
      <w:pPr>
        <w:jc w:val="both"/>
      </w:pPr>
      <w:r>
        <w:t>По данным комитета, в аэропорту искусственное покрытие ВПП, рулежные дорожки, места стоянки воздушных судов значительно изношены и требуют комплексной реконструкции. «Параметры ВПП не соответствуют современным требованиям и не позволяют принимать любые типы самолетов. При этом ВПП в установленном порядке передана в федеральную собственность. Общий размер средств, предполагаемых к выделению в 2017-2019 гг. из федерального бюджета, составляет более 2,5 млрд рублей для строительства нового аэропортового комплекса», – отметили в госкомтрансе.</w:t>
      </w:r>
    </w:p>
    <w:p w:rsidR="006C2B44" w:rsidRDefault="006C2B44" w:rsidP="006C2B44">
      <w:pPr>
        <w:jc w:val="both"/>
      </w:pPr>
      <w:r>
        <w:t>За 2016 год пассажиропоток аэропорта Нальчика вырос почти вдвое. Его услугами воспользовались 195 тыс. 230 пассажиров, в 2015 году – 105 тыс. 523 пассажира. В прошлом году отправлено 62,1 т грузов с ростом к уровню 2015 года на 79,5%.</w:t>
      </w:r>
    </w:p>
    <w:p w:rsidR="006C2B44" w:rsidRPr="003C22F9" w:rsidRDefault="006C2B44" w:rsidP="006C2B44">
      <w:pPr>
        <w:pStyle w:val="3"/>
        <w:jc w:val="both"/>
        <w:rPr>
          <w:rFonts w:ascii="Times New Roman" w:hAnsi="Times New Roman"/>
          <w:sz w:val="24"/>
          <w:szCs w:val="24"/>
        </w:rPr>
      </w:pPr>
      <w:bookmarkStart w:id="40" w:name="_Toc479610159"/>
      <w:bookmarkStart w:id="41" w:name="_Toc479662449"/>
      <w:r w:rsidRPr="003C22F9">
        <w:rPr>
          <w:rFonts w:ascii="Times New Roman" w:hAnsi="Times New Roman"/>
          <w:sz w:val="24"/>
          <w:szCs w:val="24"/>
        </w:rPr>
        <w:t>ИНТЕРФАКС; 2017.04.10; АЭРОПОРТ «ТОЛМАЧЕВО» ВЫБЕРЕТ ПРОЕКТИРОВЩИКА РЕКОНСТРУКЦИИ ТЕРМИНАЛА ЗА 145 МЛН РУБ</w:t>
      </w:r>
      <w:bookmarkEnd w:id="40"/>
      <w:bookmarkEnd w:id="41"/>
    </w:p>
    <w:p w:rsidR="006C2B44" w:rsidRDefault="006C2B44" w:rsidP="006C2B44">
      <w:pPr>
        <w:jc w:val="both"/>
      </w:pPr>
      <w:r>
        <w:t>Аэропорт «Толмачево» (MOEX: ATLM) (входит в холдинг «Новапорт») объявил конкурс на выбор проектировщика реконструкции терминального комплекса авиаузла, говорится в материалах на сайте госзакупок.</w:t>
      </w:r>
    </w:p>
    <w:p w:rsidR="006C2B44" w:rsidRDefault="006C2B44" w:rsidP="006C2B44">
      <w:pPr>
        <w:jc w:val="both"/>
      </w:pPr>
      <w:r>
        <w:t>Стоимость контракта – 145 млн рублей из собственных средств заказчика. Закупка осуществляется в форме открытых конкурентных переговоров.</w:t>
      </w:r>
    </w:p>
    <w:p w:rsidR="006C2B44" w:rsidRDefault="006C2B44" w:rsidP="006C2B44">
      <w:pPr>
        <w:jc w:val="both"/>
      </w:pPr>
      <w:r>
        <w:t>Срок выполнения всех работ – до 15 мая 2018 года, он разделен на ряд этапов. Заявки на участие в конкурсе принимаются до 11 мая. Итоги планируется подвести 19 мая.</w:t>
      </w:r>
    </w:p>
    <w:p w:rsidR="006C2B44" w:rsidRDefault="006C2B44" w:rsidP="006C2B44">
      <w:pPr>
        <w:jc w:val="both"/>
      </w:pPr>
      <w:r>
        <w:t>Ранее сообщалось, что проект расширения терминального комплекса аэропорта, который предполагает объединение терминалов внутренних и международных линий, планируется реализовать в три этапа. Ввод в эксплуатацию первой очереди запланирован на третий квартал 2019 года. Предположительный срок ввода всех очередей – к 2022 году.</w:t>
      </w:r>
    </w:p>
    <w:p w:rsidR="006C2B44" w:rsidRDefault="006C2B44" w:rsidP="006C2B44">
      <w:pPr>
        <w:jc w:val="both"/>
      </w:pPr>
      <w:r>
        <w:lastRenderedPageBreak/>
        <w:t>Общая стоимость реконструкции не уточняется, первой очереди – 1,8 млрд рублей. В результате реконструкции общая площадь терминалов вырастет с 53 тыс. кв. м. до 95 тыс. кв. м.</w:t>
      </w:r>
    </w:p>
    <w:p w:rsidR="006C2B44" w:rsidRDefault="006C2B44" w:rsidP="006C2B44">
      <w:pPr>
        <w:jc w:val="both"/>
      </w:pPr>
      <w:r>
        <w:t>Сообщалось также, что проект будет реализован на средства акционера «Толмачево» – холдинга «Новапорт».</w:t>
      </w:r>
    </w:p>
    <w:p w:rsidR="006C2B44" w:rsidRDefault="006C2B44" w:rsidP="006C2B44">
      <w:pPr>
        <w:jc w:val="both"/>
      </w:pPr>
      <w:r>
        <w:t>Аэропорт «Толмачево» входит в десятку крупнейших по пассажиропотоку в РФ. В 2016 году аэропорт увеличил пассажиропоток на 10,6% по сравнению с показателем 2015 года – до 4,097 млн. В 2017 году планируется обслужить 4,7 млн человек – на 14,6% больше, чем в 2016 году.</w:t>
      </w:r>
    </w:p>
    <w:p w:rsidR="00AF32A2" w:rsidRDefault="006C2B44" w:rsidP="006C2B44">
      <w:pPr>
        <w:jc w:val="both"/>
      </w:pPr>
      <w:r>
        <w:t>Холдинг «Новапорт» создан в 2002 году, на паритетных началах принадлежит группе компаний AEON Corporation и инвестиционному холдингу Meridian Capital (Казахстан). В настоящее время компания управляет аэропортами Новосибирска («Толмачево»), Барнаула, Томска, Кемерово, Читы, Астрахани, Челябинска, Волгограда, Перми, Тюмени и Мурманска.</w:t>
      </w:r>
      <w:bookmarkStart w:id="42" w:name="_GoBack"/>
      <w:bookmarkEnd w:id="42"/>
    </w:p>
    <w:sectPr w:rsidR="00AF32A2" w:rsidSect="00742C5C">
      <w:headerReference w:type="default" r:id="rId8"/>
      <w:footerReference w:type="even" r:id="rId9"/>
      <w:footerReference w:type="default" r:id="rId10"/>
      <w:headerReference w:type="first" r:id="rId11"/>
      <w:footerReference w:type="first" r:id="rId1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F06" w:rsidRDefault="00BB6F06">
      <w:r>
        <w:separator/>
      </w:r>
    </w:p>
  </w:endnote>
  <w:endnote w:type="continuationSeparator" w:id="0">
    <w:p w:rsidR="00BB6F06" w:rsidRDefault="00BB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C2B44">
      <w:rPr>
        <w:rStyle w:val="a5"/>
        <w:noProof/>
      </w:rPr>
      <w:t>24</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6C2B44">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F06" w:rsidRDefault="00BB6F06">
      <w:r>
        <w:separator/>
      </w:r>
    </w:p>
  </w:footnote>
  <w:footnote w:type="continuationSeparator" w:id="0">
    <w:p w:rsidR="00BB6F06" w:rsidRDefault="00BB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C2B44">
      <w:rPr>
        <w:szCs w:val="24"/>
      </w:rPr>
      <w:fldChar w:fldCharType="begin"/>
    </w:r>
    <w:r w:rsidR="006C2B44">
      <w:rPr>
        <w:szCs w:val="24"/>
      </w:rPr>
      <w:instrText xml:space="preserve"> </w:instrText>
    </w:r>
    <w:r w:rsidR="006C2B44">
      <w:rPr>
        <w:szCs w:val="24"/>
      </w:rPr>
      <w:instrText>INCLUDEPICTURE  "http://www.mintrans.ru/pressa/header/flag_i_gerb.jpg" \* MERGEFORMATINET</w:instrText>
    </w:r>
    <w:r w:rsidR="006C2B44">
      <w:rPr>
        <w:szCs w:val="24"/>
      </w:rPr>
      <w:instrText xml:space="preserve"> </w:instrText>
    </w:r>
    <w:r w:rsidR="006C2B44">
      <w:rPr>
        <w:szCs w:val="24"/>
      </w:rPr>
      <w:fldChar w:fldCharType="separate"/>
    </w:r>
    <w:r w:rsidR="006C2B4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C2B44">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2B44"/>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C335623"/>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ass.ru/transport/4170870"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41193-BE24-4CEA-B920-D9AF2294D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24</Pages>
  <Words>11901</Words>
  <Characters>67838</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2017-04-11T05:39:00Z</dcterms:created>
  <dcterms:modified xsi:type="dcterms:W3CDTF">2017-04-11T05:39:00Z</dcterms:modified>
</cp:coreProperties>
</file>