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B0ADB" w:rsidP="002848CB">
      <w:pPr>
        <w:jc w:val="center"/>
        <w:rPr>
          <w:b/>
          <w:color w:val="0000FF"/>
          <w:sz w:val="32"/>
          <w:szCs w:val="32"/>
        </w:rPr>
      </w:pPr>
      <w:r>
        <w:rPr>
          <w:b/>
          <w:color w:val="0000FF"/>
          <w:sz w:val="32"/>
          <w:szCs w:val="32"/>
        </w:rPr>
        <w:t>05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A7293" w:rsidRPr="00937AFB" w:rsidRDefault="007A7293" w:rsidP="007A7293">
      <w:pPr>
        <w:pStyle w:val="3"/>
        <w:jc w:val="both"/>
        <w:rPr>
          <w:rFonts w:ascii="Times New Roman" w:hAnsi="Times New Roman"/>
          <w:sz w:val="24"/>
          <w:szCs w:val="24"/>
        </w:rPr>
      </w:pPr>
      <w:bookmarkStart w:id="1" w:name="_Toc479092502"/>
      <w:bookmarkStart w:id="2" w:name="_Toc479144132"/>
      <w:r w:rsidRPr="00937AFB">
        <w:rPr>
          <w:rFonts w:ascii="Times New Roman" w:hAnsi="Times New Roman"/>
          <w:sz w:val="24"/>
          <w:szCs w:val="24"/>
        </w:rPr>
        <w:t xml:space="preserve">SIBNOVOSTI.RU; 2017.04.04; КРАСНОЯРЦЫ ПОДДЕРЖАЛИ ПРОЕКТ АЭРОЭКСПРЕССА ДО </w:t>
      </w:r>
      <w:r>
        <w:rPr>
          <w:rFonts w:ascii="Times New Roman" w:hAnsi="Times New Roman"/>
          <w:sz w:val="24"/>
          <w:szCs w:val="24"/>
        </w:rPr>
        <w:t>«</w:t>
      </w:r>
      <w:r w:rsidRPr="00937AFB">
        <w:rPr>
          <w:rFonts w:ascii="Times New Roman" w:hAnsi="Times New Roman"/>
          <w:sz w:val="24"/>
          <w:szCs w:val="24"/>
        </w:rPr>
        <w:t>ЕМЕЛЬЯНОВО</w:t>
      </w:r>
      <w:r>
        <w:rPr>
          <w:rFonts w:ascii="Times New Roman" w:hAnsi="Times New Roman"/>
          <w:sz w:val="24"/>
          <w:szCs w:val="24"/>
        </w:rPr>
        <w:t>»</w:t>
      </w:r>
      <w:bookmarkEnd w:id="1"/>
      <w:bookmarkEnd w:id="2"/>
    </w:p>
    <w:p w:rsidR="007A7293" w:rsidRDefault="007A7293" w:rsidP="007A7293">
      <w:pPr>
        <w:jc w:val="both"/>
      </w:pPr>
      <w:r>
        <w:t>Жители Красноярска высказались в поддержку строительства новой ж/д ветки, соединяющей город и аэропорт «Емельяново». Итоги опроса подвели в пресс-службе воздушной гавани.</w:t>
      </w:r>
    </w:p>
    <w:p w:rsidR="007A7293" w:rsidRDefault="007A7293" w:rsidP="007A7293">
      <w:pPr>
        <w:jc w:val="both"/>
      </w:pPr>
      <w:r>
        <w:t>Голосование проводилось с 24 марта по 3 апреля в официальной группе «Емельяново» в социальной сети «ВКонтакте». Красноярцам предложили ответить на вопрос: «Готовы ли вы пользоваться услугами электропоездов для поездок по маршруту «станция Красноярск-Аэропорт Емельяново»? Свое мнение о проекте горожане могли высказать также на сайтах «Краспригорода» и администрации Емельяновского района.</w:t>
      </w:r>
    </w:p>
    <w:p w:rsidR="007A7293" w:rsidRDefault="007A7293" w:rsidP="007A7293">
      <w:pPr>
        <w:jc w:val="both"/>
      </w:pPr>
      <w:r>
        <w:t>В опросе приняли участие свыше 1600 человек. Более 90% респондентов положительно отозвались о проекте. При этом длительность поездки может составлять до 50 минут, а стоимость проезда – до 140 рублей. В аэропорту отметили, что минимальная цена поездки на такси стартует от 500 рублей.</w:t>
      </w:r>
    </w:p>
    <w:p w:rsidR="007A7293" w:rsidRDefault="007A7293" w:rsidP="007A7293">
      <w:pPr>
        <w:jc w:val="both"/>
      </w:pPr>
      <w:r>
        <w:t>«Результаты опроса продемонстрировали актуальность и востребованность электропоезда из Красноярска в Аэропорт. Можно предположить оптимистические прогнозы о пассажиропотоке по данному маршруту, это не только позволит нашим пассажирам снизить затраты на дорогу, но и даст возможность частично разгрузить ситуацию на дорогах в городе», – отметил гендиректор «Емельяново» Андрей Метцлер.</w:t>
      </w:r>
    </w:p>
    <w:p w:rsidR="007A7293" w:rsidRDefault="007A7293" w:rsidP="007A7293">
      <w:pPr>
        <w:jc w:val="both"/>
      </w:pPr>
      <w:r>
        <w:t xml:space="preserve">Напомним, 1 марта во время визита в Красноярск президент Владимир Путин обратил внимание на отсутствие в городе аэроэкспресса и поручил проработать этот вопрос. Однако тогда же </w:t>
      </w:r>
      <w:r w:rsidRPr="00944EB5">
        <w:rPr>
          <w:b/>
        </w:rPr>
        <w:t>министр транспорта РФ</w:t>
      </w:r>
      <w:r>
        <w:t xml:space="preserve"> Максим </w:t>
      </w:r>
      <w:r w:rsidRPr="00944EB5">
        <w:rPr>
          <w:b/>
        </w:rPr>
        <w:t>Соколов</w:t>
      </w:r>
      <w:r>
        <w:t xml:space="preserve"> выразил опасения, что ветка себя не окупит.</w:t>
      </w:r>
    </w:p>
    <w:p w:rsidR="007A7293" w:rsidRDefault="007A7293" w:rsidP="007A7293">
      <w:pPr>
        <w:jc w:val="both"/>
      </w:pPr>
      <w:r>
        <w:t>Виктор Толоконский согласился, что железнодорожная ветка аэропорту необходима, и сообщил, что предложение президента будет обсуждаться с РЖД. Однако, по его мнению, острой нужды в аэроэкспрессе красноярцы не испытывают.</w:t>
      </w:r>
    </w:p>
    <w:p w:rsidR="007A7293" w:rsidRDefault="007A7293" w:rsidP="007A7293">
      <w:pPr>
        <w:jc w:val="both"/>
      </w:pPr>
      <w:r>
        <w:t>Начальник Красноярской железной дороги Владимир Рейнгардт сообщал, что стоимость проекта составит несколько десятков миллиардов рублей. В настоящее время дорога от аэропорта до центра Красноярска на легковой машине занимает не менее 40 минут, но только в случае отсутствия в городе автомобильных пробок. При наличии заторов дорога занимает больше часа, что, по словам Рейнгардта, противоречит требованиям к проведению крупных международных соревнований.</w:t>
      </w:r>
    </w:p>
    <w:p w:rsidR="007A7293" w:rsidRPr="00937AFB" w:rsidRDefault="007A7293" w:rsidP="007A7293">
      <w:pPr>
        <w:pStyle w:val="3"/>
        <w:jc w:val="both"/>
        <w:rPr>
          <w:rFonts w:ascii="Times New Roman" w:hAnsi="Times New Roman"/>
          <w:sz w:val="24"/>
          <w:szCs w:val="24"/>
        </w:rPr>
      </w:pPr>
      <w:bookmarkStart w:id="3" w:name="_Toc479092503"/>
      <w:bookmarkStart w:id="4" w:name="_Toc479144133"/>
      <w:r w:rsidRPr="00937AFB">
        <w:rPr>
          <w:rFonts w:ascii="Times New Roman" w:hAnsi="Times New Roman"/>
          <w:sz w:val="24"/>
          <w:szCs w:val="24"/>
        </w:rPr>
        <w:t>PRIMECHANIYA.RU; 2017.04.04; СО ДНА СЕВАСТОПОЛЬСКОГО ОПОЛЗНЯ СТУЧАТ ФЕДЕРАЛЫ</w:t>
      </w:r>
      <w:bookmarkEnd w:id="3"/>
      <w:bookmarkEnd w:id="4"/>
    </w:p>
    <w:p w:rsidR="007A7293" w:rsidRDefault="007A7293" w:rsidP="007A7293">
      <w:pPr>
        <w:jc w:val="both"/>
      </w:pPr>
      <w:r>
        <w:t xml:space="preserve">Оползень на трассе Севастополь-Симферополь оказался неожиданно глубоким: склон ползет, предположительно, на глубине 12 метров. Сегодня на закрытой видеоконференции с Москвой работы взял под контроль </w:t>
      </w:r>
      <w:r w:rsidRPr="00944EB5">
        <w:rPr>
          <w:b/>
        </w:rPr>
        <w:t>Росавтодор</w:t>
      </w:r>
      <w:r>
        <w:t>. Уже понятно, что к майским праздникам, как обещало правительство города, трассу не отремонтируют. Как долго придется объезжать место аварии, не может сказать никто.</w:t>
      </w:r>
    </w:p>
    <w:p w:rsidR="007A7293" w:rsidRDefault="007A7293" w:rsidP="007A7293">
      <w:pPr>
        <w:jc w:val="both"/>
      </w:pPr>
      <w:r>
        <w:t xml:space="preserve">Сегодня в правительстве Севастополя в режиме видеоконференции прошло закрытое совещание по вопросу оползня на трассе Севастополь – Симферополь. По словам крымского общественника Александра Талипова, </w:t>
      </w:r>
      <w:r w:rsidRPr="00944EB5">
        <w:rPr>
          <w:b/>
        </w:rPr>
        <w:t>Росавтодор</w:t>
      </w:r>
      <w:r>
        <w:t xml:space="preserve"> взял ремонт севастопольского провала на особый контроль. Такое решение Москвой было принято из-за невнятной позиции местных органов власти по срокам и объемам работ. Сейчас работы не ведутся, идут заключительные геологические изыскания, полностью снят асфальт.</w:t>
      </w:r>
    </w:p>
    <w:p w:rsidR="007A7293" w:rsidRDefault="007A7293" w:rsidP="007A7293">
      <w:pPr>
        <w:jc w:val="both"/>
      </w:pPr>
      <w:r>
        <w:t xml:space="preserve">«Результаты изысканий будут готовы к концу недели, их рассмотрят на научном совете при </w:t>
      </w:r>
      <w:r w:rsidRPr="00944EB5">
        <w:rPr>
          <w:b/>
        </w:rPr>
        <w:t>Росавтодор</w:t>
      </w:r>
      <w:r>
        <w:t>е для принятия правильного решения, так как позиция правительства Севастополя «засыпем щебнем, асфальтом укатаем, сезон продержится», мягко говоря, вызывает опасения у Москвы, – сообщает Талипов.</w:t>
      </w:r>
    </w:p>
    <w:p w:rsidR="007A7293" w:rsidRDefault="007A7293" w:rsidP="007A7293">
      <w:pPr>
        <w:jc w:val="both"/>
      </w:pPr>
      <w:r>
        <w:t>– Есть все основания предполагать, что движение грунта происходит на глубине 11-12 метров, возможно, даже глубже. Устранить движение оползня поверхностными методами не удастся, а если проводить серьезные работы, то сроки ремонта растянутся значительно, а также возрастет цена, не говоря уже о транспортном коллапсе в сезон».</w:t>
      </w:r>
    </w:p>
    <w:p w:rsidR="007A7293" w:rsidRDefault="007A7293" w:rsidP="007A7293">
      <w:pPr>
        <w:jc w:val="both"/>
      </w:pPr>
      <w:r>
        <w:t xml:space="preserve">Глава департамента транспорта и дорожной инфраструктуры Севастополя Игорь Титов сообщил «Примечаниям», что </w:t>
      </w:r>
      <w:r w:rsidRPr="00944EB5">
        <w:rPr>
          <w:b/>
        </w:rPr>
        <w:t>Росавтодор</w:t>
      </w:r>
      <w:r>
        <w:t xml:space="preserve"> будет оказывать консультационную помощь правительству Севастополя. Насколько серьезны проблемы, пока неясно: по словам Титова, сейчас обрабатываются результаты изысканий, отчет по ним будет готов в пятницу.</w:t>
      </w:r>
    </w:p>
    <w:p w:rsidR="007A7293" w:rsidRDefault="007A7293" w:rsidP="007A7293">
      <w:pPr>
        <w:jc w:val="both"/>
      </w:pPr>
      <w:r>
        <w:t xml:space="preserve">«Мы его направим в научные организации, которые нам порекомендовал </w:t>
      </w:r>
      <w:r w:rsidRPr="00944EB5">
        <w:rPr>
          <w:b/>
        </w:rPr>
        <w:t>Росавтодор</w:t>
      </w:r>
      <w:r>
        <w:t xml:space="preserve">. На следующей неделе они будут рассмотрены, и с их помощью будут приняты решения», – сказал глава департамента. </w:t>
      </w:r>
    </w:p>
    <w:p w:rsidR="007A7293" w:rsidRDefault="007A7293" w:rsidP="007A7293">
      <w:pPr>
        <w:jc w:val="both"/>
      </w:pPr>
      <w:r>
        <w:t>Научные организации – это крупнейшие российские институты, пояснил Титов. О том, что движение грунта происходит на глубине 11-12 метров, говорить пока преждевременно, считает он. Ранее Игорь Титов говорил, что на оползневом участке автодороги в Севастополе выполнено 45% работ.</w:t>
      </w:r>
    </w:p>
    <w:p w:rsidR="007A7293" w:rsidRDefault="007A7293" w:rsidP="007A7293">
      <w:pPr>
        <w:jc w:val="both"/>
      </w:pPr>
      <w:r>
        <w:t xml:space="preserve">24 марта </w:t>
      </w:r>
      <w:r w:rsidRPr="00944EB5">
        <w:rPr>
          <w:b/>
        </w:rPr>
        <w:t>министр транспорта РФ</w:t>
      </w:r>
      <w:r>
        <w:t xml:space="preserve"> Максим </w:t>
      </w:r>
      <w:r w:rsidRPr="00944EB5">
        <w:rPr>
          <w:b/>
        </w:rPr>
        <w:t>Соколов</w:t>
      </w:r>
      <w:r>
        <w:t xml:space="preserve"> сообщил, что восстановление </w:t>
      </w:r>
      <w:r w:rsidRPr="00937AFB">
        <w:t xml:space="preserve">разрушенного оползнем участка трассы Симферополь-Севастополь находится на контроле </w:t>
      </w:r>
      <w:r w:rsidRPr="00944EB5">
        <w:rPr>
          <w:b/>
        </w:rPr>
        <w:t>Минтранса</w:t>
      </w:r>
      <w:r w:rsidRPr="00937AFB">
        <w:t xml:space="preserve"> РФ.</w:t>
      </w:r>
    </w:p>
    <w:p w:rsidR="007A7293" w:rsidRPr="006C1D05" w:rsidRDefault="007A7293" w:rsidP="007A7293">
      <w:pPr>
        <w:pStyle w:val="3"/>
        <w:jc w:val="both"/>
        <w:rPr>
          <w:rFonts w:ascii="Times New Roman" w:hAnsi="Times New Roman"/>
          <w:sz w:val="24"/>
          <w:szCs w:val="24"/>
        </w:rPr>
      </w:pPr>
      <w:bookmarkStart w:id="5" w:name="_Toc479092505"/>
      <w:bookmarkStart w:id="6" w:name="_Toc479144134"/>
      <w:r w:rsidRPr="006C1D05">
        <w:rPr>
          <w:rFonts w:ascii="Times New Roman" w:hAnsi="Times New Roman"/>
          <w:sz w:val="24"/>
          <w:szCs w:val="24"/>
        </w:rPr>
        <w:t>ТАСС; 2017.04.04;</w:t>
      </w:r>
      <w:r>
        <w:rPr>
          <w:rFonts w:ascii="Times New Roman" w:hAnsi="Times New Roman"/>
          <w:sz w:val="24"/>
          <w:szCs w:val="24"/>
        </w:rPr>
        <w:t xml:space="preserve"> «</w:t>
      </w:r>
      <w:r w:rsidRPr="006C1D05">
        <w:rPr>
          <w:rFonts w:ascii="Times New Roman" w:hAnsi="Times New Roman"/>
          <w:sz w:val="24"/>
          <w:szCs w:val="24"/>
        </w:rPr>
        <w:t>УРАЛЬСКИЕ АВИАЛИНИИ</w:t>
      </w:r>
      <w:r>
        <w:rPr>
          <w:rFonts w:ascii="Times New Roman" w:hAnsi="Times New Roman"/>
          <w:sz w:val="24"/>
          <w:szCs w:val="24"/>
        </w:rPr>
        <w:t>»</w:t>
      </w:r>
      <w:r w:rsidRPr="006C1D05">
        <w:rPr>
          <w:rFonts w:ascii="Times New Roman" w:hAnsi="Times New Roman"/>
          <w:sz w:val="24"/>
          <w:szCs w:val="24"/>
        </w:rPr>
        <w:t xml:space="preserve"> НЕ ПОЛУЧАЛИ УВЕДОМЛЕНИЙ О ЗАПРЕТЕ ПОЛЕТОВ В ДУШАНБЕ ИЗ ЖУКОВСКОГО</w:t>
      </w:r>
      <w:bookmarkEnd w:id="5"/>
      <w:bookmarkEnd w:id="6"/>
    </w:p>
    <w:p w:rsidR="007A7293" w:rsidRDefault="007A7293" w:rsidP="007A7293">
      <w:pPr>
        <w:jc w:val="both"/>
      </w:pPr>
      <w:r>
        <w:t>Авиакомпания «Уральские авиалинии» не получала уведомлений от авиационных властей Таджикистана о запрете полетов в Душанбе и Худжанд из подмосковного аэропорта Жуковский, сообщили ТАСС в пресс-службе авиакомпании во вторник.</w:t>
      </w:r>
    </w:p>
    <w:p w:rsidR="007A7293" w:rsidRDefault="007A7293" w:rsidP="007A7293">
      <w:pPr>
        <w:jc w:val="both"/>
      </w:pPr>
      <w:r>
        <w:t>«Мы пока не получали официального запрета на выполнение рейсов в Таджикистан. Летаем в обычном режиме, продолжается продажа билетов», – сказала собеседница агентства.</w:t>
      </w:r>
    </w:p>
    <w:p w:rsidR="007A7293" w:rsidRDefault="007A7293" w:rsidP="007A7293">
      <w:pPr>
        <w:jc w:val="both"/>
      </w:pPr>
      <w:r>
        <w:t>Ранее СМИ сообщили, что авиационные власти Таджикистана введут ограничения на полеты авиакомпании «Уральские авиалинии» из аэропорта Жуковский в Душанбе и Худжанд с 6 апреля 10:30 местного времени (08:30 мск). Это должно стать ответное мерой на ограничения российских властей в отношении авиакомпании «Сомон Эйр».</w:t>
      </w:r>
    </w:p>
    <w:p w:rsidR="007A7293" w:rsidRDefault="007A7293" w:rsidP="007A7293">
      <w:pPr>
        <w:jc w:val="both"/>
      </w:pPr>
      <w:r w:rsidRPr="00944EB5">
        <w:rPr>
          <w:b/>
        </w:rPr>
        <w:t>Минтранс</w:t>
      </w:r>
      <w:r>
        <w:t xml:space="preserve"> РФ с 8:30 мск 3 апреля ввел запрет на выполнение ряда рейсов таджикской авиакомпании «Сомон Эйр» в Россию. Ограничить полеты авиакомпании министерство решило в ответ на несогласие таджикских авиавластей согласовать в полном объеме полеты компании «Ямал» из подмосковного Жуковского.</w:t>
      </w:r>
    </w:p>
    <w:p w:rsidR="007A7293" w:rsidRDefault="007A7293" w:rsidP="007A7293">
      <w:pPr>
        <w:jc w:val="both"/>
      </w:pPr>
      <w:r>
        <w:t>Спор о статусе Жуковского</w:t>
      </w:r>
    </w:p>
    <w:p w:rsidR="007A7293" w:rsidRDefault="007A7293" w:rsidP="007A7293">
      <w:pPr>
        <w:jc w:val="both"/>
      </w:pPr>
      <w:r>
        <w:t>«Ямал» – второй назначенный перевозчик на рейсах из Жуковского в Таджикистан. Ранее «Ямал» подал заявку на выполнение полетов из Жуковского в Душанбе (четыре рейса в неделю) и Худжанд (три рейса в неделю). Изначально рейсы должны были начаться еще 20 декабря, но Таджикистан не согласовывал «Ямалу» полеты из Жуковского, ссылаясь на нарушение паритета по количеству перевозчиков с обеих сторон (к тому моменту из Жуковского уже летали «Уральские авиалинии», с таджикской стороны – только «Сомон Эйр» в Домодедово).</w:t>
      </w:r>
    </w:p>
    <w:p w:rsidR="007A7293" w:rsidRDefault="007A7293" w:rsidP="007A7293">
      <w:pPr>
        <w:jc w:val="both"/>
      </w:pPr>
      <w:r>
        <w:t>Таджикистан не признает принадлежность Жуковского к региональным аэропортам: паритет по количеству перевозчиков существует только на вылеты и прилеты в аэропорты московского авиаузла. Согласно российскому законодательству, Жуковский отнесен к Подмосковью. В итоге стороны даже ограничивали авиасообщение.</w:t>
      </w:r>
    </w:p>
    <w:p w:rsidR="007A7293" w:rsidRDefault="007A7293" w:rsidP="007A7293">
      <w:pPr>
        <w:jc w:val="both"/>
      </w:pPr>
      <w:r>
        <w:t>После очередного раунда переговоров в начале этого года стороны договорились, что «Ямал» сможет начать полеты из Жуковского в Душанбе с наступлением летнего сезона IATA (начался 26 марта). Однако в конце марта Таджикистан подтвердил «Ямалу» только 50% заявленных рейсов – всего по два рейса в каждый город еженедельно.</w:t>
      </w:r>
    </w:p>
    <w:p w:rsidR="007A7293" w:rsidRDefault="007A7293" w:rsidP="007A7293">
      <w:pPr>
        <w:jc w:val="both"/>
      </w:pPr>
      <w:r>
        <w:t xml:space="preserve">В конце марта </w:t>
      </w:r>
      <w:r w:rsidRPr="00944EB5">
        <w:rPr>
          <w:b/>
        </w:rPr>
        <w:t>министр транспорта РФ</w:t>
      </w:r>
      <w:r>
        <w:t xml:space="preserve"> Максим </w:t>
      </w:r>
      <w:r w:rsidRPr="00944EB5">
        <w:rPr>
          <w:b/>
        </w:rPr>
        <w:t>Соколов</w:t>
      </w:r>
      <w:r>
        <w:t xml:space="preserve"> сообщил ТАСС, что </w:t>
      </w:r>
      <w:r w:rsidRPr="00944EB5">
        <w:rPr>
          <w:b/>
        </w:rPr>
        <w:t>Минтранс</w:t>
      </w:r>
      <w:r>
        <w:t xml:space="preserve"> примет все необходимые меры для того, чтобы авиавласти Таджикистана согласовали рейсы из Жуковского в Душанбе.</w:t>
      </w:r>
    </w:p>
    <w:p w:rsidR="007A7293" w:rsidRPr="0069255B" w:rsidRDefault="007A7293" w:rsidP="007A7293">
      <w:pPr>
        <w:pStyle w:val="3"/>
        <w:jc w:val="both"/>
        <w:rPr>
          <w:rFonts w:ascii="Times New Roman" w:hAnsi="Times New Roman"/>
          <w:sz w:val="24"/>
          <w:szCs w:val="24"/>
        </w:rPr>
      </w:pPr>
      <w:bookmarkStart w:id="7" w:name="_Toc479092506"/>
      <w:bookmarkStart w:id="8" w:name="_Toc479144135"/>
      <w:r w:rsidRPr="0069255B">
        <w:rPr>
          <w:rFonts w:ascii="Times New Roman" w:hAnsi="Times New Roman"/>
          <w:sz w:val="24"/>
          <w:szCs w:val="24"/>
        </w:rPr>
        <w:t>ИНТЕРФАКС; 2017.04.04; ПРАВИТЕЛЬСТВО И БАЗЭЛ ДО 28 АПРЕЛЯ ДОЛЖНЫ ОПРЕДЕЛИТЬСЯ С ФИНАНСИРОВАНИЕМ ПУНКТА ПРОПУСКА В АЭРОПОРТУ ЕМЕЛЬЯНОВО</w:t>
      </w:r>
      <w:bookmarkEnd w:id="7"/>
      <w:bookmarkEnd w:id="8"/>
    </w:p>
    <w:p w:rsidR="007A7293" w:rsidRDefault="007A7293" w:rsidP="007A7293">
      <w:pPr>
        <w:jc w:val="both"/>
      </w:pPr>
      <w:r>
        <w:t>Правительство РФ, власти Красноярского края и холдинг «Базовый элемент» Олега Дерипаски до 28 апреля должны определить источники финансирования ввода в эксплуатацию международного пункта пропуска в аэропорту «Емельяново».</w:t>
      </w:r>
    </w:p>
    <w:p w:rsidR="007A7293" w:rsidRDefault="007A7293" w:rsidP="007A7293">
      <w:pPr>
        <w:jc w:val="both"/>
      </w:pPr>
      <w:r>
        <w:t>Соответствующее поручение президент РФ Владимир Путин дал по итогам совещания о подготовке к Всемирной зимней универсиаде 2019 г., которое состоялось 1 марта, говорится на сайте Кремля.</w:t>
      </w:r>
    </w:p>
    <w:p w:rsidR="007A7293" w:rsidRDefault="007A7293" w:rsidP="007A7293">
      <w:pPr>
        <w:jc w:val="both"/>
      </w:pPr>
      <w:r>
        <w:t xml:space="preserve">Как сообщалось, до конца года в красноярском аэропорту «Емельяново» должно завершиться строительство нового международного терминала. Но, как отмечал в ходе мартовского совещания </w:t>
      </w:r>
      <w:r w:rsidRPr="00944EB5">
        <w:rPr>
          <w:b/>
        </w:rPr>
        <w:t>министр транспорта РФ</w:t>
      </w:r>
      <w:r>
        <w:t xml:space="preserve"> Максим </w:t>
      </w:r>
      <w:r w:rsidRPr="00944EB5">
        <w:rPr>
          <w:b/>
        </w:rPr>
        <w:t>Соколов</w:t>
      </w:r>
      <w:r>
        <w:t>, программа оборудования в терминале пункта пропуска через госграницу финансируется лишь на треть. При бюджетном процессе 2016 г. средства на этот проект были сокращены, объяснил он. «Либо Минфин восстановит секвестрируемые средства в программе ФСБ для организации этого пункта пропуска, либо это будут внебюджетные средства оператора аэропорта – такие примеры у нас есть уже и по Южно-Сахалинску, и по аэропорту Тюмени и по аэропортам, которые готовы к ЧМ-2018, либо это будут средства субъекта», – предложил тогда М.</w:t>
      </w:r>
      <w:r w:rsidRPr="00944EB5">
        <w:rPr>
          <w:b/>
        </w:rPr>
        <w:t>Соколов</w:t>
      </w:r>
      <w:r>
        <w:t>.</w:t>
      </w:r>
    </w:p>
    <w:p w:rsidR="007A7293" w:rsidRDefault="007A7293" w:rsidP="007A7293">
      <w:pPr>
        <w:jc w:val="both"/>
      </w:pPr>
      <w:r>
        <w:t>При этом он напомнил, что в 2012 году РФ передала Красноярскому краю 100% акций аэропорта, а также объекты имущественного комплекса аэродрома, чтобы впоследствии был привлечен инвестор строительства нового терминала. Инвестор был найден («БазЭл» Олег Дерипаски), но к настоящему времени ему был продан лишь 51% акций. «Продажа части пакета этих (в собственности субъекта – ИФ) акций могла бы быть источником для финансирования как развития пункта пропуска, так и строительства новой железнодорожной ветки к этому аэропорту», – сказал министр.</w:t>
      </w:r>
    </w:p>
    <w:p w:rsidR="007A7293" w:rsidRPr="008A024D" w:rsidRDefault="007A7293" w:rsidP="007A7293">
      <w:pPr>
        <w:jc w:val="both"/>
      </w:pPr>
      <w:r>
        <w:t>Ранее источник «Интерфакса» в администрации губернатора Красноярского края сообщал, что структура, близкая к «БазЭлу», направила краевому правительству оферту на выкуп находящихся в собственности региона 49% акций компании «ЭРА Групп», управляющей «Емельяново». Позднее глава края Виктор Толоконский заявлял, что оферта была получена, но какая именно компания направила ее, он не уточнял. При этом он сказал, что предложение будет изучаться. В «БазЭле» эту информацию не комментировали.</w:t>
      </w:r>
    </w:p>
    <w:p w:rsidR="007A7293" w:rsidRPr="00170600" w:rsidRDefault="007A7293" w:rsidP="007A7293">
      <w:pPr>
        <w:pStyle w:val="3"/>
        <w:jc w:val="both"/>
        <w:rPr>
          <w:rFonts w:ascii="Times New Roman" w:hAnsi="Times New Roman"/>
          <w:sz w:val="24"/>
          <w:szCs w:val="24"/>
        </w:rPr>
      </w:pPr>
      <w:bookmarkStart w:id="9" w:name="_Toc479144136"/>
      <w:r w:rsidRPr="00170600">
        <w:rPr>
          <w:rFonts w:ascii="Times New Roman" w:hAnsi="Times New Roman"/>
          <w:sz w:val="24"/>
          <w:szCs w:val="24"/>
        </w:rPr>
        <w:t xml:space="preserve">ИНТЕРФАКС; 2017.04.04; СУД ОТКАЗАЛ </w:t>
      </w:r>
      <w:r w:rsidRPr="004E5515">
        <w:rPr>
          <w:rFonts w:ascii="Times New Roman" w:hAnsi="Times New Roman"/>
          <w:sz w:val="24"/>
          <w:szCs w:val="24"/>
        </w:rPr>
        <w:t>РОСЖЕЛДОР</w:t>
      </w:r>
      <w:r w:rsidRPr="00170600">
        <w:rPr>
          <w:rFonts w:ascii="Times New Roman" w:hAnsi="Times New Roman"/>
          <w:sz w:val="24"/>
          <w:szCs w:val="24"/>
        </w:rPr>
        <w:t>У В РАСТОРЖЕНИИ КОНТРАКТА С ГЕНПОДРЯДЧИКОМ НЕДОСТРОЕННОЙ Ж/Д В ЯКУТИИ</w:t>
      </w:r>
      <w:bookmarkEnd w:id="9"/>
    </w:p>
    <w:p w:rsidR="007A7293" w:rsidRDefault="007A7293" w:rsidP="007A7293">
      <w:pPr>
        <w:jc w:val="both"/>
      </w:pPr>
      <w:r>
        <w:t xml:space="preserve">Арбитражный суд Москвы в понедельник отказал в удовлетворении иска </w:t>
      </w:r>
      <w:r w:rsidRPr="004E5515">
        <w:rPr>
          <w:b/>
        </w:rPr>
        <w:t>Федерального агентства железнодорожного транспорта</w:t>
      </w:r>
      <w:r>
        <w:t xml:space="preserve"> (</w:t>
      </w:r>
      <w:r w:rsidRPr="004E5515">
        <w:rPr>
          <w:b/>
        </w:rPr>
        <w:t>Росжелдор</w:t>
      </w:r>
      <w:r>
        <w:t>) РФ о расторжении контракта, заключенного с генеральным подрядчиком проекта по строительству участка Беркакит – Томмот – Нижний Бестях в Якутии – АО «Инжиниринговая корпорация «Трансстрой» (ИКТ).</w:t>
      </w:r>
    </w:p>
    <w:p w:rsidR="007A7293" w:rsidRDefault="007A7293" w:rsidP="007A7293">
      <w:pPr>
        <w:jc w:val="both"/>
      </w:pPr>
      <w:r>
        <w:t>«Исковые требования оставить без удовлетворения. Решение может быть обжаловано в месячный срок с даты его принятия в Девятый арбитражный апелляционный суд», – говорится в резолютивной части решения.</w:t>
      </w:r>
    </w:p>
    <w:p w:rsidR="007A7293" w:rsidRDefault="007A7293" w:rsidP="007A7293">
      <w:pPr>
        <w:jc w:val="both"/>
      </w:pPr>
      <w:r>
        <w:t>Заявление было принято к производству в декабре 2016 г. Истец отмечал, что 13 июня 2016 г. ФАУ «Главгосэкспертиза» выдала отрицательное заключение государственной экспертизы в отношении проектной документации и результатов инженерных изысканий, подготовленных генеральным подрядчиком. Также было выдано отрицательное заключение по проверке достоверности при определении сметной стоимости объекта строительства.</w:t>
      </w:r>
    </w:p>
    <w:p w:rsidR="007A7293" w:rsidRDefault="007A7293" w:rsidP="007A7293">
      <w:pPr>
        <w:jc w:val="both"/>
      </w:pPr>
      <w:r>
        <w:t xml:space="preserve">В январе 2017 г. ответчик подал встречный иск к </w:t>
      </w:r>
      <w:r w:rsidRPr="004E5515">
        <w:rPr>
          <w:b/>
        </w:rPr>
        <w:t>Росжелдор</w:t>
      </w:r>
      <w:r>
        <w:t>у о взыскании задолженности по контракту на общую сумму 1,071 млрд руб. Компания считает, что заказчик неправомерно уклоняется от оплаты выполненных работ, требования по встречному иску также вытекают из контракта. Иск был возвращен ИКТ.</w:t>
      </w:r>
    </w:p>
    <w:p w:rsidR="007A7293" w:rsidRDefault="007A7293" w:rsidP="007A7293">
      <w:pPr>
        <w:jc w:val="both"/>
      </w:pPr>
      <w:r>
        <w:t xml:space="preserve">В середине марта представители </w:t>
      </w:r>
      <w:r w:rsidRPr="004E5515">
        <w:rPr>
          <w:b/>
        </w:rPr>
        <w:t>министерства транспорта</w:t>
      </w:r>
      <w:r>
        <w:t xml:space="preserve"> РФ отмечали, что расторжение контракта с подрядчиком строительства позволило бы ускорить ход работ по проекту и эффективно использовать бюджетные средства. «Что касается ж/д ветки в Якутии, там подрядчик – компания «Трансстрой» – судится и даже не дает расторгнуть контракт, чтобы можно было бы наверстать ход работ», – говорил глава </w:t>
      </w:r>
      <w:r w:rsidRPr="004E5515">
        <w:rPr>
          <w:b/>
        </w:rPr>
        <w:t>Минтранса</w:t>
      </w:r>
      <w:r>
        <w:t xml:space="preserve"> Максим </w:t>
      </w:r>
      <w:r w:rsidRPr="004E5515">
        <w:rPr>
          <w:b/>
        </w:rPr>
        <w:t>Соколов</w:t>
      </w:r>
      <w:r>
        <w:t xml:space="preserve"> в ходе правительственного часа в Государственной думе.</w:t>
      </w:r>
    </w:p>
    <w:p w:rsidR="007A7293" w:rsidRDefault="007A7293" w:rsidP="007A7293">
      <w:pPr>
        <w:jc w:val="both"/>
      </w:pPr>
      <w:r>
        <w:t>На нем структуры ведомства подверглись критике со стороны Счетной палаты РФ за использование государственных средств на проект. «В федеральном бюджете на 2016 г. были предусмотрены ассигнования в сумме 2 млрд руб. на финансирование ж/д линии. При этом строительство объекта не ведется с 2014 г. Между заказчиком и подрядчиком более двух лет продолжаются судебные разбирательства», – заявил аудитор контрольного ведомства Валерий Богомолов.</w:t>
      </w:r>
    </w:p>
    <w:p w:rsidR="007A7293" w:rsidRDefault="007A7293" w:rsidP="007A7293">
      <w:pPr>
        <w:jc w:val="both"/>
      </w:pPr>
      <w:r>
        <w:t xml:space="preserve">«Видимо, исполняющий обязанности руководителя агентства Владимир </w:t>
      </w:r>
      <w:r w:rsidRPr="004E5515">
        <w:rPr>
          <w:b/>
        </w:rPr>
        <w:t>Чепец</w:t>
      </w:r>
      <w:r>
        <w:t xml:space="preserve"> не знал об этом, когда запрашивал сумму на реконструкцию объекта. По предложению </w:t>
      </w:r>
      <w:r w:rsidRPr="004E5515">
        <w:rPr>
          <w:b/>
        </w:rPr>
        <w:t>Росжелдор</w:t>
      </w:r>
      <w:r>
        <w:t>а изменения в сводную бюджетную роспись были внесены только в декабре 2016 г. Таким образом, в течение всего года бюджетные ассигнования для развития ж/д инфраструктуры не работали», – подчеркивал он. «Что касается неосвоения средств по некоторым объектам, то оно, действительно, имело место, критику мы слышим и вместе со Счетной палатой, на коллегии и на совместных совещаниях рассматриваем эти вопросы. В основном это относится к тем подрядчикам, которые находятся в предбанкротном или банкротном состоянии», – заявлял на это М.</w:t>
      </w:r>
      <w:r w:rsidRPr="004E5515">
        <w:rPr>
          <w:b/>
        </w:rPr>
        <w:t>Соколов</w:t>
      </w:r>
      <w:r>
        <w:t>.</w:t>
      </w:r>
    </w:p>
    <w:p w:rsidR="007A7293" w:rsidRDefault="007A7293" w:rsidP="007A7293">
      <w:pPr>
        <w:jc w:val="both"/>
      </w:pPr>
      <w:r>
        <w:t>Контракт был заключен с «Инжиниринговой корпорацией «Трансстрой» в 2008 г. Генеральный подрядчик трижды переносил сроки завершения строительства, хотя по договору должен был ввести в эксплуатацию железную дорогу 30 ноября 2013 г.</w:t>
      </w:r>
    </w:p>
    <w:p w:rsidR="007A7293" w:rsidRDefault="007A7293" w:rsidP="007A7293">
      <w:pPr>
        <w:jc w:val="both"/>
      </w:pPr>
      <w:r>
        <w:t xml:space="preserve">В июле 2015 г. якутское управление Федерального агентства по управлению государственным имуществом РФ передало участок линии Беркакит-Томмот в собственность ОАО «Российские железные дороги». Позднее власти республики обратились с просьбой к РЖД достроить ж/д линию. Компания дала согласие на это при условии выделения средств из федерального бюджета. В конце 2016 г. было заявлено о том, что </w:t>
      </w:r>
      <w:r w:rsidRPr="004E5515">
        <w:rPr>
          <w:b/>
        </w:rPr>
        <w:t>Минтранс</w:t>
      </w:r>
      <w:r>
        <w:t xml:space="preserve"> в 2017 г. выделит порядка 2 млрд руб. на достройку и ввод в полную эксплуатацию пускового комплекса. Между тем, правительство Якутии надеется, что все работы будут завершены до конца 2017 г.</w:t>
      </w:r>
    </w:p>
    <w:p w:rsidR="007A7293" w:rsidRDefault="007A7293" w:rsidP="007A7293">
      <w:pPr>
        <w:jc w:val="both"/>
      </w:pPr>
      <w:r>
        <w:t xml:space="preserve">В начале 2017 г. власти Якутии предложили внести предусмотренные в федеральном бюджете 1,95 млрд руб. в уставный капитал «Российских железных дорог» для завершения строительства и ввода в полную эксплуатацию линии, «не дожидаясь окончания судебных споров». «Это делается, чтобы сохранить выделенное финансирование», – говорил «Интерфаксу» </w:t>
      </w:r>
      <w:r w:rsidRPr="004E5515">
        <w:rPr>
          <w:b/>
        </w:rPr>
        <w:t>министр транспорта</w:t>
      </w:r>
      <w:r>
        <w:t xml:space="preserve"> и дорожного хозяйства Якутии Семен Винокуров. «Тогда уже РЖД через свою «дочку» (АО «Железные дороги Якутии» (MOEX: ZHDY), ЖДЯ – ИФ) начнут движение, завершат эти работы», – пояснял чиновник. По его словам, средства в РЖД планируется внести в августе – ко времени корректировки федерального бюджета. </w:t>
      </w:r>
      <w:r w:rsidRPr="004E5515">
        <w:rPr>
          <w:b/>
        </w:rPr>
        <w:t>Минтранс</w:t>
      </w:r>
      <w:r>
        <w:t xml:space="preserve"> поддерживал это решение. В марте сообщалось, что в ходе допэмиссии акций ЖДЯ «Российские железные дороги» передадут этой компании линию Беркакит-Томмот. Соответствующее решение утвердил совет директоров РЖД.</w:t>
      </w:r>
    </w:p>
    <w:p w:rsidR="007A7293" w:rsidRDefault="007A7293" w:rsidP="007A7293">
      <w:pPr>
        <w:jc w:val="both"/>
      </w:pPr>
      <w:r>
        <w:t>Участок Амуро-Якутской железнодорожной магистрали Беркакит – Томмот – Нижний Бестях протяженностью почти 900 км строится с 1985 г. Линия проходит по пересеченной местности в условиях вечной мерзлоты. Первый участок – до станции Томмот – был построен в 1995 г. и введен в эксплуатацию.</w:t>
      </w:r>
    </w:p>
    <w:p w:rsidR="007A7293" w:rsidRPr="00A90A54" w:rsidRDefault="007A7293" w:rsidP="007A7293">
      <w:pPr>
        <w:pStyle w:val="3"/>
        <w:jc w:val="both"/>
        <w:rPr>
          <w:rFonts w:ascii="Times New Roman" w:hAnsi="Times New Roman"/>
          <w:sz w:val="24"/>
          <w:szCs w:val="24"/>
        </w:rPr>
      </w:pPr>
      <w:bookmarkStart w:id="10" w:name="_Toc479144141"/>
      <w:r w:rsidRPr="00A90A54">
        <w:rPr>
          <w:rFonts w:ascii="Times New Roman" w:hAnsi="Times New Roman" w:cs="Arial"/>
          <w:sz w:val="24"/>
          <w:szCs w:val="24"/>
        </w:rPr>
        <w:t>РОССИЙСКАЯ ГАЗЕТА; ВЛАДИСЛАВ КУЛИКОВ; 2017.04.04; ЛЕТИТЕ</w:t>
      </w:r>
      <w:r w:rsidRPr="00A90A54">
        <w:rPr>
          <w:rFonts w:ascii="Times New Roman" w:hAnsi="Times New Roman"/>
          <w:sz w:val="24"/>
          <w:szCs w:val="24"/>
        </w:rPr>
        <w:t xml:space="preserve"> ТИШЕ ВОДЫ</w:t>
      </w:r>
      <w:bookmarkEnd w:id="10"/>
    </w:p>
    <w:p w:rsidR="007A7293" w:rsidRDefault="007A7293" w:rsidP="007A7293">
      <w:pPr>
        <w:jc w:val="both"/>
      </w:pPr>
      <w:r>
        <w:t>«Российская газета» публикует закон, который вводит специальное наказание за хулиганские выходки на общественном транспорте.</w:t>
      </w:r>
    </w:p>
    <w:p w:rsidR="007A7293" w:rsidRDefault="007A7293" w:rsidP="007A7293">
      <w:pPr>
        <w:jc w:val="both"/>
      </w:pPr>
      <w:r>
        <w:t>Согласно документу, отныне дикое поведение пассажира в самолете может закончиться посадкой во всех смыслах слова. Под статью теперь попадут и зацеперы, и хулиганы, забрасывающие камнями поезда, и негодяи (другого слова не подберешь), ослепляющие пилотов самолетов лазерными указками.</w:t>
      </w:r>
    </w:p>
    <w:p w:rsidR="007A7293" w:rsidRDefault="007A7293" w:rsidP="007A7293">
      <w:pPr>
        <w:jc w:val="both"/>
      </w:pPr>
      <w:r>
        <w:t>Принцип такой. Хамское поведение с руганью и кулаками будет попадать под обычную статью УК «Хулиганство». В крайних случаях, когда хулиганство совершено с применением взрывчатых веществ или взрывных устройств, закон предусматривает до 8 лет лишения свободы. Обычным буянам грозит до пяти лет лишения свободы. Впрочем, тюрьма – не обязательно, суд может назначить, скажем, штраф или обязательные работы на срок 480 часов. Есть и другие варианты, как заставить человека искупить вину.</w:t>
      </w:r>
    </w:p>
    <w:p w:rsidR="007A7293" w:rsidRDefault="007A7293" w:rsidP="007A7293">
      <w:pPr>
        <w:jc w:val="both"/>
      </w:pPr>
      <w:r>
        <w:t>Кроме того, УК дополняется новой статьей, предусматривающей ответственность за «совершение из хулиганских побуждений действий, угрожающих безопасной эксплуатации транспортных средств». Она распространяется в том числе на зацеперов, а также хулиганов, забрасывающих камнями поезда или ослепляющих лазерными указками пилотов самолетов. Теперь за такие проделки нарушителям будет грозить срок до двух лет лишения свободы.</w:t>
      </w:r>
    </w:p>
    <w:p w:rsidR="007A7293" w:rsidRDefault="007A7293" w:rsidP="007A7293">
      <w:pPr>
        <w:jc w:val="both"/>
      </w:pPr>
      <w:r>
        <w:t>До этого зацеперы рисковали попасть только под статью КоАП. Штрафы по ней невелики. Так что наказание людей не останавливало, а о безопасности они почему-то не думают.</w:t>
      </w:r>
    </w:p>
    <w:p w:rsidR="007A7293" w:rsidRDefault="007A7293" w:rsidP="007A7293">
      <w:pPr>
        <w:jc w:val="both"/>
      </w:pPr>
      <w:r>
        <w:t>Например, на Московской железной дороге в прошлом году травмы получили более тысячи человек. Значительная часть таких ЧП происходит с «зацеперами».</w:t>
      </w:r>
    </w:p>
    <w:p w:rsidR="007A7293" w:rsidRDefault="007A7293" w:rsidP="007A7293">
      <w:pPr>
        <w:jc w:val="both"/>
      </w:pPr>
      <w:r>
        <w:t>Даже в столичном метро ежегодно полицейским попадаются более 40 зацеперов. Теперь же лучше подумать еще сильней, стоит ли цепляться к поезду.</w:t>
      </w:r>
    </w:p>
    <w:p w:rsidR="007A7293" w:rsidRDefault="007A7293" w:rsidP="007A7293">
      <w:pPr>
        <w:jc w:val="both"/>
      </w:pPr>
      <w:r>
        <w:t>В перспективе появятся черные списки авиапассажиров, замеченных в дебошах на борту. Такие люди больше не смогут купить билет на самолет, придется им передвигаться по земле. Об этом недавно рассказал «РГ» председатель Комитета Госдумы по государственному строительству и законодательству Павел Крашенинников. По его словам, черные списки будут формироваться исключительно на основании решения судов. Будь то решения по поводу административных правонарушений, либо уголовных. В этом вопросе у авиакомпаний не может быть полной воли.</w:t>
      </w:r>
    </w:p>
    <w:p w:rsidR="007A7293" w:rsidRDefault="007A7293" w:rsidP="007A7293">
      <w:pPr>
        <w:jc w:val="both"/>
      </w:pPr>
      <w:r>
        <w:t>Например, недавно в самолете некоей авиакомпании сняли человека с рейса только из-за того, что у него длинные ноги. Он просто не смог поместиться в кресле, а стюардесса не разрешила ему поменяться, и стала возмущаться.</w:t>
      </w:r>
    </w:p>
    <w:p w:rsidR="007A7293" w:rsidRDefault="007A7293" w:rsidP="007A7293">
      <w:pPr>
        <w:jc w:val="both"/>
      </w:pPr>
      <w:r>
        <w:br w:type="page"/>
      </w:r>
    </w:p>
    <w:p w:rsidR="007A7293" w:rsidRDefault="007A7293" w:rsidP="007A7293">
      <w:pPr>
        <w:jc w:val="both"/>
      </w:pPr>
      <w:r>
        <w:t>Здесь еще большой вопрос, кого надо записывать в хулиганы и скандалисты. Точнее – вопроса никакого нет. Сотрудники авиакомпаний обязаны быть в форме и держать себя в руках. В любом случае, на то, чтобы человеку обрезали крылья, потребуется решение суда по конкретному делу.</w:t>
      </w:r>
    </w:p>
    <w:p w:rsidR="007A7293" w:rsidRDefault="007A7293" w:rsidP="007A7293">
      <w:pPr>
        <w:jc w:val="both"/>
      </w:pPr>
      <w:r>
        <w:t>– От предложений, чтобы транспортные компании формировали эти списки, мы отказались, чтобы не было какого-либо произвола, – сообщил Павел Крашенинников.</w:t>
      </w:r>
    </w:p>
    <w:p w:rsidR="007A7293" w:rsidRPr="00170600" w:rsidRDefault="007A7293" w:rsidP="007A7293">
      <w:pPr>
        <w:pStyle w:val="3"/>
        <w:jc w:val="both"/>
        <w:rPr>
          <w:rFonts w:ascii="Times New Roman" w:hAnsi="Times New Roman"/>
          <w:sz w:val="24"/>
          <w:szCs w:val="24"/>
        </w:rPr>
      </w:pPr>
      <w:bookmarkStart w:id="11" w:name="_Toc479144142"/>
      <w:r w:rsidRPr="00170600">
        <w:rPr>
          <w:rFonts w:ascii="Times New Roman" w:hAnsi="Times New Roman"/>
          <w:sz w:val="24"/>
          <w:szCs w:val="24"/>
        </w:rPr>
        <w:t>ИНТЕРФАКС; 2017.04.04; ЧЛЕНЫ СЕМЕЙ ПОГИБШИХ ПРИ ТЕРАКТЕ В ПЕТЕРБУРГЕ ПОЛУЧАТ ПО 1 МЛН РУБЛЕЙ</w:t>
      </w:r>
      <w:r>
        <w:rPr>
          <w:rFonts w:ascii="Times New Roman" w:hAnsi="Times New Roman"/>
          <w:sz w:val="24"/>
          <w:szCs w:val="24"/>
        </w:rPr>
        <w:t xml:space="preserve"> – </w:t>
      </w:r>
      <w:r w:rsidRPr="00170600">
        <w:rPr>
          <w:rFonts w:ascii="Times New Roman" w:hAnsi="Times New Roman"/>
          <w:sz w:val="24"/>
          <w:szCs w:val="24"/>
        </w:rPr>
        <w:t>РАСПОРЯЖЕНИЕ ПРАВИТЕЛЬСТВА</w:t>
      </w:r>
      <w:bookmarkEnd w:id="11"/>
    </w:p>
    <w:p w:rsidR="007A7293" w:rsidRDefault="007A7293" w:rsidP="007A7293">
      <w:pPr>
        <w:jc w:val="both"/>
      </w:pPr>
      <w:r>
        <w:t>Премьер-министр РФ Дмитрий Медведев подписал распоряжение об оказании помощи гражданам, получившим вред здоровью, и членам семей погибших в результате теракта 3 апреля в Санкт-Петербурге, родственники жертв получат по 1 млн рублей, сообщает пресс-служба правительства.</w:t>
      </w:r>
    </w:p>
    <w:p w:rsidR="007A7293" w:rsidRDefault="007A7293" w:rsidP="007A7293">
      <w:pPr>
        <w:jc w:val="both"/>
      </w:pPr>
      <w:r>
        <w:t>«Правительству Санкт-Петербурга выделяются бюджетные ассигнования в размере до 50 млн рублей из резервного фонда правительства России на выплату единовременных пособий: членам семей погибших в размере 1 млн рублей на каждого погибшего (умершего); гражданам, получившим тяжкий вред или вред средней тяжести в размере 400 тыс. рублей на человека; гражданам, получившим легкий вред – 200 тыс. рублей на человека», – говорится в сообщении.</w:t>
      </w:r>
    </w:p>
    <w:p w:rsidR="007A7293" w:rsidRDefault="007A7293" w:rsidP="007A7293">
      <w:pPr>
        <w:jc w:val="both"/>
      </w:pPr>
      <w:r>
        <w:t>Кроме того, эти средства выделяются на погребение семьям погибших (умерших) в результате террористического акта.</w:t>
      </w:r>
    </w:p>
    <w:p w:rsidR="007A7293" w:rsidRDefault="007A7293" w:rsidP="007A7293">
      <w:pPr>
        <w:jc w:val="both"/>
      </w:pPr>
      <w:r>
        <w:t>3 апреля в Петербурге около 14:40 в вагоне поезда на перегоне станций метро «Технологический институт» и «Сенная площадь» произошел взрыв неустановленного взрывного устройства. По последним данным, погибли 14 человек, пострадали более пятидесяти. Кроме того, на станции «Площадь восстания» было найдено взрывное устройство, оно было обезврежено.</w:t>
      </w:r>
    </w:p>
    <w:p w:rsidR="007A7293" w:rsidRPr="00AB57F3" w:rsidRDefault="007A7293" w:rsidP="007A7293">
      <w:pPr>
        <w:pStyle w:val="3"/>
        <w:jc w:val="both"/>
        <w:rPr>
          <w:rFonts w:ascii="Times New Roman" w:hAnsi="Times New Roman"/>
          <w:sz w:val="24"/>
          <w:szCs w:val="24"/>
        </w:rPr>
      </w:pPr>
      <w:bookmarkStart w:id="12" w:name="_Toc479144143"/>
      <w:r w:rsidRPr="00AB57F3">
        <w:rPr>
          <w:rFonts w:ascii="Times New Roman" w:hAnsi="Times New Roman"/>
          <w:sz w:val="24"/>
          <w:szCs w:val="24"/>
        </w:rPr>
        <w:t>RG.RU; ОЛЬГА ШТРАУС; 2017.04.04; ПЕТЕРБУРГСКОЕ МЕТРО ВЫПЛАТИТ ПОСТРАДАВШИМ ОТ ВЗРЫВА ДО ДВУХ МЛН РУБЛЕЙ</w:t>
      </w:r>
      <w:bookmarkEnd w:id="12"/>
    </w:p>
    <w:p w:rsidR="007A7293" w:rsidRDefault="007A7293" w:rsidP="007A7293">
      <w:pPr>
        <w:jc w:val="both"/>
      </w:pPr>
      <w:r>
        <w:t>Пострадавшие от взрыва в вагоне метро получат от перевозчика до двух миллионов рублей компенсации. По словам начальника ГУП «Петербургский метрополитен» Владимира Гарюгина, суммы выплат будут разными, передает корреспондент «РГ».</w:t>
      </w:r>
    </w:p>
    <w:p w:rsidR="007A7293" w:rsidRDefault="007A7293" w:rsidP="007A7293">
      <w:pPr>
        <w:jc w:val="both"/>
      </w:pPr>
      <w:r>
        <w:t>Семьям погибших будет выплачено по два миллиона 15 тысяч рублей. Раненым – меньшие суммы, в зависимости от тяжести травм и степени вреда здоровью.</w:t>
      </w:r>
    </w:p>
    <w:p w:rsidR="007A7293" w:rsidRDefault="007A7293" w:rsidP="007A7293">
      <w:pPr>
        <w:jc w:val="both"/>
      </w:pPr>
      <w:r>
        <w:t>Взрыв в метро прогремел накануне днем, когда состав был на перегоне между станциями «Сенная» и «Технологический институт». Самодельная бомба, нашпигованная поражающими элементами, буквально разорвала вагон и смертельно ранила пассажиров, стоящих поблизости.</w:t>
      </w:r>
    </w:p>
    <w:p w:rsidR="007A7293" w:rsidRDefault="007A7293" w:rsidP="007A7293">
      <w:pPr>
        <w:jc w:val="both"/>
      </w:pPr>
      <w:r>
        <w:t>По последним данным, взрывное устройство активировал смертник из Киргизии. На данный момент известно о 14 погибших и нескольких десятках пострадавших. Возбуждено уголовное дело по статье «Теракт».</w:t>
      </w:r>
    </w:p>
    <w:p w:rsidR="007A7293" w:rsidRPr="00A90A54" w:rsidRDefault="007A7293" w:rsidP="007A7293">
      <w:pPr>
        <w:pStyle w:val="3"/>
        <w:jc w:val="both"/>
        <w:rPr>
          <w:rFonts w:ascii="Times New Roman" w:hAnsi="Times New Roman"/>
          <w:sz w:val="24"/>
          <w:szCs w:val="24"/>
        </w:rPr>
      </w:pPr>
      <w:bookmarkStart w:id="13" w:name="_Toc479144145"/>
      <w:r w:rsidRPr="00A90A54">
        <w:rPr>
          <w:rFonts w:ascii="Times New Roman" w:hAnsi="Times New Roman"/>
          <w:sz w:val="24"/>
          <w:szCs w:val="24"/>
        </w:rPr>
        <w:t>РОССИЙСКАЯ ГАЗЕТА; ДЕНИС ПЕРЕДЕЛЬСКИЙ; 2017.04.04; УМ</w:t>
      </w:r>
      <w:r>
        <w:rPr>
          <w:rFonts w:ascii="Times New Roman" w:hAnsi="Times New Roman"/>
          <w:sz w:val="24"/>
          <w:szCs w:val="24"/>
        </w:rPr>
        <w:t xml:space="preserve"> – </w:t>
      </w:r>
      <w:r w:rsidRPr="00A90A54">
        <w:rPr>
          <w:rFonts w:ascii="Times New Roman" w:hAnsi="Times New Roman"/>
          <w:sz w:val="24"/>
          <w:szCs w:val="24"/>
        </w:rPr>
        <w:t>ХОРОШО...</w:t>
      </w:r>
      <w:bookmarkEnd w:id="13"/>
    </w:p>
    <w:p w:rsidR="007A7293" w:rsidRDefault="007A7293" w:rsidP="007A7293">
      <w:pPr>
        <w:jc w:val="both"/>
      </w:pPr>
      <w:r>
        <w:t>В регионах ЦФО началось внедрение интеллектуальных транспортных систем (ИТС). Пункты автоматизированного весогабаритного контроля уже устанавливают на федеральных трассах. Какие преимущества дают такие системы и какие недостатки обнаружились на первом этапе, выяснял корреспондент «РГ».</w:t>
      </w:r>
    </w:p>
    <w:p w:rsidR="007A7293" w:rsidRDefault="007A7293" w:rsidP="007A7293">
      <w:pPr>
        <w:jc w:val="both"/>
      </w:pPr>
      <w:r>
        <w:t xml:space="preserve">Искусственным интеллектом уже обладают многие автомобили. Недалек тот день, когда по трассам будут «бегать» одни беспилотники. Так, </w:t>
      </w:r>
      <w:r w:rsidRPr="004E5515">
        <w:rPr>
          <w:b/>
        </w:rPr>
        <w:t>Росавтодор</w:t>
      </w:r>
      <w:r>
        <w:t xml:space="preserve"> планирует к 2030 году оборудовать 10000 километров дорог для движения беспилотных автомобилей.</w:t>
      </w:r>
    </w:p>
    <w:p w:rsidR="007A7293" w:rsidRDefault="007A7293" w:rsidP="007A7293">
      <w:pPr>
        <w:jc w:val="both"/>
      </w:pPr>
      <w:r>
        <w:t>– ИТС становятся неотъемлемой частью автомагистралей, и не менее стремительно развиваются технические средства, обеспечивающие их работу, – считает президент Ассоциации производителей и потребителей асфальтобетонных смесей Николай Быстров. – Мы подошли к моменту необходимости перехода от линейных ИТС, привязанных к конкретным дорогам, к решениям, охватывающим значительные территории.</w:t>
      </w:r>
    </w:p>
    <w:p w:rsidR="007A7293" w:rsidRDefault="007A7293" w:rsidP="007A7293">
      <w:pPr>
        <w:jc w:val="both"/>
      </w:pPr>
      <w:r>
        <w:t xml:space="preserve">По словам замруководителя </w:t>
      </w:r>
      <w:r w:rsidRPr="004E5515">
        <w:rPr>
          <w:b/>
        </w:rPr>
        <w:t>Росавтодор</w:t>
      </w:r>
      <w:r>
        <w:t>а Игоря Астахова, на уровне страны уже внедрены автоматизированные механизмы диспетчерского управления работой дорожных машин. Для этого создана единая система контроля выполнения госзаказа на содержание дорог – «Дортранснавигация». Она контролирует 9000 дорожных машин по всей стране, принадлежащих 600 подрядным организациям.</w:t>
      </w:r>
    </w:p>
    <w:p w:rsidR="007A7293" w:rsidRDefault="007A7293" w:rsidP="007A7293">
      <w:pPr>
        <w:jc w:val="both"/>
      </w:pPr>
      <w:r>
        <w:t xml:space="preserve">Теперь </w:t>
      </w:r>
      <w:r w:rsidRPr="004E5515">
        <w:rPr>
          <w:b/>
        </w:rPr>
        <w:t>Росавтодор</w:t>
      </w:r>
      <w:r>
        <w:t xml:space="preserve"> взялся за внедрение системы пунктов автоматизированного весогабаритного контроля. Для регионов она сулит выгоду. Во-первых, позволит сохранить дороги, которые «разбивают» большегрузы. Затраты на ремонт сократятся – сохранность трасс зависит от того, какой объем сверхнормативных грузов по ним перевозится. Во-вторых, штрафы будут поступать в региональную казну.</w:t>
      </w:r>
    </w:p>
    <w:p w:rsidR="007A7293" w:rsidRDefault="007A7293" w:rsidP="007A7293">
      <w:pPr>
        <w:jc w:val="both"/>
      </w:pPr>
      <w:r>
        <w:t>– В стране уже работает 31 пункт, а к 2021 году планируется обустроить на федеральной сети 387 пунктов весогабаритного контроля, – заявил Игорь Астахов. – Главная цель – создать административный барьер для несанкционированного выезда на трассы транспорта, разрушающего дорожную инфраструктуру.</w:t>
      </w:r>
    </w:p>
    <w:p w:rsidR="007A7293" w:rsidRDefault="007A7293" w:rsidP="007A7293">
      <w:pPr>
        <w:jc w:val="both"/>
      </w:pPr>
      <w:r>
        <w:t>Однако первый опыт указал на серьезные недостатки. Прежде всего специалисты отмечают низкую собираемость штрафов, минимальный из которых составляет 150 тысяч рублей. Вероятно, автовладельцы еще не привыкли к новшеству. Санкции их, видимо, больше возмущают, чем мотивируют. По статистике, нарушители пока оплатили лишь около 20 процентов наложенных на них штрафов. Сумма недоимки по стране составляет около 120 миллионов рублей.</w:t>
      </w:r>
    </w:p>
    <w:p w:rsidR="007A7293" w:rsidRDefault="007A7293" w:rsidP="007A7293">
      <w:pPr>
        <w:jc w:val="both"/>
      </w:pPr>
      <w:r>
        <w:t>– После появления пунктов автоматизированного контроля изменился поток на трассах регионального значения, – рассказал председатель комитета управления автодорогами Ярославской области Денис Замараев. – Водители ищут объездные пути. В результате нагрузка на федеральные трассы снизилась, а на региональные – возросла.</w:t>
      </w:r>
    </w:p>
    <w:p w:rsidR="007A7293" w:rsidRDefault="007A7293" w:rsidP="007A7293">
      <w:pPr>
        <w:jc w:val="both"/>
      </w:pPr>
      <w:r>
        <w:t>Успешный для Вологодской области опыт обернулся головной болью соседей из Ярославля. Если первые подсчитывают сборы от наложенных штрафов, то вторые гадают, где взять дополнительные средства на ремонт «разбитых» дорог. В ЦФО автоматизированные системы весогабаритного контроля пока редкость. Тут используют небольшое количество стационарных и передвижных пунктов весового и скоростного контроля. Их применяют в основном для борьбы с нарушителями во время сбора урожая. В Орловской области, например, действует четыре сахарных завода. Передвижные пункты устанавливают там, где ходят грузовики с сахарной свеклой. Перегруз до 30 процентов – обычное дело: агрофирмы пытаются сэкономить каждую копейку. Но порой им приходится и переплачивать, поскольку контроль в последние годы заметно ужесточили.</w:t>
      </w:r>
    </w:p>
    <w:p w:rsidR="007A7293" w:rsidRDefault="007A7293" w:rsidP="007A7293">
      <w:pPr>
        <w:jc w:val="both"/>
      </w:pPr>
      <w:r>
        <w:t>– Модернизация транспортных коридоров позволит отказаться от старых методов транспортировки грузов, – считает замруководителя Аналитического центра при правительстве РФ Юрий Урличич. – Но для успешного перехода на качественно новый уровень регионам следует активно привлекать инвестиции и актуализировать нормативно-правовую базу.</w:t>
      </w:r>
    </w:p>
    <w:p w:rsidR="007A7293" w:rsidRDefault="007A7293" w:rsidP="007A7293">
      <w:pPr>
        <w:jc w:val="both"/>
      </w:pPr>
      <w:r>
        <w:t xml:space="preserve">Однако с инвестициями у региональных властей возникают большие проблемы. Интеллектуальные системы стоят недешево. Многие инвесторы готовы устанавливать их за свой счет, но при условии, что регионы приведут дороги в нормативное состояние. По оценкам </w:t>
      </w:r>
      <w:r w:rsidRPr="004E5515">
        <w:rPr>
          <w:b/>
        </w:rPr>
        <w:t>Росавтодор</w:t>
      </w:r>
      <w:r>
        <w:t>а, в ЦФО не более 45 процентов трасс соответствуют требованиям.</w:t>
      </w:r>
    </w:p>
    <w:p w:rsidR="007A7293" w:rsidRDefault="007A7293" w:rsidP="007A7293">
      <w:pPr>
        <w:jc w:val="both"/>
      </w:pPr>
      <w:r>
        <w:t>По пути государственно-частного партнерства в сфере ИТС пошли в Тверской области. Там планируют установить дополнительные дорожные комплексы. Сейчас в регионе действует лишь один стационарный пункт весового контроля – на трассе М-9, а также 45 автоматических комплексов фото– и видеофиксации скоростного режима. По нынешним временам маловато. Нужна система, которая объединит весогабаритный и скоростной контроль. Стационарные комплексы появятся на региональных и муниципальных дорогах. Соглашение с инвестором предусматривает создание интеллектуальной дорожной инфраструктуры. Рамы с камерами и датчиками веса и габаритов инвестор возведет за свой счет. Проект не потребует бюджетного финансирования.</w:t>
      </w:r>
    </w:p>
    <w:p w:rsidR="007A7293" w:rsidRDefault="007A7293" w:rsidP="007A7293">
      <w:pPr>
        <w:jc w:val="both"/>
      </w:pPr>
      <w:r>
        <w:t>По словам зампреда комитета по государственному строительству Орловского облсовета Александра Семкина, многие регионы отстают в процессе внедрения ИТС. Помочь им призван федеральный проект «Безопасные и качественные дороги». Но пока в нем участвует лишь 37 городских агломераций. Федеральный центр выделяет им трансферты – от 600 миллионов до 1,2 миллиарда рублей.</w:t>
      </w:r>
    </w:p>
    <w:p w:rsidR="007A7293" w:rsidRDefault="007A7293" w:rsidP="007A7293">
      <w:pPr>
        <w:jc w:val="both"/>
      </w:pPr>
      <w:r>
        <w:t>– Успех проекта зависит от заинтересованности субъектов РФ, – считает Александр Семкин. – Бизнес готов идти в эту сферу, господдержка имеется. Регионам надо лишь проявить желание внедрять ИТС на местах. Это необходимо – не стоит забывать о том, что через несколько лет каждый второй автомобиль в нашей стране будет подключен к Интернету.</w:t>
      </w:r>
    </w:p>
    <w:p w:rsidR="007A7293" w:rsidRDefault="007A7293" w:rsidP="007A7293">
      <w:pPr>
        <w:jc w:val="both"/>
      </w:pPr>
      <w:r>
        <w:t>В 2017 году объем федерального финансирования проекта составит 30 миллиардов рублей, а с учетом вклада регионов – 63 миллиарда. К участию подключились Воронежская, Ярославская, Тульская, Липецкая и Рязанская области. Орловская область рассчитывает вступить в программу в 2018 году. Условия жесткие – регион должен вложить не менее 50 процентов средств. В Ярославле, например, деньги нашли.</w:t>
      </w:r>
    </w:p>
    <w:p w:rsidR="007A7293" w:rsidRDefault="007A7293" w:rsidP="007A7293">
      <w:pPr>
        <w:jc w:val="both"/>
      </w:pPr>
      <w:r>
        <w:t>– В 2017 году финансирование программы развития транспортной инфраструктуры агломерации «Ярославская» превысит 1,3 миллиарда рублей, – рассказал Денис Замараев. – Свыше 600 миллионов из них – средства федерального бюджета. К концу 2018 года планируем отремонтировать 50 процентов дорог, к 2025-му – 85 процентов.</w:t>
      </w:r>
    </w:p>
    <w:p w:rsidR="007A7293" w:rsidRDefault="007A7293" w:rsidP="007A7293">
      <w:pPr>
        <w:jc w:val="both"/>
      </w:pPr>
      <w:r>
        <w:t>Таким регионам, как Орловская область, вступить в программу мешает не только дефицит средств. Трансферты пока выделяют только крупным агломерациям с населением не менее 500 тысяч человек. В Орле – около 320 тысяч жителей. Поэтому местное правительство разрабатывает проект агломерации, в состав которой, помимо Орла, войдет несколько районов. Впрочем, специалисты уверены, что барьер преодолим.</w:t>
      </w:r>
    </w:p>
    <w:p w:rsidR="007A7293" w:rsidRDefault="007A7293" w:rsidP="007A7293">
      <w:pPr>
        <w:jc w:val="both"/>
      </w:pPr>
      <w:r>
        <w:t>– Бытует точка зрения, что именно мегаполисы являются основными потребителями интеллектуальных транспортных технологий, – поясняет директор Института экономики транспорта и транспортной политики Михаил Блинкин. – На самом деле мало что зависит от размера агломерации. Важнее готовность городского сообщества и городской власти перейти в категорию smart city.</w:t>
      </w:r>
    </w:p>
    <w:p w:rsidR="007A7293" w:rsidRDefault="007A7293" w:rsidP="007A7293">
      <w:pPr>
        <w:jc w:val="both"/>
      </w:pPr>
      <w:r>
        <w:t>P. S.</w:t>
      </w:r>
    </w:p>
    <w:p w:rsidR="007A7293" w:rsidRDefault="007A7293" w:rsidP="007A7293">
      <w:pPr>
        <w:jc w:val="both"/>
      </w:pPr>
      <w:r>
        <w:t>С каждым годом интеллектуальные системы будут все активнее проникать в различные сферы жизни. Эти тренды еще кажутся фантастикой. Однако новые облачные сервисы и интеллекты постепенно стирают границы между форматами реальности. ИТС незаметно вышли за пределы профессионального поля и стали неотъемлемой частью повседневной жизни. Многим не верится, что первый опыт был проведен всего чуть более века назад. В 1908 году знаменитый Генри Форд создал конвейерное производство. Его решение теперь считают одним из первых шагов на пути роботизации. Кстати, в ту эпоху многих возмущало, что бездушные машины заменили лошадей. Спустя век машины все еще бездушны, но уже отнюдь не глупы.</w:t>
      </w:r>
    </w:p>
    <w:p w:rsidR="007A7293" w:rsidRPr="00170600" w:rsidRDefault="007A7293" w:rsidP="007A7293">
      <w:pPr>
        <w:pStyle w:val="3"/>
        <w:jc w:val="both"/>
        <w:rPr>
          <w:rFonts w:ascii="Times New Roman" w:hAnsi="Times New Roman"/>
          <w:sz w:val="24"/>
          <w:szCs w:val="24"/>
        </w:rPr>
      </w:pPr>
      <w:bookmarkStart w:id="14" w:name="_Toc479144146"/>
      <w:r w:rsidRPr="00170600">
        <w:rPr>
          <w:rFonts w:ascii="Times New Roman" w:hAnsi="Times New Roman"/>
          <w:sz w:val="24"/>
          <w:szCs w:val="24"/>
        </w:rPr>
        <w:t>ИНТЕРФАКС</w:t>
      </w:r>
      <w:r>
        <w:rPr>
          <w:rFonts w:ascii="Times New Roman" w:hAnsi="Times New Roman"/>
          <w:sz w:val="24"/>
          <w:szCs w:val="24"/>
        </w:rPr>
        <w:t xml:space="preserve"> – </w:t>
      </w:r>
      <w:r w:rsidRPr="00170600">
        <w:rPr>
          <w:rFonts w:ascii="Times New Roman" w:hAnsi="Times New Roman"/>
          <w:sz w:val="24"/>
          <w:szCs w:val="24"/>
        </w:rPr>
        <w:t>ДАЛЬНИЙ ВОСТОК; 2017.04.05; ПЕРВЫЕ ПРИБОРЫ ЭРА-ГЛОНАСС НА ПОДЕРЖАННЫЕ АВТОМОБИЛИ НАЧИНАЮТ УСТАНАВЛИВАТЬ В ПРИМОРЬЕ</w:t>
      </w:r>
      <w:bookmarkEnd w:id="14"/>
    </w:p>
    <w:p w:rsidR="007A7293" w:rsidRDefault="007A7293" w:rsidP="007A7293">
      <w:pPr>
        <w:jc w:val="both"/>
      </w:pPr>
      <w:r>
        <w:t>Компания «Сумотори-Авто» в Приморье в среду начинает продажу и установку приборов системы ЭРА-ГЛОНАСС на подержанные автомобили иностранного производства, стоимость установки составит 27,1 тыс. руб, сообщается на сайте компании.</w:t>
      </w:r>
    </w:p>
    <w:p w:rsidR="007A7293" w:rsidRDefault="007A7293" w:rsidP="007A7293">
      <w:pPr>
        <w:jc w:val="both"/>
      </w:pPr>
      <w:r>
        <w:t>Уточняется, что стоимость абонентского терминала составит 22 тыс. 361 руб., программирование электронного навигационного блока связи и идентификация в государственной автоматизированной информационной системе «ЭРА-ГЛОНАСС» – 1950 руб., монтаж терминала в автомобиль – 2,8 тыс. руб.</w:t>
      </w:r>
    </w:p>
    <w:p w:rsidR="007A7293" w:rsidRDefault="007A7293" w:rsidP="007A7293">
      <w:pPr>
        <w:jc w:val="both"/>
      </w:pPr>
      <w:r>
        <w:t>«До регистрации в органах ГИБДД необходимо предоставить авто в «Сумотори-Авто» для установки терминала», – говорится в сообщении.</w:t>
      </w:r>
    </w:p>
    <w:p w:rsidR="007A7293" w:rsidRDefault="007A7293" w:rsidP="007A7293">
      <w:pPr>
        <w:jc w:val="both"/>
      </w:pPr>
      <w:r>
        <w:t>Как сообщалось, с 1 января в России изменились правила постановки на учет иностранных автомобилей – обязательным условием стала установка системы ЭРА-ГЛОНАСС. Однако регламент не определил порядок оборудования этой системой подержанных или новых машин, которые ввозятся в РФ. Сертифицированных центров, где можно было бы это делать, на Дальнем Востоке не оказалось. В итоге за первые полтора месяца с начала года на складах только Владивостокской таможни скопилось более 1 тыс. машин.</w:t>
      </w:r>
    </w:p>
    <w:p w:rsidR="007A7293" w:rsidRDefault="007A7293" w:rsidP="007A7293">
      <w:pPr>
        <w:jc w:val="both"/>
      </w:pPr>
      <w:r>
        <w:t>После вмешательства в ситуацию федеральных чиновников таможня начала выдачу документов.</w:t>
      </w:r>
    </w:p>
    <w:p w:rsidR="007A7293" w:rsidRDefault="007A7293" w:rsidP="007A7293">
      <w:pPr>
        <w:jc w:val="both"/>
      </w:pPr>
      <w:r>
        <w:t>Между тем возмущения приморских автомобилистов не прекращаются. Во Владивостоке уже прошли два митинга, участники которых требовали, чтобы установка ЭРА-ГЛОНАСС на подержанные машины носила добровольный характер.</w:t>
      </w:r>
    </w:p>
    <w:p w:rsidR="007A7293" w:rsidRDefault="007A7293" w:rsidP="007A7293">
      <w:pPr>
        <w:jc w:val="both"/>
      </w:pPr>
      <w:r>
        <w:t>В настоящее время в России введен временный порядок оформления б/у автомобилей, ввозимых на территорию страны.</w:t>
      </w:r>
    </w:p>
    <w:p w:rsidR="007A7293" w:rsidRDefault="007A7293" w:rsidP="007A7293">
      <w:pPr>
        <w:jc w:val="both"/>
      </w:pPr>
      <w:r>
        <w:t>Согласно этому порядку, владелец машины должен будет приобрести систему у АО «ГЛОНАСС», обязавшись установить ее на автомобиль. VIN-номер, номер кузова и id устройства вносятся в государственную автоматизированную информационную систему ЭРА-ГЛОНАСС, затем с этим устройством автовладелец получает сертификат безопасности конструкции транспортного средства в специальной лаборатории и, пройдя все процедуры на таможне, получает паспорт транспортного средства (ПТС). Далее в течение 10 дней он должен установить систему в сертифицированных ГЛОНАСС центрах и поставить машину на учет в ГИБДД.</w:t>
      </w:r>
    </w:p>
    <w:p w:rsidR="007A7293" w:rsidRDefault="007A7293" w:rsidP="007A7293">
      <w:pPr>
        <w:jc w:val="both"/>
      </w:pPr>
      <w:r>
        <w:t>23 марта временный генеральный директор АО «ГЛОНАСС» Андрей Жерегеля во время своей поездки во Владивосток заявил журналистам, что «объективную» цену на один прибор сформирует конкурентная среда после того, как в Приморье будут созданы пул мастерских и сеть агентов. На это, по его мнению, уйдет не более трех месяцев.</w:t>
      </w:r>
    </w:p>
    <w:p w:rsidR="007A7293" w:rsidRPr="00A27BB6" w:rsidRDefault="007A7293" w:rsidP="007A7293">
      <w:pPr>
        <w:pStyle w:val="3"/>
        <w:jc w:val="both"/>
        <w:rPr>
          <w:rFonts w:ascii="Times New Roman" w:hAnsi="Times New Roman"/>
          <w:sz w:val="24"/>
          <w:szCs w:val="24"/>
        </w:rPr>
      </w:pPr>
      <w:bookmarkStart w:id="15" w:name="_Toc479144147"/>
      <w:r w:rsidRPr="00A27BB6">
        <w:rPr>
          <w:rFonts w:ascii="Times New Roman" w:hAnsi="Times New Roman"/>
          <w:sz w:val="24"/>
          <w:szCs w:val="24"/>
        </w:rPr>
        <w:t>Ъ</w:t>
      </w:r>
      <w:r>
        <w:rPr>
          <w:rFonts w:ascii="Times New Roman" w:hAnsi="Times New Roman"/>
          <w:sz w:val="24"/>
          <w:szCs w:val="24"/>
        </w:rPr>
        <w:t xml:space="preserve"> – </w:t>
      </w:r>
      <w:r w:rsidRPr="00A27BB6">
        <w:rPr>
          <w:rFonts w:ascii="Times New Roman" w:hAnsi="Times New Roman"/>
          <w:sz w:val="24"/>
          <w:szCs w:val="24"/>
        </w:rPr>
        <w:t>КРАСНОДАР; СЕРГЕЙ ЛАПШИН; 2017.04.04; С МАЯ ПО НОЯБРЬ В КРАСНОДАРЕ ОТРЕМОНТИРУЮТ ДОРОГИ НА 3,5 МЛРД РУБЛЕЙ</w:t>
      </w:r>
      <w:bookmarkEnd w:id="15"/>
    </w:p>
    <w:p w:rsidR="007A7293" w:rsidRDefault="007A7293" w:rsidP="007A7293">
      <w:pPr>
        <w:jc w:val="both"/>
      </w:pPr>
      <w:r>
        <w:t xml:space="preserve">В мае в столице Кубани стартует ремонт участков улично-дорожной сети в рамках федеральной и региональной программ на сумму более 3,5 млрд руб., сообщили в пресс-службе администрации краевого центра. Средства в размере 2 млрд руб. уже поступили в городской бюджет, поэтому работы на первых объектах начнут в мае и закончат к 1 ноября. Для того, чтобы минимизировать последствия для автомобилистов, будут разработаны альтернативные схемы проезда и объезда участков, где будут вести ремонт. В рамках федерального проекта «Безопасные и качественные дороги» </w:t>
      </w:r>
      <w:r w:rsidRPr="004E5515">
        <w:rPr>
          <w:b/>
        </w:rPr>
        <w:t>Минтранса</w:t>
      </w:r>
      <w:r>
        <w:t xml:space="preserve"> РФ в краевом центре предстоит отремонтировать 42 участка дорог общей протяженностью более 70 км, пояснили в администрации Краснодара. Сейчас проводят конкурсные процедуры по определению подрядчиков. В этом году предстоит капитально отремонтировать несколько крупных участков дорог, средства на которые в размере 1,5 млрд руб. город получит по госпрограмме Кубани «Развитие сети автомобильных дорог Краснодарского края». В частности, в 2017 году продолжится капитальный ремонт улицы Новороссийской – от Северной до улицы им. Шевченко и улицы им. Тургенева – от Северной до Монтажников. Дорогу по улице Новороссийской на этом промежутке сделают полностью. Ремонт по улице им. Тургенева закончат в 2018 году, в этом ее отремонтируют до улицы Красных Партизан, в следующем – до улицы Монтажников. Эти летом возобновят работы по реконструкции улиёцы Восточно-Кругликовской – от улицы им. 40-летия Победы по Домбайской, Яснополянской, Уссурийской до улицы Российской. Этот проект рассчитывают также завершить в следующем году. В этом году в Краснодаре также приведут в порядок подъездную автодорогу к поселку Индустриальному – от улицы 1-го Мая до улицы Евдокимовской. По данным департамента строительства столицы края, в 2017 году реконструируют проезжую часть и переезд через трамвайные пути по улице Ставропольской в районе Селезнева, а также – завершат капитальный ремонт ул. Длинной – от Садовой до улицы им. Володарского. Работы на участке почти в 1 км планируют закончить в мае.</w:t>
      </w:r>
    </w:p>
    <w:p w:rsidR="007A7293" w:rsidRPr="00937AFB" w:rsidRDefault="007A7293" w:rsidP="007A7293">
      <w:pPr>
        <w:pStyle w:val="3"/>
        <w:jc w:val="both"/>
        <w:rPr>
          <w:rFonts w:ascii="Times New Roman" w:hAnsi="Times New Roman"/>
          <w:sz w:val="24"/>
          <w:szCs w:val="24"/>
        </w:rPr>
      </w:pPr>
      <w:bookmarkStart w:id="16" w:name="_Toc479092518"/>
      <w:bookmarkStart w:id="17" w:name="_Toc479144148"/>
      <w:r w:rsidRPr="00937AFB">
        <w:rPr>
          <w:rFonts w:ascii="Times New Roman" w:hAnsi="Times New Roman"/>
          <w:sz w:val="24"/>
          <w:szCs w:val="24"/>
        </w:rPr>
        <w:t xml:space="preserve">АГЕНТСТВО МОСКВА; 2017.04.04; В </w:t>
      </w:r>
      <w:r w:rsidRPr="00944EB5">
        <w:rPr>
          <w:rFonts w:ascii="Times New Roman" w:hAnsi="Times New Roman"/>
          <w:sz w:val="24"/>
          <w:szCs w:val="24"/>
        </w:rPr>
        <w:t>МИНТРАНС</w:t>
      </w:r>
      <w:r w:rsidRPr="00937AFB">
        <w:rPr>
          <w:rFonts w:ascii="Times New Roman" w:hAnsi="Times New Roman"/>
          <w:sz w:val="24"/>
          <w:szCs w:val="24"/>
        </w:rPr>
        <w:t xml:space="preserve"> РОССИИ НЕ ПОСТУПАЛИ ПРЕДЛОЖЕНИЯ О РАЗРЕШЕНИИ МОТОЦИКЛИСТАМ ЕЗДИТЬ ПО ВЫДЕЛЕННЫМ ПОЛОСАМ</w:t>
      </w:r>
      <w:bookmarkEnd w:id="16"/>
      <w:bookmarkEnd w:id="17"/>
    </w:p>
    <w:p w:rsidR="007A7293" w:rsidRDefault="007A7293" w:rsidP="007A7293">
      <w:pPr>
        <w:jc w:val="both"/>
      </w:pPr>
      <w:r>
        <w:t xml:space="preserve">В </w:t>
      </w:r>
      <w:r w:rsidRPr="00944EB5">
        <w:rPr>
          <w:b/>
        </w:rPr>
        <w:t>Минтранс</w:t>
      </w:r>
      <w:r>
        <w:t xml:space="preserve"> России не поступали предложения о возможности разрешить мотоциклистам ездить по полосам, выделенным для городского наземного общественного транспорта, сообщили Агентству городских новостей «Москва» в пресс-службе ведомства.</w:t>
      </w:r>
    </w:p>
    <w:p w:rsidR="007A7293" w:rsidRDefault="007A7293" w:rsidP="007A7293">
      <w:pPr>
        <w:jc w:val="both"/>
      </w:pPr>
      <w:r>
        <w:t xml:space="preserve">«Данные предложения в </w:t>
      </w:r>
      <w:r w:rsidRPr="00944EB5">
        <w:rPr>
          <w:b/>
        </w:rPr>
        <w:t>Минтранс</w:t>
      </w:r>
      <w:r>
        <w:t xml:space="preserve"> не поступали», – сказали в пресс-службе.</w:t>
      </w:r>
    </w:p>
    <w:p w:rsidR="007A7293" w:rsidRDefault="007A7293" w:rsidP="007A7293">
      <w:pPr>
        <w:jc w:val="both"/>
      </w:pPr>
      <w:r>
        <w:t>Ранее председатель комиссии столичного парламента по физической культуре, спорту и молодежной политике Кирилл Щитов сообщил Агентству «Москва», что в Мосгордуме намерены обсудить возможность разрешить движение на мотоциклах по полосам, выделенным для городского наземного общественного транспорта. Также депутат добавил, что еще одной темой для обсуждения станет возможность проведения экспертизы материалов, используемых для нанесения дорожной разметки и дорожных барьерных ограждений на предмет безопасности и безаварийного передвижения мототехники.</w:t>
      </w:r>
    </w:p>
    <w:p w:rsidR="007A7293" w:rsidRDefault="007A7293" w:rsidP="007A7293">
      <w:pPr>
        <w:jc w:val="both"/>
      </w:pPr>
      <w:r>
        <w:t>Кроме того, в Мосгордуме предлагали изучить возможность выделения отдельной полосы на дорогах для движения мотоциклистов, а также определить в правилах дорожного движения понятие «аварийное вождение мотоцикла» и наказывать нарушителей лишением права управлять транспортным средством.</w:t>
      </w:r>
    </w:p>
    <w:p w:rsidR="007A7293" w:rsidRDefault="007A7293" w:rsidP="007A7293">
      <w:pPr>
        <w:jc w:val="both"/>
      </w:pPr>
      <w:r>
        <w:t xml:space="preserve">В свою очередь, руководитель сообщества «МотоМосква» Андрей </w:t>
      </w:r>
      <w:r w:rsidRPr="00944EB5">
        <w:rPr>
          <w:b/>
        </w:rPr>
        <w:t>Иванов</w:t>
      </w:r>
      <w:r>
        <w:t xml:space="preserve"> сообщил Агентству «Москва», что поддерживает инициативу столичного парламента разрешить мотоциклистам ездить по полосам, выделенным для наземного общественного транспорта столицы.</w:t>
      </w:r>
    </w:p>
    <w:p w:rsidR="007A7293" w:rsidRPr="0052340E" w:rsidRDefault="007A7293" w:rsidP="007A7293">
      <w:pPr>
        <w:pStyle w:val="3"/>
        <w:jc w:val="both"/>
        <w:rPr>
          <w:rFonts w:ascii="Times New Roman" w:hAnsi="Times New Roman"/>
          <w:sz w:val="24"/>
          <w:szCs w:val="24"/>
        </w:rPr>
      </w:pPr>
      <w:bookmarkStart w:id="18" w:name="_Toc479092514"/>
      <w:bookmarkStart w:id="19" w:name="_Toc479144151"/>
      <w:r w:rsidRPr="0052340E">
        <w:rPr>
          <w:rFonts w:ascii="Times New Roman" w:hAnsi="Times New Roman"/>
          <w:sz w:val="24"/>
          <w:szCs w:val="24"/>
        </w:rPr>
        <w:t>ИНТЕРФАКС; 2017.04.04; В ДУМЕ ПРЕДЛОЖИЛИ ВЕРНУТЬСЯ К ПРЕЖНЕЙ РЕДАКЦИИ ПРАВИЛ ОРГАНИЗАЦИИ ПЕРЕВОЗКИ ДЕТЕЙ АВТОБУСАМИ</w:t>
      </w:r>
      <w:bookmarkEnd w:id="18"/>
      <w:bookmarkEnd w:id="19"/>
    </w:p>
    <w:p w:rsidR="007A7293" w:rsidRDefault="007A7293" w:rsidP="007A7293">
      <w:pPr>
        <w:jc w:val="both"/>
      </w:pPr>
      <w:r>
        <w:t>Глава комитета по безопасности Госдумы РФ Василий Пискарев предлагает вернуться к обязательному сопровождению сотрудниками ГИБДД автобусов с детьми и ужесточить наказание за нарушение правил перевозки.</w:t>
      </w:r>
    </w:p>
    <w:p w:rsidR="007A7293" w:rsidRDefault="007A7293" w:rsidP="007A7293">
      <w:pPr>
        <w:jc w:val="both"/>
      </w:pPr>
      <w:r>
        <w:t>«В июне 2015 года в правила организации перевозки детей автобусами были внесены изменения, согласно которым сопровождать патрульными автомобилями ГИБДД перевозку детей стало необходимо, только если перевозка была в составе не менее трех автобусов. Ранее, когда действовали старые правила перевозки детей, таких массовых жертв мы не наблюдали», – сказал В.Пискарев в ходе парламентских слушаний в Госдуме РФ во вторник.</w:t>
      </w:r>
    </w:p>
    <w:p w:rsidR="007A7293" w:rsidRDefault="007A7293" w:rsidP="007A7293">
      <w:pPr>
        <w:jc w:val="both"/>
      </w:pPr>
      <w:r>
        <w:t>Он подчеркнул, что во всех крупных ДТП с участием автобусов с детьми дети перевозились без сопровождения.</w:t>
      </w:r>
    </w:p>
    <w:p w:rsidR="007A7293" w:rsidRDefault="007A7293" w:rsidP="007A7293">
      <w:pPr>
        <w:jc w:val="both"/>
      </w:pPr>
      <w:r>
        <w:t>«Я считаю необходимым вернуться к прежней редакции правил организации перевозки детей автобусами. Также полагаю, что предусмотренное в настоящее время административное наказание за осуществление перевозки детей автобусами нужно ужесточить – штраф водителю в размере 3 тыс рублей неэффективный», – подчеркнул он.</w:t>
      </w:r>
    </w:p>
    <w:p w:rsidR="007A7293" w:rsidRDefault="007A7293" w:rsidP="007A7293">
      <w:pPr>
        <w:jc w:val="both"/>
      </w:pPr>
      <w:r>
        <w:t>Днем 4 декабря 2016 года на автодороге «Ханты-Мансийск – Тюмень» произошло ДТП с участием двух грузовиков и автобуса, перевозившего детей, которые возвращались домой из Ханты-Мансийска с соревнований. Погибли 12 человек, из них 10 детей.</w:t>
      </w:r>
    </w:p>
    <w:p w:rsidR="007A7293" w:rsidRDefault="007A7293" w:rsidP="007A7293">
      <w:pPr>
        <w:jc w:val="both"/>
      </w:pPr>
      <w:r>
        <w:t>В конце февраля официальный представитель СКР Светлана Петренко сообщила, что завершены следственные действия по делу об автокатастрофе под Ханты-Мансийском.</w:t>
      </w:r>
    </w:p>
    <w:p w:rsidR="007A7293" w:rsidRDefault="007A7293" w:rsidP="007A7293">
      <w:pPr>
        <w:jc w:val="both"/>
      </w:pPr>
      <w:r>
        <w:t>«Фигурантам предъявлено обвинение в окончательной редакции. После ознакомления потерпевших и обвиняемых с материалами уголовного дела оно будет направлено (прокурору – ИФ) для решения вопроса об утверждении обвинительного заключения и дальнейшей передачи в суд для рассмотрения по существу», – сказала С.Петренко в понедельник «Интерфаксу».</w:t>
      </w:r>
    </w:p>
    <w:p w:rsidR="007A7293" w:rsidRDefault="007A7293" w:rsidP="007A7293">
      <w:pPr>
        <w:jc w:val="both"/>
      </w:pPr>
      <w:r>
        <w:t>В частности, отметила она, директору детской спортшколы «Сибиряк» Ирине Тарасовой предъявлено обвинение в халатности, повлекшей смерть двух и более лиц (ч.3 ст.293 Уголовного кодекса РФ), водителю автобуса Марату Зайнуллину и представителю индивидуального предпринимателя, осуществлявшего перевозки, Александру Сидоруку – в оказании услуг, повлекшем смерть двух или более лиц (ч. 3 ст. 238 УК РФ), а водителю грузовика Volvo Раилю Саитханову – в нарушении правил дорожного движения (ПДД) (ч. 4 ст. 264 УК РФ).</w:t>
      </w:r>
    </w:p>
    <w:p w:rsidR="007A7293" w:rsidRDefault="007A7293" w:rsidP="007A7293">
      <w:pPr>
        <w:jc w:val="both"/>
      </w:pPr>
      <w:r>
        <w:t>По версии следствия, 4 декабря 2016 года воспитанники и тренеры школы «Сибиряк» в количестве 33 человек выехали из Ханты-Мансийска в направлении Нефтеюганска на автобусе «Karosa С934.1351» под управлением водителя М.Зайнуллина.</w:t>
      </w:r>
    </w:p>
    <w:p w:rsidR="007A7293" w:rsidRDefault="007A7293" w:rsidP="007A7293">
      <w:pPr>
        <w:jc w:val="both"/>
      </w:pPr>
      <w:r>
        <w:t>«На 926-м километре автодороги Р-404 «Тюмень-Тобольск-Ханты-Мансийск», автобус столкнулся с двигавшимся в сторону Ханты-Мансийска тягачом «Volvo FH 12 420» под управлением Р.Саитханова, нарушившего ПДД и выехавшего на полосу встречного движения», – сказала С.Петренко.</w:t>
      </w:r>
    </w:p>
    <w:p w:rsidR="007A7293" w:rsidRDefault="007A7293" w:rsidP="007A7293">
      <w:pPr>
        <w:jc w:val="both"/>
      </w:pPr>
      <w:r>
        <w:t>От столкновения, по ее словам, автобус также выехал на полосу встречного движения, где столкнулся с грузовым тягачом «Скания 113».</w:t>
      </w:r>
    </w:p>
    <w:p w:rsidR="007A7293" w:rsidRPr="00937AFB" w:rsidRDefault="007A7293" w:rsidP="007A7293">
      <w:pPr>
        <w:pStyle w:val="3"/>
        <w:jc w:val="both"/>
        <w:rPr>
          <w:rFonts w:ascii="Times New Roman" w:hAnsi="Times New Roman"/>
          <w:sz w:val="24"/>
          <w:szCs w:val="24"/>
        </w:rPr>
      </w:pPr>
      <w:bookmarkStart w:id="20" w:name="_Toc479092516"/>
      <w:bookmarkStart w:id="21" w:name="_Toc479144152"/>
      <w:r w:rsidRPr="00937AFB">
        <w:rPr>
          <w:rFonts w:ascii="Times New Roman" w:hAnsi="Times New Roman"/>
          <w:sz w:val="24"/>
          <w:szCs w:val="24"/>
        </w:rPr>
        <w:t>РБК ПЕРМСКИЙ КРАЙ; 2017.04.04; БЮДЖЕТ ДОРОЖНОГО ФОНДА ПРИКАМЬЯ В 2016 ГОДУ ИСПОЛНЕН ЛИШЬ НА 72,6%</w:t>
      </w:r>
      <w:bookmarkEnd w:id="20"/>
      <w:bookmarkEnd w:id="21"/>
    </w:p>
    <w:p w:rsidR="007A7293" w:rsidRDefault="007A7293" w:rsidP="007A7293">
      <w:pPr>
        <w:jc w:val="both"/>
      </w:pPr>
      <w:r>
        <w:t>Из бюджета региона в 2016 году на расходы дорожного фонда направлялось 9,3 млрд рублей (в том числе 1,7 млрд рублей федеральных средств), однако исполнение составило лишь 6,8 млрд рублей или 72,6%.</w:t>
      </w:r>
    </w:p>
    <w:p w:rsidR="007A7293" w:rsidRDefault="007A7293" w:rsidP="007A7293">
      <w:pPr>
        <w:jc w:val="both"/>
      </w:pPr>
      <w:r>
        <w:t xml:space="preserve">Сегодня депутаты постоянно действующей рабочей группы по рассмотрению вопросов, связанных с развитием автомобильных дорог и дорожной деятельностью в Пермском крае заслушают доклад главы регионального </w:t>
      </w:r>
      <w:r w:rsidRPr="00944EB5">
        <w:rPr>
          <w:b/>
        </w:rPr>
        <w:t>Минтранса</w:t>
      </w:r>
      <w:r>
        <w:t xml:space="preserve"> Николая Уханова об эффективности расходования средств дорожного фонда края по итогам 2014-2016 годов.</w:t>
      </w:r>
    </w:p>
    <w:p w:rsidR="007A7293" w:rsidRDefault="007A7293" w:rsidP="007A7293">
      <w:pPr>
        <w:jc w:val="both"/>
      </w:pPr>
      <w:r>
        <w:t>Как следует из текста доклада, низкое освоение средств дорожного фонда сложилось по нескольким направлениям. Так в части «Бюджетного инвестирования на строительство объектов автодорожной отрасли регионального значения» из предусмотренных 1,3 млрд рублей фактически исполнено 320, млн рублей или всего 26%.</w:t>
      </w:r>
    </w:p>
    <w:p w:rsidR="007A7293" w:rsidRDefault="007A7293" w:rsidP="007A7293">
      <w:pPr>
        <w:jc w:val="both"/>
      </w:pPr>
      <w:r>
        <w:t>Неосвоение средств по направлению «Приведение в нормативное состояние автомобильных дорог регионального или межмуниципального значения Пермского края» составило почти 14%. Из предусмотренных 4,6 млрд рублей реализовано порядка 3,9 млрд рублей.</w:t>
      </w:r>
    </w:p>
    <w:p w:rsidR="007A7293" w:rsidRDefault="007A7293" w:rsidP="007A7293">
      <w:pPr>
        <w:jc w:val="both"/>
      </w:pPr>
      <w:r>
        <w:t>39% средств остались не освоенными в части «Строительства (реконструкции) и приведения в нормативное состояние автомобильных дорог общего пользования местного значения Пермского края». Из предусмотренных 2,3 млрд рублей фактически исполнено 1,4 млрд рублей.</w:t>
      </w:r>
    </w:p>
    <w:p w:rsidR="007A7293" w:rsidRDefault="007A7293" w:rsidP="007A7293">
      <w:pPr>
        <w:jc w:val="both"/>
      </w:pPr>
      <w:r>
        <w:t xml:space="preserve">Среди причин низкого освоение в </w:t>
      </w:r>
      <w:r w:rsidRPr="00944EB5">
        <w:rPr>
          <w:b/>
        </w:rPr>
        <w:t>Минтрансе</w:t>
      </w:r>
      <w:r>
        <w:t xml:space="preserve"> называют расторжение договоров с подрядчиками, отмену итогов аукционов или их позднее проведение, отставание от графиков работ, некачественным их выполнением подрядными организациями, отсутствием заявок муниципальных образований.</w:t>
      </w:r>
    </w:p>
    <w:p w:rsidR="007A7293" w:rsidRDefault="007A7293" w:rsidP="007A7293">
      <w:pPr>
        <w:jc w:val="both"/>
      </w:pPr>
      <w:r>
        <w:t>В 2015 году дорожный фонд был исполнен на 87,3% (израсходовано 6,9 млрд рублей из 7,9 млрд рублей), в 2014 году – на 90,3% (исполнено 6,5 млрд рублей из 7,2 млрд рублей).</w:t>
      </w:r>
    </w:p>
    <w:p w:rsidR="007A7293" w:rsidRPr="00A27BB6" w:rsidRDefault="007A7293" w:rsidP="007A7293">
      <w:pPr>
        <w:pStyle w:val="3"/>
        <w:jc w:val="both"/>
        <w:rPr>
          <w:rFonts w:ascii="Times New Roman" w:hAnsi="Times New Roman"/>
          <w:sz w:val="24"/>
          <w:szCs w:val="24"/>
        </w:rPr>
      </w:pPr>
      <w:bookmarkStart w:id="22" w:name="_Toc479144155"/>
      <w:r w:rsidRPr="00A27BB6">
        <w:rPr>
          <w:rFonts w:ascii="Times New Roman" w:hAnsi="Times New Roman"/>
          <w:sz w:val="24"/>
          <w:szCs w:val="24"/>
        </w:rPr>
        <w:t>КОММЕРСАНТ; ВЛАДИСЛАВ ЛИТОВЧЕНКО; НИКОЛАЙ СЕРГЕЕВ; 2017.04.05; СМЕРТНИК ОБОШЕЛ СИСТЕМУ</w:t>
      </w:r>
      <w:bookmarkEnd w:id="22"/>
    </w:p>
    <w:p w:rsidR="007A7293" w:rsidRDefault="007A7293" w:rsidP="007A7293">
      <w:pPr>
        <w:jc w:val="both"/>
      </w:pPr>
      <w:r>
        <w:t>Следственный комитет установил личность террориста-смертника, совершившего самоподрыв в санкт-петербургском метро. По версии следствия, теракт, в результате которого погибли 14 человек, а еще около 50 получили ранения, – дело рук уроженца Киргизии Акбаржона Джалилова, недавно получившего российское гражданство. Вторую, не сработавшую бомбу, в метро пронес тоже он. Пока следователи устанавливают мотивы, которыми руководствовался 22-летний террорист, и ищут возможных соучастников преступления, депутаты петербургского законодательного собрания требуют у городского правительства отчитаться за бюджетные средства, потраченные на обеспечение безопасности в городском метрополитене.</w:t>
      </w:r>
    </w:p>
    <w:p w:rsidR="007A7293" w:rsidRDefault="007A7293" w:rsidP="007A7293">
      <w:pPr>
        <w:jc w:val="both"/>
      </w:pPr>
      <w:r>
        <w:t>Уже на следующий день после теракта участники расследования установили, что его исполнителем являлся уроженец киргизского города Ош Акбаржон Джалилов. По версии следствия, вначале молодой человек пытался совершить взрыв на станции «Площадь Восстания», а после того как бомба почему-то не сработала, оставил ее под скамейкой на платформе. Подозрительную сумку минут за двадцать до теракта в вагоне обнаружил во время планового обхода сотрудник метрополитена, вызвавший полицейских. Пока стражи порядка разбирались с сумкой, в вагоне поезда, следовавшего между станциями «Сенная площадь» и «Технологический институт», Джалилов активировал вторую бомбу, находившуюся у него в рюкзаке. В результате взрыва погибли 14 человек, около 50 пассажиров получили ранения различной степени тяжести. От самого смертника остались голова и конечности.</w:t>
      </w:r>
    </w:p>
    <w:p w:rsidR="007A7293" w:rsidRDefault="007A7293" w:rsidP="007A7293">
      <w:pPr>
        <w:jc w:val="both"/>
      </w:pPr>
      <w:r>
        <w:t>О том, что в обоих случаях действовал именно Джалилов, следствие установило по записям камер наружного наблюдения. Кроме того, по заключению генетической экспертизы, именно он оставил следы на несработавшей бомбе.</w:t>
      </w:r>
    </w:p>
    <w:p w:rsidR="007A7293" w:rsidRDefault="007A7293" w:rsidP="007A7293">
      <w:pPr>
        <w:jc w:val="both"/>
      </w:pPr>
      <w:r>
        <w:t>Следует отметить, что Джалилов, в 16-летнем возрасте получивший гражданство России, которое имеет и его отец, не состоял на учете как экстремист ни в правоохранительных органах России, ни в родной для него Киргизии. В Санкт-Петербурге Джалилов-младший активно занимался рукопашным боем, а на жизнь зарабатывал в качестве официанта и автослесаря.</w:t>
      </w:r>
    </w:p>
    <w:p w:rsidR="007A7293" w:rsidRDefault="007A7293" w:rsidP="007A7293">
      <w:pPr>
        <w:jc w:val="both"/>
      </w:pPr>
      <w:r>
        <w:t>Тем не менее участники расследования полагают, что, побывав недавно в Оше, а затем вернувшись в Санкт-Петербург, Джалилов через соцсети связался с кем-то из своих земляков, воюющих за запрещенное в России «Исламское государство». По данным спецслужб Киргизии, в ИГ насчитывается более тысячи выходцев из этой страны.</w:t>
      </w:r>
    </w:p>
    <w:p w:rsidR="007A7293" w:rsidRDefault="007A7293" w:rsidP="007A7293">
      <w:pPr>
        <w:jc w:val="both"/>
      </w:pPr>
      <w:r>
        <w:t>В письмах от них он мог получить инструкции, где и как найти в сети рецепты по изготовлению в домашних условиях взрывчатки (ее основой оказалась аммиачная селитра, используемая в удобрениях) и детонаторов. Затем приобрел стальные шарики для подшипников – в Санкт-Петербурге их можно купить по рублю за штуку, и где-то нашел старые автомобильные огнетушители, ставшие оболочками СВУ.</w:t>
      </w:r>
    </w:p>
    <w:p w:rsidR="007A7293" w:rsidRDefault="007A7293" w:rsidP="007A7293">
      <w:pPr>
        <w:jc w:val="both"/>
      </w:pPr>
      <w:r>
        <w:t>Таким образом, вся подготовка к теракту могла занять всего пару недель и обошлась от силы в несколько тысяч рублей. Тем не менее система антитеррористической защиты санкт-петербургского метрополитена, на оснащение которой были потрачены сотни миллионов рублей, оказалась бесполезной даже против террориста-одиночки. Участники расследования не исключают, что это могло произойти из-за халатности сотрудников службы безопасности метрополитена, которые должны следить за показаниями металлодетекторов, установленных на входах в метро, а также полицейских. Согласно ведомственным инструкциям, и те и другие должны вычислять среди пассажиров тех, которые могут относиться к группе риска не только по показаниям приборов, но и по внешнему виду, проводить с ними профилактические беседы и более тщательно их досматривать. Исправный металлодетектор не мог не сработать при проносе двух огнетушителей, заполненных шариками и взрывчаткой, а при их осмотре даже не специалист выявил бы, что это на самом деле бомбы.</w:t>
      </w:r>
    </w:p>
    <w:p w:rsidR="007A7293" w:rsidRDefault="007A7293" w:rsidP="007A7293">
      <w:pPr>
        <w:jc w:val="both"/>
      </w:pPr>
      <w:r>
        <w:t>Вопрос об эффективности работы систем безопасности метрополитена заинтересовал и депутатов петербургского парламента. Представители двух оппозиционных фракций, «Справедливой России» и «Яблока», обратились к губернатору города Георгию Полтавченко с требованием отчитаться о средствах, потраченных на них за последние годы. Так, в конце 2015 года Смольный потратил около 60 млн руб. на закупки у московского ЗАО «Современные наукоемкие технологии» арочных металлодетекторов. На сегодняшний день в вестибюлях станций метрополитена установлено 325 таких детекторов. Сейчас парламентарии просят предоставить информацию об эффективности этой аппаратуры, сообщить, сколько попыток терактов было предотвращено за счет закупленного оборудования, и пояснить, какие меры безопасности на транспорте планирует принять Смольный в ближайшее время.</w:t>
      </w:r>
    </w:p>
    <w:p w:rsidR="007A7293" w:rsidRDefault="007A7293" w:rsidP="007A7293">
      <w:pPr>
        <w:jc w:val="both"/>
      </w:pPr>
      <w:r>
        <w:t>Начальник петербургского метрополитена Владимир Гарюгин вчера на встрече с журналистами рассказал, что за прошлый год сотрудники подземки с помощью металлодетекторов выявили порядка 10 тыс. запрещенных к провозу предметов. Но при этом заявил, что обеспечить такую же «стерильность», как, например, в аэропорту Пулково, метрополитен не может по определению, поскольку в день перевозит 2 млн пассажиров и их тотальный досмотр, особенно в час пик, полностью парализует работу метро.</w:t>
      </w:r>
    </w:p>
    <w:p w:rsidR="007A7293" w:rsidRPr="00B73C88" w:rsidRDefault="007A7293" w:rsidP="007A7293">
      <w:pPr>
        <w:pStyle w:val="3"/>
        <w:jc w:val="both"/>
        <w:rPr>
          <w:rFonts w:ascii="Times New Roman" w:hAnsi="Times New Roman"/>
          <w:sz w:val="24"/>
          <w:szCs w:val="24"/>
        </w:rPr>
      </w:pPr>
      <w:bookmarkStart w:id="23" w:name="_Toc479144156"/>
      <w:r w:rsidRPr="00B73C88">
        <w:rPr>
          <w:rFonts w:ascii="Times New Roman" w:hAnsi="Times New Roman"/>
          <w:sz w:val="24"/>
          <w:szCs w:val="24"/>
        </w:rPr>
        <w:t>ИНТЕРФАКС; 2017.04.04; НУЖНЫ ДОПОЛНИТЕЛЬНЫЕ МЕРЫ ПО КОНТРОЛЮ ЗА ТЕМИ, КТО ПОЛЬЗУЕТСЯ ОБЩЕСТВЕННЫМ ТРАНСПОРТОМ</w:t>
      </w:r>
      <w:r>
        <w:rPr>
          <w:rFonts w:ascii="Times New Roman" w:hAnsi="Times New Roman"/>
          <w:sz w:val="24"/>
          <w:szCs w:val="24"/>
        </w:rPr>
        <w:t xml:space="preserve"> – </w:t>
      </w:r>
      <w:r w:rsidRPr="00B73C88">
        <w:rPr>
          <w:rFonts w:ascii="Times New Roman" w:hAnsi="Times New Roman"/>
          <w:sz w:val="24"/>
          <w:szCs w:val="24"/>
        </w:rPr>
        <w:t>МЕДВЕДЕВ В СВЯЗИ С ТЕРАКТОМ В ПЕТЕРБУРГЕ</w:t>
      </w:r>
      <w:bookmarkEnd w:id="23"/>
    </w:p>
    <w:p w:rsidR="007A7293" w:rsidRDefault="007A7293" w:rsidP="007A7293">
      <w:pPr>
        <w:jc w:val="both"/>
      </w:pPr>
      <w:r>
        <w:t>Премьер РФ Дмитрий Медведев после теракта в петербургском метро высказался за усиление контроля за пассажирами на общественном транспорте.</w:t>
      </w:r>
    </w:p>
    <w:p w:rsidR="007A7293" w:rsidRDefault="007A7293" w:rsidP="007A7293">
      <w:pPr>
        <w:jc w:val="both"/>
      </w:pPr>
      <w:r>
        <w:t>В беседе с работниками мясоперерабатывающего комбината в Тамбовской области глава правительства подчеркнул, что нужно принять дополнительные меры по контролю за теми, кто пользуется общественным транспортом.</w:t>
      </w:r>
    </w:p>
    <w:p w:rsidR="007A7293" w:rsidRDefault="007A7293" w:rsidP="007A7293">
      <w:pPr>
        <w:jc w:val="both"/>
      </w:pPr>
      <w:r>
        <w:t>«Метро, надо сказать откровенно, – это очень уязвимое место. Вы следите за событиями в мире, знаете. За последние годы в метро произошло довольно много террористических актов», – сказал премьер.</w:t>
      </w:r>
    </w:p>
    <w:p w:rsidR="007A7293" w:rsidRDefault="007A7293" w:rsidP="007A7293">
      <w:pPr>
        <w:jc w:val="both"/>
      </w:pPr>
      <w:r>
        <w:t>Д. Медведев напомнил, что в 2010 году «был очень тяжелый теракт в Москве», происходит это и в других странах.</w:t>
      </w:r>
    </w:p>
    <w:p w:rsidR="007A7293" w:rsidRDefault="007A7293" w:rsidP="007A7293">
      <w:pPr>
        <w:jc w:val="both"/>
      </w:pPr>
      <w:r>
        <w:t>«Мы приняли целый ряд решений для того, чтобы контролировать входы в метро, как и входы на другие транспортные объекты. Очевидно, что их недостаточно. Нужно будет принять дополнительные решения по контролю тех, кто заходит в средства транспорта, по контролю того, что они проносят», – заявил премьер.</w:t>
      </w:r>
    </w:p>
    <w:p w:rsidR="007A7293" w:rsidRDefault="007A7293" w:rsidP="007A7293">
      <w:pPr>
        <w:jc w:val="both"/>
      </w:pPr>
      <w:r>
        <w:t>Он заметил, что это непросто сделать, поскольку поток граждан огромный. «К сожалению, каждого на детекторе очень сложно просмотреть, хотя технологические возможности существуют, но именно в силу потока это сделать очень сложно. Тем не менее, дополнительные меры контроля будут приняты для того, чтобы минимизировать все проблемы, которые связаны с попытками совершить теракт в нашей стране», – сказал Д. Медведев.</w:t>
      </w:r>
    </w:p>
    <w:p w:rsidR="007A7293" w:rsidRPr="001B02B6" w:rsidRDefault="007A7293" w:rsidP="007A7293">
      <w:pPr>
        <w:pStyle w:val="3"/>
        <w:jc w:val="both"/>
        <w:rPr>
          <w:rFonts w:ascii="Times New Roman" w:hAnsi="Times New Roman"/>
          <w:sz w:val="24"/>
          <w:szCs w:val="24"/>
        </w:rPr>
      </w:pPr>
      <w:bookmarkStart w:id="24" w:name="_Toc479092526"/>
      <w:bookmarkStart w:id="25" w:name="_Toc479144157"/>
      <w:r w:rsidRPr="001B02B6">
        <w:rPr>
          <w:rFonts w:ascii="Times New Roman" w:hAnsi="Times New Roman"/>
          <w:sz w:val="24"/>
          <w:szCs w:val="24"/>
        </w:rPr>
        <w:t xml:space="preserve">RNS; 2017.04.04; ТРОЕ СОТРУДНИКОВ МЕТРОПОЛИТЕНА САНКТ-ПЕТЕРБУРГА, ОТЛИЧИВШИЕСЯ ВО ВРЕМЯ ТЕРАКТА, ПОЛУЧАТ НАГРАДЫ, СООБЩИЛ ЖУРНАЛИСТАМ НАЧАЛЬНИК ГУП </w:t>
      </w:r>
      <w:r>
        <w:rPr>
          <w:rFonts w:ascii="Times New Roman" w:hAnsi="Times New Roman"/>
          <w:sz w:val="24"/>
          <w:szCs w:val="24"/>
        </w:rPr>
        <w:t>«</w:t>
      </w:r>
      <w:r w:rsidRPr="001B02B6">
        <w:rPr>
          <w:rFonts w:ascii="Times New Roman" w:hAnsi="Times New Roman"/>
          <w:sz w:val="24"/>
          <w:szCs w:val="24"/>
        </w:rPr>
        <w:t>ПЕТЕРБУРГСКИЙ МЕТРОПОЛИТЕН</w:t>
      </w:r>
      <w:r>
        <w:rPr>
          <w:rFonts w:ascii="Times New Roman" w:hAnsi="Times New Roman"/>
          <w:sz w:val="24"/>
          <w:szCs w:val="24"/>
        </w:rPr>
        <w:t>»</w:t>
      </w:r>
      <w:bookmarkEnd w:id="24"/>
      <w:bookmarkEnd w:id="25"/>
      <w:r w:rsidRPr="001B02B6">
        <w:rPr>
          <w:rFonts w:ascii="Times New Roman" w:hAnsi="Times New Roman"/>
          <w:sz w:val="24"/>
          <w:szCs w:val="24"/>
        </w:rPr>
        <w:t xml:space="preserve"> </w:t>
      </w:r>
    </w:p>
    <w:p w:rsidR="007A7293" w:rsidRDefault="007A7293" w:rsidP="007A7293">
      <w:pPr>
        <w:jc w:val="both"/>
      </w:pPr>
      <w:r>
        <w:t>Гарюгин сообщил, что будут награждены машинист взорванного поезда Александр Каверин, инспектор по станции Альберт Сибирских (он обнаружил бомбу на станции «Площадь Восстания») и Нина Шмелева (дежурная по станции «Технологический институт»). По словам чиновника, Шмелева «сделала очень много для того, чтобы оперативно выйти из этой ситуации», и она была первой на месте преступления, еще до приезда спасателей.</w:t>
      </w:r>
    </w:p>
    <w:p w:rsidR="007A7293" w:rsidRDefault="007A7293" w:rsidP="007A7293">
      <w:pPr>
        <w:jc w:val="both"/>
      </w:pPr>
      <w:r>
        <w:t>«Мы сейчас готовим (необходимые документы. – RNS)», – добавил он.</w:t>
      </w:r>
    </w:p>
    <w:p w:rsidR="007A7293" w:rsidRDefault="007A7293" w:rsidP="007A7293">
      <w:pPr>
        <w:jc w:val="both"/>
      </w:pPr>
      <w:r>
        <w:t xml:space="preserve">Эти люди получат поощрение как от </w:t>
      </w:r>
      <w:r w:rsidRPr="00944EB5">
        <w:rPr>
          <w:b/>
        </w:rPr>
        <w:t>Минтранса</w:t>
      </w:r>
      <w:r>
        <w:t>, так и от ГУП «Петербургский метрополитен», добавил Гарюгин.</w:t>
      </w:r>
    </w:p>
    <w:p w:rsidR="007A7293" w:rsidRDefault="007A7293" w:rsidP="007A7293">
      <w:pPr>
        <w:jc w:val="both"/>
      </w:pPr>
      <w:r>
        <w:t>В метро Санкт-Петербурга 3 апреля в 14:40 в вагоне поезда между станциями метро «Технологический институт» и «Сенная площадь» взорвалось самодельное устройство. Погибли 14 человек, 45 пострадали. Следственный комитет возбудил уголовное дело по статье «теракт».</w:t>
      </w:r>
    </w:p>
    <w:p w:rsidR="007A7293" w:rsidRPr="00B73C88" w:rsidRDefault="007A7293" w:rsidP="007A7293">
      <w:pPr>
        <w:pStyle w:val="3"/>
        <w:jc w:val="both"/>
        <w:rPr>
          <w:rFonts w:ascii="Times New Roman" w:hAnsi="Times New Roman"/>
          <w:sz w:val="24"/>
          <w:szCs w:val="24"/>
        </w:rPr>
      </w:pPr>
      <w:bookmarkStart w:id="26" w:name="_Toc479144158"/>
      <w:r w:rsidRPr="00B73C88">
        <w:rPr>
          <w:rFonts w:ascii="Times New Roman" w:hAnsi="Times New Roman"/>
          <w:sz w:val="24"/>
          <w:szCs w:val="24"/>
        </w:rPr>
        <w:t xml:space="preserve">КОММЕРСАНТ САМАРА; ЕКАТЕРИНА БОРИСЕНКОВА; 2017.04.05; </w:t>
      </w:r>
      <w:r>
        <w:rPr>
          <w:rFonts w:ascii="Times New Roman" w:hAnsi="Times New Roman"/>
          <w:sz w:val="24"/>
          <w:szCs w:val="24"/>
        </w:rPr>
        <w:t>«</w:t>
      </w:r>
      <w:r w:rsidRPr="00B73C88">
        <w:rPr>
          <w:rFonts w:ascii="Times New Roman" w:hAnsi="Times New Roman"/>
          <w:sz w:val="24"/>
          <w:szCs w:val="24"/>
        </w:rPr>
        <w:t>САМАРСКАЯ</w:t>
      </w:r>
      <w:r>
        <w:rPr>
          <w:rFonts w:ascii="Times New Roman" w:hAnsi="Times New Roman"/>
          <w:sz w:val="24"/>
          <w:szCs w:val="24"/>
        </w:rPr>
        <w:t>»</w:t>
      </w:r>
      <w:r w:rsidRPr="00B73C88">
        <w:rPr>
          <w:rFonts w:ascii="Times New Roman" w:hAnsi="Times New Roman"/>
          <w:sz w:val="24"/>
          <w:szCs w:val="24"/>
        </w:rPr>
        <w:t xml:space="preserve"> ПОЯВИТСЯ В ПРОЕКТЕ</w:t>
      </w:r>
      <w:bookmarkEnd w:id="26"/>
    </w:p>
    <w:p w:rsidR="007A7293" w:rsidRDefault="007A7293" w:rsidP="007A7293">
      <w:pPr>
        <w:jc w:val="both"/>
      </w:pPr>
      <w:r>
        <w:t>В текущем году в Самаре планируется начать проектирование новой станции первой линии метрополитена – «Самарской». Пока суммы, которые будут на это потрачены, областные власти не называют. Но уточняют, что положительное заключение госэкспертизы по проекту намерены получить уже в следующем году. Отметим, что в настоящее время в Самаре действует одна линия метро, состоящая из десяти станций. Последней в 2015 году по временной схеме была введена станция «Алабинская», работы по завершению которой ведутся до сих пор. Озвученные областными властями сроки на проектирование «Самарской» эксперты называют очень сжатыми. При этом необходимость возведения объекта сомнений у них не вызывает.</w:t>
      </w:r>
    </w:p>
    <w:p w:rsidR="007A7293" w:rsidRDefault="007A7293" w:rsidP="007A7293">
      <w:pPr>
        <w:jc w:val="both"/>
      </w:pPr>
      <w:r>
        <w:t>Положительное заключение государственной экспертизы на проект строительства станции метро «Самарская» планируется получить уже в 2018 году. Начало проектирования запланировано на текущий год. Об этом „Ъ“ сообщили в пресс-службе правительства Самарской области.</w:t>
      </w:r>
    </w:p>
    <w:p w:rsidR="007A7293" w:rsidRDefault="007A7293" w:rsidP="007A7293">
      <w:pPr>
        <w:jc w:val="both"/>
      </w:pPr>
      <w:r>
        <w:t>Вопрос о проектировании станции «Самарская был поднят в конце марта текущего года на рабочем совещании под председательством губернатора Самарской области Николая Меркушкина. Тогда сообщалось, что выходы станции по плану будут расположены на пересечении улиц Самарской и Маяковского, а также в районе площади Славы.</w:t>
      </w:r>
    </w:p>
    <w:p w:rsidR="007A7293" w:rsidRDefault="007A7293" w:rsidP="007A7293">
      <w:pPr>
        <w:jc w:val="both"/>
      </w:pPr>
      <w:r>
        <w:t>Более подробной информации о том, как будет выглядеть станция метро «Самарская», в пресс-службе правительства области не предоставили. Также в кабмине не дали информации по стоимости проектирования и строительства объекта.</w:t>
      </w:r>
    </w:p>
    <w:p w:rsidR="007A7293" w:rsidRDefault="007A7293" w:rsidP="007A7293">
      <w:pPr>
        <w:jc w:val="both"/>
      </w:pPr>
      <w:r>
        <w:t>На сегодняшний день в Самаре работает одна линия метрополитена, состоящая из десяти станций. Последняя из них – «Алабинская» – была введена в эксплуатацию по временной схеме в 2015 году.</w:t>
      </w:r>
    </w:p>
    <w:p w:rsidR="007A7293" w:rsidRDefault="007A7293" w:rsidP="007A7293">
      <w:pPr>
        <w:jc w:val="both"/>
      </w:pPr>
      <w:r>
        <w:t>Напомним, строительство «Алабинской» на пересечении улиц Ново-Садовой и Осипенко началось в 2007 году. Из-за недостаточного финансирования сроки сдачи объекта постоянно переносились. До сих пор станция работает по временной схеме, когда используется лишь один тоннель, а поезд ходит «челноком». Проходка второго тоннеля от камеры съездов (специальная подземная площадка для разворота поездов) до станции еще не завершена. Общая стоимость «усеченной» станции «Алабинская» составила 5,7 млрд руб. В феврале 2016 года стало известно, что из-за отсутствия финансирования работы по завершению строительства станции метро «Алабинская» временно приостановлены.</w:t>
      </w:r>
    </w:p>
    <w:p w:rsidR="007A7293" w:rsidRDefault="007A7293" w:rsidP="007A7293">
      <w:pPr>
        <w:jc w:val="both"/>
      </w:pPr>
      <w:r>
        <w:t>Вчера в пресс-службе правительства пояснили, что в 2017 году строительно-монтажные работы по второму этапу станции «Алабинская» «ведутся в соответствии с графиком к действующему государственному контракту». В бюджете на текущий год и плановый двухлетний период заложено на работы по «Алабинской» более 1 млрд руб. Так, на 2017 год запланировано 741,2 млн руб., на 2018–198,3 млн руб., на 2019 год – 303,4 млн руб.</w:t>
      </w:r>
    </w:p>
    <w:p w:rsidR="007A7293" w:rsidRDefault="007A7293" w:rsidP="007A7293">
      <w:pPr>
        <w:jc w:val="both"/>
      </w:pPr>
      <w:r>
        <w:t xml:space="preserve">Основной объем средств, по информации областных властей, направлен на завершение работ по сооружению перегонных тоннелей, камеры съезда станции и благоустройство с целью открытия в 2017 году участка улицы Ново‑Садовой от улицы Первомайской до Полевой для движения автотранспорта. Указанный участок дороги планируется передать областному </w:t>
      </w:r>
      <w:r w:rsidRPr="004E5515">
        <w:rPr>
          <w:b/>
        </w:rPr>
        <w:t>Минтрансу</w:t>
      </w:r>
      <w:r>
        <w:t xml:space="preserve"> в августе текущего года.</w:t>
      </w:r>
    </w:p>
    <w:p w:rsidR="007A7293" w:rsidRDefault="007A7293" w:rsidP="007A7293">
      <w:pPr>
        <w:jc w:val="both"/>
      </w:pPr>
      <w:r>
        <w:t>При наличии запланированного объема финансирования ввод в эксплуатацию станции «Алабинская» по постоянной схеме возможен в 2020 году, уточняют в областном кабмине.</w:t>
      </w:r>
    </w:p>
    <w:p w:rsidR="007A7293" w:rsidRDefault="007A7293" w:rsidP="007A7293">
      <w:pPr>
        <w:jc w:val="both"/>
      </w:pPr>
      <w:r>
        <w:t>Отметим, проект продления существующей ветки метро в Самаре включал в себя строительство двух станций: «Самарской» и «Театральной» (на пересечении Красноармейской и Галактионовской улиц). Однако в феврале прошлого года сообщалось, что проект не получил положительного заключения из-за «архитектурных сложностей», так как строительство предполагается в исторической части города. Кроме того, тогда озвучивалось, что по проекту на возведение «Самарской» и «Театральной» необходимо свыше 18 млрд руб.</w:t>
      </w:r>
    </w:p>
    <w:p w:rsidR="007A7293" w:rsidRDefault="007A7293" w:rsidP="007A7293">
      <w:pPr>
        <w:jc w:val="both"/>
      </w:pPr>
      <w:r>
        <w:t>Сейчас областные власти суммы, необходимые для строительства новой станции метро, не называют.</w:t>
      </w:r>
    </w:p>
    <w:p w:rsidR="007A7293" w:rsidRDefault="007A7293" w:rsidP="007A7293">
      <w:pPr>
        <w:jc w:val="both"/>
      </w:pPr>
      <w:r>
        <w:t>Обсуждая вопрос о начале проектных работ по станции «Самарская», Николай Меркушкин подчеркнул, что «это исключительно важно для людей». «В этом районе расположены знаковые объекты Самары, регулярно проходят общественные мероприятия. С возведением нового дворца спорта необходимость в открытии станции возрастет», – говорил глава региона.</w:t>
      </w:r>
    </w:p>
    <w:p w:rsidR="007A7293" w:rsidRDefault="007A7293" w:rsidP="007A7293">
      <w:pPr>
        <w:jc w:val="both"/>
      </w:pPr>
      <w:r>
        <w:t>По мнению бывшего руководителя департамента строительства Самары Александра Бурнаева, сроки для получения положительного заключения госэкспертизы на новую станцию метро установлены очень сжатые. В такой ситуации особенно важно, убежден эксперт, чтобы проектированием занималась опытная компания.</w:t>
      </w:r>
    </w:p>
    <w:p w:rsidR="007A7293" w:rsidRDefault="007A7293" w:rsidP="007A7293">
      <w:pPr>
        <w:jc w:val="both"/>
      </w:pPr>
      <w:r>
        <w:t>В целом, необходимость в данной станции, по его словам, конечно, есть. Но господин Бурнаев подчеркивает, что метрополитены – это всегда убыточные проекты, которые ложатся впоследствии на плечи муниципалитетов. «Что касается Самары, то у нас, на мой взгляд, уже подготовлено достаточно много проектов, по которым можно строить как минимум в ближайшие два-три года при наличии финансирования», – отмечает Александр Бурнаев. В такой ситуации, по его мнению, существует риск того, что подготовленные проекты будут слишком долго ожидать финансирования и просто устареют, поскольку требования к объектам, нормы постоянно меняются, совершенствуются.</w:t>
      </w:r>
    </w:p>
    <w:p w:rsidR="007A7293" w:rsidRDefault="007A7293" w:rsidP="007A7293">
      <w:pPr>
        <w:jc w:val="both"/>
      </w:pPr>
      <w:r>
        <w:br w:type="page"/>
      </w:r>
    </w:p>
    <w:p w:rsidR="007A7293" w:rsidRDefault="007A7293" w:rsidP="007A7293">
      <w:pPr>
        <w:jc w:val="both"/>
      </w:pPr>
      <w:r>
        <w:t>Зампредседателя комитета по транспорту и автомобильным дорогам губернской думы Андрей Першин, в свою очередь, в беседе с „Ъ“ заметил, что строительство станции «Самарская» в настоящее время городу просто необходимо. Он добавил, что делаться это будет, по большей части, за счет средств федерального бюджета. «Нам нужно как можно быстрее сделать все станции, связать их в единую сеть метрополитена и запустить. Это будет для бюджета намного дешевле в части перевозки льготных категорий граждан, да и для самих граждан это будет удобно», – пояснил господин Першин.</w:t>
      </w:r>
    </w:p>
    <w:p w:rsidR="007A7293" w:rsidRPr="00170600" w:rsidRDefault="007A7293" w:rsidP="007A7293">
      <w:pPr>
        <w:pStyle w:val="3"/>
        <w:jc w:val="both"/>
        <w:rPr>
          <w:rFonts w:ascii="Times New Roman" w:hAnsi="Times New Roman"/>
          <w:sz w:val="24"/>
          <w:szCs w:val="24"/>
        </w:rPr>
      </w:pPr>
      <w:bookmarkStart w:id="27" w:name="_Toc479144159"/>
      <w:r w:rsidRPr="00170600">
        <w:rPr>
          <w:rFonts w:ascii="Times New Roman" w:hAnsi="Times New Roman"/>
          <w:sz w:val="24"/>
          <w:szCs w:val="24"/>
        </w:rPr>
        <w:t>ИНТЕРФАКС; 2017.04.04; ДОЛЯ ЭЛЕКТРОННЫХ ПРОДАЖ БИЛЕТОВ В ПОЕЗДА ДАЛЬНЕГО СЛЕДОВАНИЯ ПРИБЛИЖАЕТСЯ К 50%</w:t>
      </w:r>
      <w:bookmarkEnd w:id="27"/>
    </w:p>
    <w:p w:rsidR="007A7293" w:rsidRDefault="007A7293" w:rsidP="007A7293">
      <w:pPr>
        <w:jc w:val="both"/>
      </w:pPr>
      <w:r>
        <w:t>Доля электронных продаж билетов в поезда дальнего следования в январе-марте 2017 года составила 44,7%, говорится в сообщении ОАО «Российские железные дороги».</w:t>
      </w:r>
    </w:p>
    <w:p w:rsidR="007A7293" w:rsidRDefault="007A7293" w:rsidP="007A7293">
      <w:pPr>
        <w:jc w:val="both"/>
      </w:pPr>
      <w:r>
        <w:t>В I квартале таким способом было продано более 9,8 млн проездных документов, что на 19% больше, чем за тот же период прошлого года. В 2016 г. доля электронных продаж составила 40,2%.</w:t>
      </w:r>
    </w:p>
    <w:p w:rsidR="007A7293" w:rsidRDefault="007A7293" w:rsidP="007A7293">
      <w:pPr>
        <w:jc w:val="both"/>
      </w:pPr>
      <w:r>
        <w:t>Для оформления электронных билетов используются различные каналы продаж. В частности, через интернет в I квартале продано более 9,5 млн билетов, с помощью мобильного приложения «Билеты на поезд» – около 241 тыс., через терминалы самообслуживания – 161 тыс.</w:t>
      </w:r>
    </w:p>
    <w:p w:rsidR="007A7293" w:rsidRDefault="007A7293" w:rsidP="007A7293">
      <w:pPr>
        <w:jc w:val="both"/>
      </w:pPr>
      <w:r>
        <w:t>Наиболее активно растут продажи электронных билетов на скоростные и высокоскоростные поезда: в «Сапсанах» и Allegro за три месяца 2017 г. они выросли почти на треть. Через интернет в январе-марте на них было оформлено около 1,1 млн билетов, что на 27% больше, чем в том же периоде 2016 г. Доля электронных продаж от общего количества оформленных билетов составила почти 82% (в 2016 г. – порядка 70%).</w:t>
      </w:r>
    </w:p>
    <w:p w:rsidR="007A7293" w:rsidRDefault="007A7293" w:rsidP="007A7293">
      <w:pPr>
        <w:pStyle w:val="3"/>
        <w:jc w:val="both"/>
        <w:rPr>
          <w:rFonts w:ascii="Times New Roman" w:hAnsi="Times New Roman"/>
          <w:sz w:val="24"/>
          <w:szCs w:val="24"/>
        </w:rPr>
      </w:pPr>
      <w:bookmarkStart w:id="28" w:name="_Toc479092534"/>
      <w:bookmarkStart w:id="29" w:name="_Toc479144160"/>
      <w:r w:rsidRPr="001B02B6">
        <w:rPr>
          <w:rFonts w:ascii="Times New Roman" w:hAnsi="Times New Roman"/>
          <w:sz w:val="24"/>
          <w:szCs w:val="24"/>
        </w:rPr>
        <w:t>РИА НОВОСТИ; 2017.04.04; ГЛАВГОСЭКСПЕРТИЗА ОДОБРИЛА СМЕТУ СТРОИТЕЛЬСТВА ПОДХОДОВ К МОСТУ В КРЫМ</w:t>
      </w:r>
      <w:bookmarkEnd w:id="28"/>
      <w:bookmarkEnd w:id="29"/>
    </w:p>
    <w:p w:rsidR="007A7293" w:rsidRDefault="007A7293" w:rsidP="007A7293">
      <w:pPr>
        <w:jc w:val="both"/>
      </w:pPr>
      <w:r>
        <w:t>Главгосэкспертиза России проверила стоимость строительства железнодорожных подходов к мосту через Керченский пролив со стороны Краснодарского края и выдала положительное заключение, сообщило ведомство во вторник.</w:t>
      </w:r>
    </w:p>
    <w:p w:rsidR="007A7293" w:rsidRDefault="007A7293" w:rsidP="007A7293">
      <w:pPr>
        <w:jc w:val="both"/>
      </w:pPr>
      <w:r>
        <w:t>Президент РФ Владимир Путин принимает участие в работе IV Медиафорума региональных и местных СМИ Правда и справедливость. 3 апреля 2017</w:t>
      </w:r>
    </w:p>
    <w:p w:rsidR="007A7293" w:rsidRDefault="007A7293" w:rsidP="007A7293">
      <w:pPr>
        <w:jc w:val="both"/>
      </w:pPr>
      <w:r>
        <w:t>© РИА Новости. Михаил Климентьев</w:t>
      </w:r>
    </w:p>
    <w:p w:rsidR="007A7293" w:rsidRDefault="007A7293" w:rsidP="007A7293">
      <w:pPr>
        <w:jc w:val="both"/>
      </w:pPr>
      <w:r>
        <w:t>Перейти в фотобанк</w:t>
      </w:r>
    </w:p>
    <w:p w:rsidR="007A7293" w:rsidRDefault="007A7293" w:rsidP="007A7293">
      <w:pPr>
        <w:jc w:val="both"/>
      </w:pPr>
      <w:r>
        <w:t>Путин согласился проехать за рулем по мосту через Керченский пролив</w:t>
      </w:r>
    </w:p>
    <w:p w:rsidR="007A7293" w:rsidRDefault="007A7293" w:rsidP="007A7293">
      <w:pPr>
        <w:jc w:val="both"/>
      </w:pPr>
      <w:r>
        <w:t>«Главгосэкспертиза России закончила проверку достоверности определения сметной стоимости проекта первого этапа создания сухогрузного района морского порта Тамань. По итогам рассмотрения выдано положительное заключение», – говорится в сообщении. Первый этап работ предполагает строительство и реконструкцию объектов железнодорожной инфраструктуры, обеспечивающих подход к строящемуся мосту через Керченский пролив.</w:t>
      </w:r>
    </w:p>
    <w:p w:rsidR="007A7293" w:rsidRDefault="007A7293" w:rsidP="007A7293">
      <w:pPr>
        <w:jc w:val="both"/>
      </w:pPr>
      <w:r>
        <w:t>Главгосэкспертиза России в конце января согласовала проект строительства железнодорожных подходов к мосту через Керченский пролив со стороны Краснодарского края. Проект, одобренный ведомством, предусматривает возведение припортовой железнодорожной станции и подъездных путей, включая подходы к транспортному переходу через Керченский пролив со стороны Краснодарского края. Кроме того, будут проведены реконструкция железнодорожной станции Вышестеблиевская и строительство других объектов транспортного обеспечения сухогрузного района порта.</w:t>
      </w:r>
    </w:p>
    <w:p w:rsidR="007A7293" w:rsidRDefault="007A7293" w:rsidP="007A7293">
      <w:pPr>
        <w:jc w:val="both"/>
      </w:pPr>
      <w:r>
        <w:t>Автоподходы к Керченскому мосту сдадут в мае, заявил Аксенов</w:t>
      </w:r>
    </w:p>
    <w:p w:rsidR="007A7293" w:rsidRDefault="007A7293" w:rsidP="007A7293">
      <w:pPr>
        <w:jc w:val="both"/>
      </w:pPr>
      <w:r>
        <w:t>Создание сухогрузного района морского порта Тамань позволит обеспечить сообщение с Крымом и заложить основы для развития транспортно-логистических мощностей Азово-Черноморского бассейна и возведения нового глубоководного порта на Таманском полуострове, интегрированного в международный транспортный коридор «Север-Юг».</w:t>
      </w:r>
    </w:p>
    <w:p w:rsidR="007A7293" w:rsidRDefault="007A7293" w:rsidP="007A7293">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7A7293" w:rsidRDefault="007A7293" w:rsidP="007A7293">
      <w:pPr>
        <w:jc w:val="both"/>
      </w:pPr>
      <w:r>
        <w:t>Проект строительства транспортного перехода через Керченский пролив получил положительное заключение Главгосэкспертизы в феврале 2016 года. В июне того же года Главгосэкспертиза выдала положительное заключение по проекту строительства железнодорожных подходов к транспортному переходу через Керченский пролив со стороны Крымского полуострова.</w:t>
      </w:r>
    </w:p>
    <w:p w:rsidR="007A7293" w:rsidRPr="0092036C" w:rsidRDefault="007A7293" w:rsidP="007A7293">
      <w:pPr>
        <w:pStyle w:val="3"/>
        <w:jc w:val="both"/>
        <w:rPr>
          <w:rFonts w:ascii="Times New Roman" w:hAnsi="Times New Roman"/>
          <w:sz w:val="24"/>
          <w:szCs w:val="24"/>
        </w:rPr>
      </w:pPr>
      <w:bookmarkStart w:id="30" w:name="_Toc479092538"/>
      <w:bookmarkStart w:id="31" w:name="_Toc479144161"/>
      <w:r w:rsidRPr="0092036C">
        <w:rPr>
          <w:rFonts w:ascii="Times New Roman" w:hAnsi="Times New Roman"/>
          <w:sz w:val="24"/>
          <w:szCs w:val="24"/>
        </w:rPr>
        <w:t>RNS; 2017.04.04; ФАС ВОЗБУДИЛА ДЕЛО В ОТНОШЕНИИ РЖД ИЗ-ЗА НАРУШЕНИЯ ЗАКОНА О КОНКУРЕНЦИИ</w:t>
      </w:r>
      <w:bookmarkEnd w:id="30"/>
      <w:bookmarkEnd w:id="31"/>
    </w:p>
    <w:p w:rsidR="007A7293" w:rsidRDefault="007A7293" w:rsidP="007A7293">
      <w:pPr>
        <w:jc w:val="both"/>
      </w:pPr>
      <w:r>
        <w:t>Московское УФАС России возбудило дело в отношении РЖД по признакам нарушения антимонопольного законодательства в части злоупотребления доминирующим положением (ч. 1 ст. 10 Закона о защите конкуренции). Ранее ведомство выдало компании предупреждение о необходимости прекратить нарушение, но общество его проигнорировало, говорится в сообщении ведомства.</w:t>
      </w:r>
    </w:p>
    <w:p w:rsidR="007A7293" w:rsidRDefault="007A7293" w:rsidP="007A7293">
      <w:pPr>
        <w:jc w:val="both"/>
      </w:pPr>
      <w:r>
        <w:t>«Внимание регулятора на действия РЖД обратила компания-грузоотправитель. В 2014 году компания заключила договор с РЖД сроком на пять лет, согласно которому перевозчик должен был осуществлять расстановку и выгрузку вагонов, а также их уборку с железнодорожного пути, примыкающего к станции «Ховрино» Октябрьской железной дороги. Однако в 2016 году РЖД уведомили контрагента об отказе от выполнения своих обязательств по договору. Компания объяснила свои действия «отсутствием технической и технологической возможности оказания услуг»«, – говорится в сообщении Московского УФАС.</w:t>
      </w:r>
    </w:p>
    <w:p w:rsidR="007A7293" w:rsidRDefault="007A7293" w:rsidP="007A7293">
      <w:pPr>
        <w:jc w:val="both"/>
      </w:pPr>
      <w:r>
        <w:t>В управлении ФАС России по Москве имеется информация, что РЖД оказывали аналогичные услуги вплоть до конца 2016 года ряду других контрагентов с формулировкой «в порядке исключения», отмечают в ведомстве. По мнению ведомства, «эти действия РЖД подтверждают наличие технической и технологической возможности оказания услуг по эксплуатации железнодорожного пути и выполнения грузовых операций на станции «Ховрино» и свидетельствуют об уклонении компании от исполнения условий договора».</w:t>
      </w:r>
    </w:p>
    <w:p w:rsidR="007A7293" w:rsidRDefault="007A7293" w:rsidP="007A7293">
      <w:pPr>
        <w:jc w:val="both"/>
      </w:pPr>
      <w:r>
        <w:t>По словам заместителя руководителя Московского УФАС России Никиты Полещука, обеспечение недискриминационного доступа к услугам естественной монополии является одной из приоритетных задач антимонопольных органов.</w:t>
      </w:r>
    </w:p>
    <w:p w:rsidR="007A7293" w:rsidRDefault="007A7293" w:rsidP="007A7293">
      <w:pPr>
        <w:jc w:val="both"/>
      </w:pPr>
      <w:r>
        <w:t xml:space="preserve"> «В настоящий момент в Московском УФАС России рассматривается несколько антимонопольных дел в отношении РЖД по признакам нарушений, которые выражаются в отказе от заключения, а также исполнения условий публичных договоров, в том числе на подачу и уборку вагонов. Отсутствие объективных технологических причин для отказа со стороны естественной монополии является основанием для применения к ней административных санкций», – отметил Никита Полещук.</w:t>
      </w:r>
    </w:p>
    <w:p w:rsidR="007A7293" w:rsidRDefault="007A7293" w:rsidP="007A7293">
      <w:pPr>
        <w:jc w:val="both"/>
      </w:pPr>
      <w:r>
        <w:br w:type="page"/>
      </w:r>
      <w:bookmarkStart w:id="32" w:name="_GoBack"/>
      <w:bookmarkEnd w:id="32"/>
    </w:p>
    <w:p w:rsidR="007A7293" w:rsidRPr="003D62B7" w:rsidRDefault="007A7293" w:rsidP="007A7293">
      <w:pPr>
        <w:pStyle w:val="3"/>
        <w:jc w:val="both"/>
        <w:rPr>
          <w:rFonts w:ascii="Times New Roman" w:hAnsi="Times New Roman"/>
          <w:sz w:val="24"/>
          <w:szCs w:val="24"/>
        </w:rPr>
      </w:pPr>
      <w:bookmarkStart w:id="33" w:name="_Toc479092543"/>
      <w:bookmarkStart w:id="34" w:name="_Toc479144163"/>
      <w:r w:rsidRPr="003D62B7">
        <w:rPr>
          <w:rFonts w:ascii="Times New Roman" w:hAnsi="Times New Roman"/>
          <w:sz w:val="24"/>
          <w:szCs w:val="24"/>
        </w:rPr>
        <w:t>ТАСС; СЕРГЕЙ ОКОЛОВ; 2017.04.04; КРУИЗНОЕ СООБЩЕНИЕ МЕЖДУ СОЧИ И КРЫМОМ ОТКРЫВАЕТСЯ 6 МАЯ</w:t>
      </w:r>
      <w:bookmarkEnd w:id="33"/>
      <w:bookmarkEnd w:id="34"/>
    </w:p>
    <w:p w:rsidR="007A7293" w:rsidRDefault="007A7293" w:rsidP="007A7293">
      <w:pPr>
        <w:jc w:val="both"/>
      </w:pPr>
      <w:r>
        <w:t>Круизный лайнер «Князь Владимир» начнет курсировать по маршруту Сочи – Крым с 6 мая, сообщил во вторник ТАСС губернатор Краснодарского края Вениамин Кондратьев.</w:t>
      </w:r>
    </w:p>
    <w:p w:rsidR="007A7293" w:rsidRDefault="007A7293" w:rsidP="007A7293">
      <w:pPr>
        <w:jc w:val="both"/>
      </w:pPr>
      <w:r>
        <w:t>«Уже с шестого мая круизный лайнер «Князь Владимир» начнет курсировать из Сочи в Крым. Это поручение президента, над выполнением которого край работал вместе с Крымом. Круиз будет длиться неделю, за это время туристы смогут увидеть Сочи, Новороссийск, Севастополь и Ялту», – уточнил Кондратьев.</w:t>
      </w:r>
    </w:p>
    <w:p w:rsidR="007A7293" w:rsidRDefault="007A7293" w:rsidP="007A7293">
      <w:pPr>
        <w:jc w:val="both"/>
      </w:pPr>
      <w:r>
        <w:t>По его словам, загрузка лайнера составит 500-600 человек, линия будет работать ориентировочно до октября.</w:t>
      </w:r>
    </w:p>
    <w:p w:rsidR="007A7293" w:rsidRDefault="007A7293" w:rsidP="007A7293">
      <w:pPr>
        <w:jc w:val="both"/>
      </w:pPr>
      <w:r>
        <w:t>Ранее «</w:t>
      </w:r>
      <w:r w:rsidRPr="00944EB5">
        <w:rPr>
          <w:b/>
        </w:rPr>
        <w:t>Росморпорт</w:t>
      </w:r>
      <w:r>
        <w:t>», занимающийся организацией круизного сообщения, приобрел круизное судно Roy Star для перевозки туристов по маршруту Сочи – Крым – Стамбул. Оно рассчитано на 940 пассажиров, которые будут размещаться в 360 каютах.</w:t>
      </w:r>
    </w:p>
    <w:p w:rsidR="007A7293" w:rsidRPr="00A90A54" w:rsidRDefault="007A7293" w:rsidP="007A7293">
      <w:pPr>
        <w:pStyle w:val="3"/>
        <w:jc w:val="both"/>
        <w:rPr>
          <w:rFonts w:ascii="Times New Roman" w:hAnsi="Times New Roman"/>
          <w:sz w:val="24"/>
          <w:szCs w:val="24"/>
        </w:rPr>
      </w:pPr>
      <w:bookmarkStart w:id="35" w:name="_Toc479144165"/>
      <w:r w:rsidRPr="00A90A54">
        <w:rPr>
          <w:rFonts w:ascii="Times New Roman" w:hAnsi="Times New Roman"/>
          <w:sz w:val="24"/>
          <w:szCs w:val="24"/>
        </w:rPr>
        <w:t>РОССИЙСКАЯ ГАЗЕТА; ТАТЬЯНА ШАДРИНА; 2017.04.04; ПО КУРСУ ЕВРО</w:t>
      </w:r>
      <w:bookmarkEnd w:id="35"/>
    </w:p>
    <w:p w:rsidR="007A7293" w:rsidRDefault="007A7293" w:rsidP="007A7293">
      <w:pPr>
        <w:jc w:val="both"/>
      </w:pPr>
      <w:r>
        <w:t>Жизнь пассажира подорожает</w:t>
      </w:r>
    </w:p>
    <w:p w:rsidR="007A7293" w:rsidRDefault="007A7293" w:rsidP="007A7293">
      <w:pPr>
        <w:jc w:val="both"/>
      </w:pPr>
      <w:r>
        <w:t>Теперь российский пассажир сможет не только претендовать на питание и гостиницу при длительной задержке рейса, но и на внушительную сумму за ожидание вылета, как пассажиры, которые застряли в европейском аэропорту.</w:t>
      </w:r>
    </w:p>
    <w:p w:rsidR="007A7293" w:rsidRDefault="007A7293" w:rsidP="007A7293">
      <w:pPr>
        <w:jc w:val="both"/>
      </w:pPr>
      <w:r>
        <w:t xml:space="preserve">Россия ратифицировала Монреальскую конвенцию. «Российская газета» опубликовала документ об этом. Теперь </w:t>
      </w:r>
      <w:r w:rsidRPr="004E5515">
        <w:rPr>
          <w:b/>
        </w:rPr>
        <w:t>минтранс</w:t>
      </w:r>
      <w:r>
        <w:t xml:space="preserve"> готовит изменения в Воздушный кодекс, которые дадут ряд преимуществ не только пассажирам, но и авиакомпаниям.</w:t>
      </w:r>
    </w:p>
    <w:p w:rsidR="007A7293" w:rsidRDefault="007A7293" w:rsidP="007A7293">
      <w:pPr>
        <w:jc w:val="both"/>
      </w:pPr>
      <w:r>
        <w:t>Компенсация за задержку и создание комфортных условий ожидания – это теперь разные вещи, отметил исполнительный директор агентства «Авиапорт» Олег Пантелеев. Также, продолжает он, расширятся объем и размер ответственности перевозчика. Так, за задержку рейса будет установлена ответственность в 4150 специальных прав заимствования (380 тысяч рублей по сегодняшнему курсу). Сейчас авиакомпании, если пассажир потребует, заплатят всего 25 рублей за час задержки, то есть 25 процентов от минимального размера оплаты труда. По данным экспертов, пока ни один из пассажиров не стал претендовать на эти выплаты.</w:t>
      </w:r>
    </w:p>
    <w:p w:rsidR="007A7293" w:rsidRDefault="007A7293" w:rsidP="007A7293">
      <w:pPr>
        <w:jc w:val="both"/>
      </w:pPr>
      <w:r>
        <w:t>Кроме того, Монреальской конвенцией расширена возможность выбора для пассажира места предъявления иска к перевозчику: если сейчас это можно сделать только по месту регистрации авиакомпании, то после присоединения к Монреальской конвенции подать иск можно будет и по месту жительства пассажира. И заявить о своих правах на компенсацию – в электронном виде.</w:t>
      </w:r>
    </w:p>
    <w:p w:rsidR="007A7293" w:rsidRDefault="007A7293" w:rsidP="007A7293">
      <w:pPr>
        <w:jc w:val="both"/>
      </w:pPr>
      <w:r>
        <w:t>Авиакомпании получат возможность не только оформлять электронные билеты для пассажиров, но и ввести аналогичную систему для грузоперевозок, что значительно уменьшит их расходы.</w:t>
      </w:r>
    </w:p>
    <w:p w:rsidR="007A7293" w:rsidRDefault="007A7293" w:rsidP="007A7293">
      <w:pPr>
        <w:jc w:val="both"/>
      </w:pPr>
      <w:r>
        <w:t xml:space="preserve">Но надо еще учесть, что изменится период, во время которого перевозчик несет ответственность за здоровье пассажира и сохранность багажа. Сегодня авиакомпания отвечает это с момента прохождения пассажиром предполетного досмотра, то есть «в чистую зону» аэропорта, и до момента выхода с аэродрома. В новой редакции Воздушного кодекса, который скорректируют под требования конвенции, период будет сокращен и авиакомпания станет отвечать за пассажира с его момента захода на борт, а также в период посадки и высадки, сказали в </w:t>
      </w:r>
      <w:r w:rsidRPr="004E5515">
        <w:rPr>
          <w:b/>
        </w:rPr>
        <w:t>минтрансе</w:t>
      </w:r>
      <w:r>
        <w:t>.</w:t>
      </w:r>
    </w:p>
    <w:p w:rsidR="007A7293" w:rsidRDefault="007A7293" w:rsidP="007A7293">
      <w:pPr>
        <w:jc w:val="both"/>
      </w:pPr>
      <w:r>
        <w:t>И что важно: ратификация конвенции не приведет к повышению стоимости авиаперевозок, даже если страховая ответственность авиаперевозчиков перед пассажирами вырастет свыше двух миллионов рублей. Ряд авиакомпаний уже страхует свою ответственность на миллиарды долларов или евро, отметил Олег Пантелеев. Кроме того, страховые премии растут после катастроф. Если масштабных событий два-три года нет, нет и роста страховых премий.</w:t>
      </w:r>
    </w:p>
    <w:p w:rsidR="007A7293" w:rsidRDefault="007A7293" w:rsidP="007A7293">
      <w:pPr>
        <w:jc w:val="both"/>
      </w:pPr>
      <w:r>
        <w:t>Доля страховки в себестоимости полета минимальна. Сезонные колебания тарифов играют более значимую роль, отметил Пантелеев. И приводит пример. В феврале этого года перевозки (авиабилеты) были сравнительно недороги, а в августе они подорожают, причем радикально. Но произойдет это не из-за присоединения к Монреальской конвенции, говорит эксперт, а потому что наступил пик сезона.</w:t>
      </w:r>
    </w:p>
    <w:p w:rsidR="007A7293" w:rsidRPr="00A27BB6" w:rsidRDefault="007A7293" w:rsidP="007A7293">
      <w:pPr>
        <w:pStyle w:val="3"/>
        <w:jc w:val="both"/>
        <w:rPr>
          <w:rFonts w:ascii="Times New Roman" w:hAnsi="Times New Roman"/>
          <w:sz w:val="24"/>
          <w:szCs w:val="24"/>
        </w:rPr>
      </w:pPr>
      <w:bookmarkStart w:id="36" w:name="_Toc479144166"/>
      <w:r w:rsidRPr="00A27BB6">
        <w:rPr>
          <w:rFonts w:ascii="Times New Roman" w:hAnsi="Times New Roman"/>
          <w:sz w:val="24"/>
          <w:szCs w:val="24"/>
        </w:rPr>
        <w:t xml:space="preserve">Ъ-ПРИВОЛЖЬЕ; АННА ПАВЛОВА; 2017.04.04; </w:t>
      </w:r>
      <w:r w:rsidRPr="004E5515">
        <w:rPr>
          <w:rFonts w:ascii="Times New Roman" w:hAnsi="Times New Roman"/>
          <w:sz w:val="24"/>
          <w:szCs w:val="24"/>
        </w:rPr>
        <w:t>РОСАВИАЦИ</w:t>
      </w:r>
      <w:r w:rsidRPr="00A27BB6">
        <w:rPr>
          <w:rFonts w:ascii="Times New Roman" w:hAnsi="Times New Roman"/>
          <w:sz w:val="24"/>
          <w:szCs w:val="24"/>
        </w:rPr>
        <w:t xml:space="preserve">Я НАЗНАЧИЛА </w:t>
      </w:r>
      <w:r>
        <w:rPr>
          <w:rFonts w:ascii="Times New Roman" w:hAnsi="Times New Roman"/>
          <w:sz w:val="24"/>
          <w:szCs w:val="24"/>
        </w:rPr>
        <w:t>«</w:t>
      </w:r>
      <w:r w:rsidRPr="00A27BB6">
        <w:rPr>
          <w:rFonts w:ascii="Times New Roman" w:hAnsi="Times New Roman"/>
          <w:sz w:val="24"/>
          <w:szCs w:val="24"/>
        </w:rPr>
        <w:t>СЕВЕРНЫЙ ВЕТЕР</w:t>
      </w:r>
      <w:r>
        <w:rPr>
          <w:rFonts w:ascii="Times New Roman" w:hAnsi="Times New Roman"/>
          <w:sz w:val="24"/>
          <w:szCs w:val="24"/>
        </w:rPr>
        <w:t>»</w:t>
      </w:r>
      <w:r w:rsidRPr="00A27BB6">
        <w:rPr>
          <w:rFonts w:ascii="Times New Roman" w:hAnsi="Times New Roman"/>
          <w:sz w:val="24"/>
          <w:szCs w:val="24"/>
        </w:rPr>
        <w:t xml:space="preserve"> РЕГУЛЯРНЫМ ПЕРЕВОЗЧИКОМ ИЗ НИЖНЕГО В ТУРЦИЮ</w:t>
      </w:r>
      <w:bookmarkEnd w:id="36"/>
    </w:p>
    <w:p w:rsidR="007A7293" w:rsidRDefault="007A7293" w:rsidP="007A7293">
      <w:pPr>
        <w:jc w:val="both"/>
      </w:pPr>
      <w:r w:rsidRPr="004E5515">
        <w:rPr>
          <w:b/>
        </w:rPr>
        <w:t>Федеральное агентство воздушного транспорта</w:t>
      </w:r>
      <w:r>
        <w:t xml:space="preserve"> (</w:t>
      </w:r>
      <w:r w:rsidRPr="004E5515">
        <w:rPr>
          <w:b/>
        </w:rPr>
        <w:t>Росавиаци</w:t>
      </w:r>
      <w:r>
        <w:t>я) назначило авиакомпанию «Северный ветер» (Nordwind Airlines) перевозчиком на регулярных рейсах из нижегородского аэропорта Стригино в Турцию. Согласно информации на сайте ведомства, «Северный ветер» назначается российской стороной для выполнения регулярных авиаперевозок пассажиров, багажа, грузов и почты на договорных линиях Нижний Новгород – Стамбул – Нижний Новгород с частотой полетов два рейса в неделю. Между тем, как сообщили «Ъ-Приволжье» в пресс-службе аэропорта, пока авиакомпания не запрашивала слотов в аэропорту для осуществления этих рейсов.</w:t>
      </w:r>
    </w:p>
    <w:p w:rsidR="007A7293" w:rsidRDefault="007A7293" w:rsidP="007A7293">
      <w:pPr>
        <w:jc w:val="both"/>
      </w:pPr>
      <w:r>
        <w:t>Напомним, в феврале о намерении запустить регулярные рейсы из Нижнего Новгорода в Турцию сообщила турецкая авиакомпания-лоукостер «Онур Эйр». С 4 мая перевозчик будет летать из нижегородского аэропорта в аэропорт им. Ататюрка в Стамбуле три раза в неделю – по понедельникам, четвергам и субботам. На рейсы заявлены воздушные суда А320 вместимостью 180 кресел.</w:t>
      </w:r>
    </w:p>
    <w:p w:rsidR="007A7293" w:rsidRPr="001F4CEA" w:rsidRDefault="007A7293" w:rsidP="007A7293">
      <w:pPr>
        <w:pStyle w:val="3"/>
        <w:jc w:val="both"/>
        <w:rPr>
          <w:rFonts w:ascii="Times New Roman" w:hAnsi="Times New Roman"/>
          <w:sz w:val="24"/>
          <w:szCs w:val="24"/>
        </w:rPr>
      </w:pPr>
      <w:bookmarkStart w:id="37" w:name="_Toc479092549"/>
      <w:bookmarkStart w:id="38" w:name="_Toc479144167"/>
      <w:r w:rsidRPr="001F4CEA">
        <w:rPr>
          <w:rFonts w:ascii="Times New Roman" w:hAnsi="Times New Roman"/>
          <w:sz w:val="24"/>
          <w:szCs w:val="24"/>
        </w:rPr>
        <w:t xml:space="preserve">RNS; 2017.04.04; </w:t>
      </w:r>
      <w:r w:rsidRPr="00944EB5">
        <w:rPr>
          <w:rFonts w:ascii="Times New Roman" w:hAnsi="Times New Roman"/>
          <w:sz w:val="24"/>
          <w:szCs w:val="24"/>
        </w:rPr>
        <w:t>РОСАВИАЦИ</w:t>
      </w:r>
      <w:r w:rsidRPr="001F4CEA">
        <w:rPr>
          <w:rFonts w:ascii="Times New Roman" w:hAnsi="Times New Roman"/>
          <w:sz w:val="24"/>
          <w:szCs w:val="24"/>
        </w:rPr>
        <w:t>Я УТВЕРДИЛА ОБЪЕМ СУБСИДИРОВАННЫХ АВИАПЕРЕВОЗОК В КАЛИНИНГРАД</w:t>
      </w:r>
      <w:bookmarkEnd w:id="37"/>
      <w:bookmarkEnd w:id="38"/>
    </w:p>
    <w:p w:rsidR="007A7293" w:rsidRDefault="007A7293" w:rsidP="007A7293">
      <w:pPr>
        <w:jc w:val="both"/>
      </w:pPr>
      <w:r w:rsidRPr="00944EB5">
        <w:rPr>
          <w:b/>
        </w:rPr>
        <w:t>Росавиаци</w:t>
      </w:r>
      <w:r>
        <w:t>я утвердила планируемый объем перевозок по программе субсидирования полетов в Калининград. В 2017 году бюджетные ассигнования на реализацию программы составляют 341,53 млн рублей, за шесть месяцев – с 15 мая по 15 октября 2017 года – по специальному тарифу планируется осуществить перевозку 181 тыс. пассажиров.</w:t>
      </w:r>
    </w:p>
    <w:p w:rsidR="007A7293" w:rsidRDefault="007A7293" w:rsidP="007A7293">
      <w:pPr>
        <w:jc w:val="both"/>
      </w:pPr>
      <w:r>
        <w:t xml:space="preserve">Как сообщили в </w:t>
      </w:r>
      <w:r w:rsidRPr="00944EB5">
        <w:rPr>
          <w:b/>
        </w:rPr>
        <w:t>Росавиаци</w:t>
      </w:r>
      <w:r>
        <w:t>и, готовность осуществлять полеты по специальному тарифу выразили семь авиакомпаний: «Аэрофлот», «Нордавиа», «ЮТэйр», «Сибирь», «Уральские авиалинии», «Ред Вингс» и «Саратовские авиалинии».</w:t>
      </w:r>
    </w:p>
    <w:p w:rsidR="007A7293" w:rsidRDefault="007A7293" w:rsidP="007A7293">
      <w:pPr>
        <w:jc w:val="both"/>
      </w:pPr>
      <w:r>
        <w:t>Предельная стоимость билета по специальному тарифу в одном направлении из Калининграда в Москву или обратно составит 3800 рублей, из Калининграда в Санкт-Петербург или обратно – 3500 рублей. Полеты будут выполняться на самолетах типа А-319/20/21, B-737 и Ту-204. Право на приобретение билета по льготной цене распространяется на всех граждан Российской Федерации.</w:t>
      </w:r>
    </w:p>
    <w:p w:rsidR="007A7293" w:rsidRDefault="007A7293" w:rsidP="007A7293">
      <w:pPr>
        <w:jc w:val="both"/>
      </w:pPr>
      <w:r>
        <w:t xml:space="preserve">«В соответствии с действующей редакцией постановления правительства РФ от 17 декабря 2012 года № 1321, субсидии предоставляются авиакомпаниям, выполняющим рейсы по двум маршрутам: Калининград – Москва и Калининград – Санкт-Петербург. В настоящее время подготовлены и проходят согласование изменения в указанное постановление, касающиеся расширения маршрутной сети за счет включения новых направлений из Сочи, Мурманска, Екатеринбурга и Архангельска», – говорится в сообщении </w:t>
      </w:r>
      <w:r w:rsidRPr="00944EB5">
        <w:rPr>
          <w:b/>
        </w:rPr>
        <w:t>Росавиаци</w:t>
      </w:r>
      <w:r>
        <w:t>и.</w:t>
      </w:r>
    </w:p>
    <w:p w:rsidR="007A7293" w:rsidRDefault="007A7293" w:rsidP="007A7293">
      <w:pPr>
        <w:jc w:val="both"/>
      </w:pPr>
      <w:r>
        <w:t>Программа субсидирования воздушных перевозок пассажиров из Калининграда в европейскую часть страны и обратно осуществляется на основании постановления правительства РФ от 17.12.2012.</w:t>
      </w:r>
    </w:p>
    <w:p w:rsidR="007A7293" w:rsidRDefault="007A7293" w:rsidP="007A7293">
      <w:pPr>
        <w:jc w:val="both"/>
      </w:pPr>
      <w:r>
        <w:t>В 2011 году по программе субсидирования предусматривались ограничения: специальным тарифом на перевозку могли воспользоваться пассажиры в возрасте до 23 лет и старше 60 лет. С 2012 года возрастные ограничения сняты.</w:t>
      </w:r>
    </w:p>
    <w:p w:rsidR="007A7293" w:rsidRDefault="007A7293" w:rsidP="007A7293">
      <w:pPr>
        <w:jc w:val="both"/>
      </w:pPr>
      <w:r>
        <w:t>Субсидия предоставляется ежемесячно за перевозки, выполненные в предыдущем месяце. По итогам реализации программы в 2016 году шесть авиаперевозчиков перевезли по льготным билетам 168,8 тыс. пассажиров, субсидии составили 363,7 млн рублей.</w:t>
      </w:r>
    </w:p>
    <w:p w:rsidR="007A7293" w:rsidRPr="00AA389C" w:rsidRDefault="007A7293" w:rsidP="007A7293">
      <w:pPr>
        <w:pStyle w:val="3"/>
        <w:jc w:val="both"/>
        <w:rPr>
          <w:rFonts w:ascii="Times New Roman" w:hAnsi="Times New Roman"/>
          <w:sz w:val="24"/>
          <w:szCs w:val="24"/>
        </w:rPr>
      </w:pPr>
      <w:bookmarkStart w:id="39" w:name="_Toc479092550"/>
      <w:bookmarkStart w:id="40" w:name="_Toc479092559"/>
      <w:bookmarkStart w:id="41" w:name="_Toc479144168"/>
      <w:r w:rsidRPr="00AA389C">
        <w:rPr>
          <w:rFonts w:ascii="Times New Roman" w:hAnsi="Times New Roman"/>
          <w:sz w:val="24"/>
          <w:szCs w:val="24"/>
        </w:rPr>
        <w:t>ТАСС; 2017.04.04; UTAIR ПРОДОЛЖАЕТ ПРОГРАММУ ПОЛЕТОВ В ТАДЖИКИСТАН В ПРЕЖНЕМ ОБЪЕМЕ</w:t>
      </w:r>
      <w:bookmarkEnd w:id="40"/>
      <w:bookmarkEnd w:id="41"/>
    </w:p>
    <w:p w:rsidR="007A7293" w:rsidRDefault="007A7293" w:rsidP="007A7293">
      <w:pPr>
        <w:jc w:val="both"/>
      </w:pPr>
      <w:r>
        <w:t>Авиакомпания UTair продолжает программу полетов в Худжанд (Таджикистан) в прежнем объеме, на данный момент компания не получала официального уведомления о запрете рейсов в этот город. Об этом ТАСС сообщили в пресс-службе авиакомпании.</w:t>
      </w:r>
    </w:p>
    <w:p w:rsidR="007A7293" w:rsidRDefault="007A7293" w:rsidP="007A7293">
      <w:pPr>
        <w:jc w:val="both"/>
      </w:pPr>
      <w:r>
        <w:t>«К настоящему моменту UTair не получала официальных предписаний о запрете рейсов в Худжанд. Программа полетов по данному направлению выполняется согласно ранее утвержденному расписанию, на ближайшие даты все билеты проданы», – отметили в компании.</w:t>
      </w:r>
    </w:p>
    <w:p w:rsidR="007A7293" w:rsidRDefault="007A7293" w:rsidP="007A7293">
      <w:pPr>
        <w:jc w:val="both"/>
      </w:pPr>
      <w:r>
        <w:t>В настоящее время UTair выполняет пять рейсов в Худжанд в неделю: один рейс из Сургута и по два рейса из Тюмени и Нижневартовска.</w:t>
      </w:r>
    </w:p>
    <w:p w:rsidR="007A7293" w:rsidRDefault="007A7293" w:rsidP="007A7293">
      <w:pPr>
        <w:jc w:val="both"/>
      </w:pPr>
      <w:r>
        <w:t>Ранее СМИ сообщили, что авиационные власти Таджикистана введут ограничения на полеты авиакомпании UTair с 6 апреля с 10:30 по местному времени (08:30 мск). Мера касается трех рейсов UTair в Худжанд. Это должно стать ответом на ограничения российских властей в отношении авиакомпании «Сомон Эйр». Также планируется ввести аналогичный запрет, касающийся четырех рейсов «Уральских авиалиний» в Душанбе.</w:t>
      </w:r>
    </w:p>
    <w:p w:rsidR="007A7293" w:rsidRDefault="007A7293" w:rsidP="007A7293">
      <w:pPr>
        <w:jc w:val="both"/>
      </w:pPr>
      <w:r>
        <w:t xml:space="preserve">Российский </w:t>
      </w:r>
      <w:r w:rsidRPr="00944EB5">
        <w:rPr>
          <w:b/>
        </w:rPr>
        <w:t>Минтранс</w:t>
      </w:r>
      <w:r>
        <w:t xml:space="preserve"> с 08:30 мск 3 апреля ввел запрет на выполнение ряда рейсов таджикской авиакомпании «Сомон Эйр» в Россию. Ограничить полеты авиакомпании министерство решило в ответ на несогласие таджикских авиавластей согласовать в полном объеме полеты компании «Ямал» из подмосковного Жуковского.</w:t>
      </w:r>
    </w:p>
    <w:p w:rsidR="007A7293" w:rsidRDefault="007A7293" w:rsidP="007A7293">
      <w:pPr>
        <w:jc w:val="both"/>
      </w:pPr>
      <w:r>
        <w:t>Спор о статусе Жуковского</w:t>
      </w:r>
    </w:p>
    <w:p w:rsidR="007A7293" w:rsidRDefault="007A7293" w:rsidP="007A7293">
      <w:pPr>
        <w:jc w:val="both"/>
      </w:pPr>
      <w:r>
        <w:t>«Ямал» – второй назначенный перевозчик на рейсах из Жуковского в Таджикистан. Ранее «Ямал» подал заявку на выполнение полетов из Жуковского в Душанбе (четыре рейса в неделю) и Худжанд (три рейса в неделю).</w:t>
      </w:r>
    </w:p>
    <w:p w:rsidR="007A7293" w:rsidRDefault="007A7293" w:rsidP="007A7293">
      <w:pPr>
        <w:jc w:val="both"/>
      </w:pPr>
      <w:r>
        <w:t>Рейсы должны были запустить еще в конце 2016 года, но Таджикистан не согласовывал «Ямалу» полеты из Жуковского, ссылаясь на нарушение паритета по количеству перевозчиков с обеих сторон (к тому моменту из Жуковского уже летали «Уральские авиалинии», с таджикской стороны – только «Сомон Эйр» в Домодедово).</w:t>
      </w:r>
    </w:p>
    <w:p w:rsidR="007A7293" w:rsidRDefault="007A7293" w:rsidP="007A7293">
      <w:pPr>
        <w:jc w:val="both"/>
      </w:pPr>
      <w:r>
        <w:t>Таджикистан не признает принадлежность Жуковского к региональным аэропортам, а паритет по количеству перевозчиков существует только на вылеты и прилеты в аэропорты московского авиаузла. Согласно российскому законодательству, Жуковский отнесен к Подмосковью. В итоге стороны даже ограничивали авиасообщение.</w:t>
      </w:r>
    </w:p>
    <w:p w:rsidR="007A7293" w:rsidRDefault="007A7293" w:rsidP="007A7293">
      <w:pPr>
        <w:jc w:val="both"/>
      </w:pPr>
      <w:r>
        <w:t>После очередного раунда переговоров в начале этого года стороны договорились, что «Ямал» сможет начать полеты из Жуковского в Душанбе с наступлением летнего сезона IATA (начался 26 марта). Однако в конце марта Таджикистан подтвердил «Ямалу» только 50% заявленных рейсов – всего по два рейса в каждый город еженедельно.</w:t>
      </w:r>
    </w:p>
    <w:p w:rsidR="007A7293" w:rsidRPr="00ED5698" w:rsidRDefault="007A7293" w:rsidP="007A7293">
      <w:pPr>
        <w:pStyle w:val="3"/>
        <w:jc w:val="both"/>
        <w:rPr>
          <w:rFonts w:ascii="Times New Roman" w:hAnsi="Times New Roman"/>
          <w:sz w:val="24"/>
          <w:szCs w:val="24"/>
        </w:rPr>
      </w:pPr>
      <w:bookmarkStart w:id="42" w:name="_Toc479144169"/>
      <w:r w:rsidRPr="00ED5698">
        <w:rPr>
          <w:rFonts w:ascii="Times New Roman" w:hAnsi="Times New Roman"/>
          <w:sz w:val="24"/>
          <w:szCs w:val="24"/>
        </w:rPr>
        <w:t>РИА НОВОСТИ, ЛИДИЯ ИСАМОВА; 2017.04.04; ПОСОЛ РФ НАДЕЕТСЯ НА РЕШЕНИЕ ПРОТИВОРЕЧИЙ С ТАДЖИКИСТАНОМ ПО АВИАСООБЩЕНИЮ</w:t>
      </w:r>
      <w:bookmarkEnd w:id="39"/>
      <w:bookmarkEnd w:id="42"/>
    </w:p>
    <w:p w:rsidR="007A7293" w:rsidRDefault="007A7293" w:rsidP="007A7293">
      <w:pPr>
        <w:jc w:val="both"/>
      </w:pPr>
      <w:r>
        <w:t>Посол России в Таджикистане Игорь Лякин-Фролов выразил надежду на положительное решение противоречий, продолжающихся между российскими и таджикскими авиационными властями, передает корреспондент РИА Новости.</w:t>
      </w:r>
    </w:p>
    <w:p w:rsidR="007A7293" w:rsidRDefault="007A7293" w:rsidP="007A7293">
      <w:pPr>
        <w:jc w:val="both"/>
      </w:pPr>
      <w:r>
        <w:t>«В настоящее время идет процесс поиска компромиссных решений. Надеюсь, что они все-таки будут приняты и будут четко основываться на ранее достигнутых договоренностях», – сказал он журналистам во вторник.</w:t>
      </w:r>
    </w:p>
    <w:p w:rsidR="007A7293" w:rsidRDefault="007A7293" w:rsidP="007A7293">
      <w:pPr>
        <w:jc w:val="both"/>
      </w:pPr>
      <w:r>
        <w:t>Дипломат отметил, что у каждой стороны в этом вопросе свои подходы, одна и та же ситуация иногда оценивается по-разному.</w:t>
      </w:r>
    </w:p>
    <w:p w:rsidR="007A7293" w:rsidRDefault="007A7293" w:rsidP="007A7293">
      <w:pPr>
        <w:jc w:val="both"/>
      </w:pPr>
      <w:r>
        <w:t>Разногласия между авиационными властями Таджикистана и России начались во второй половине прошлого года: таджикская сторона отказалась предоставить российской авиакомпании «Ямал» разрешение на полеты в Таджикистан из аэропорта Жуковский. Россия в ответ на это ввела ограничения на рейсы таджикской авиакомпании «Сомон Эйр» в российские города.</w:t>
      </w:r>
    </w:p>
    <w:p w:rsidR="007A7293" w:rsidRDefault="007A7293" w:rsidP="007A7293">
      <w:pPr>
        <w:jc w:val="both"/>
      </w:pPr>
      <w:r>
        <w:t>По итогам январских переговоров стороны договорились о снятии ограничения в отношении «Сомон Эйр» взамен на то, что авиакомпания «Ямал» приступит к осуществлению рейсов в Таджикистан с началом летнего сезона.</w:t>
      </w:r>
    </w:p>
    <w:p w:rsidR="007A7293" w:rsidRDefault="007A7293" w:rsidP="007A7293">
      <w:pPr>
        <w:jc w:val="both"/>
      </w:pPr>
      <w:r>
        <w:t>Ближе к этой дате таджикская сторона предложила «Ямалу» рейсы в города Куляб и Курган-Тюбе, вместо Душанбе и Худжанда. Однако российская сторона категорически не согласилась с этим предложением.</w:t>
      </w:r>
    </w:p>
    <w:p w:rsidR="007A7293" w:rsidRDefault="007A7293" w:rsidP="007A7293">
      <w:pPr>
        <w:jc w:val="both"/>
      </w:pPr>
      <w:r>
        <w:t>Далее таджикская сторона согласилась на осуществление авиакомпанией «Ямал» полетов в Душанбе и Худжанд по два раза в неделю. Но и это не устроило российскую сторону, которая добивается 7 рейсов «Ямала» в Душанбе и Худжанд.</w:t>
      </w:r>
    </w:p>
    <w:p w:rsidR="007A7293" w:rsidRDefault="007A7293" w:rsidP="007A7293">
      <w:pPr>
        <w:jc w:val="both"/>
      </w:pPr>
      <w:r w:rsidRPr="00944EB5">
        <w:rPr>
          <w:b/>
        </w:rPr>
        <w:t>Минтранс</w:t>
      </w:r>
      <w:r>
        <w:t xml:space="preserve"> Таджикистана обвинил российские авиавласти в нарушении соглашения</w:t>
      </w:r>
    </w:p>
    <w:p w:rsidR="007A7293" w:rsidRDefault="007A7293" w:rsidP="007A7293">
      <w:pPr>
        <w:jc w:val="both"/>
      </w:pPr>
      <w:r>
        <w:t>Не получив согласия таджикских авиавластей, Россия с 3 апреля вновь ограничила авиарейсы таджикской авиакомпании «Сомон Эйр» в российские города из Душанбе и Худжанда. Таджикистан с 6 апреля запретил семь рейсов российских авиакомпаний «Уральские авиалинии» и «Ютэйр».</w:t>
      </w:r>
    </w:p>
    <w:p w:rsidR="007A7293" w:rsidRDefault="007A7293" w:rsidP="007A7293">
      <w:pPr>
        <w:jc w:val="both"/>
      </w:pPr>
      <w:r>
        <w:t xml:space="preserve">В </w:t>
      </w:r>
      <w:r w:rsidRPr="00944EB5">
        <w:rPr>
          <w:b/>
        </w:rPr>
        <w:t>Минтрансе</w:t>
      </w:r>
      <w:r>
        <w:t xml:space="preserve"> Таджикистана считают, что российская сторона нарушает пункты подписанного между правительствами двух стран в январе текущего года соглашения о воздушном сообщении, в котором сказано о совершении полетов на основе паритета.</w:t>
      </w:r>
    </w:p>
    <w:p w:rsidR="007A7293" w:rsidRDefault="007A7293" w:rsidP="007A7293">
      <w:pPr>
        <w:jc w:val="both"/>
      </w:pPr>
      <w:r>
        <w:t>В таджикском транспортном ведомстве отмечают, что еще до ограничения полетов «Сомон Эйр» в российские города паритет не соблюдался: 60% полетов приходилось на российские авиакомпании и 40% – на таджикские.</w:t>
      </w:r>
    </w:p>
    <w:p w:rsidR="007A7293" w:rsidRPr="003D62B7" w:rsidRDefault="007A7293" w:rsidP="007A7293">
      <w:pPr>
        <w:pStyle w:val="3"/>
        <w:jc w:val="both"/>
        <w:rPr>
          <w:rFonts w:ascii="Times New Roman" w:hAnsi="Times New Roman"/>
          <w:sz w:val="24"/>
          <w:szCs w:val="24"/>
        </w:rPr>
      </w:pPr>
      <w:bookmarkStart w:id="43" w:name="_Toc479092552"/>
      <w:bookmarkStart w:id="44" w:name="_Toc479144170"/>
      <w:r w:rsidRPr="003D62B7">
        <w:rPr>
          <w:rFonts w:ascii="Times New Roman" w:hAnsi="Times New Roman"/>
          <w:sz w:val="24"/>
          <w:szCs w:val="24"/>
        </w:rPr>
        <w:t>ТАСС; 2017.04.04; ВТОРУЮ ВПП ОТКРОЮТ В АЭРОПОРТУ КОЛЬЦОВО ПЕРЕД ЧМ-2018</w:t>
      </w:r>
      <w:bookmarkEnd w:id="43"/>
      <w:bookmarkEnd w:id="44"/>
    </w:p>
    <w:p w:rsidR="007A7293" w:rsidRDefault="007A7293" w:rsidP="007A7293">
      <w:pPr>
        <w:jc w:val="both"/>
      </w:pPr>
      <w:r>
        <w:t>Вторая взлетно-посадочная полоса будет открыта в международном аэропорту Кольцово в Екатеринбурге перед проведением матчей ЧМ-2018. Об этом сообщили в пресс-службе воздушной гавани.</w:t>
      </w:r>
    </w:p>
    <w:p w:rsidR="007A7293" w:rsidRDefault="007A7293" w:rsidP="007A7293">
      <w:pPr>
        <w:jc w:val="both"/>
      </w:pPr>
      <w:r>
        <w:t>«В Кольцово состоялось отраслевое совещание, посвященное подготовке транспортной инфраструктуры к ЧМ-2018 по футболу. К концу 2017 года в екатеринбургском аэропорту планируется ввести в строй после реконструкции вторую взлетно-посадочную полосу, которая увеличит пропускную способность аэродрома до 28 взлетно-посадочных операций в час (фактически аэропорт сможет принимать и выпускать воздушные суда каждые две минуты), и двадцать дополнительных мест стоянки воздушных судов», – сказали там, не уточнив подробностей.</w:t>
      </w:r>
    </w:p>
    <w:p w:rsidR="007A7293" w:rsidRDefault="007A7293" w:rsidP="007A7293">
      <w:pPr>
        <w:jc w:val="both"/>
      </w:pPr>
      <w:r>
        <w:t>В пресс-службе отметили, что к ЧМ-2018 Кольцово сможет одновременно разместить на перроне 70 самолетов. «В рамках подготовки к мероприятию аэропорт ведет работу по четырем основным направлениям: это подготовка необходимой инфраструктуры, оборудования, персонала, а также оптимизация производственных процессов. При проектной мощности пассажирского терминала в 8,5 млн человек в год он фактически был готов к обслуживанию чемпионата с самого начала», – приводит пресс-служба слова руководителя проекта по подготовке к ЧМ-2018 УК «Аэропорты Регионов» Владимира Куликова.</w:t>
      </w:r>
    </w:p>
    <w:p w:rsidR="007A7293" w:rsidRDefault="007A7293" w:rsidP="007A7293">
      <w:pPr>
        <w:jc w:val="both"/>
      </w:pPr>
      <w:r>
        <w:t>Матчи ЧМ-2018 пройдут с 14 июня по 15 июля на 12 стадионах в Москве, Санкт-Петербурге, Казани, Нижнем Новгороде, Саранске, Калининграде, Волгограде, Екатеринбурге, Самаре, Сочи и Ростове-на-Дону. Екатеринбург примет четыре матча группового этапа.</w:t>
      </w:r>
    </w:p>
    <w:p w:rsidR="007A7293" w:rsidRPr="003D62B7" w:rsidRDefault="007A7293" w:rsidP="007A7293">
      <w:pPr>
        <w:pStyle w:val="3"/>
        <w:jc w:val="both"/>
        <w:rPr>
          <w:rFonts w:ascii="Times New Roman" w:hAnsi="Times New Roman"/>
          <w:sz w:val="24"/>
          <w:szCs w:val="24"/>
        </w:rPr>
      </w:pPr>
      <w:bookmarkStart w:id="45" w:name="_Toc479092554"/>
      <w:bookmarkStart w:id="46" w:name="_Toc479144171"/>
      <w:r w:rsidRPr="003D62B7">
        <w:rPr>
          <w:rFonts w:ascii="Times New Roman" w:hAnsi="Times New Roman"/>
          <w:sz w:val="24"/>
          <w:szCs w:val="24"/>
        </w:rPr>
        <w:t>ТАСС; 2017.04.04; АВИАКОМПАНИЯ AIR MOLDOVA ОТКРЫВАЕТ РЕГУЛЯРНЫЕ РЕЙСЫ ИЗ КИШИНЕВА В КРАСНОДАР</w:t>
      </w:r>
      <w:bookmarkEnd w:id="45"/>
      <w:bookmarkEnd w:id="46"/>
    </w:p>
    <w:p w:rsidR="007A7293" w:rsidRDefault="007A7293" w:rsidP="007A7293">
      <w:pPr>
        <w:jc w:val="both"/>
      </w:pPr>
      <w:r>
        <w:t>Авиакомпания Air Moldova начнет с 28 апреля выполнять регулярные рейсы из Кишинева в Краснодар, сообщили в пресс-службе перевозчика во вторник.</w:t>
      </w:r>
    </w:p>
    <w:p w:rsidR="007A7293" w:rsidRDefault="007A7293" w:rsidP="007A7293">
      <w:pPr>
        <w:jc w:val="both"/>
      </w:pPr>
      <w:r>
        <w:t>«Прямые рейсы в аэропорт Кишинева будут выполняться 4 раза в неделю по вторникам, средам, пятницам и субботам. Рейсы будет осуществлять комфортабельный (самолет) Embraer 190 с компоновкой 103 места», – сказали в авиакомпании.</w:t>
      </w:r>
    </w:p>
    <w:p w:rsidR="007A7293" w:rsidRDefault="007A7293" w:rsidP="007A7293">
      <w:pPr>
        <w:jc w:val="both"/>
      </w:pPr>
      <w:r>
        <w:t>Также компания предлагает удобные стыковки: из Краснодара через Кишинев можно будет долететь до Барселоны, Болоньи, Бухареста, Дублина, Стамбула, Флоренции, Франкфурта, Ларнаки, Лиссабона, Мадрида и ряда других городов.</w:t>
      </w:r>
    </w:p>
    <w:p w:rsidR="007A7293" w:rsidRDefault="007A7293" w:rsidP="007A7293">
      <w:pPr>
        <w:jc w:val="both"/>
      </w:pPr>
      <w:r>
        <w:t>Авиакомпания Air Moldova основа в 1993 году. Сейчас это основной авиаперевозчик Молдавии, который связывает Кишинев с основными европейскими городами.</w:t>
      </w:r>
    </w:p>
    <w:p w:rsidR="007A7293" w:rsidRDefault="007A7293" w:rsidP="007A7293">
      <w:pPr>
        <w:jc w:val="both"/>
      </w:pPr>
      <w:r>
        <w:t>Аэропорты Краснодарского края с 26 марта начали работать по летнему расписанию полетов, которое продлится до 28 октября. В этот период впервые из Краснодара можно будет улететь в Кишинев, Гюмри, Стамбул и Даламан.</w:t>
      </w:r>
    </w:p>
    <w:p w:rsidR="007A7293" w:rsidRPr="00730924" w:rsidRDefault="007A7293" w:rsidP="007A7293">
      <w:pPr>
        <w:pStyle w:val="3"/>
        <w:jc w:val="both"/>
        <w:rPr>
          <w:rFonts w:ascii="Times New Roman" w:hAnsi="Times New Roman"/>
          <w:sz w:val="24"/>
          <w:szCs w:val="24"/>
        </w:rPr>
      </w:pPr>
      <w:bookmarkStart w:id="47" w:name="_Toc479092555"/>
      <w:bookmarkStart w:id="48" w:name="_Toc479144172"/>
      <w:r w:rsidRPr="00730924">
        <w:rPr>
          <w:rFonts w:ascii="Times New Roman" w:hAnsi="Times New Roman"/>
          <w:sz w:val="24"/>
          <w:szCs w:val="24"/>
        </w:rPr>
        <w:t>ТАСС; 2017.04.04; АЭРОПОРТ НОРИЛЬСК ПОВТОРНО РАССМОТРИТ ЗАЯВКУ S7 НА ВЫПОЛНЕНИЕ РЕЙСОВ ИЗ НОВОСИБИРСКА</w:t>
      </w:r>
      <w:bookmarkEnd w:id="47"/>
      <w:bookmarkEnd w:id="48"/>
    </w:p>
    <w:p w:rsidR="007A7293" w:rsidRDefault="007A7293" w:rsidP="007A7293">
      <w:pPr>
        <w:jc w:val="both"/>
      </w:pPr>
      <w:r>
        <w:t>Аэропорт Норильск (Красноярский край) готов повторно рассмотреть заявку авиакомпании S7 Airlines на выполнение рейсов по маршруту Новосибирск – Норильск в утренний период времени с 8:00 до 9:15 по местному времени (4:00 – 5:15 мск). Об этом ТАСС сообщил директор аэропорта Андрей Никифоров.</w:t>
      </w:r>
    </w:p>
    <w:p w:rsidR="007A7293" w:rsidRDefault="007A7293" w:rsidP="007A7293">
      <w:pPr>
        <w:jc w:val="both"/>
      </w:pPr>
      <w:r>
        <w:t>«Заявку от авиакомпании мы получили, но за полчаса ответ в этом вопросе не подготовишь, и мы готовы рассмотреть заявку авиакомпании в разумные сроки», – подчеркнул Никифоров, добавив, что ранее аэропорт уже выражал свою официальную позицию по этому вопросу.</w:t>
      </w:r>
    </w:p>
    <w:p w:rsidR="007A7293" w:rsidRDefault="007A7293" w:rsidP="007A7293">
      <w:pPr>
        <w:jc w:val="both"/>
      </w:pPr>
      <w:r>
        <w:t>Накануне авиакомпания распространила сообщение, что повторно отправила запрос на выполнение шести рейсов в неделю (кроме воскресенье) по маршруту Новосибирск – Норильск в весеннем расписании, с прилетом в заполярный город 8:00 (4:00 мск) и вылетом в Новосибирск в 9:15 (5:15 мск). По данным авиакомпании, в это время «пропускная способность аэровокзала, служб аэропорта и взлетно-посадочной полосы позволяет обслужить рейсы авиакомпании».</w:t>
      </w:r>
    </w:p>
    <w:p w:rsidR="007A7293" w:rsidRDefault="007A7293" w:rsidP="007A7293">
      <w:pPr>
        <w:jc w:val="both"/>
      </w:pPr>
      <w:r>
        <w:t>Предыстория конфликта</w:t>
      </w:r>
    </w:p>
    <w:p w:rsidR="007A7293" w:rsidRDefault="007A7293" w:rsidP="007A7293">
      <w:pPr>
        <w:jc w:val="both"/>
      </w:pPr>
      <w:r>
        <w:t>Ранее аэропорт заявил, что авиакомпания выполняет рейсы по маршруту Новосибирск – Норильск в промежутке с 8:00 до 9:15 утра по неутвержденному расписанию, что приводит к нарушению работы аэропорта, так как этот в это время суток аэропорт работает в режиме пиковой нагрузки, пассажиропоток составляет 1,5 тысячи человек, что является его предельной пропускной способностью.</w:t>
      </w:r>
    </w:p>
    <w:p w:rsidR="007A7293" w:rsidRDefault="007A7293" w:rsidP="007A7293">
      <w:pPr>
        <w:jc w:val="both"/>
      </w:pPr>
      <w:r>
        <w:t>Аэропорт предлагал авиакомпании сдвинуть рейсы Новосибирск – Норильск на промежуток времени на 10:00 – 11:00 (6:00 – 7:00 мск). Но S7 проигнорировал это предложение. Авиакомпания заявила, что в Норильске игнорировали ее обращения о предоставлении слотов, а 23 марта она получила отказ в обслуживании рейсов в это время.</w:t>
      </w:r>
    </w:p>
    <w:p w:rsidR="007A7293" w:rsidRDefault="007A7293" w:rsidP="007A7293">
      <w:pPr>
        <w:jc w:val="both"/>
      </w:pPr>
      <w:r>
        <w:t>В настоящее время аэропорт продолжает обеспечивать рейс S7 в Новосибирск, его обслуживание происходит в режиме «живой очереди», что, по мнению руководства аэропорта, может приводить к задержкам рейса, так как приоритет отдается рейсам, прибывающим по утвержденному расписанию.</w:t>
      </w:r>
    </w:p>
    <w:p w:rsidR="007A7293" w:rsidRDefault="007A7293" w:rsidP="007A7293">
      <w:pPr>
        <w:jc w:val="both"/>
      </w:pPr>
      <w:r>
        <w:t>Реконструкция аэропорта</w:t>
      </w:r>
    </w:p>
    <w:p w:rsidR="007A7293" w:rsidRDefault="007A7293" w:rsidP="007A7293">
      <w:pPr>
        <w:jc w:val="both"/>
      </w:pPr>
      <w:r>
        <w:t>Авиарейсы из аэропорта Норильск являются единственной круглогодичной возможностью для 200 тыс. жителей севера Красноярского края выехать на «большую землю». Помимо авиации, жители могут попасть на материк только на пассажирских теплоходах в период короткой летней навигации на Енисее.</w:t>
      </w:r>
    </w:p>
    <w:p w:rsidR="007A7293" w:rsidRDefault="007A7293" w:rsidP="007A7293">
      <w:pPr>
        <w:jc w:val="both"/>
      </w:pPr>
      <w:r>
        <w:t>С 2016 года в аэропорту идет реконструкция взлетно-посадочной полосы (ВПП), работы из-за климатических условий арктического севера проходят только в летний период. В прошлый сезон самолетам была доступна полоса в 2,5 км, что позволило не ограничивать пассажирские и грузовые перевозки. Однако в этом году работы будут вестись уже на участке взлетно-посадочной полосы длиной более чем 1 км: воздушные суда типа Boeing при таких параметрах не смогут приземляться в аэропорту, поэтому их заменят самолеты малой авиации.</w:t>
      </w:r>
    </w:p>
    <w:p w:rsidR="007A7293" w:rsidRDefault="007A7293" w:rsidP="007A7293">
      <w:pPr>
        <w:jc w:val="both"/>
      </w:pPr>
      <w:r>
        <w:t>Ранее губернатор Красноярского края Виктор Толоконский сообщил, что после реконструкции Норильск получит «новый аэропорт». Сейчас из-за ремонтных работ существенно сократится пассажиропоток. Во избежание ажиотажа организована поэтапная продажа билетов, часть которых предусмотрена для льготников (в том числе абитуриентов). «На всякий случай будем держать резерв воздушных судов», – сказал он.</w:t>
      </w:r>
    </w:p>
    <w:p w:rsidR="007A7293" w:rsidRDefault="007A7293" w:rsidP="007A7293">
      <w:pPr>
        <w:jc w:val="both"/>
      </w:pPr>
      <w:r>
        <w:t>Завершатся все работы по реконструкции в сентябре 2018 года. Финансирование ведется в рамках федеральной целевой программы «Развитие транспортной системы России (2010-2020 гг.)», 9,6 млрд рублей на ее реализацию направил федеральный бюджет, 3 млрд – компания «Норильский никель». Предыдущая реконструкция ВПП прошла в 1980-1985 гг.</w:t>
      </w:r>
    </w:p>
    <w:p w:rsidR="007A7293" w:rsidRPr="007D1CAD" w:rsidRDefault="007A7293" w:rsidP="007A7293">
      <w:pPr>
        <w:pStyle w:val="3"/>
        <w:jc w:val="both"/>
        <w:rPr>
          <w:rFonts w:ascii="Times New Roman" w:hAnsi="Times New Roman"/>
          <w:sz w:val="24"/>
          <w:szCs w:val="24"/>
        </w:rPr>
      </w:pPr>
      <w:bookmarkStart w:id="49" w:name="_Toc479092556"/>
      <w:bookmarkStart w:id="50" w:name="_Toc479144173"/>
      <w:r w:rsidRPr="007D1CAD">
        <w:rPr>
          <w:rFonts w:ascii="Times New Roman" w:hAnsi="Times New Roman"/>
          <w:sz w:val="24"/>
          <w:szCs w:val="24"/>
        </w:rPr>
        <w:t xml:space="preserve">ИНТЕРФАКС; 2017.04.04; СУД ОТКЛОНИЛ ЖАЛОБУ АК </w:t>
      </w:r>
      <w:r>
        <w:rPr>
          <w:rFonts w:ascii="Times New Roman" w:hAnsi="Times New Roman"/>
          <w:sz w:val="24"/>
          <w:szCs w:val="24"/>
        </w:rPr>
        <w:t>«</w:t>
      </w:r>
      <w:r w:rsidRPr="007D1CAD">
        <w:rPr>
          <w:rFonts w:ascii="Times New Roman" w:hAnsi="Times New Roman"/>
          <w:sz w:val="24"/>
          <w:szCs w:val="24"/>
        </w:rPr>
        <w:t>ПОБЕДА</w:t>
      </w:r>
      <w:r>
        <w:rPr>
          <w:rFonts w:ascii="Times New Roman" w:hAnsi="Times New Roman"/>
          <w:sz w:val="24"/>
          <w:szCs w:val="24"/>
        </w:rPr>
        <w:t>»</w:t>
      </w:r>
      <w:r w:rsidRPr="007D1CAD">
        <w:rPr>
          <w:rFonts w:ascii="Times New Roman" w:hAnsi="Times New Roman"/>
          <w:sz w:val="24"/>
          <w:szCs w:val="24"/>
        </w:rPr>
        <w:t xml:space="preserve"> НА ЗАКОННОСТЬ ТРЕБОВАНИЯ </w:t>
      </w:r>
      <w:r w:rsidRPr="00944EB5">
        <w:rPr>
          <w:rFonts w:ascii="Times New Roman" w:hAnsi="Times New Roman"/>
          <w:sz w:val="24"/>
          <w:szCs w:val="24"/>
        </w:rPr>
        <w:t>РОСТРАНСНАДЗОР</w:t>
      </w:r>
      <w:r w:rsidRPr="007D1CAD">
        <w:rPr>
          <w:rFonts w:ascii="Times New Roman" w:hAnsi="Times New Roman"/>
          <w:sz w:val="24"/>
          <w:szCs w:val="24"/>
        </w:rPr>
        <w:t>А ОБ УСТАНОВКЕ ВИДЕОКАМЕР В САМОЛЕТАХ</w:t>
      </w:r>
      <w:bookmarkEnd w:id="49"/>
      <w:bookmarkEnd w:id="50"/>
    </w:p>
    <w:p w:rsidR="007A7293" w:rsidRDefault="007A7293" w:rsidP="007A7293">
      <w:pPr>
        <w:jc w:val="both"/>
      </w:pPr>
      <w:r>
        <w:t xml:space="preserve">Арбитражный суд Московского округа во вторник отклонил кассационную жалобу авиакомпании «Победа» (входит в группу «Аэрофлот») на решение судов нижестоящих инстанций, которые признали законным предписание </w:t>
      </w:r>
      <w:r w:rsidRPr="00944EB5">
        <w:rPr>
          <w:b/>
        </w:rPr>
        <w:t>Федеральной службы по надзору в сфере транспорта</w:t>
      </w:r>
      <w:r>
        <w:t xml:space="preserve"> (</w:t>
      </w:r>
      <w:r w:rsidRPr="00944EB5">
        <w:rPr>
          <w:b/>
        </w:rPr>
        <w:t>Ространснадзор</w:t>
      </w:r>
      <w:r>
        <w:t>) от 31 марта 2016 года об установке видеокамер на бортах «Победы», следует из картотеки суда.</w:t>
      </w:r>
    </w:p>
    <w:p w:rsidR="007A7293" w:rsidRDefault="007A7293" w:rsidP="007A7293">
      <w:pPr>
        <w:jc w:val="both"/>
      </w:pPr>
      <w:r>
        <w:t xml:space="preserve">Ранее сообщалось, что Девятый арбитражный апелляционный суд 29 ноября 2016 года подтвердил решение Арбитражного суда Москвы, который 12 сентября признал законным предписание </w:t>
      </w:r>
      <w:r w:rsidRPr="00944EB5">
        <w:rPr>
          <w:b/>
        </w:rPr>
        <w:t>Ространснадзор</w:t>
      </w:r>
      <w:r>
        <w:t>а от 31 марта 2016 года о необходимости установить видеокамеры на самолетах АК «Победа».</w:t>
      </w:r>
    </w:p>
    <w:p w:rsidR="007A7293" w:rsidRDefault="007A7293" w:rsidP="007A7293">
      <w:pPr>
        <w:jc w:val="both"/>
      </w:pPr>
      <w:r>
        <w:t>На заседании суда первой инстанции 12 сентября 2016 года представитель «Победы» заявила, что оспариваемое «предписание незаконно, так как невыполнимо», потому что в России нет сертифицированных организаций, которые могут установить видеокамеры на бортах «Победы». Все лайнеры авиакомпании произведены американской корпорацией Boeing, которой необходимо произвести соответствующие изменения для установки аппаратуры, подчеркнула адвокат.</w:t>
      </w:r>
    </w:p>
    <w:p w:rsidR="007A7293" w:rsidRDefault="007A7293" w:rsidP="007A7293">
      <w:pPr>
        <w:jc w:val="both"/>
      </w:pPr>
      <w:r>
        <w:t>В свою очередь, представитель ведомства тогда отметил, что аналогичное предписание было выдано авиакомпании Red Wings, которая его выполнила. При этом он не смог назвать ни одной сертифицированной организации для установки видеокамер на самолетах Boeing, которые использует «Победа».</w:t>
      </w:r>
    </w:p>
    <w:p w:rsidR="007A7293" w:rsidRDefault="007A7293" w:rsidP="007A7293">
      <w:pPr>
        <w:jc w:val="both"/>
      </w:pPr>
      <w:r>
        <w:t>Представитель «Победы» отметила, что в парке авиакомпании Red Wings самолеты российского производства.</w:t>
      </w:r>
    </w:p>
    <w:p w:rsidR="007A7293" w:rsidRDefault="007A7293" w:rsidP="007A7293">
      <w:pPr>
        <w:jc w:val="both"/>
      </w:pPr>
      <w:r>
        <w:t xml:space="preserve">Ранее сообщалось, что авиакомпания «Победа» оспаривает в суде несколько предписаний </w:t>
      </w:r>
      <w:r w:rsidRPr="00944EB5">
        <w:rPr>
          <w:b/>
        </w:rPr>
        <w:t>Ространснадзор</w:t>
      </w:r>
      <w:r>
        <w:t>а. Так, в производстве суда находятся иски «Победы», касающиеся предписаний ведомства о предоставлении пассажирам горячего питания, о сверхнормативном багаже и о совместном с родителями размещении детей.</w:t>
      </w:r>
    </w:p>
    <w:p w:rsidR="007A7293" w:rsidRDefault="007A7293" w:rsidP="007A7293">
      <w:pPr>
        <w:jc w:val="both"/>
      </w:pPr>
      <w:r>
        <w:t xml:space="preserve">Арбитражный суд Москвы в конце июля 2016 года признал законным предписание </w:t>
      </w:r>
      <w:r w:rsidRPr="00944EB5">
        <w:rPr>
          <w:b/>
        </w:rPr>
        <w:t>Ространснадзор</w:t>
      </w:r>
      <w:r>
        <w:t>а от 29 февраля 2016 года, касающееся провоза багажа на рейсах ООО «Авиакомпания «Победа».</w:t>
      </w:r>
    </w:p>
    <w:p w:rsidR="007A7293" w:rsidRDefault="007A7293" w:rsidP="007A7293">
      <w:pPr>
        <w:jc w:val="both"/>
      </w:pPr>
      <w:r>
        <w:t>Суд тогда пришел к выводу, что нормы бесплатного провоза багажа, в том числе вещей, находящихся при пассажире, не могут быть менее 10 кг на одного пассажира. В тех же правилах указано, что багаж, перевозимый в пассажирском салоне, должен весить не более 10 кг.</w:t>
      </w:r>
    </w:p>
    <w:p w:rsidR="007A7293" w:rsidRDefault="007A7293" w:rsidP="007A7293">
      <w:pPr>
        <w:jc w:val="both"/>
      </w:pPr>
      <w:r>
        <w:t xml:space="preserve">ООО «Авиакомпания «Победа» 24 августа 2016 года отказалось от требований о признании недействительным и отмене предписания </w:t>
      </w:r>
      <w:r w:rsidRPr="00944EB5">
        <w:rPr>
          <w:b/>
        </w:rPr>
        <w:t>Ространснадзор</w:t>
      </w:r>
      <w:r>
        <w:t>а от 29 февраля 2016 года, касающегося совместного размещения детей с родителями в салоне самолета.</w:t>
      </w:r>
    </w:p>
    <w:p w:rsidR="007A7293" w:rsidRDefault="007A7293" w:rsidP="007A7293">
      <w:pPr>
        <w:jc w:val="both"/>
      </w:pPr>
      <w:r>
        <w:t xml:space="preserve">В иске «Победа» просила признать недействительным и отменить предписание </w:t>
      </w:r>
      <w:r w:rsidRPr="00944EB5">
        <w:rPr>
          <w:b/>
        </w:rPr>
        <w:t>Ространснадзор</w:t>
      </w:r>
      <w:r>
        <w:t>а, в котором говорится, что непринятие мер по совместному размещению на борту самолета несовершеннолетних пассажиров и их родителей является грубым нарушением законодательства.</w:t>
      </w:r>
    </w:p>
    <w:p w:rsidR="007A7293" w:rsidRDefault="007A7293" w:rsidP="007A7293">
      <w:pPr>
        <w:jc w:val="both"/>
      </w:pPr>
      <w:r>
        <w:t xml:space="preserve">В конце сентября 2016 года ООО «Авиакомпания «Победа» отказалось от иска к </w:t>
      </w:r>
      <w:r w:rsidRPr="00944EB5">
        <w:rPr>
          <w:b/>
        </w:rPr>
        <w:t>Ространснадзор</w:t>
      </w:r>
      <w:r>
        <w:t>у по поводу предписания ведомства от 29 февраля 2016 года, касающегося обеспечения пассажиров горячим питанием.</w:t>
      </w:r>
    </w:p>
    <w:p w:rsidR="007A7293" w:rsidRDefault="007A7293" w:rsidP="007A7293">
      <w:pPr>
        <w:jc w:val="both"/>
      </w:pPr>
      <w:r>
        <w:t>Поводом для проверки стало обращение в службу заместителя секретаря Общественной палаты (ОП) РФ Сергея Орджоникидзе. Перед этим в ОП поступили жалобы от ее члена Дмитрия Чугунова, зампреда комитета по образованию Госдумы Алены Аршиновой и частного лица. Так, Д.Чугунов осенью 2013 года отказался дополнительно оплатить три места ручной клади общим весом до 10 кг и был снят с рейса.</w:t>
      </w:r>
    </w:p>
    <w:p w:rsidR="007A7293" w:rsidRPr="00F12F52" w:rsidRDefault="007A7293" w:rsidP="007A7293">
      <w:pPr>
        <w:pStyle w:val="3"/>
        <w:jc w:val="both"/>
        <w:rPr>
          <w:rFonts w:ascii="Times New Roman" w:hAnsi="Times New Roman"/>
          <w:sz w:val="24"/>
          <w:szCs w:val="24"/>
        </w:rPr>
      </w:pPr>
      <w:bookmarkStart w:id="51" w:name="_Toc479144174"/>
      <w:r w:rsidRPr="00F12F52">
        <w:rPr>
          <w:rFonts w:ascii="Times New Roman" w:hAnsi="Times New Roman"/>
          <w:sz w:val="24"/>
          <w:szCs w:val="24"/>
        </w:rPr>
        <w:t xml:space="preserve">VEDOMOSTI.RU; 04.04.2017; </w:t>
      </w:r>
      <w:r>
        <w:rPr>
          <w:rFonts w:ascii="Times New Roman" w:hAnsi="Times New Roman"/>
          <w:sz w:val="24"/>
          <w:szCs w:val="24"/>
        </w:rPr>
        <w:t>«</w:t>
      </w:r>
      <w:r w:rsidRPr="00F12F52">
        <w:rPr>
          <w:rFonts w:ascii="Times New Roman" w:hAnsi="Times New Roman"/>
          <w:sz w:val="24"/>
          <w:szCs w:val="24"/>
        </w:rPr>
        <w:t>АЭРОФЛОТ</w:t>
      </w:r>
      <w:r>
        <w:rPr>
          <w:rFonts w:ascii="Times New Roman" w:hAnsi="Times New Roman"/>
          <w:sz w:val="24"/>
          <w:szCs w:val="24"/>
        </w:rPr>
        <w:t>»</w:t>
      </w:r>
      <w:r w:rsidRPr="00F12F52">
        <w:rPr>
          <w:rFonts w:ascii="Times New Roman" w:hAnsi="Times New Roman"/>
          <w:sz w:val="24"/>
          <w:szCs w:val="24"/>
        </w:rPr>
        <w:t xml:space="preserve"> И ЕГО </w:t>
      </w:r>
      <w:r>
        <w:rPr>
          <w:rFonts w:ascii="Times New Roman" w:hAnsi="Times New Roman"/>
          <w:sz w:val="24"/>
          <w:szCs w:val="24"/>
        </w:rPr>
        <w:t>«</w:t>
      </w:r>
      <w:r w:rsidRPr="00F12F52">
        <w:rPr>
          <w:rFonts w:ascii="Times New Roman" w:hAnsi="Times New Roman"/>
          <w:sz w:val="24"/>
          <w:szCs w:val="24"/>
        </w:rPr>
        <w:t>ДОЧКА</w:t>
      </w:r>
      <w:r>
        <w:rPr>
          <w:rFonts w:ascii="Times New Roman" w:hAnsi="Times New Roman"/>
          <w:sz w:val="24"/>
          <w:szCs w:val="24"/>
        </w:rPr>
        <w:t>»</w:t>
      </w:r>
      <w:r w:rsidRPr="00F12F52">
        <w:rPr>
          <w:rFonts w:ascii="Times New Roman" w:hAnsi="Times New Roman"/>
          <w:sz w:val="24"/>
          <w:szCs w:val="24"/>
        </w:rPr>
        <w:t xml:space="preserve"> БЕСПЛАТНО ПЕРЕВЕЗУТ В ПЕТЕРБУРГ РОДСТВЕННИКОВ ПОГИБШИХ В ТЕРАКТЕ</w:t>
      </w:r>
      <w:bookmarkEnd w:id="51"/>
    </w:p>
    <w:p w:rsidR="007A7293" w:rsidRDefault="007A7293" w:rsidP="007A7293">
      <w:pPr>
        <w:jc w:val="both"/>
      </w:pPr>
      <w:r>
        <w:t xml:space="preserve">«Аэрофлот» и его дочерняя авиакомпания «Россия» бесплатно доставят родственников погибших при взрыве в метро в Санкт-Петербурге. Перевозка может быть осуществлена из пунктов России до Санкт-Петербурга и обратно, сообщает департамент общественных связей авиакомпании. </w:t>
      </w:r>
    </w:p>
    <w:p w:rsidR="007A7293" w:rsidRDefault="007A7293" w:rsidP="007A7293">
      <w:pPr>
        <w:jc w:val="both"/>
      </w:pPr>
      <w:r>
        <w:t xml:space="preserve">«Билеты оформляются в экономическом классе без оплаты тарифа, такс и сборов на собственные рейсы «Аэрофлота» и рейсы авиакомпании «Россия». Выписать билет можно в офисах собственных продаж «Аэрофлота» либо в любом из представительств авиакомпании на территории России», – отмечается в пресс-релизе. </w:t>
      </w:r>
    </w:p>
    <w:p w:rsidR="007A7293" w:rsidRDefault="007A7293" w:rsidP="007A7293">
      <w:pPr>
        <w:jc w:val="both"/>
      </w:pPr>
      <w:r>
        <w:t xml:space="preserve">Бесплатные перевозки будут осуществляться до 14 апреля 2017 г. Для оформления билетов необходимо предоставить оригиналы документов, подтверждающих родство. </w:t>
      </w:r>
    </w:p>
    <w:p w:rsidR="007A7293" w:rsidRDefault="007A7293" w:rsidP="007A7293">
      <w:pPr>
        <w:jc w:val="both"/>
      </w:pPr>
      <w:r>
        <w:t xml:space="preserve">Взрыв произошел 3 апреля около 14:40 мск в вагоне поезда на перегоне между станциями петербургского метрополитена «Технологический институт» и «Сенная площадь». Следственный комитет квалифицировал происшествие как теракт. По последним данным Минздрава, в результате взрыва погибли 14 человек, 49 находятся в больницах. </w:t>
      </w:r>
    </w:p>
    <w:p w:rsidR="007A7293" w:rsidRPr="0098527E" w:rsidRDefault="007A7293" w:rsidP="007A7293"/>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7293">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A729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7A7293">
      <w:rPr>
        <w:szCs w:val="24"/>
      </w:rPr>
      <w:fldChar w:fldCharType="begin"/>
    </w:r>
    <w:r w:rsidR="007A7293">
      <w:rPr>
        <w:szCs w:val="24"/>
      </w:rPr>
      <w:instrText xml:space="preserve"> </w:instrText>
    </w:r>
    <w:r w:rsidR="007A7293">
      <w:rPr>
        <w:szCs w:val="24"/>
      </w:rPr>
      <w:instrText>INCLUDEPICTURE  "http://www.mintrans.ru/pressa/header/flag_i_gerb.jpg" \* MERGEFORMATINET</w:instrText>
    </w:r>
    <w:r w:rsidR="007A7293">
      <w:rPr>
        <w:szCs w:val="24"/>
      </w:rPr>
      <w:instrText xml:space="preserve"> </w:instrText>
    </w:r>
    <w:r w:rsidR="007A7293">
      <w:rPr>
        <w:szCs w:val="24"/>
      </w:rPr>
      <w:fldChar w:fldCharType="separate"/>
    </w:r>
    <w:r w:rsidR="007A729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A7293">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293"/>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35F822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C6A2-1CA4-44D1-A56B-9248C55B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24</Pages>
  <Words>12070</Words>
  <Characters>68803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2017-04-05T05:39:00Z</dcterms:created>
  <dcterms:modified xsi:type="dcterms:W3CDTF">2017-04-05T05:39:00Z</dcterms:modified>
</cp:coreProperties>
</file>