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E5B" w:rsidRPr="00730C5E" w:rsidRDefault="00235D4D" w:rsidP="002848CB">
      <w:pPr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31</w:t>
      </w:r>
      <w:r w:rsidR="0043635B">
        <w:rPr>
          <w:b/>
          <w:color w:val="0000FF"/>
          <w:sz w:val="32"/>
          <w:szCs w:val="32"/>
        </w:rPr>
        <w:t xml:space="preserve"> </w:t>
      </w:r>
      <w:r w:rsidR="007C586C">
        <w:rPr>
          <w:b/>
          <w:color w:val="0000FF"/>
          <w:sz w:val="32"/>
          <w:szCs w:val="32"/>
        </w:rPr>
        <w:t>ЯНВАРЯ</w:t>
      </w:r>
      <w:r w:rsidR="00BA317F">
        <w:rPr>
          <w:b/>
          <w:color w:val="0000FF"/>
          <w:sz w:val="32"/>
          <w:szCs w:val="32"/>
        </w:rPr>
        <w:t xml:space="preserve"> </w:t>
      </w:r>
      <w:r w:rsidR="00704660" w:rsidRPr="00730C5E">
        <w:rPr>
          <w:b/>
          <w:color w:val="0000FF"/>
          <w:sz w:val="32"/>
          <w:szCs w:val="32"/>
        </w:rPr>
        <w:t>20</w:t>
      </w:r>
      <w:r w:rsidR="00684B38" w:rsidRPr="00730C5E">
        <w:rPr>
          <w:b/>
          <w:color w:val="0000FF"/>
          <w:sz w:val="32"/>
          <w:szCs w:val="32"/>
        </w:rPr>
        <w:t>1</w:t>
      </w:r>
      <w:r w:rsidR="007C586C">
        <w:rPr>
          <w:b/>
          <w:color w:val="0000FF"/>
          <w:sz w:val="32"/>
          <w:szCs w:val="32"/>
        </w:rPr>
        <w:t>7</w:t>
      </w:r>
    </w:p>
    <w:p w:rsidR="0010257A" w:rsidRPr="00C06BF6" w:rsidRDefault="00B10DE9" w:rsidP="00A54A55">
      <w:pPr>
        <w:jc w:val="right"/>
        <w:outlineLvl w:val="0"/>
        <w:rPr>
          <w:rFonts w:ascii="Courier New" w:hAnsi="Courier New"/>
          <w:b/>
          <w:bCs/>
          <w:caps/>
          <w:color w:val="FFFFFF"/>
          <w:sz w:val="32"/>
          <w:lang w:val="en-US"/>
        </w:rPr>
      </w:pPr>
      <w:bookmarkStart w:id="0" w:name="с0"/>
      <w:r w:rsidRPr="00B10DE9">
        <w:rPr>
          <w:b/>
          <w:color w:val="FFFFFF"/>
        </w:rPr>
        <w:t>Вернуться в оглавление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FF"/>
        <w:tblLook w:val="01E0" w:firstRow="1" w:lastRow="1" w:firstColumn="1" w:lastColumn="1" w:noHBand="0" w:noVBand="0"/>
      </w:tblPr>
      <w:tblGrid>
        <w:gridCol w:w="9571"/>
      </w:tblGrid>
      <w:tr w:rsidR="002121D9" w:rsidRPr="00F814E5" w:rsidTr="00F814E5">
        <w:tc>
          <w:tcPr>
            <w:tcW w:w="9571" w:type="dxa"/>
            <w:shd w:val="clear" w:color="auto" w:fill="0000FF"/>
          </w:tcPr>
          <w:p w:rsidR="002121D9" w:rsidRPr="00F814E5" w:rsidRDefault="002121D9" w:rsidP="00F814E5">
            <w:pPr>
              <w:jc w:val="center"/>
              <w:rPr>
                <w:rFonts w:ascii="Courier New" w:hAnsi="Courier New"/>
                <w:b/>
                <w:caps/>
                <w:color w:val="FFFFFF"/>
                <w:sz w:val="32"/>
              </w:rPr>
            </w:pPr>
            <w:r w:rsidRPr="00F814E5">
              <w:rPr>
                <w:rFonts w:ascii="Courier New" w:hAnsi="Courier New"/>
                <w:b/>
                <w:caps/>
                <w:color w:val="FFFFFF"/>
                <w:sz w:val="32"/>
              </w:rPr>
              <w:t>Публикации</w:t>
            </w:r>
          </w:p>
        </w:tc>
      </w:tr>
    </w:tbl>
    <w:p w:rsidR="00235D4D" w:rsidRPr="00CA4719" w:rsidRDefault="00235D4D" w:rsidP="00235D4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" w:name="_Toc473560321"/>
      <w:bookmarkStart w:id="2" w:name="_Toc473614118"/>
      <w:r w:rsidRPr="00CA4719">
        <w:rPr>
          <w:rFonts w:ascii="Times New Roman" w:hAnsi="Times New Roman"/>
          <w:sz w:val="24"/>
          <w:szCs w:val="24"/>
        </w:rPr>
        <w:t xml:space="preserve">RG.RU; 2017.01.30; ГЛАВА </w:t>
      </w:r>
      <w:r w:rsidRPr="008E2EFA">
        <w:rPr>
          <w:rFonts w:ascii="Times New Roman" w:hAnsi="Times New Roman"/>
          <w:sz w:val="24"/>
          <w:szCs w:val="24"/>
        </w:rPr>
        <w:t>МИНТРАНСА</w:t>
      </w:r>
      <w:r w:rsidRPr="00CA4719">
        <w:rPr>
          <w:rFonts w:ascii="Times New Roman" w:hAnsi="Times New Roman"/>
          <w:sz w:val="24"/>
          <w:szCs w:val="24"/>
        </w:rPr>
        <w:t xml:space="preserve"> ПРОВЕДЕТ ОНЛАЙН-ВСТРЕЧУ С ГРАЖДАНАМИ 1 ФЕВРАЛЯ</w:t>
      </w:r>
      <w:bookmarkEnd w:id="1"/>
      <w:bookmarkEnd w:id="2"/>
    </w:p>
    <w:p w:rsidR="00235D4D" w:rsidRDefault="00235D4D" w:rsidP="00235D4D">
      <w:pPr>
        <w:jc w:val="both"/>
      </w:pPr>
      <w:r>
        <w:t>«</w:t>
      </w:r>
      <w:r w:rsidRPr="008E2EFA">
        <w:rPr>
          <w:b/>
        </w:rPr>
        <w:t>Министр транспорта РФ</w:t>
      </w:r>
      <w:r>
        <w:t xml:space="preserve"> Максим </w:t>
      </w:r>
      <w:r w:rsidRPr="008E2EFA">
        <w:rPr>
          <w:b/>
        </w:rPr>
        <w:t>Соколов</w:t>
      </w:r>
      <w:r>
        <w:t xml:space="preserve"> 1 февраля в Общественной палате РФ ответит на вопросы представителей региональных общественных палат и граждан РФ. Принять участие во встрече с министром можно в онлайн-режиме», – заявили в пресс-службе министерства. Трансляцию встречи можно будет посмотреть на сайте Общественной палаты.</w:t>
      </w:r>
    </w:p>
    <w:p w:rsidR="00235D4D" w:rsidRDefault="00235D4D" w:rsidP="00235D4D">
      <w:pPr>
        <w:jc w:val="both"/>
      </w:pPr>
      <w:r>
        <w:t>Вопросы из разных регионов уже начали поступать в ОП. Они затрагивают самые разные темы: от стоимости перелетов до установки дорожных знаков.</w:t>
      </w:r>
    </w:p>
    <w:p w:rsidR="00235D4D" w:rsidRDefault="00235D4D" w:rsidP="00235D4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" w:name="_Toc473614119"/>
      <w:r>
        <w:rPr>
          <w:rFonts w:ascii="Times New Roman" w:hAnsi="Times New Roman"/>
          <w:sz w:val="24"/>
          <w:szCs w:val="24"/>
        </w:rPr>
        <w:t>РИА ФЕДЕРАЛПРЕСС; 2017.01.30; ПАССАЖИРОПОТОК В ОРЕНБУРГСКОМ АЭРОПОРТУ ПРЕВЫСИЛ ПОЛМИЛЛИОНА</w:t>
      </w:r>
      <w:bookmarkEnd w:id="3"/>
    </w:p>
    <w:p w:rsidR="00235D4D" w:rsidRDefault="00235D4D" w:rsidP="00235D4D">
      <w:pPr>
        <w:jc w:val="both"/>
        <w:rPr>
          <w:szCs w:val="24"/>
        </w:rPr>
      </w:pPr>
      <w:r>
        <w:t>Годовой поток пассажиров в аэропорту Оренбурга превысил полмиллиона.</w:t>
      </w:r>
    </w:p>
    <w:p w:rsidR="00235D4D" w:rsidRDefault="00235D4D" w:rsidP="00235D4D">
      <w:pPr>
        <w:jc w:val="both"/>
      </w:pPr>
      <w:r>
        <w:t>Большинство из них приобретали билеты на внутрироссийские линии. При этом в воздушной гавани подчеркивают, что спросом пользуются рейсы авиакомпании «Оренбуржье»: перевозчик обслуживает более 20 городов России, среди которых города Приволжского, Центрального, Ханты-Мансийского автономных округов и Краснодарского Края. Основная коммерческая перевозка пассажиров осуществляется чешскими L-410, передает РИА «Оренбуржье».</w:t>
      </w:r>
    </w:p>
    <w:p w:rsidR="00235D4D" w:rsidRDefault="00235D4D" w:rsidP="00235D4D">
      <w:pPr>
        <w:jc w:val="both"/>
      </w:pPr>
      <w:r>
        <w:t xml:space="preserve">Как ранее сообщал «ФедералПресс», губернатор Юрий Берг обратился к главе </w:t>
      </w:r>
      <w:r>
        <w:rPr>
          <w:b/>
        </w:rPr>
        <w:t>Минтранса</w:t>
      </w:r>
      <w:r>
        <w:t xml:space="preserve"> Максиму </w:t>
      </w:r>
      <w:r>
        <w:rPr>
          <w:b/>
        </w:rPr>
        <w:t>Соколов</w:t>
      </w:r>
      <w:r>
        <w:t>у с просьбой включить в перечень субсидируемых маршруты, выполняемые авиакомпанией «Оренбуржье».</w:t>
      </w:r>
    </w:p>
    <w:p w:rsidR="00235D4D" w:rsidRDefault="00235D4D" w:rsidP="00235D4D">
      <w:pPr>
        <w:jc w:val="both"/>
      </w:pPr>
      <w:r>
        <w:t>Сейчас обращение рассматривается. Юрий Берг подчеркнул, что в период действия постановления о субсидируемых перевозках цена на них в ПФО для пассажиров была минимизирована.</w:t>
      </w:r>
    </w:p>
    <w:p w:rsidR="00235D4D" w:rsidRPr="009B45C7" w:rsidRDefault="00235D4D" w:rsidP="00235D4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4" w:name="_Toc473560322"/>
      <w:bookmarkStart w:id="5" w:name="_Toc473614120"/>
      <w:r w:rsidRPr="009B45C7">
        <w:rPr>
          <w:rFonts w:ascii="Times New Roman" w:hAnsi="Times New Roman"/>
          <w:sz w:val="24"/>
          <w:szCs w:val="24"/>
        </w:rPr>
        <w:t xml:space="preserve">46ТВ; 2017.01.30; КУРСКИЙ ГУБЕРНАТОР ПОПРОСИЛ </w:t>
      </w:r>
      <w:r w:rsidRPr="008E2EFA">
        <w:rPr>
          <w:rFonts w:ascii="Times New Roman" w:hAnsi="Times New Roman"/>
          <w:sz w:val="24"/>
          <w:szCs w:val="24"/>
        </w:rPr>
        <w:t>МИНИСТРА ТРАНСПОРТА</w:t>
      </w:r>
      <w:r w:rsidRPr="009B45C7">
        <w:rPr>
          <w:rFonts w:ascii="Times New Roman" w:hAnsi="Times New Roman"/>
          <w:sz w:val="24"/>
          <w:szCs w:val="24"/>
        </w:rPr>
        <w:t xml:space="preserve"> СУБСИДИРОВАТЬ АВИАРЕЙС </w:t>
      </w:r>
      <w:r>
        <w:rPr>
          <w:rFonts w:ascii="Times New Roman" w:hAnsi="Times New Roman"/>
          <w:sz w:val="24"/>
          <w:szCs w:val="24"/>
        </w:rPr>
        <w:t>«</w:t>
      </w:r>
      <w:r w:rsidRPr="009B45C7">
        <w:rPr>
          <w:rFonts w:ascii="Times New Roman" w:hAnsi="Times New Roman"/>
          <w:sz w:val="24"/>
          <w:szCs w:val="24"/>
        </w:rPr>
        <w:t xml:space="preserve">КУРСК </w:t>
      </w:r>
      <w:r>
        <w:rPr>
          <w:rFonts w:ascii="Times New Roman" w:hAnsi="Times New Roman"/>
          <w:sz w:val="24"/>
          <w:szCs w:val="24"/>
        </w:rPr>
        <w:t>–</w:t>
      </w:r>
      <w:r w:rsidRPr="009B45C7">
        <w:rPr>
          <w:rFonts w:ascii="Times New Roman" w:hAnsi="Times New Roman"/>
          <w:sz w:val="24"/>
          <w:szCs w:val="24"/>
        </w:rPr>
        <w:t xml:space="preserve"> МИНЕРАЛЬНЫЕ ВОДЫ </w:t>
      </w:r>
      <w:r>
        <w:rPr>
          <w:rFonts w:ascii="Times New Roman" w:hAnsi="Times New Roman"/>
          <w:sz w:val="24"/>
          <w:szCs w:val="24"/>
        </w:rPr>
        <w:t>–</w:t>
      </w:r>
      <w:r w:rsidRPr="009B45C7">
        <w:rPr>
          <w:rFonts w:ascii="Times New Roman" w:hAnsi="Times New Roman"/>
          <w:sz w:val="24"/>
          <w:szCs w:val="24"/>
        </w:rPr>
        <w:t xml:space="preserve"> КУРСК</w:t>
      </w:r>
      <w:r>
        <w:rPr>
          <w:rFonts w:ascii="Times New Roman" w:hAnsi="Times New Roman"/>
          <w:sz w:val="24"/>
          <w:szCs w:val="24"/>
        </w:rPr>
        <w:t>»</w:t>
      </w:r>
      <w:bookmarkEnd w:id="4"/>
      <w:bookmarkEnd w:id="5"/>
    </w:p>
    <w:p w:rsidR="00235D4D" w:rsidRDefault="00235D4D" w:rsidP="00235D4D">
      <w:pPr>
        <w:jc w:val="both"/>
      </w:pPr>
      <w:r>
        <w:t xml:space="preserve">Губернатор Курской области Александр Михайлов обратился к министру транспорта РФ Максиму </w:t>
      </w:r>
      <w:r w:rsidRPr="008E2EFA">
        <w:rPr>
          <w:b/>
        </w:rPr>
        <w:t>Соколов</w:t>
      </w:r>
      <w:r>
        <w:t>у с просьбой сохранить федеральное софинансирование при осуществлении авиарейсов по маршруту «Минеральные Воды – Курск – Минеральные воды».</w:t>
      </w:r>
    </w:p>
    <w:p w:rsidR="00235D4D" w:rsidRDefault="00235D4D" w:rsidP="00235D4D">
      <w:pPr>
        <w:jc w:val="both"/>
      </w:pPr>
      <w:r>
        <w:t>– В прошлом году эти авиарейсы пользовались значительным спросом у жителей региона, – пояснил Александр Михайлов. – Полеты выполнялись на условиях регионального и федерального софинансирования. Подобные условия хотелось бы сохранить и в этом году, поскольку самостоятельно финансировать эти перелеты Курская область в условиях дефицита бюджета не в состоянии. Средства для осуществления софинансирования авиарейса по данному маршруту в региональном бюджете предусмотрены.</w:t>
      </w:r>
    </w:p>
    <w:p w:rsidR="00235D4D" w:rsidRDefault="00235D4D" w:rsidP="00235D4D">
      <w:pPr>
        <w:jc w:val="both"/>
      </w:pPr>
      <w:r>
        <w:t xml:space="preserve">Кроме того, курский губернатор попросил </w:t>
      </w:r>
      <w:r w:rsidRPr="008E2EFA">
        <w:rPr>
          <w:b/>
        </w:rPr>
        <w:t>министра транспорта</w:t>
      </w:r>
      <w:r>
        <w:t xml:space="preserve"> рассмотреть возможность включения авиаперелетов «Курск – Минеральные Воды – Курск» в маршрутную сеть региональных перевозок с целью субсидирования данного маршрута.</w:t>
      </w:r>
    </w:p>
    <w:p w:rsidR="00235D4D" w:rsidRDefault="00235D4D" w:rsidP="00235D4D">
      <w:pPr>
        <w:jc w:val="both"/>
      </w:pPr>
      <w:r>
        <w:br w:type="page"/>
      </w:r>
    </w:p>
    <w:p w:rsidR="00235D4D" w:rsidRDefault="00235D4D" w:rsidP="00235D4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6" w:name="_Toc473614121"/>
      <w:r>
        <w:rPr>
          <w:rFonts w:ascii="Times New Roman" w:hAnsi="Times New Roman"/>
          <w:sz w:val="24"/>
          <w:szCs w:val="24"/>
        </w:rPr>
        <w:t>ИНТЕРФАКС; 2017.01.30; РФ В ПРЕДДВЕРИИ ПРИВАТИЗАЦИИ ВЫДВИНУЛА СРАЗУ ТРЕХ КАНДИДАТОВ В СД НМТП, В ТОМ ЧИСЛЕ ГЛАВУ РОСИМУЩЕСТВА</w:t>
      </w:r>
      <w:bookmarkEnd w:id="6"/>
    </w:p>
    <w:p w:rsidR="00235D4D" w:rsidRDefault="00235D4D" w:rsidP="00235D4D">
      <w:pPr>
        <w:jc w:val="both"/>
        <w:rPr>
          <w:szCs w:val="24"/>
        </w:rPr>
      </w:pPr>
      <w:r>
        <w:t>Правительство выдвинуло сразу трех кандидатов в совет директоров ПАО «Новороссийский морской торговый порт» (MOEX: NMTP), в котором РФ принадлежит 20%.</w:t>
      </w:r>
    </w:p>
    <w:p w:rsidR="00235D4D" w:rsidRDefault="00235D4D" w:rsidP="00235D4D">
      <w:pPr>
        <w:jc w:val="both"/>
      </w:pPr>
      <w:r>
        <w:t xml:space="preserve">В прошлом году правительство номинировало в совет только одного чиновника – начальника управления Росимущества Евгения Столярова. В совете есть еще один представитель государства – помощник президента </w:t>
      </w:r>
      <w:r>
        <w:rPr>
          <w:b/>
        </w:rPr>
        <w:t>Игорь Левитин</w:t>
      </w:r>
      <w:r>
        <w:t>, но он не избирается, а назначается в рамках механизма «золотой акции».</w:t>
      </w:r>
    </w:p>
    <w:p w:rsidR="00235D4D" w:rsidRDefault="00235D4D" w:rsidP="00235D4D">
      <w:pPr>
        <w:jc w:val="both"/>
      </w:pPr>
      <w:r>
        <w:t>В этот раз в список кандидатов, согласно распоряжению правительства от 27 января, включены глава Росимущества Дмитрий Пристансков, директор департамента корпоративного управления Минэкономразвития (отвечающего в том числе за приватизацию) Оксана Тарасенко, а также профильный зам</w:t>
      </w:r>
      <w:r>
        <w:rPr>
          <w:b/>
        </w:rPr>
        <w:t>министра транспорта</w:t>
      </w:r>
      <w:r>
        <w:t xml:space="preserve">, глава </w:t>
      </w:r>
      <w:r>
        <w:rPr>
          <w:b/>
        </w:rPr>
        <w:t>Росморречфлот</w:t>
      </w:r>
      <w:r>
        <w:t xml:space="preserve">а Виктор </w:t>
      </w:r>
      <w:r>
        <w:rPr>
          <w:b/>
        </w:rPr>
        <w:t>Олерский</w:t>
      </w:r>
      <w:r>
        <w:t>.</w:t>
      </w:r>
    </w:p>
    <w:p w:rsidR="00235D4D" w:rsidRDefault="00235D4D" w:rsidP="00235D4D">
      <w:pPr>
        <w:jc w:val="both"/>
      </w:pPr>
      <w:r>
        <w:t>Принадлежащий РФ пакет гарантирует государству избрание только одного представителя в совет директоров НМТП, двух или трех кандидатов правительство сможет провести только при помощи голосов кого-то из акционеров порта.</w:t>
      </w:r>
    </w:p>
    <w:p w:rsidR="00235D4D" w:rsidRDefault="00235D4D" w:rsidP="00235D4D">
      <w:pPr>
        <w:jc w:val="both"/>
      </w:pPr>
      <w:r>
        <w:t>Три из семи мест в совете директоров НМТП на данный момент занимают представители государственной «Транснефти» (MOEX: TRNF), контролирующей порт вместе с группой «Сумма» Зиявудина Магомедова. «Транснефть» собирается выйти из НМТП, при этом рассматривается вариант совместной продажи пакета РФ и трубопроводной монополии.</w:t>
      </w:r>
    </w:p>
    <w:p w:rsidR="00235D4D" w:rsidRDefault="00235D4D" w:rsidP="00235D4D">
      <w:pPr>
        <w:jc w:val="both"/>
      </w:pPr>
      <w:r>
        <w:t>В «Транснефти» не стали комментировать вопрос, готова ли компания сократить свое представительство в совете НМТП в пользу государства.</w:t>
      </w:r>
    </w:p>
    <w:p w:rsidR="00235D4D" w:rsidRDefault="00235D4D" w:rsidP="00235D4D">
      <w:pPr>
        <w:jc w:val="both"/>
      </w:pPr>
      <w:r>
        <w:t>НМТП – одна из крупнейших в России стивидорных групп. Активы расположены в Новороссийске, Приморске и Балтийске. 50,1% акций находится в собственности Novoport Holding Ltd, которым на паритетных условиях владеют «Транснефть» и группа «Сумма». Отдельно «Транснефти» через «дочку» принадлежит еще 10,5%, «Сумме» – 2,75%. Еще 20% акций – у Росимущества, 5,3% находятся в управлении ОАО «РЖД». Как сообщали в конце сентября источники «Интерфакса», пакет, который находится на балансе «дочки» «Транснефти», трубопроводная монополия готова продать «Сумме». Также «Транснефть» готова расстаться с долей в Novoport Holding. По данным источников «Интерфакса», помочь с поиском покупателя на пакет «Транснефти» в НМТП, принадлежащий ей через Novoport Holding, может РФПИ, у которого, в частности, есть СП с DP World с заявленным потенциальным объемом инвестиций в $2 млрд. При этом рассматривается и вариант докапитализации РФПИ посредством внесения госпакета НМТП.</w:t>
      </w:r>
    </w:p>
    <w:p w:rsidR="00235D4D" w:rsidRDefault="00235D4D" w:rsidP="00235D4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7" w:name="_Toc473614124"/>
      <w:r>
        <w:rPr>
          <w:rFonts w:ascii="Times New Roman" w:hAnsi="Times New Roman"/>
          <w:sz w:val="24"/>
          <w:szCs w:val="24"/>
        </w:rPr>
        <w:t>ВЕДОМОСТИ; ДМИТРИЙ ГОРШЕНИН; 2017.01.30; ДАЛЬНОБОЙЩИКИ ЗАПЛАТЯТ 850 РУБЛЕЙ ЗА ПРОЕЗД ПО ЗСД В ПЕТЕРБУРГЕ</w:t>
      </w:r>
      <w:bookmarkEnd w:id="7"/>
    </w:p>
    <w:p w:rsidR="00235D4D" w:rsidRDefault="00235D4D" w:rsidP="00235D4D">
      <w:pPr>
        <w:jc w:val="both"/>
        <w:rPr>
          <w:szCs w:val="24"/>
        </w:rPr>
      </w:pPr>
      <w:r>
        <w:t>Проезд по центральному участку Западного скоростного диаметра в Петербурге (ЗСД) станет платным 4 февраля, следует из сообщения ООО «Магистраль Северной столицы». С это дня начинают работу барьерные пункты взимания платы на въезде и выезде с набережной реки Екатерингофки. Проезд был бесплатным с 2 декабря из-за необходимости оформления юридических документов.</w:t>
      </w:r>
    </w:p>
    <w:p w:rsidR="00235D4D" w:rsidRDefault="00235D4D" w:rsidP="00235D4D">
      <w:pPr>
        <w:jc w:val="both"/>
      </w:pPr>
      <w:r>
        <w:t xml:space="preserve">Проезд для легковых автомобилей по всему ЗСД составит 300 руб., по каждой из пяти тарифных зон – 50 руб. Для владельцев транспондера он будет на 15% дешевле. На ЗСД работает система взимания платы Flow+, которая считает стоимость за пройденный километраж. Водителям грузовых автомобилей без транспондера за пять зон придется </w:t>
      </w:r>
      <w:r>
        <w:lastRenderedPageBreak/>
        <w:t>заплатить 650 руб., водителям седельных тягачей – 850 руб. До этого проезд для легковых автомобилей по южному участку стоил 80 руб. за две тарифные зоны и 180 руб. за этот же участок для трехосных автомобилей, по северному участку – 100 и 220 руб. соответственно.</w:t>
      </w:r>
    </w:p>
    <w:p w:rsidR="00235D4D" w:rsidRDefault="00235D4D" w:rsidP="00235D4D">
      <w:pPr>
        <w:jc w:val="both"/>
      </w:pPr>
      <w:r>
        <w:t>В январе дальнобойщики на несколько часов перекрыли движение на ЗСД: водители нескольких машин совершили намеренные ДТП и наезды на шлагбаумы. В акции участвовало 15 активистов Объединения перевозчиков России (ОПР). По словам секретаря ОПР Сергея Владимирова, перевозчики настаивают на том, что проезд по ЗСД должен быть бесплатным: «Трасса фактически была построена за государственный счет, а плата при этом уходит частной компании».</w:t>
      </w:r>
    </w:p>
    <w:p w:rsidR="00235D4D" w:rsidRDefault="00235D4D" w:rsidP="00235D4D">
      <w:pPr>
        <w:jc w:val="both"/>
      </w:pPr>
      <w:r>
        <w:t>Стоимость ЗСД – 212 млрд руб., северный и южный участки строились на средства петербургского бюджета, центральный участок строила МСС за 120 млрд руб., из которых 50,7 млрд вложил федеральный бюджет, остальное – сам концессионер. Концессионер возместит инвестиции, собирая плату (9,6 млрд руб. в год). Если она окажется меньше, разницу компенсирует город. В бюджете 2016 г. на это заложено 4,1 млрд руб., в 2017 г. – 4,6 млрд руб. В случае отказа от ежегодных компенсаций городу придется вернуть МСС 70 млрд руб., вложенных в строительство. Проект должен выйти на окупаемость с 2020 г.</w:t>
      </w:r>
    </w:p>
    <w:p w:rsidR="00235D4D" w:rsidRDefault="00235D4D" w:rsidP="00235D4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8" w:name="_Toc473614125"/>
      <w:r>
        <w:rPr>
          <w:rFonts w:ascii="Times New Roman" w:hAnsi="Times New Roman"/>
          <w:sz w:val="24"/>
          <w:szCs w:val="24"/>
        </w:rPr>
        <w:t>РОССИЙСКАЯ ГАЗЕТА – СТОЛИЧНЫЙ ВЫПУСК; СЕРГЕЙ ЖУКОВ; 2017.01.30; СОБЯНИН ОТКРЫЛ НОВЫЙ ПУТЕПРОВОД В ЩЕРБИНКЕ</w:t>
      </w:r>
      <w:bookmarkEnd w:id="8"/>
    </w:p>
    <w:p w:rsidR="00235D4D" w:rsidRDefault="00235D4D" w:rsidP="00235D4D">
      <w:pPr>
        <w:jc w:val="both"/>
        <w:rPr>
          <w:szCs w:val="24"/>
        </w:rPr>
      </w:pPr>
      <w:r>
        <w:t>В Новой Москве открылся путепровод, проходящий над путями Курского направления железной дороги. Движение транспорта по нему вчера запустил мэр столицы Сергей Собянин.</w:t>
      </w:r>
    </w:p>
    <w:p w:rsidR="00235D4D" w:rsidRDefault="00235D4D" w:rsidP="00235D4D">
      <w:pPr>
        <w:jc w:val="both"/>
      </w:pPr>
      <w:r>
        <w:t>Путепровод, связывающий восточные и западные кварталы Щербинки, построили за 15 месяцев. Двухполосная эстакада, по расчетам специалистов, должна увеличить пропускную способность переезда в восемь раз – с 200 до 1650 автомобилей в час. «В Щербинке в часы пик 70% времени машины просто стояли, был такой транспортный Щербинский коллапс, – пояснил глава города. – Я надеюсь, что с запуском путепровода движение станет гораздо свободнее. Кроме того, мы реконструируем Варшавское шоссе: строится эстакада, тоннель, пешеходные переходы». Переезд через железнодорожные пути, из-за которого постоянно возникали автомобильные пробки, пока работает как обычно. Но в ближайшее время его, скорее всего, закроют для проезда машин, рассказал «РГ» префект Троицкого и Новомосковского административного округов Дмитрий Набокин. Решение примет РЖД, добавил он. И заверил: проезд по новой эстакаде будет бесплатным, тем самым опровергнув появившиеся на этот счет слухи в Интернете.</w:t>
      </w:r>
    </w:p>
    <w:p w:rsidR="00235D4D" w:rsidRDefault="00235D4D" w:rsidP="00235D4D">
      <w:pPr>
        <w:jc w:val="both"/>
      </w:pPr>
      <w:r>
        <w:t>Щербинка вместе с путепроводом получила обновленную железнодорожную станцию. Рядом появится большой транспортно-пересадочный узел «Щербинка» – его начнут строить в этом году. По закрытым переходам пассажиры смогут перейти к электричкам и остановкам наземного транспорта. Для автомобилистов сделают перехватывающую парковку. Территорию вокруг станции и путепровода обещают благоустроить.</w:t>
      </w:r>
    </w:p>
    <w:p w:rsidR="00235D4D" w:rsidRDefault="00235D4D" w:rsidP="00235D4D">
      <w:pPr>
        <w:jc w:val="both"/>
      </w:pPr>
      <w:r>
        <w:t>Всего за последние годы в Москве было построено семь путепроводов, включая Щербинский. До конца этого года планируется открыть еще пять: в районе Переделкино, Кокошкино и Крекшино, между 2-м Южнопортовым проездом и Южнопортовой улицей, а также один на Московском центральном кольце.</w:t>
      </w:r>
    </w:p>
    <w:p w:rsidR="00235D4D" w:rsidRDefault="00235D4D" w:rsidP="00235D4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9" w:name="_Toc473614126"/>
      <w:r>
        <w:rPr>
          <w:rFonts w:ascii="Times New Roman" w:hAnsi="Times New Roman"/>
          <w:sz w:val="24"/>
          <w:szCs w:val="24"/>
        </w:rPr>
        <w:t>ВЗГЛЯД-ИНФО; 2017.01.30; МИНТРАНС: САРАТОВСКАЯ ОБЛАСТЬ ВЫШЛА ИЗ КРАСНОЙ ЗОНЫ</w:t>
      </w:r>
      <w:bookmarkEnd w:id="9"/>
    </w:p>
    <w:p w:rsidR="00235D4D" w:rsidRDefault="00235D4D" w:rsidP="00235D4D">
      <w:pPr>
        <w:jc w:val="both"/>
        <w:rPr>
          <w:szCs w:val="24"/>
        </w:rPr>
      </w:pPr>
      <w:r>
        <w:rPr>
          <w:b/>
        </w:rPr>
        <w:t>Министерство транспорта</w:t>
      </w:r>
      <w:r>
        <w:t xml:space="preserve"> и дорожного хозяйства Саратовской области отреагировало на публикацию ИА «Взгляд-инфо» о рейтинге «За безопасность российских дорог». Согласно этому рейтингу, наш регион занимает 37-е место из 52-х в стране по безопасности дорог.</w:t>
      </w:r>
    </w:p>
    <w:p w:rsidR="00235D4D" w:rsidRDefault="00235D4D" w:rsidP="00235D4D">
      <w:pPr>
        <w:jc w:val="both"/>
      </w:pPr>
      <w:r>
        <w:lastRenderedPageBreak/>
        <w:t xml:space="preserve">Ситуацию прокомментировал первый заместитель </w:t>
      </w:r>
      <w:r>
        <w:rPr>
          <w:b/>
        </w:rPr>
        <w:t>министра транспорта</w:t>
      </w:r>
      <w:r>
        <w:t xml:space="preserve"> и дорожного хозяйства Сергей Плешаков.</w:t>
      </w:r>
    </w:p>
    <w:p w:rsidR="00235D4D" w:rsidRDefault="00235D4D" w:rsidP="00235D4D">
      <w:pPr>
        <w:jc w:val="both"/>
      </w:pPr>
      <w:r>
        <w:t>«По условиям рейтинга регионы распределяются по трем зонам: зеленая – удовлетворительная дорожная безопасность, желтая – недостаточная безопасность, и красная – высокая дорожная опасность. При составлении рейтинга учитывалось множество факторов: население региона, количество ДТП, число раненых и погибших в ДТП, протяженность дорог региона и т.д.</w:t>
      </w:r>
    </w:p>
    <w:p w:rsidR="00235D4D" w:rsidRDefault="00235D4D" w:rsidP="00235D4D">
      <w:pPr>
        <w:jc w:val="both"/>
      </w:pPr>
      <w:r>
        <w:t xml:space="preserve">В начале 2016 года мы были в красной зоне. По итогам 8 месяцев 2016 года Саратовская область перешла из зоны «самая высокая опасность» в желтую, правда, на самое последнее – 42-е место. </w:t>
      </w:r>
    </w:p>
    <w:p w:rsidR="00235D4D" w:rsidRDefault="00235D4D" w:rsidP="00235D4D">
      <w:pPr>
        <w:jc w:val="both"/>
      </w:pPr>
      <w:r>
        <w:t>В результате комплексного подхода и правильной расстановке приоритетов в дорожной отрасли появились положительные результаты. По итогам 2016 года в области на 7 % (по сравнению с 2015-м) снизилось количество дорожно-транспортных происшествий, число раненых в них сократилось на 6%. Также сократились на 5% ДТП, совершению которых сопутствовали неудовлетворительные дорожные условия.</w:t>
      </w:r>
    </w:p>
    <w:p w:rsidR="00235D4D" w:rsidRDefault="00235D4D" w:rsidP="00235D4D">
      <w:pPr>
        <w:jc w:val="both"/>
      </w:pPr>
      <w:r>
        <w:t>Все принятые меры позволили с 42-го последнего места в «желтой зоне» рейтинга подняться на         37-е.</w:t>
      </w:r>
    </w:p>
    <w:p w:rsidR="00235D4D" w:rsidRDefault="00235D4D" w:rsidP="00235D4D">
      <w:pPr>
        <w:jc w:val="both"/>
      </w:pPr>
      <w:r>
        <w:t>На сегодняшний день Саратовская область вошла в программу РФ «Безопасные и качественные дороги». Ее цель в самом названии. В рамках этой программы уже в 2017 году будет отремонтировано и приведено в нормативное состояние 87 участков дорог и улиц протяженностью 143 км, ликвидировано 60 «очагов аварийности», установлено 15 светофорных объектов и 20 км пешеходных ограждений. На федеральных дорогах будет выполнен капитальный ремонт и ремонт 72 км дорог, приведено в нормативное состояние работами по содержанию 79 км.</w:t>
      </w:r>
    </w:p>
    <w:p w:rsidR="00235D4D" w:rsidRDefault="00235D4D" w:rsidP="00235D4D">
      <w:pPr>
        <w:jc w:val="both"/>
      </w:pPr>
      <w:r>
        <w:t>Программа рассчитана до 2025 года, на нее будет потрачено 18 миллиардов рублей.  Так что у нас есть все шансы продолжать движение по лестнице рейтинга вверх», – говорится в комментарии замминистра.</w:t>
      </w:r>
    </w:p>
    <w:p w:rsidR="00235D4D" w:rsidRPr="006214A6" w:rsidRDefault="00235D4D" w:rsidP="00235D4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0" w:name="_Toc473560326"/>
      <w:bookmarkStart w:id="11" w:name="_Toc473614127"/>
      <w:r w:rsidRPr="006214A6">
        <w:rPr>
          <w:rFonts w:ascii="Times New Roman" w:hAnsi="Times New Roman"/>
          <w:sz w:val="24"/>
          <w:szCs w:val="24"/>
        </w:rPr>
        <w:t>MK.RU; 2017.01.30; НА НЕЗАВЕРШЕННОМ КИРОВСКОМ МОСТУ В ДТП ПОСТРАДАЛИ УЖЕ 11 ЧЕЛОВЕК</w:t>
      </w:r>
      <w:bookmarkEnd w:id="10"/>
      <w:bookmarkEnd w:id="11"/>
    </w:p>
    <w:p w:rsidR="00235D4D" w:rsidRDefault="00235D4D" w:rsidP="00235D4D">
      <w:pPr>
        <w:jc w:val="both"/>
      </w:pPr>
      <w:r>
        <w:t>Реконструкция центральных магистралей Самары к Чемпионату мира по футболу 2018 обострила главную проблему города. Движение парализовали пробки, особенно на выездах из города. Об этом на итоговой пресс-конференции рассказал начальник областной ГИБДД Игорь Антонов. Один из мостов мог бы существенно снизить напряжение, если бы построили вовремя. Речь идет о Кировском мостовом переходе, который сейчас открыт «по временной схеме». Без разрешения Ростехнадзора и со множеством претензий к качеству дорожного полотна. Пока идут суды, машины бьются, страдают люди. С момента открытия на мосту произошло 9 аварий, в которых были ранены 11 человек.</w:t>
      </w:r>
    </w:p>
    <w:p w:rsidR="00235D4D" w:rsidRDefault="00235D4D" w:rsidP="00235D4D">
      <w:pPr>
        <w:jc w:val="both"/>
      </w:pPr>
      <w:r>
        <w:t>«Скорость ограничена»</w:t>
      </w:r>
    </w:p>
    <w:p w:rsidR="00235D4D" w:rsidRDefault="00235D4D" w:rsidP="00235D4D">
      <w:pPr>
        <w:jc w:val="both"/>
      </w:pPr>
      <w:r w:rsidRPr="008E2EFA">
        <w:rPr>
          <w:b/>
        </w:rPr>
        <w:t>Министерству транспорта</w:t>
      </w:r>
      <w:r>
        <w:t xml:space="preserve"> и автомобильных дорог региона в январе суд велел заплатить уже третий по счету штраф за эксплуатацию Кировского моста без разрешения Средне-Поволжского управления Федеральной службы по экологическому, технологическому и атомному надзору по Самарской области. Суммы штрафов небольшие для министерства, осваивающего миллиарды на ремонте и реконструкциях дорог. Всего-то 75 тысяч рублей новый, плюс к 120-ти и 50-ти тысячам рублей, уже уплаченных ранее.</w:t>
      </w:r>
    </w:p>
    <w:p w:rsidR="00235D4D" w:rsidRDefault="00235D4D" w:rsidP="00235D4D">
      <w:pPr>
        <w:jc w:val="both"/>
      </w:pPr>
      <w:r>
        <w:t>В комментариях к первой публикации «МК-Поволжье» об этой проблеме самарские автовладельцы пишут о некой «игре» властей и надзорного ведомства, позволяющей тянуть время, не принимая каких-то серьезных мер.</w:t>
      </w:r>
    </w:p>
    <w:p w:rsidR="00235D4D" w:rsidRDefault="00235D4D" w:rsidP="00235D4D">
      <w:pPr>
        <w:jc w:val="both"/>
      </w:pPr>
      <w:r>
        <w:t>Между тем состояние Кировского моста и его открытость для движения вызывает тревогу.</w:t>
      </w:r>
    </w:p>
    <w:p w:rsidR="00235D4D" w:rsidRDefault="00235D4D" w:rsidP="00235D4D">
      <w:pPr>
        <w:jc w:val="both"/>
      </w:pPr>
      <w:r>
        <w:lastRenderedPageBreak/>
        <w:t>Начальник областной Госавтоинспекции Игорь Антонов на итоговой пресс-конференции ответил корреспонденту «МК-Поволжье», что Самара крайне нуждается в полноценном выезде на магистрали, существующие выезды перегружены.</w:t>
      </w:r>
    </w:p>
    <w:p w:rsidR="00235D4D" w:rsidRDefault="00235D4D" w:rsidP="00235D4D">
      <w:pPr>
        <w:jc w:val="both"/>
      </w:pPr>
      <w:r>
        <w:t>– Кировский мост сейчас – это строительная площадка. Работы там продолжаются, движение организовано по временной схеме. ГИБДД не принимает мостовые переходы, не проверяет качество путепровода, все происходит без нас. Хотя у нас были претензии к проекту и к строительству, – рассказал Игорь Антонов. – Несмотря на то, что внешне мост готов, там много недоделок, особенно беспокоит отсутствие подъездных путей к мосту. Я очень надеюсь, что в этом году они появятся. Движение по мосту не интенсивное, он используется на 15% от своих возможностей.</w:t>
      </w:r>
    </w:p>
    <w:p w:rsidR="00235D4D" w:rsidRDefault="00235D4D" w:rsidP="00235D4D">
      <w:pPr>
        <w:jc w:val="both"/>
      </w:pPr>
      <w:r>
        <w:t>Однако даже небольшое количество автомобилей на незавершенном строительном объекте – движение, сопряженное с рисками. В ответе на официальный запрос нашему изданию ГУ МВД по Самарской области сообщило, что с октября 2014 года по настоящее время на Кировском мосту произошло 9 ДТП, в которых 11 человек получили ранения различной степени тяжести.</w:t>
      </w:r>
    </w:p>
    <w:p w:rsidR="00235D4D" w:rsidRDefault="00235D4D" w:rsidP="00235D4D">
      <w:pPr>
        <w:jc w:val="both"/>
      </w:pPr>
      <w:r>
        <w:t>«В связи с тем, что окончательные работы по строительству подъездных путей к мостовому переходу на момент открытия движения были не завершены (работы по обустройству развязки, отсутствовало стационарное освещение, дорожное ограждение), а объект в эксплуатацию был не сдан, разработана временная схема организации дорожного движения, предусматривающая установку дорожных знаков 3.24 «Ограничение максимальной скорости» – сообщается в письме ГУ МВД за подписью пресс-секретаря ведомства Сергея Гольдштейна.</w:t>
      </w:r>
    </w:p>
    <w:p w:rsidR="00235D4D" w:rsidRDefault="00235D4D" w:rsidP="00235D4D">
      <w:pPr>
        <w:jc w:val="both"/>
      </w:pPr>
      <w:r>
        <w:t>В главке подчеркнули также, что выявить нарушения законодательства в сфере безопасного дорожного движения на мосту и принять меры возможно только после завершения строительства и ввода моста в эксплуатацию.</w:t>
      </w:r>
    </w:p>
    <w:p w:rsidR="00235D4D" w:rsidRDefault="00235D4D" w:rsidP="00235D4D">
      <w:pPr>
        <w:jc w:val="both"/>
      </w:pPr>
      <w:r>
        <w:t>Тем временем за нарушения требований БДД во время производства дорожных работ Госавтоинспекция привлекла к административной ответственности шесть должностных лиц и выписала пять предписаний.</w:t>
      </w:r>
    </w:p>
    <w:p w:rsidR="00235D4D" w:rsidRDefault="00235D4D" w:rsidP="00235D4D">
      <w:pPr>
        <w:jc w:val="both"/>
      </w:pPr>
      <w:r>
        <w:t>Строители вернут 11,5 млн рублей?</w:t>
      </w:r>
    </w:p>
    <w:p w:rsidR="00235D4D" w:rsidRDefault="00235D4D" w:rsidP="00235D4D">
      <w:pPr>
        <w:jc w:val="both"/>
      </w:pPr>
      <w:r>
        <w:t xml:space="preserve">В областном Арбитражном суде Кировский мост фигурирует сразу в нескольких делах. Кроме претензий к </w:t>
      </w:r>
      <w:r w:rsidRPr="008E2EFA">
        <w:rPr>
          <w:b/>
        </w:rPr>
        <w:t>Минтрансу</w:t>
      </w:r>
      <w:r>
        <w:t xml:space="preserve"> региона со стороны Ростехнадзора, идут разбирательства по жалобе ОАО «Самарадорстрой» на решение о возврате 11, 5 млн рублей за некачественную дорогу на мостовом переходе.</w:t>
      </w:r>
    </w:p>
    <w:p w:rsidR="00235D4D" w:rsidRDefault="00235D4D" w:rsidP="00235D4D">
      <w:pPr>
        <w:jc w:val="both"/>
      </w:pPr>
      <w:r>
        <w:t>Попытка отменить прежнее решение слуг Фемиды провалилась.Напомним, генеральный подрядчик строительства Кировского моста ЗАО «Волгаспецстрой» привлекла к работам компанию «Самарадорстрой». В апреле 2014 года, когда дорога была готова, Минстранс региона указал на существенные недоработки. Толщина верхнего слоя асфальтобетонного покрытия оказалась меньше запроектированной, а само полотно неровное. Проверка качества покрытия показала также, что состояние его далеко от нормативов ГОСТА по водонасыщенности.</w:t>
      </w:r>
    </w:p>
    <w:p w:rsidR="00235D4D" w:rsidRDefault="00235D4D" w:rsidP="00235D4D">
      <w:pPr>
        <w:jc w:val="both"/>
      </w:pPr>
      <w:r>
        <w:t>Заказчик потребовал заменить верхний слой дороги, однако субподрядчик отказался от претензий, ввиду того, что мост уже ввели в эксплуатацию. Через суд с «Самарадорстоя» потребовали вернуть 23 млн рублей, однако иск удовлетворили частично.</w:t>
      </w:r>
    </w:p>
    <w:p w:rsidR="00235D4D" w:rsidRDefault="00235D4D" w:rsidP="00235D4D">
      <w:pPr>
        <w:jc w:val="both"/>
      </w:pPr>
      <w:r>
        <w:t>Субподрядчика обязали выплатить 11,3 млн рублей и 141,68 тысячи рублей в качестве оплаты услуг генподрядчика.</w:t>
      </w:r>
    </w:p>
    <w:p w:rsidR="00235D4D" w:rsidRDefault="00235D4D" w:rsidP="00235D4D">
      <w:pPr>
        <w:jc w:val="both"/>
      </w:pPr>
      <w:r>
        <w:t>Подав жалобу на это решение суда, ОАО «Самарадорстрой» указывало на то, что дорогу обследовали ненадлежащим образом, что мост был принят и функционирует. Однако суд оставил решение без изменений.</w:t>
      </w:r>
    </w:p>
    <w:p w:rsidR="00235D4D" w:rsidRDefault="00235D4D" w:rsidP="00235D4D">
      <w:pPr>
        <w:jc w:val="both"/>
      </w:pPr>
      <w:r>
        <w:t xml:space="preserve">Тем временем качество дорожного покрытия Кировского моста можно оценить невооруженным глазом. Весной 2016 года паводком подмыло стоковые лотки так, что на </w:t>
      </w:r>
      <w:r>
        <w:lastRenderedPageBreak/>
        <w:t>мосту образовался гигантский провал. Впрочем, генподрядчик – «Волгаспецстрой»– на сегодняшний день банкрот.</w:t>
      </w:r>
    </w:p>
    <w:p w:rsidR="00235D4D" w:rsidRDefault="00235D4D" w:rsidP="00235D4D">
      <w:pPr>
        <w:jc w:val="both"/>
      </w:pPr>
      <w:r>
        <w:t xml:space="preserve">Завершение работ на Кировском мосту правительство региона доверило новому подрядчику – «Волга-Проект». Глава </w:t>
      </w:r>
      <w:r w:rsidRPr="008E2EFA">
        <w:rPr>
          <w:b/>
        </w:rPr>
        <w:t>Минтранса</w:t>
      </w:r>
      <w:r>
        <w:t xml:space="preserve"> региона Иван Пивкин обещал открыть мост к ноябрю 2016 года. Однако работы на подъездных путях к мосту не закончены до сих пор.</w:t>
      </w:r>
    </w:p>
    <w:p w:rsidR="00235D4D" w:rsidRDefault="00235D4D" w:rsidP="00235D4D">
      <w:pPr>
        <w:jc w:val="both"/>
      </w:pPr>
      <w:r>
        <w:t>Официальный запрос в Правительство области о ситуации со штрафами Ростехнадзора и об окончании строительных работ на Кировском мосту был отправлен редакцией 17 января, ответ до сих пор не получен.</w:t>
      </w:r>
    </w:p>
    <w:p w:rsidR="00235D4D" w:rsidRPr="003D4CE2" w:rsidRDefault="00235D4D" w:rsidP="00235D4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2" w:name="_Toc473560328"/>
      <w:bookmarkStart w:id="13" w:name="_Toc473614129"/>
      <w:r w:rsidRPr="003D4CE2">
        <w:rPr>
          <w:rFonts w:ascii="Times New Roman" w:hAnsi="Times New Roman"/>
          <w:sz w:val="24"/>
          <w:szCs w:val="24"/>
        </w:rPr>
        <w:t>ТАСС ЮРИЙ СИДОРОВ; 2017.01.30; ДЕЛЕГАЦИЯ РФ ОБСУДИЛА В КНДР СОТРУДНИЧЕСТВО В ОБЛАСТИ ЖЕЛЕЗНОДОРОЖНОГО ТРАНСПОРТА</w:t>
      </w:r>
      <w:bookmarkEnd w:id="12"/>
      <w:bookmarkEnd w:id="13"/>
    </w:p>
    <w:p w:rsidR="00235D4D" w:rsidRDefault="00235D4D" w:rsidP="00235D4D">
      <w:pPr>
        <w:jc w:val="both"/>
      </w:pPr>
      <w:r>
        <w:t xml:space="preserve">Перспективы сотрудничества в области железнодорожного транспорта обсудила российская делегация в КНДР. Об этом заявил в беседе с корреспонденту ТАСС глава делегации, заместитель руководителя </w:t>
      </w:r>
      <w:r w:rsidRPr="008E2EFA">
        <w:rPr>
          <w:b/>
        </w:rPr>
        <w:t>Федерального агентства железнодорожного транспорта</w:t>
      </w:r>
      <w:r>
        <w:t xml:space="preserve"> России Игорь Мицук.</w:t>
      </w:r>
    </w:p>
    <w:p w:rsidR="00235D4D" w:rsidRDefault="00235D4D" w:rsidP="00235D4D">
      <w:pPr>
        <w:jc w:val="both"/>
      </w:pPr>
      <w:r>
        <w:t>В центре внимания, по словам собеседника агентства, «был вопрос о подготовке специалистов КНДР этого профиля в российских отраслевых вузах».</w:t>
      </w:r>
    </w:p>
    <w:p w:rsidR="00235D4D" w:rsidRDefault="00235D4D" w:rsidP="00235D4D">
      <w:pPr>
        <w:jc w:val="both"/>
      </w:pPr>
      <w:r>
        <w:t>По итогам продолжавшихся два дня переговоров подписано соглашение о продлении сотрудничества между Дальневосточным государственным университетом путей сообщений (ДВГУПС) в Хабаровске и Пхеньянским железнодорожным институтом. Кроме того, сказал Мицук, с Министерством железных дорог КНДР подписан меморандум, который касается подготовки северокорейских специалистов на базе российских железнодорожных вузов. «Такая возможность есть с учетом квоты бюджетных мест Российской Федерации», – сообщил собеседник. Он также заявил, что одновременно в РФ продолжат обучение студенты КНДР за счет средств, выделенных правительством этой страны.</w:t>
      </w:r>
    </w:p>
    <w:p w:rsidR="00235D4D" w:rsidRDefault="00235D4D" w:rsidP="00235D4D">
      <w:pPr>
        <w:jc w:val="both"/>
      </w:pPr>
      <w:r>
        <w:t>В настоящее время, по данным Мицука, в российских железнодорожных вузах учатся 24 северокорейских студента. В будущем, сказала глава делегации, все они «смогут внести большой вклад в развитие сотрудничества между железнодорожными системами России и КНДР».</w:t>
      </w:r>
    </w:p>
    <w:p w:rsidR="00235D4D" w:rsidRDefault="00235D4D" w:rsidP="00235D4D">
      <w:pPr>
        <w:jc w:val="both"/>
      </w:pPr>
      <w:r>
        <w:t>Проект восстановления железной дороги от станции Хасан (Россия) до порта Раджин (КНДР) был реализован в 2008-2014 гг. совместным предприятием РЖД и КНДР. Суммарный объем инвестиций составил 10,6 млрд рублей. Терминал в порту Раджин открылся в июле 2014 года. Пропускная способность участка Хасан-Раджин и терминала составляет 5 млн тонн грузов в год.</w:t>
      </w:r>
    </w:p>
    <w:p w:rsidR="00235D4D" w:rsidRDefault="00235D4D" w:rsidP="00235D4D">
      <w:pPr>
        <w:jc w:val="both"/>
      </w:pPr>
      <w:r>
        <w:t>«Не снят с повестки дня и важный инфраструктурный проект создания транспортного коридора, соединяющего Транскорейскую железную дорогу с Транссибирской магистралью», – считает Мицук. 30 января российская делегация завершила визит в КНДР и вылетела из Пхеньяна во Владивосток.</w:t>
      </w:r>
    </w:p>
    <w:p w:rsidR="00235D4D" w:rsidRPr="00132780" w:rsidRDefault="00235D4D" w:rsidP="00235D4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4" w:name="_Toc473560329"/>
      <w:bookmarkStart w:id="15" w:name="_Toc473614130"/>
      <w:r w:rsidRPr="00132780">
        <w:rPr>
          <w:rFonts w:ascii="Times New Roman" w:hAnsi="Times New Roman"/>
          <w:sz w:val="24"/>
          <w:szCs w:val="24"/>
        </w:rPr>
        <w:t>ИНТЕРФАКС; 2017.01.30; РЖД НАЧАЛИ ЭКСПЛУАТАЦИЮ НА БАМЕ ЭЛЕКТРОВОЗА С УВЕЛИЧЕННОЙ В 1,5 РАЗА СИЛОЙ ТЯГИ</w:t>
      </w:r>
      <w:bookmarkEnd w:id="14"/>
      <w:bookmarkEnd w:id="15"/>
    </w:p>
    <w:p w:rsidR="00235D4D" w:rsidRDefault="00235D4D" w:rsidP="00235D4D">
      <w:pPr>
        <w:jc w:val="both"/>
      </w:pPr>
      <w:r>
        <w:t>Восточно-Сибирская железная дорога (ВСЖД, филиал РЖД) начала эксплуатацию на БАМе первого электровоза 2ЭС7 с асинхронным тяговым двигателем, который отличается от старых моделей увеличенной в полтора раза силой тяги, сообщила пресс-служба ВСЖД.</w:t>
      </w:r>
    </w:p>
    <w:p w:rsidR="00235D4D" w:rsidRDefault="00235D4D" w:rsidP="00235D4D">
      <w:pPr>
        <w:jc w:val="both"/>
      </w:pPr>
      <w:r>
        <w:t xml:space="preserve">«На БАМе магистральный электровоз прошел испытания перепадами температур, которые характерны для движения по Северомуйскому тоннелю (самый длинный в РФ – ИФ) протяженностью более 15 км. За счет технологических особенностей содержания тоннеля температура в нем круглогодично не опускается ниже плюс 15 градусов. Зимой </w:t>
      </w:r>
      <w:r>
        <w:lastRenderedPageBreak/>
        <w:t>из-за разницы температур воздуха снаружи и внутри тоннеля нагрузка на все системы, узлы и материалы локомотива многократно увеличивается», – отмечается в сообщении.</w:t>
      </w:r>
    </w:p>
    <w:p w:rsidR="00235D4D" w:rsidRDefault="00235D4D" w:rsidP="00235D4D">
      <w:pPr>
        <w:jc w:val="both"/>
      </w:pPr>
      <w:r>
        <w:t>В результате испытаний на участке БАМа Тайшет-Таксимо, для которого характерны большие уклоны, для электровоза была определена весовая норма – 6 тыс. тонн.</w:t>
      </w:r>
    </w:p>
    <w:p w:rsidR="00235D4D" w:rsidRDefault="00235D4D" w:rsidP="00235D4D">
      <w:pPr>
        <w:jc w:val="both"/>
      </w:pPr>
      <w:r>
        <w:t>Как уточнили «Интерфаксу» в пресс-службе ВСЖД, сила тяги электровоза 2ЭС7 в полтора раза больше, чем у трехсекционного электровоза «Ермак», который сейчас обеспечивает 90% грузоперевозок на электрифицированных участках БАМа (на переменном токе).</w:t>
      </w:r>
    </w:p>
    <w:p w:rsidR="00235D4D" w:rsidRDefault="00235D4D" w:rsidP="00235D4D">
      <w:pPr>
        <w:jc w:val="both"/>
      </w:pPr>
      <w:r>
        <w:t>Представитель ВСЖД также сообщил, что машина приобретена в рамках модернизации БАМа, на 2017 годы поставок подобных электровозов по инвестиционной программе РЖД не запланировано.</w:t>
      </w:r>
    </w:p>
    <w:p w:rsidR="00235D4D" w:rsidRDefault="00235D4D" w:rsidP="00235D4D">
      <w:pPr>
        <w:jc w:val="both"/>
      </w:pPr>
      <w:r>
        <w:t>Как сообщалось ранее, вице-президент, руководитель дирекции тяги РЖД Олег Валинский заявил, что компания пока не получила от российских производителей «идеального» тепловоза для модернизируемых Байкало-Амурской и Транссибирской магистралей.</w:t>
      </w:r>
    </w:p>
    <w:p w:rsidR="00235D4D" w:rsidRDefault="00235D4D" w:rsidP="00235D4D">
      <w:pPr>
        <w:jc w:val="both"/>
      </w:pPr>
      <w:r>
        <w:t>По его словам, компании нужна альтернатива к 2020 году, когда в силу возраста начнут выводиться из эксплуатации локомотивы серии 2ТЭ10. «Новая машина должна быть экономичнее по потреблению топлива и отвечать более высоким технологическим требованиям. Мы должны вести на полигоне поезда весом 7,1 тыс. тонн, чего сегодня не может 2ТЭ10», – сказал О.Валинский.</w:t>
      </w:r>
    </w:p>
    <w:p w:rsidR="00235D4D" w:rsidRDefault="00235D4D" w:rsidP="00235D4D">
      <w:pPr>
        <w:jc w:val="both"/>
      </w:pPr>
      <w:r>
        <w:t>Восточно-Сибирская железная дорога проходит по территории Иркутской области, Бурятии, частично – по Забайкальскому краю и Якутии. Эксплуатационная длина дороги составляет 3,877 тыс. км.</w:t>
      </w:r>
    </w:p>
    <w:p w:rsidR="00235D4D" w:rsidRPr="00B960FC" w:rsidRDefault="00235D4D" w:rsidP="00235D4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6" w:name="_Toc473560330"/>
      <w:bookmarkStart w:id="17" w:name="_Toc473614131"/>
      <w:r w:rsidRPr="00B960FC">
        <w:rPr>
          <w:rFonts w:ascii="Times New Roman" w:hAnsi="Times New Roman"/>
          <w:sz w:val="24"/>
          <w:szCs w:val="24"/>
        </w:rPr>
        <w:t xml:space="preserve">ИНТЕРФАКС; 2017.01.30; Ж/Д ОПЕРАТОР </w:t>
      </w:r>
      <w:r>
        <w:rPr>
          <w:rFonts w:ascii="Times New Roman" w:hAnsi="Times New Roman"/>
          <w:sz w:val="24"/>
          <w:szCs w:val="24"/>
        </w:rPr>
        <w:t>«</w:t>
      </w:r>
      <w:r w:rsidRPr="00B960FC">
        <w:rPr>
          <w:rFonts w:ascii="Times New Roman" w:hAnsi="Times New Roman"/>
          <w:sz w:val="24"/>
          <w:szCs w:val="24"/>
        </w:rPr>
        <w:t>ВОСТОК1520</w:t>
      </w:r>
      <w:r>
        <w:rPr>
          <w:rFonts w:ascii="Times New Roman" w:hAnsi="Times New Roman"/>
          <w:sz w:val="24"/>
          <w:szCs w:val="24"/>
        </w:rPr>
        <w:t>»</w:t>
      </w:r>
      <w:r w:rsidRPr="00B960FC">
        <w:rPr>
          <w:rFonts w:ascii="Times New Roman" w:hAnsi="Times New Roman"/>
          <w:sz w:val="24"/>
          <w:szCs w:val="24"/>
        </w:rPr>
        <w:t xml:space="preserve"> В 2016 Г. УВЕЛИЧИЛ ПЕРЕВОЗКИ ПОЧТИ ВДВОЕ, НАРАСТИВ ПАРК</w:t>
      </w:r>
      <w:bookmarkEnd w:id="16"/>
      <w:bookmarkEnd w:id="17"/>
    </w:p>
    <w:p w:rsidR="00235D4D" w:rsidRDefault="00235D4D" w:rsidP="00235D4D">
      <w:pPr>
        <w:jc w:val="both"/>
      </w:pPr>
      <w:r>
        <w:t>Железнодорожный оператор «Восток1520» в 2016 году увеличил перевозки в 1,9 раза, до 22,7 млн тонн, сообщила компания.</w:t>
      </w:r>
    </w:p>
    <w:p w:rsidR="00235D4D" w:rsidRDefault="00235D4D" w:rsidP="00235D4D">
      <w:pPr>
        <w:jc w:val="both"/>
      </w:pPr>
      <w:r>
        <w:t>«Рост связан с увеличением парка с 15,5 тыс. до 19,6 тыс. (вагонов – ИФ) и устойчивым спросом на вагоны повышенной грузоподъемности», – говорится в пресс-релизе. В структуре погрузки 91% (20,7 млн тонн) приходится на каменный уголь. Доля «Восток1520» в его экспорте выросла в 2 раза, до 11,4 %. Грузооборот компании возрос в 2,1 раза, до 99,8 млрд тонно-километров – в связи «с увеличением средней дальности перевозок на 9,6%, до 4,4 тыс. км».</w:t>
      </w:r>
    </w:p>
    <w:p w:rsidR="00235D4D" w:rsidRDefault="00235D4D" w:rsidP="00235D4D">
      <w:pPr>
        <w:jc w:val="both"/>
      </w:pPr>
      <w:r>
        <w:t>Оператор отмечает, что распространение на ж/д сеть в РФ вагонов увеличенной грузоподъемности объемы перевозок на наиболее загруженных участках растут без наращивания парка. Это поддержало спрос на подвижной состав для перевозок в порты Дальнего Востока, «где в течение года грузопоток рос из-за перераспределения экспорта угля из Европы в страны Азиатско-Тихоокеанского региона», добавляет «Восток1520». Перевозки угля в вагонах компании также перераспределились в восточном направлении. Соотношение с транспортировкой в направлении портов Северо-Запада составило 61/39 по сравнению с 49/51 годом ранее.</w:t>
      </w:r>
    </w:p>
    <w:p w:rsidR="00235D4D" w:rsidRDefault="00235D4D" w:rsidP="00235D4D">
      <w:pPr>
        <w:jc w:val="both"/>
      </w:pPr>
      <w:r>
        <w:t>Развитию тяжеловесного движения в РФ также способствовала регулярная отправка поездов, полностью состоящих из вагонов повышенной грузоподъемности, отметил генеральный директор «Восток1520» Владимир Сосипаторов, слова которого приводятся в сообщении. Всего в 2016 г. было сформировано 1,152 тыс. составов весом 7,1-9 тыс. тонн. В первую очередь интересы компании сосредоточены на Кузбассе.</w:t>
      </w:r>
    </w:p>
    <w:p w:rsidR="00235D4D" w:rsidRDefault="00235D4D" w:rsidP="00235D4D">
      <w:pPr>
        <w:jc w:val="both"/>
      </w:pPr>
      <w:r>
        <w:t xml:space="preserve">По данным оператора, в угольной отрасли вагоны повышенной грузоподъемности используют для перевозок своих грузов «Кузбассразрезуголь» (MOEX: KZRU), «Кузбасская топливная компания» (MOEX: KBTK), «Сибирская угольная энергетическая компания», «Промугольсервис», «Русский уголь», «Стройсервис», «Разрез Аршановский», </w:t>
      </w:r>
      <w:r>
        <w:lastRenderedPageBreak/>
        <w:t>в химической промышленности – «Башкирская химия», «Уралкалий» (MOEX: URKA), «Менделеевсказот».</w:t>
      </w:r>
    </w:p>
    <w:p w:rsidR="00235D4D" w:rsidRDefault="00235D4D" w:rsidP="00235D4D">
      <w:pPr>
        <w:jc w:val="both"/>
      </w:pPr>
      <w:r>
        <w:t>«Восток1520» специализируется на перевозках грузов угольной, химической, металлургической отраслей, а также агропромышленного комплекса в вагонах повышенной грузоподъемности. Компания на 100% принадлежит АО «Первая тяжеловесная компания» (ПТК) группы «Промышленные инвесторы» Сергея Генералова. ПТК была создана в 2016 г. для инвестиций в проекты на рынке железнодорожных перевозок, в частности, в сегмент тяжеловесного движения.</w:t>
      </w:r>
    </w:p>
    <w:p w:rsidR="00235D4D" w:rsidRDefault="00235D4D" w:rsidP="00235D4D">
      <w:pPr>
        <w:jc w:val="both"/>
      </w:pPr>
      <w:r>
        <w:t>В сентябре стало известно, что «Первая тяжеловесная» намерена приобрести 100% ООО «Нитрохимпром» (НХП). У НХП к тому времени было более 7 тыс. вагонов с улучшенными техническими характеристиками (хопперов и полувагонов), хотя «Коммерсантъ» писал, что в парке – порядка 17 тыс. Поставщиком подвижного состава было ПАО «Объединенная вагонная компания» (MOEX: UWGN) (ОВК) Александра Несиса и его партнеров, которое в своем отчете за 2015 г. отмечало, что на НХП приходится более 90% внешних продаж (вагоны производятся на промышленной площадке в Тихвине Ленинградской области).</w:t>
      </w:r>
    </w:p>
    <w:p w:rsidR="00235D4D" w:rsidRDefault="00235D4D" w:rsidP="00235D4D">
      <w:pPr>
        <w:jc w:val="both"/>
      </w:pPr>
      <w:r>
        <w:t>Выпускаемыми вагонами повышенной грузоподъемности ОВК формировала и парк «Восток1520», основанного ею в 2014 г. В ноябре «Объединенная вагонная» сообщила, что «Промышленные инвесторы» приобретают у нее ж/д оператора. Покупателем также выступила «Первая тяжеловесная компания». В обмен ОВК получит 19,9% ее акций ПТК. Консолидировав парк «Восток1520» и «Нитрохимпрома», ПТК управляет более 23 тыс. вагонов – полувагонами, преимущественно задействованными в экспортных перевозках угля из Кузбасса, и хопперами, осуществляющими транспортировку химических и минеральных удобрений.</w:t>
      </w:r>
    </w:p>
    <w:p w:rsidR="00235D4D" w:rsidRPr="00B960FC" w:rsidRDefault="00235D4D" w:rsidP="00235D4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8" w:name="_Toc473560333"/>
      <w:bookmarkStart w:id="19" w:name="_Toc473614133"/>
      <w:r w:rsidRPr="00B960FC">
        <w:rPr>
          <w:rFonts w:ascii="Times New Roman" w:hAnsi="Times New Roman"/>
          <w:sz w:val="24"/>
          <w:szCs w:val="24"/>
        </w:rPr>
        <w:t>ИНТЕРФАКС; 2017.01.30; ПРАВИТЕЛЬСТВО ОДОБРИЛО СТРОИТЕЛЬСТВО ТРЕХ НОВЫХ ТЕРМИНАЛОВ В МОРСКОМ ПОРТУ ЗАРУБИНО</w:t>
      </w:r>
      <w:bookmarkEnd w:id="18"/>
      <w:bookmarkEnd w:id="19"/>
    </w:p>
    <w:p w:rsidR="00235D4D" w:rsidRDefault="00235D4D" w:rsidP="00235D4D">
      <w:pPr>
        <w:jc w:val="both"/>
      </w:pPr>
      <w:r>
        <w:t>Премьер-министр РФ Дмитрий Медведев подписал распоряжение правительства о включении зернового, контейнерного и бункеровочного терминалов в территориальную схему строительства морского порта Зарубино. Документ опубликован на официальном интернет-портале правовой информации в понедельник.</w:t>
      </w:r>
    </w:p>
    <w:p w:rsidR="00235D4D" w:rsidRDefault="00235D4D" w:rsidP="00235D4D">
      <w:pPr>
        <w:jc w:val="both"/>
      </w:pPr>
      <w:r>
        <w:t>Согласно документу, в территориальную схему морского порта Зарубино на первом этапе включены объекты строительства зернового терминала мощностью 10 млн тонн, контейнерного терминала мощностью 0,9 млн TEU и бункеровочного терминала мощностью 1,5 млн тонн в год. Планируется, что на следующем этапе мощность зернового терминала будет доведена до 33,5 млн тонн, контейнерный терминал будет обрабатывать до 2,5 млн TEU в год.</w:t>
      </w:r>
    </w:p>
    <w:p w:rsidR="00235D4D" w:rsidRDefault="00235D4D" w:rsidP="00235D4D">
      <w:pPr>
        <w:jc w:val="both"/>
      </w:pPr>
      <w:r>
        <w:t>«Сумма» реализует проект по строительству специализированных перегрузочных комплексов в морском порту Зарубино в бухте Троицы (Приморский край). Помимо строительства зернового, контейнерного и бункеровочного терминалов, проект предусматривает развитие железно– и автодорожной, а также энергетической инфраструктуры на участке Зарубино – Хуньчунь (Китай). Предполагается, что порт будет переваливать грузы из северо-восточных провинций КНР в южные, а также часть экспорта российского зерна. Объем инвестиций оценивается более чем в 200 млрд руб.</w:t>
      </w:r>
    </w:p>
    <w:p w:rsidR="00235D4D" w:rsidRDefault="00235D4D" w:rsidP="00235D4D">
      <w:pPr>
        <w:jc w:val="both"/>
      </w:pPr>
      <w:r>
        <w:t>Ранее сообщалось, что группа «Сумма» привлекает к проекту по развитию «Большого порта «Зарубино» международного портового оператора DP World (ОАЭ). В сентябре стороны подписали меморандум о взаимопонимании, который предусматривает их готовность «рассмотреть возможность совместных проектов в различных областях портовой, транспортной и логистической инфраструктуры».</w:t>
      </w:r>
    </w:p>
    <w:p w:rsidR="00235D4D" w:rsidRPr="00DF5C6C" w:rsidRDefault="00235D4D" w:rsidP="00235D4D">
      <w:pPr>
        <w:jc w:val="both"/>
      </w:pPr>
      <w:r>
        <w:br w:type="page"/>
      </w:r>
    </w:p>
    <w:p w:rsidR="00235D4D" w:rsidRDefault="00235D4D" w:rsidP="00235D4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0" w:name="_Toc473614135"/>
      <w:r>
        <w:rPr>
          <w:rFonts w:ascii="Times New Roman" w:hAnsi="Times New Roman"/>
          <w:sz w:val="24"/>
          <w:szCs w:val="24"/>
        </w:rPr>
        <w:t>ИЗВЕСТИЯ; 2017.01.31; АВИАСООБЩЕНИЕ С ЕГИПТОМ ВОЗОБНОВИТСЯ В ФЕВРАЛЕ</w:t>
      </w:r>
      <w:bookmarkEnd w:id="20"/>
    </w:p>
    <w:p w:rsidR="00235D4D" w:rsidRDefault="00235D4D" w:rsidP="00235D4D">
      <w:pPr>
        <w:jc w:val="both"/>
        <w:rPr>
          <w:szCs w:val="24"/>
        </w:rPr>
      </w:pPr>
      <w:r>
        <w:t xml:space="preserve">Египет будет открыт для российских туристов в ближайший месяц. После того как 8–9 февраля в египетских аэропортах пройдут контрольные проверки </w:t>
      </w:r>
      <w:r>
        <w:rPr>
          <w:b/>
        </w:rPr>
        <w:t>Росавиаци</w:t>
      </w:r>
      <w:r>
        <w:t>и, будет объявлено о решении восстановить чартерные и регулярные рейсы в эту страну. Об этом «Известиям» рассказал российский дипломатический источник.</w:t>
      </w:r>
    </w:p>
    <w:p w:rsidR="00235D4D" w:rsidRDefault="00235D4D" w:rsidP="00235D4D">
      <w:pPr>
        <w:jc w:val="both"/>
      </w:pPr>
      <w:r>
        <w:t xml:space="preserve">По словам высокопоставленного дипломатического источника «Известий», в правительство РФ поступило предложение о дате открытия для россиян аэропортов в трех египетских городах. Если в Каире, как утверждают в </w:t>
      </w:r>
      <w:r>
        <w:rPr>
          <w:b/>
        </w:rPr>
        <w:t>Министерстве транспорта</w:t>
      </w:r>
      <w:r>
        <w:t xml:space="preserve"> РФ, уже всё готово к приему российских граждан, то в Шарм-эль-Шейхе и Хургаде 8–9 февраля пройдут контрольные проверки по обеспечению безопасности. После этого можно будет говорить о полномасштабном восстановлении регулярных и чартерных рейсов в три города Арабской Республики.</w:t>
      </w:r>
    </w:p>
    <w:p w:rsidR="00235D4D" w:rsidRDefault="00235D4D" w:rsidP="00235D4D">
      <w:pPr>
        <w:jc w:val="both"/>
      </w:pPr>
      <w:r>
        <w:t xml:space="preserve">– Авиасообщение между Россией и Египтом должно быть возобновлено в феврале. Называлась дата – 23 февраля. Однако это произойдет лишь в случае выполнения всех требований безопасности египетской стороной, – сообщил «Известиям» источник во внешнеполитических кругах. – Как ожидается, будут восстановлены чартерные и регулярные рейсы в три города Египта – Каир, Хургаду, Шарм-эль-Шейх. Контрольная проверка, которую проводит </w:t>
      </w:r>
      <w:r>
        <w:rPr>
          <w:b/>
        </w:rPr>
        <w:t>Росавиаци</w:t>
      </w:r>
      <w:r>
        <w:t xml:space="preserve">я, ожидается 8–9 февраля. На данный момент нет ничего, что могло бы препятствовать возобновлению авиасообщения между странами. Ожидается, что </w:t>
      </w:r>
      <w:r>
        <w:rPr>
          <w:b/>
        </w:rPr>
        <w:t>Министерство транспорта</w:t>
      </w:r>
      <w:r>
        <w:t xml:space="preserve"> РФ выступит с официальным заявлением сразу после проверки. Стоит отметить, что египетская сторона провела всю необходимую работу. Более того, в трех крупнейших аэропортах страны, а именно в Каире, Хургаде и Шарм-эль-Шейхе, уже готовы к приему граждан РФ – для них выделены отдельные терминалы.</w:t>
      </w:r>
    </w:p>
    <w:p w:rsidR="00235D4D" w:rsidRDefault="00235D4D" w:rsidP="00235D4D">
      <w:pPr>
        <w:jc w:val="both"/>
      </w:pPr>
      <w:r>
        <w:t xml:space="preserve">В </w:t>
      </w:r>
      <w:r>
        <w:rPr>
          <w:b/>
        </w:rPr>
        <w:t>Министерстве транспорта</w:t>
      </w:r>
      <w:r>
        <w:t xml:space="preserve"> подтвердили «Известиям» готовность Каира принять российских граждан. Однако дату открытия авиасообщения подтвердить не смогли, так как решение принимается правительством РФ.</w:t>
      </w:r>
    </w:p>
    <w:p w:rsidR="00235D4D" w:rsidRDefault="00235D4D" w:rsidP="00235D4D">
      <w:pPr>
        <w:jc w:val="both"/>
      </w:pPr>
      <w:r>
        <w:t xml:space="preserve">– </w:t>
      </w:r>
      <w:r>
        <w:rPr>
          <w:b/>
        </w:rPr>
        <w:t>Минтранс</w:t>
      </w:r>
      <w:r>
        <w:t xml:space="preserve"> направил в правительство свои предложения по открытию рейсов в Каир. Аэропорт в этом городе готов к приему российских рейсов. По аэропортам в Хургаде и Шарм-эль-Шейхе </w:t>
      </w:r>
      <w:r>
        <w:rPr>
          <w:b/>
        </w:rPr>
        <w:t>Минтрансом</w:t>
      </w:r>
      <w:r>
        <w:t xml:space="preserve"> пока одобрений на открытие рейсов не давалось, так как там еще работают представители </w:t>
      </w:r>
      <w:r>
        <w:rPr>
          <w:b/>
        </w:rPr>
        <w:t>Росавиаци</w:t>
      </w:r>
      <w:r>
        <w:t>и, проверка не завершена. Даты открытия полетов устанавливает правительство, – рассказали «Известиям» в министерстве.</w:t>
      </w:r>
    </w:p>
    <w:p w:rsidR="00235D4D" w:rsidRDefault="00235D4D" w:rsidP="00235D4D">
      <w:pPr>
        <w:jc w:val="both"/>
      </w:pPr>
      <w:r>
        <w:t>Как утверждают представители туркомпаний, всё готово к тому, чтобы после столь продолжительного перерыва отправить первых российских туристов на египетские пляжи.</w:t>
      </w:r>
    </w:p>
    <w:p w:rsidR="00235D4D" w:rsidRDefault="00235D4D" w:rsidP="00235D4D">
      <w:pPr>
        <w:jc w:val="both"/>
      </w:pPr>
      <w:r>
        <w:t>– Это общая тенденция на всех уровнях – как можно быстрее открыть авиасообщение. Конечно, для потребителя и для бизнеса это хорошо. Сейчас тот период, когда это направление востребовано. Турбизнес к этому готов давно. Важно лишь, чтобы все меры безопасности были соблюдены египетской стороной, – отметил в беседе с «Известиями» вице-президент Российского союза туриндустрии Юрий Барзыкин.</w:t>
      </w:r>
    </w:p>
    <w:p w:rsidR="00235D4D" w:rsidRDefault="00235D4D" w:rsidP="00235D4D">
      <w:pPr>
        <w:jc w:val="both"/>
      </w:pPr>
      <w:r>
        <w:t>Авиасообщение между Россией и Египтом было прервано в ноябре 2015 года. Такое решение приняла российская сторона после крушения А321 авиакомпании «Когалымавиа» над Синайским полуостровом.</w:t>
      </w:r>
    </w:p>
    <w:p w:rsidR="00235D4D" w:rsidRDefault="00235D4D" w:rsidP="00235D4D">
      <w:pPr>
        <w:jc w:val="both"/>
      </w:pPr>
      <w:r>
        <w:br w:type="page"/>
      </w:r>
    </w:p>
    <w:p w:rsidR="00235D4D" w:rsidRDefault="00235D4D" w:rsidP="00235D4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1" w:name="_Toc473614136"/>
      <w:r>
        <w:rPr>
          <w:rFonts w:ascii="Times New Roman" w:hAnsi="Times New Roman"/>
          <w:sz w:val="24"/>
          <w:szCs w:val="24"/>
        </w:rPr>
        <w:t>ИНТЕРФАКС; 2017.01.30; МИНТРАНС РФ ПОЛУЧИЛ ОТ «ШЕРЕМЕТЬЕВО» И «ВНУКОВО» ФИНАНСОВЫЕ МОДЕЛИ КОНЦЕССИЙ</w:t>
      </w:r>
      <w:bookmarkEnd w:id="21"/>
    </w:p>
    <w:p w:rsidR="00235D4D" w:rsidRDefault="00235D4D" w:rsidP="00235D4D">
      <w:pPr>
        <w:jc w:val="both"/>
        <w:rPr>
          <w:szCs w:val="24"/>
        </w:rPr>
      </w:pPr>
      <w:r>
        <w:rPr>
          <w:b/>
        </w:rPr>
        <w:t>Минтранс</w:t>
      </w:r>
      <w:r>
        <w:t xml:space="preserve"> РФ получил на рассмотрение финансовые модели будущих концессионных соглашений о развитии аэродромной инфраструктуры от двух московских аэропортов – «Шереметьево» и «Внуково», сообщил «Интерфаксу» представитель ведомства в понедельник.</w:t>
      </w:r>
    </w:p>
    <w:p w:rsidR="00235D4D" w:rsidRDefault="00235D4D" w:rsidP="00235D4D">
      <w:pPr>
        <w:jc w:val="both"/>
      </w:pPr>
      <w:r>
        <w:t xml:space="preserve">«Материалы от «Внуково» и «Шереметьево» получены, в настоящее время они рассматриваются </w:t>
      </w:r>
      <w:r>
        <w:rPr>
          <w:b/>
        </w:rPr>
        <w:t>Минтрансом</w:t>
      </w:r>
      <w:r>
        <w:t xml:space="preserve"> России», – ответил представитель ведомства на запрос агентства.</w:t>
      </w:r>
    </w:p>
    <w:p w:rsidR="00235D4D" w:rsidRDefault="00235D4D" w:rsidP="00235D4D">
      <w:pPr>
        <w:jc w:val="both"/>
      </w:pPr>
      <w:r>
        <w:t xml:space="preserve">О конкретных сроках подписания соглашений с аэропортами можно будет говорить «после получения заключений причастных федеральных органов исполнительной власти, в которые </w:t>
      </w:r>
      <w:r>
        <w:rPr>
          <w:b/>
        </w:rPr>
        <w:t>Минтранс</w:t>
      </w:r>
      <w:r>
        <w:t xml:space="preserve"> направит материалы после доработки по результатам рассмотрения», добавил собеседник «Интерфакса».</w:t>
      </w:r>
    </w:p>
    <w:p w:rsidR="00235D4D" w:rsidRDefault="00235D4D" w:rsidP="00235D4D">
      <w:pPr>
        <w:jc w:val="both"/>
      </w:pPr>
      <w:r>
        <w:t xml:space="preserve">Концессионные соглашения призваны заменить договоры аренды аэродромного имущества между аэропортами Московского авиаузла и государством и обеспечить инвестиции. В конце декабря газета «Коммерсантъ» со ссылкой на источники сообщила, что «Внуково» может стать первым московским аэропортом, с которым будет подписано соглашение о концессии, а именно в феврале. Вместе с тем источники газеты утверждали, что «Шереметьево» и «Домодедово» должны представить финансовую модель концессий в </w:t>
      </w:r>
      <w:r>
        <w:rPr>
          <w:b/>
        </w:rPr>
        <w:t>Минтранс</w:t>
      </w:r>
      <w:r>
        <w:t xml:space="preserve"> к 30 января.</w:t>
      </w:r>
    </w:p>
    <w:p w:rsidR="00235D4D" w:rsidRDefault="00235D4D" w:rsidP="00235D4D">
      <w:pPr>
        <w:jc w:val="both"/>
      </w:pPr>
      <w:r>
        <w:t xml:space="preserve">«Аэропорт «Домодедово» готовит финансовую модель концессии. После завершения этой работы модель будет представлена в </w:t>
      </w:r>
      <w:r>
        <w:rPr>
          <w:b/>
        </w:rPr>
        <w:t>Минтранс</w:t>
      </w:r>
      <w:r>
        <w:t>», – сообщил «Интерфаксу» представитель компании-оператора «Домодедово», отметив, что «по-прежнему при заключении концессионных соглашений важно устранить дисбаланс с учетом вложенных бюджетных средств в аэродромную инфраструктуру московских аэропортов». «Реконструкция и развитие аэродромов МАУ были профинансированы государством в существенно отличающих пропорциях», – указал представитель «Домодедово».</w:t>
      </w:r>
    </w:p>
    <w:p w:rsidR="00235D4D" w:rsidRDefault="00235D4D" w:rsidP="00235D4D">
      <w:pPr>
        <w:jc w:val="both"/>
      </w:pPr>
      <w:r>
        <w:t>По данным «Коммерсанта», на март прошлого года объем необходимого строительства и реконструкции объектов концессии в МАУ оценивался в 102 млрд руб. Больше всего средств требовалось «Домодедово» – 66,2 млрд руб., «Шереметьево» и «Внуково» – существенно меньше, 26,1 млрд руб. и 9,3 млрд руб. соответственно. При этом картина фактических вложений государства в аэродромную инфраструктуру московских аэропортов за последние годы выглядит совсем иначе. Так, по данным ФЦП «Модернизация единой системы организации воздушного движения Российской Федерации (2009-2015 годы)», в 2006-2015 гг. «Шереметьево» получило 39,7 млрд руб., «Внуково» – 21,2 млрд руб. и «Домодедово» – 16,1 млрд руб.</w:t>
      </w:r>
    </w:p>
    <w:p w:rsidR="00235D4D" w:rsidRDefault="00235D4D" w:rsidP="00235D4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2" w:name="_Toc473614137"/>
      <w:r>
        <w:rPr>
          <w:rFonts w:ascii="Times New Roman" w:hAnsi="Times New Roman"/>
          <w:sz w:val="24"/>
          <w:szCs w:val="24"/>
        </w:rPr>
        <w:t>КОММЕРСАНТ САМАРА; СЕРГЕЙ ТИТОВ; 2017.01.31; DEXTER ГОТОВИТСЯ К СТАРТУ</w:t>
      </w:r>
      <w:bookmarkEnd w:id="22"/>
    </w:p>
    <w:p w:rsidR="00235D4D" w:rsidRDefault="00235D4D" w:rsidP="00235D4D">
      <w:pPr>
        <w:jc w:val="both"/>
        <w:rPr>
          <w:szCs w:val="24"/>
        </w:rPr>
      </w:pPr>
      <w:r>
        <w:t>Авиакомпания DEXTER (АО «Авиа Менеджмент Груп», Москва) распространила сообщение о готовности продолжить выполнение ряда авиарейсов в Приволжском федеральном округе. Ряд запланированных маршрутов пока не включены в расписание в следствие того, что регионы еще не подтвердили готовность их субсидирования. Сама же программа развития авиаперевозок в ПФО, предусматривавшая федеральное субсидирование, закрыта. Правительство Ульяновской области ведет переговоры о включении ряда маршрутов в федеральную программу развития региональных авиаперевозок.</w:t>
      </w:r>
    </w:p>
    <w:p w:rsidR="00235D4D" w:rsidRDefault="00235D4D" w:rsidP="00235D4D">
      <w:pPr>
        <w:jc w:val="both"/>
      </w:pPr>
      <w:r>
        <w:lastRenderedPageBreak/>
        <w:t>Как сообщил гендиректор АО «Авиа Менеджмент Груп» Эльбрус Саламов, «авиакомпания по мере завершения необходимых согласований с региональными властями планирует возобновить ряд маршрутов, которые выполнялись в прошлом году».</w:t>
      </w:r>
    </w:p>
    <w:p w:rsidR="00235D4D" w:rsidRDefault="00235D4D" w:rsidP="00235D4D">
      <w:pPr>
        <w:jc w:val="both"/>
      </w:pPr>
      <w:r>
        <w:t>С 6 февраля начнется выполнение следующих регулярных авиа</w:t>
      </w:r>
      <w:r>
        <w:softHyphen/>
        <w:t>рейсов, связывающих Нижний Новгород с Ульяновском, Пермью и Ижевском, а Казань – с Пензой и Саратовом. Ранее старт программы планировался на 1 февраля.</w:t>
      </w:r>
    </w:p>
    <w:p w:rsidR="00235D4D" w:rsidRDefault="00235D4D" w:rsidP="00235D4D">
      <w:pPr>
        <w:jc w:val="both"/>
      </w:pPr>
      <w:r>
        <w:t>Полеты будут выполняться самолетами Pilatus PC</w:t>
      </w:r>
      <w:r>
        <w:noBreakHyphen/>
        <w:t>12 (9 мест). Вылеты из Ульяновска будут осуществляться три раза в неделю (понедельник, среда, пятница) с 6 февраля до 31 декабря 2017 года. Пока продолжаются ремонт и реконструкция ВПП и необходимого оборудования в аэропорту Ульяновск (Баратаевка), авиарейсы будет принимать аэродром Ульяновск-Восточный. Ориентировочно аэропорт Ульяновск сможет начать принимать авиарейсы не ранее мая этого года.</w:t>
      </w:r>
    </w:p>
    <w:p w:rsidR="00235D4D" w:rsidRDefault="00235D4D" w:rsidP="00235D4D">
      <w:pPr>
        <w:jc w:val="both"/>
      </w:pPr>
      <w:r>
        <w:t>Тарифы пока уточняются и, как сообщают в авиакомпании, будут опубликованы 31 января.</w:t>
      </w:r>
    </w:p>
    <w:p w:rsidR="00235D4D" w:rsidRDefault="00235D4D" w:rsidP="00235D4D">
      <w:pPr>
        <w:jc w:val="both"/>
      </w:pPr>
      <w:r>
        <w:t>Заметим, целый ряд строк в расписании авиарейсов авиакомпании DEXTER пока остается незаполненным, что говорит о том, что переговоры с региональными властями еще продолжаются. Среди них такие авиарейсы как Самара – Ижевск и Пенза – Нижний Новгород, Ульяновск – Уфа.</w:t>
      </w:r>
    </w:p>
    <w:p w:rsidR="00235D4D" w:rsidRDefault="00235D4D" w:rsidP="00235D4D">
      <w:pPr>
        <w:jc w:val="both"/>
      </w:pPr>
      <w:r>
        <w:t>Как пояснил „Ъ“ директор регионального департамента транспорта Олег Заварзин, в среду в Москве состоялась встреча первого вице-премьера Андрея Тюрина (курирует в том числе и транспортные вопросы) с гендиректором авиакомпании, и стороны подтвердили свои обязательства, регион – об обеспечении дотирования авиа</w:t>
      </w:r>
      <w:r>
        <w:softHyphen/>
        <w:t>рейсов из регионального бюджета (как уже сообщал „Ъ“, с этого года программа региональных авиаперевозок ПФО, по которой шли дотации из федерального бюджета, закрыта, и теперь останутся только те, направления, где регионы согласны дотировать выпадающие доходы при назначении приемлемых для сохранения спроса тарифов). По словам господина Заварзина, регионы вылета и прилета субсидируют авиарейсы на паритетных началах, и Ульяновская область предусмотрела субсидирование и авиарейсов в Нижний Новгород, и авиа</w:t>
      </w:r>
      <w:r>
        <w:softHyphen/>
        <w:t>рейсов в Уфу, заложив на это в бюджете пока 5 млн руб., однако «представители Уфы пока не готовы вложить свои средства в субсидирование маршрута», и «пока с Уфой идут переговоры».</w:t>
      </w:r>
    </w:p>
    <w:p w:rsidR="00235D4D" w:rsidRDefault="00235D4D" w:rsidP="00235D4D">
      <w:pPr>
        <w:jc w:val="both"/>
      </w:pPr>
      <w:r>
        <w:t xml:space="preserve">Олег Заварзин также отметил, что правительство региона продолжает работу с </w:t>
      </w:r>
      <w:r>
        <w:rPr>
          <w:b/>
        </w:rPr>
        <w:t>Росавиаци</w:t>
      </w:r>
      <w:r>
        <w:t xml:space="preserve">ей по включению авиамаршрутов из Ульяновска в региональные центры ПФО в программу федерального субсидирования по постановлению № 1242 о развитии региональных авиаперевозок, «все необходимые обращения в </w:t>
      </w:r>
      <w:r>
        <w:rPr>
          <w:b/>
        </w:rPr>
        <w:t>Росавиаци</w:t>
      </w:r>
      <w:r>
        <w:t>ю уже направлены».</w:t>
      </w:r>
    </w:p>
    <w:p w:rsidR="00235D4D" w:rsidRDefault="00235D4D" w:rsidP="00235D4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3" w:name="_Toc473614138"/>
      <w:r>
        <w:rPr>
          <w:rFonts w:ascii="Times New Roman" w:hAnsi="Times New Roman"/>
          <w:sz w:val="24"/>
          <w:szCs w:val="24"/>
        </w:rPr>
        <w:t>ИНТЕРФАКС-СИБИРЬ; 2017.01.31; ПРИЧИНОЙ КРУШЕНИЯ ВЕРТОЛЕТА ROBINSON R-66 В КРАСНОЯРСКОМ КРАЕ В СЕНТЯБРЕ ПРОШЛОГО ГОДА СТАЛА ОШИБКА ПИЛОТИРОВАНИЯ – МАК</w:t>
      </w:r>
      <w:bookmarkEnd w:id="23"/>
    </w:p>
    <w:p w:rsidR="00235D4D" w:rsidRDefault="00235D4D" w:rsidP="00235D4D">
      <w:pPr>
        <w:jc w:val="both"/>
        <w:rPr>
          <w:szCs w:val="24"/>
        </w:rPr>
      </w:pPr>
      <w:r>
        <w:t>Комиссия Межгосударственного авиационного комитета завершила расследование авиапроисшествия с вертолетом R-66 RA-05783 авиакомпании «КрасАвиа», происшедшего 15 сентября 2016 года в Красноярском крае, говорится в сообщении МАК.</w:t>
      </w:r>
    </w:p>
    <w:p w:rsidR="00235D4D" w:rsidRDefault="00235D4D" w:rsidP="00235D4D">
      <w:pPr>
        <w:jc w:val="both"/>
      </w:pPr>
      <w:r>
        <w:t>«Наиболее вероятной причиной авиационного происшествия с вертолетом R-66 RA-05783 явилась ошибка командира воздушного судна в пилотировании, выразившаяся в несоразмерных по величине отклонениях рычагов управления в процессе взлета, что привело к неконтролируемому снижению и столкновению с земной поверхностью», – говорится в сообщении.</w:t>
      </w:r>
    </w:p>
    <w:p w:rsidR="00235D4D" w:rsidRDefault="00235D4D" w:rsidP="00235D4D">
      <w:pPr>
        <w:jc w:val="both"/>
      </w:pPr>
      <w:r>
        <w:t>Способствующим фактором явилось то, что пилот не учел положения раздела 5 «Летные характеристики» руководства по летной эксплуатации по рекомендованному профилю взлета.</w:t>
      </w:r>
    </w:p>
    <w:p w:rsidR="00235D4D" w:rsidRDefault="00235D4D" w:rsidP="00235D4D">
      <w:pPr>
        <w:jc w:val="both"/>
      </w:pPr>
      <w:r>
        <w:lastRenderedPageBreak/>
        <w:t>По результатам расследования разработаны рекомендации по повышению безопасности полетов, отмечает МАК.</w:t>
      </w:r>
    </w:p>
    <w:p w:rsidR="00235D4D" w:rsidRDefault="00235D4D" w:rsidP="00235D4D">
      <w:pPr>
        <w:jc w:val="both"/>
      </w:pPr>
      <w:r>
        <w:t>Как сообщалось, следственные органы Западно-Сибирского СУ на транспорте СКР возбудили уголовное дело по факту жесткой посадки вертолета Robinson R-66.</w:t>
      </w:r>
    </w:p>
    <w:p w:rsidR="00235D4D" w:rsidRDefault="00235D4D" w:rsidP="00235D4D">
      <w:pPr>
        <w:jc w:val="both"/>
      </w:pPr>
      <w:r>
        <w:t>По версии следствия, 15 сентября около 13 часов по местному времени после взлета с посадочной площадки «Лесопожарный центр» на южной окраине поселка Нарва Манского района Красноярского края произошла просадка вертолета с последующим касанием земли хвостовой частью.</w:t>
      </w:r>
    </w:p>
    <w:p w:rsidR="00235D4D" w:rsidRDefault="00235D4D" w:rsidP="00235D4D">
      <w:pPr>
        <w:jc w:val="both"/>
      </w:pPr>
      <w:r>
        <w:t>Вследствие возникшей во время взлета вибрации и соударения лопастей несущего винта с хвостовой балкой воздушное судно перешло в неконтролируемое вращение и столкнулось с землей.</w:t>
      </w:r>
    </w:p>
    <w:p w:rsidR="00235D4D" w:rsidRDefault="00235D4D" w:rsidP="00235D4D">
      <w:pPr>
        <w:jc w:val="both"/>
      </w:pPr>
      <w:r>
        <w:t>В результате происшествия находившиеся на борту командир воздушного судна и летчик-наблюдатель получили различные травмы, квалифицируемые как тяжкий вред здоровью. Воздушное судно также получило значительные повреждения.</w:t>
      </w:r>
    </w:p>
    <w:p w:rsidR="00235D4D" w:rsidRDefault="00235D4D" w:rsidP="00235D4D">
      <w:pPr>
        <w:jc w:val="both"/>
      </w:pPr>
      <w:r>
        <w:t>Полет осуществлялся с целью авиапатрулирования лесов на предмет выяснения пожароопасной обстановки.</w:t>
      </w:r>
    </w:p>
    <w:p w:rsidR="00235D4D" w:rsidRPr="008E2EFA" w:rsidRDefault="00235D4D" w:rsidP="00235D4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4" w:name="_Toc473560335"/>
      <w:bookmarkStart w:id="25" w:name="_Toc473614139"/>
      <w:r w:rsidRPr="008E2EFA">
        <w:rPr>
          <w:rFonts w:ascii="Times New Roman" w:hAnsi="Times New Roman"/>
          <w:sz w:val="24"/>
          <w:szCs w:val="24"/>
        </w:rPr>
        <w:t>ИНТЕРФАКС; 2017.01.30; СПЕЦИАЛИСТЫ МАК ПОДКЛЮЧИЛИСЬ К РАССЛЕДОВАНИЮ КАТАСТРОФЫ ТУ-154 ПОД СОЧИ</w:t>
      </w:r>
      <w:bookmarkEnd w:id="24"/>
      <w:bookmarkEnd w:id="25"/>
    </w:p>
    <w:p w:rsidR="00235D4D" w:rsidRDefault="00235D4D" w:rsidP="00235D4D">
      <w:pPr>
        <w:jc w:val="both"/>
      </w:pPr>
      <w:r>
        <w:t>В Межгосударственном авиационном комитете (МАК) подтвердили, что его специалисты начали участвовать в расследовании причин крушения Ту-154 в декабре 2016 года под Сочи.</w:t>
      </w:r>
    </w:p>
    <w:p w:rsidR="00235D4D" w:rsidRDefault="00235D4D" w:rsidP="00235D4D">
      <w:pPr>
        <w:jc w:val="both"/>
      </w:pPr>
      <w:r>
        <w:t>«Специалисты МАК привлечены к расследованию данной катастрофы на основе заключенного в 2006 году Соглашения о сотрудничестве между МАК и Службой безопасности полетов авиации Вооруженных Сил РФ в области расследования и предотвращения авиационных происшествий», – говорится в сообщении на сайте организации.</w:t>
      </w:r>
    </w:p>
    <w:p w:rsidR="00235D4D" w:rsidRDefault="00235D4D" w:rsidP="00235D4D">
      <w:pPr>
        <w:jc w:val="both"/>
      </w:pPr>
      <w:r>
        <w:t>Соглашение предусматривает сотрудничество специалистов в ходе расследований авиационных происшествий, обмен информацией, методиками, экспертными и лабораторно-техническими ресурсами.</w:t>
      </w:r>
    </w:p>
    <w:p w:rsidR="00235D4D" w:rsidRDefault="00235D4D" w:rsidP="00235D4D">
      <w:pPr>
        <w:jc w:val="both"/>
      </w:pPr>
      <w:r>
        <w:t>По данным МАК, для наиболее полного и оперативного расследования этой катастрофы Министерством обороны РФ привлечены ресурсы нескольких научно-исследовательских и экспертных учреждений. Среди них Межгосударственный авиационный комитет, обладающий большим опытом расследования авиационных происшествий с самолётами типа Ту-154 и необходимыми ресурсами для оказания содействия в целях ускорения расследования.</w:t>
      </w:r>
    </w:p>
    <w:p w:rsidR="00235D4D" w:rsidRDefault="00235D4D" w:rsidP="00235D4D">
      <w:pPr>
        <w:jc w:val="both"/>
      </w:pPr>
      <w:r>
        <w:t>«На протяжении многолетнего сотрудничества в области расследования авиационных происшествий МАК отмечает высокий профессионализм специалистов, как Службы безопасности полетов авиации Вооруженных Сил, так и научно-исследовательских организаций Минобороны России. Одновременно МАК информирует, что официальные комментарии по данному расследованию предоставляет исключительно Минобороны России», – говорится в сообщении.</w:t>
      </w:r>
    </w:p>
    <w:p w:rsidR="00235D4D" w:rsidRDefault="00235D4D" w:rsidP="00235D4D">
      <w:pPr>
        <w:jc w:val="both"/>
      </w:pPr>
      <w:r>
        <w:t>О том, что специалисты МАК примут участие в расследовании крушения военного Ту-154 под Сочи, представитель комитета сообщил «Интерфаксу» 28 января. «К нам действительно обратились за помощью, и МАК направит специалистов для участия в расследовании», – сказал он.</w:t>
      </w:r>
    </w:p>
    <w:p w:rsidR="00235D4D" w:rsidRDefault="00235D4D" w:rsidP="00235D4D">
      <w:pPr>
        <w:jc w:val="both"/>
      </w:pPr>
      <w:r>
        <w:t>Представитель комитета сообщил, что научно-технический центр МАК обладает необходимым оборудованием, которое в том числе позволяет анализировать записи бортовых самописцев различных поколений, включая Ту-154.</w:t>
      </w:r>
    </w:p>
    <w:p w:rsidR="00235D4D" w:rsidRDefault="00235D4D" w:rsidP="00235D4D">
      <w:pPr>
        <w:jc w:val="both"/>
      </w:pPr>
      <w:r>
        <w:t xml:space="preserve">25 декабря 2016 года самолет Минобороны РФ Ту-154 потерпел крушение вблизи Сочи. Катастрофа унесла жизни 92 человек. Воздушное судно направлялось в Сирию на </w:t>
      </w:r>
      <w:r>
        <w:lastRenderedPageBreak/>
        <w:t>авиабазу Хмеймим. На борту находились артисты ансамбля песни и пляски им.Александрова, тележурналисты, глава фонда «Справедливая помощь» Елизавета Глинка, а также сотрудники Минобороны России. Расследование причин крушения самолета продолжается.</w:t>
      </w:r>
    </w:p>
    <w:p w:rsidR="00235D4D" w:rsidRPr="00CA4719" w:rsidRDefault="00235D4D" w:rsidP="00235D4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6" w:name="_Toc473560336"/>
      <w:bookmarkStart w:id="27" w:name="_Toc473614140"/>
      <w:r w:rsidRPr="00CA4719">
        <w:rPr>
          <w:rFonts w:ascii="Times New Roman" w:hAnsi="Times New Roman"/>
          <w:sz w:val="24"/>
          <w:szCs w:val="24"/>
        </w:rPr>
        <w:t xml:space="preserve">RG.RU; 2017.01.30; ТАТЬЯНА ШАДРИНА </w:t>
      </w:r>
      <w:r w:rsidRPr="008E2EFA">
        <w:rPr>
          <w:rFonts w:ascii="Times New Roman" w:hAnsi="Times New Roman"/>
          <w:sz w:val="24"/>
          <w:szCs w:val="24"/>
        </w:rPr>
        <w:t>МИНТРАНС</w:t>
      </w:r>
      <w:r w:rsidRPr="00CA4719">
        <w:rPr>
          <w:rFonts w:ascii="Times New Roman" w:hAnsi="Times New Roman"/>
          <w:sz w:val="24"/>
          <w:szCs w:val="24"/>
        </w:rPr>
        <w:t>: ИДЕТ ПРОЦЕСС СОГЛАСОВАНИЙ ПОЛЕТОВ ИЗ ЖУКОВСКОГО В ИЗРАИЛЬ</w:t>
      </w:r>
      <w:bookmarkEnd w:id="26"/>
      <w:bookmarkEnd w:id="27"/>
    </w:p>
    <w:p w:rsidR="00235D4D" w:rsidRDefault="00235D4D" w:rsidP="00235D4D">
      <w:pPr>
        <w:jc w:val="both"/>
      </w:pPr>
      <w:r>
        <w:t xml:space="preserve">В </w:t>
      </w:r>
      <w:r w:rsidRPr="008E2EFA">
        <w:rPr>
          <w:b/>
        </w:rPr>
        <w:t>Минтрансе</w:t>
      </w:r>
      <w:r>
        <w:t xml:space="preserve"> не подтвердили информацию о проблемах при согласовании полетов российских перевозчиков из Подмосковного Жуковского в Тель-Авив (Израиль).</w:t>
      </w:r>
    </w:p>
    <w:p w:rsidR="00235D4D" w:rsidRDefault="00235D4D" w:rsidP="00235D4D">
      <w:pPr>
        <w:jc w:val="both"/>
      </w:pPr>
      <w:r>
        <w:t xml:space="preserve">«Идет рабочий процесс, о результатах которого будет объявлено позднее, после получения необходимых уточнений», – так прокомментировали в </w:t>
      </w:r>
      <w:r w:rsidRPr="008E2EFA">
        <w:rPr>
          <w:b/>
        </w:rPr>
        <w:t>Минтрансе</w:t>
      </w:r>
      <w:r>
        <w:t xml:space="preserve"> информацию в СМИ о том, что у одного из российских перевозчиков возникли трудности по согласованию полетов в Израиль из подмосковного Жуковского.</w:t>
      </w:r>
    </w:p>
    <w:p w:rsidR="00235D4D" w:rsidRDefault="00235D4D" w:rsidP="00235D4D">
      <w:pPr>
        <w:jc w:val="both"/>
      </w:pPr>
      <w:r>
        <w:t>В компании «Уральские авиалинии» опровергли информацию о проблемах по согласованию полетов в Израиль из Жуковского. Перевозчик рассчитывает начать полеты с летнего расписания. В авиакомпании «РГ» уточнили, что есть определенная процедура согласования рейсов, которая идет в плановом режиме. Никаких официальных отказов от принимающей стороны авиаперевозчик не получал. На данный момент идет согласование слотов в аэропорту Жуковский.</w:t>
      </w:r>
    </w:p>
    <w:p w:rsidR="00235D4D" w:rsidRPr="00975B87" w:rsidRDefault="00235D4D" w:rsidP="00235D4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8" w:name="_Toc473560337"/>
      <w:bookmarkStart w:id="29" w:name="_Toc473614141"/>
      <w:r w:rsidRPr="00975B87">
        <w:rPr>
          <w:rFonts w:ascii="Times New Roman" w:hAnsi="Times New Roman"/>
          <w:sz w:val="24"/>
          <w:szCs w:val="24"/>
        </w:rPr>
        <w:t xml:space="preserve">ИНТЕРФАКС; 2017.01.30; АВИАКОМПАНИЯ </w:t>
      </w:r>
      <w:r>
        <w:rPr>
          <w:rFonts w:ascii="Times New Roman" w:hAnsi="Times New Roman"/>
          <w:sz w:val="24"/>
          <w:szCs w:val="24"/>
        </w:rPr>
        <w:t>«</w:t>
      </w:r>
      <w:r w:rsidRPr="00975B87">
        <w:rPr>
          <w:rFonts w:ascii="Times New Roman" w:hAnsi="Times New Roman"/>
          <w:sz w:val="24"/>
          <w:szCs w:val="24"/>
        </w:rPr>
        <w:t>ЯМАЛ</w:t>
      </w:r>
      <w:r>
        <w:rPr>
          <w:rFonts w:ascii="Times New Roman" w:hAnsi="Times New Roman"/>
          <w:sz w:val="24"/>
          <w:szCs w:val="24"/>
        </w:rPr>
        <w:t>»</w:t>
      </w:r>
      <w:r w:rsidRPr="00975B87">
        <w:rPr>
          <w:rFonts w:ascii="Times New Roman" w:hAnsi="Times New Roman"/>
          <w:sz w:val="24"/>
          <w:szCs w:val="24"/>
        </w:rPr>
        <w:t xml:space="preserve"> НАДЕЕТСЯ НАЧАТЬ ПОЛЕТЫ В ТАДЖИКИСТАН ИЗ ЖУКОВСКОГО С КОНЦА МАРТА</w:t>
      </w:r>
      <w:bookmarkEnd w:id="28"/>
      <w:bookmarkEnd w:id="29"/>
    </w:p>
    <w:p w:rsidR="00235D4D" w:rsidRDefault="00235D4D" w:rsidP="00235D4D">
      <w:pPr>
        <w:jc w:val="both"/>
      </w:pPr>
      <w:r>
        <w:t>АО «Авиационная транспортная компания Ямал» рассчитывает начать полеты в Таджикистан с 27 марта, вновь попытается согласовать их, сообщил «Интерфаксу» коммерческий директор авиакомпании Андрей Дубров.</w:t>
      </w:r>
    </w:p>
    <w:p w:rsidR="00235D4D" w:rsidRDefault="00235D4D" w:rsidP="00235D4D">
      <w:pPr>
        <w:jc w:val="both"/>
      </w:pPr>
      <w:r>
        <w:t>«Официального уведомления нам не пришло, но по телефону сообщили, что разрешили выполнять полеты в летний период. Летний период (по авиационным правилам – ИФ) начинается с 27 марта, но это мы так понимаем. Ранее информация была о (начале полетов с – ИФ) 1 июня. Рассчитываем, что с 27 марта», – отметил А.Дубров.</w:t>
      </w:r>
    </w:p>
    <w:p w:rsidR="00235D4D" w:rsidRDefault="00235D4D" w:rsidP="00235D4D">
      <w:pPr>
        <w:jc w:val="both"/>
      </w:pPr>
      <w:r>
        <w:t>По его словам, за 45 дней до начала полетов авиакомпания вновь подаст авиационным властям Таджикистана документы. «Посмотрим, что нам ответят», – сказал коммерческий директор «Ямала».</w:t>
      </w:r>
    </w:p>
    <w:p w:rsidR="00235D4D" w:rsidRDefault="00235D4D" w:rsidP="00235D4D">
      <w:pPr>
        <w:jc w:val="both"/>
      </w:pPr>
      <w:r>
        <w:t>Он добавил, что «Ямал» по-прежнему планирует выполнять полеты в Таджикистан (города Худжанд и Душанбе) с частотой четыре раза в неделю.</w:t>
      </w:r>
    </w:p>
    <w:p w:rsidR="00235D4D" w:rsidRDefault="00235D4D" w:rsidP="00235D4D">
      <w:pPr>
        <w:jc w:val="both"/>
      </w:pPr>
      <w:r>
        <w:t xml:space="preserve">Как сообщал «Интерфаксу» представитель </w:t>
      </w:r>
      <w:r w:rsidRPr="008E2EFA">
        <w:rPr>
          <w:b/>
        </w:rPr>
        <w:t>Минтранса</w:t>
      </w:r>
      <w:r>
        <w:t xml:space="preserve"> РФ, Таджикистан по итогам переговоров с российской стороной в рамках заседания межправкомиссии по торгово-экономическому сотрудничеству 26-27 января в Душанбе подтвердил назначение авиакомпании «Ямал» в качестве второго российского перевозчика для полетов в республику из аэропорта «Жуковский» с летнего сезона IATA 2017, то есть с конца марта.</w:t>
      </w:r>
    </w:p>
    <w:p w:rsidR="00235D4D" w:rsidRDefault="00235D4D" w:rsidP="00235D4D">
      <w:pPr>
        <w:jc w:val="both"/>
      </w:pPr>
      <w:r>
        <w:t>Между тем, первый вице-премьер РФ Игорь Шувалов, возглавляющий российскую делегацию на межправкомиссии, сообщил, что российские и таджикские перевозчики все же будут соблюдать паритет.</w:t>
      </w:r>
    </w:p>
    <w:p w:rsidR="00235D4D" w:rsidRDefault="00235D4D" w:rsidP="00235D4D">
      <w:pPr>
        <w:jc w:val="both"/>
      </w:pPr>
      <w:r>
        <w:t>«Мы договорились, что в настоящее время из аэропорта «Жуковский» будут выполняться рейсы по одной авиакомпании с каждой из сторон: «Уральские авиалинии» (MOEX: URAL) и «Таджик Эйр», то есть на паритетной основе», – заявил И.Шувалов, добавив, что «Ямал» летом «может быть, будет летать из «Жуковского» – если договорятся».</w:t>
      </w:r>
    </w:p>
    <w:p w:rsidR="00235D4D" w:rsidRDefault="00235D4D" w:rsidP="00235D4D">
      <w:pPr>
        <w:jc w:val="both"/>
      </w:pPr>
      <w:r>
        <w:t>В конце прошлого года РФ приостановила рейсы «Сомон Эйр» в российские регионы, кроме Москвы и Санкт-Петербурга. Это стало ответной мерой на отказ авиавластей Таджикистана допустить российскую авиакомпанию «Ямал» к регулярным полетам в республику из подмосковного аэропорта «Жуковский».</w:t>
      </w:r>
    </w:p>
    <w:p w:rsidR="00235D4D" w:rsidRDefault="00235D4D" w:rsidP="00235D4D">
      <w:pPr>
        <w:jc w:val="both"/>
      </w:pPr>
      <w:r>
        <w:lastRenderedPageBreak/>
        <w:t>В Душанбе заявляли, что «Жуковский» относится к аэропортам Москвы, международные рейсы которых ограничены межправительственными соглашениями, устанавливающими паритет на количество перевозчиков от каждого государства.</w:t>
      </w:r>
    </w:p>
    <w:p w:rsidR="00235D4D" w:rsidRDefault="00235D4D" w:rsidP="00235D4D">
      <w:pPr>
        <w:jc w:val="both"/>
      </w:pPr>
      <w:r>
        <w:t>Ранее к рейсам из «Жуковского» в Душанбе и Худжанд были допущены «Уральские авиалинии». Наличие на маршрутах двух российских авиакомпаний нарушает паритет, указывали авиавласти Таджикистана.</w:t>
      </w:r>
    </w:p>
    <w:p w:rsidR="00235D4D" w:rsidRDefault="00235D4D" w:rsidP="00235D4D">
      <w:pPr>
        <w:jc w:val="both"/>
      </w:pPr>
      <w:r>
        <w:t xml:space="preserve">В ответ в российском </w:t>
      </w:r>
      <w:r w:rsidRPr="008E2EFA">
        <w:rPr>
          <w:b/>
        </w:rPr>
        <w:t>Минтрансе</w:t>
      </w:r>
      <w:r>
        <w:t xml:space="preserve"> заявляли, что «ни единого упоминания о паритете в соглашении о воздушном сообщении и последующих договоренностях между РФ и Таджикистаном нет». В ведомстве утверждали, что в рамках переговоров, которые состоялись в ноябре, таджикская сторона приняла назначения обеих российских компаний на линиях «Жуковский» – Душанбе и «Жуковский» – Худжанд.</w:t>
      </w:r>
    </w:p>
    <w:p w:rsidR="00235D4D" w:rsidRPr="003D4CE2" w:rsidRDefault="00235D4D" w:rsidP="00235D4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0" w:name="_Toc473560338"/>
      <w:bookmarkStart w:id="31" w:name="_Toc473614142"/>
      <w:r w:rsidRPr="003D4CE2">
        <w:rPr>
          <w:rFonts w:ascii="Times New Roman" w:hAnsi="Times New Roman"/>
          <w:sz w:val="24"/>
          <w:szCs w:val="24"/>
        </w:rPr>
        <w:t>РИА НОВОСТИ; 2017.01.30; ТАДЖИКИСТАН ЗАЯВИЛ О НАМЕРЕНИИ ВЫПОЛНЯТЬ ДОГОВОРЕННОСТИ ПО АВИАСООБЩЕНИЮ</w:t>
      </w:r>
      <w:bookmarkEnd w:id="30"/>
      <w:bookmarkEnd w:id="31"/>
    </w:p>
    <w:p w:rsidR="00235D4D" w:rsidRDefault="00235D4D" w:rsidP="00235D4D">
      <w:pPr>
        <w:jc w:val="both"/>
      </w:pPr>
      <w:r>
        <w:t>Таджикистан будет строго соблюдать соглашение с Россией, подписанное в области авиации в минувшую пятницу, сообщил журналистам зам</w:t>
      </w:r>
      <w:r w:rsidRPr="008E2EFA">
        <w:rPr>
          <w:b/>
        </w:rPr>
        <w:t>министра транспорта</w:t>
      </w:r>
      <w:r>
        <w:t xml:space="preserve"> Таджикистана Шерали Ганджалзода.</w:t>
      </w:r>
    </w:p>
    <w:p w:rsidR="00235D4D" w:rsidRDefault="00235D4D" w:rsidP="00235D4D">
      <w:pPr>
        <w:jc w:val="both"/>
      </w:pPr>
      <w:r>
        <w:t>Россия и Таджикистан на переговорах 27 января в Душанбе урегулировали спор по авиасообщению, договорившись по полетам из подмосковного аэропорта «Жуковский», сообщал первый вице-премьер РФ Игорь Шувалов по итогам встречи. Пока из «Жуковского» на паритетной основе будут летать авиакомпании «Уральские авиалинии» и «Таджик Эйр». В весенне-летний период с учетом увеличения пассажиропотока рассматривается возможность запустить полеты еще двух перевозчиков.</w:t>
      </w:r>
    </w:p>
    <w:p w:rsidR="00235D4D" w:rsidRDefault="00235D4D" w:rsidP="00235D4D">
      <w:pPr>
        <w:jc w:val="both"/>
      </w:pPr>
      <w:r>
        <w:t>«Мы и в дальнейшем будем соблюдать соглашение с правительством РФ, подписанное в минувшую пятницу, о том, чтобы в авиасообщении между двумя странами не ущемлять права сторон и назначенных странами авиаперевозчиков», – сказал Ганджалзода.</w:t>
      </w:r>
    </w:p>
    <w:p w:rsidR="00235D4D" w:rsidRDefault="00235D4D" w:rsidP="00235D4D">
      <w:pPr>
        <w:jc w:val="both"/>
      </w:pPr>
      <w:r>
        <w:t>По его словам, с летнего сезона, при наличии достаточного пассажиропотока, таджикская сторона подтвердит второго назначенного авиаперевозчика из аэропорта «Жуковский» – российскую компанию «Ямал».</w:t>
      </w:r>
    </w:p>
    <w:p w:rsidR="00235D4D" w:rsidRDefault="00235D4D" w:rsidP="00235D4D">
      <w:pPr>
        <w:jc w:val="both"/>
      </w:pPr>
      <w:r>
        <w:t>Спор по авиасообщению между Россией и Таджикистаном возник именно из-за разногласий по числу перевозчиков из «Жуковского». В декабре Таджикистан не разрешил авиакомпании «Ямал» полеты в страну из этого подмосковного аэропорта, в ответ Москва приостановила рейсы таджикской «Сомон Эйр» в ряд российских регионов. По итогам проведенным в пятницу в Душанбе переговоров было объявлено о снятии Москвой этого запрета.</w:t>
      </w:r>
    </w:p>
    <w:p w:rsidR="00235D4D" w:rsidRPr="00B960FC" w:rsidRDefault="00235D4D" w:rsidP="00235D4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2" w:name="_Toc473560339"/>
      <w:bookmarkStart w:id="33" w:name="_Toc473614143"/>
      <w:r w:rsidRPr="00B960FC">
        <w:rPr>
          <w:rFonts w:ascii="Times New Roman" w:hAnsi="Times New Roman"/>
          <w:sz w:val="24"/>
          <w:szCs w:val="24"/>
        </w:rPr>
        <w:t xml:space="preserve">ИНТЕРФАКС; 2017.01.30; АЭРОФЛОТ ЗАКАЗАЛ ИССЛЕДОВАНИЕ ДЛЯ ВЫЯВЛЕНИЯ ПОТЕНЦИАЛЬНЫХ ПАССАЖИРОВ </w:t>
      </w:r>
      <w:r>
        <w:rPr>
          <w:rFonts w:ascii="Times New Roman" w:hAnsi="Times New Roman"/>
          <w:sz w:val="24"/>
          <w:szCs w:val="24"/>
        </w:rPr>
        <w:t>«</w:t>
      </w:r>
      <w:r w:rsidRPr="00B960FC">
        <w:rPr>
          <w:rFonts w:ascii="Times New Roman" w:hAnsi="Times New Roman"/>
          <w:sz w:val="24"/>
          <w:szCs w:val="24"/>
        </w:rPr>
        <w:t>ПОБЕДЫ</w:t>
      </w:r>
      <w:r>
        <w:rPr>
          <w:rFonts w:ascii="Times New Roman" w:hAnsi="Times New Roman"/>
          <w:sz w:val="24"/>
          <w:szCs w:val="24"/>
        </w:rPr>
        <w:t>»</w:t>
      </w:r>
      <w:r w:rsidRPr="00B960FC">
        <w:rPr>
          <w:rFonts w:ascii="Times New Roman" w:hAnsi="Times New Roman"/>
          <w:sz w:val="24"/>
          <w:szCs w:val="24"/>
        </w:rPr>
        <w:t xml:space="preserve"> В РЕГИОНАХ</w:t>
      </w:r>
      <w:bookmarkEnd w:id="32"/>
      <w:bookmarkEnd w:id="33"/>
    </w:p>
    <w:p w:rsidR="00235D4D" w:rsidRDefault="00235D4D" w:rsidP="00235D4D">
      <w:pPr>
        <w:jc w:val="both"/>
      </w:pPr>
      <w:r>
        <w:t>«Аэрофлот» (MOEX: AFLT) заказал исследование потенциала регионов РФ для развития низкобюджетных перевозок до 2022 г., следует из материалов сайта госзакупок.</w:t>
      </w:r>
    </w:p>
    <w:p w:rsidR="00235D4D" w:rsidRDefault="00235D4D" w:rsidP="00235D4D">
      <w:pPr>
        <w:jc w:val="both"/>
      </w:pPr>
      <w:r>
        <w:t>Согласно маркетинговой стратегии группы «Аэрофлот» (включает «Аэрофлот», «Россию», «Победу» и «Аврору»), около 3 млн не использующих воздушный транспорт человек являются потенциальными клиентами низкобюджетной «Победы». При этом большая их часть сконцентрирована в регионах страны, отмечается в материалах.</w:t>
      </w:r>
    </w:p>
    <w:p w:rsidR="00235D4D" w:rsidRDefault="00235D4D" w:rsidP="00235D4D">
      <w:pPr>
        <w:jc w:val="both"/>
      </w:pPr>
      <w:r>
        <w:t>«Для реализации этой задачи (привлечения новых пассажиров – ИФ) необходим помаршрутный анализ спроса на воздушных линиях из регионов с учетом перспектив переключения на авиацию пассажиров железнодорожного и автомобильного видов транспорта, – говорится в закупочной документации. – Проведение данных работ позволит определить размеры стимулированных рынков и выявить точки роста пассажиропотока а/к «Победа» к 2022 г., а также оценить влияние этого роста на развитие маршрутных сетей компаний группы».</w:t>
      </w:r>
    </w:p>
    <w:p w:rsidR="00235D4D" w:rsidRDefault="00235D4D" w:rsidP="00235D4D">
      <w:pPr>
        <w:jc w:val="both"/>
      </w:pPr>
      <w:r>
        <w:lastRenderedPageBreak/>
        <w:t>Исследование должно быть выполнено с 17 февраля по 31 марта.</w:t>
      </w:r>
    </w:p>
    <w:p w:rsidR="00235D4D" w:rsidRDefault="00235D4D" w:rsidP="00235D4D">
      <w:pPr>
        <w:jc w:val="both"/>
      </w:pPr>
      <w:r>
        <w:t>В 2016 г. «Победа» перевезла 4,3 млн человек, что на 39% больше, чем годом ранее. В 2017 г. компания планирует обслужить не менее 5 млн пассажиров, говорил ранее ее гендиректор Андрей Калмыков. Согласно стратегии «Аэрофлота», в 2017-2021 гг. пассажиропоток «Победы» будет расти примерно на 20% ежегодно.</w:t>
      </w:r>
    </w:p>
    <w:p w:rsidR="00235D4D" w:rsidRPr="009B45C7" w:rsidRDefault="00235D4D" w:rsidP="00235D4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4" w:name="_Toc473560342"/>
      <w:bookmarkStart w:id="35" w:name="_Toc473614144"/>
      <w:r w:rsidRPr="009B45C7">
        <w:rPr>
          <w:rFonts w:ascii="Times New Roman" w:hAnsi="Times New Roman"/>
          <w:sz w:val="24"/>
          <w:szCs w:val="24"/>
        </w:rPr>
        <w:t>ИНТЕРФАКС; 2017.01.30; ШЕРЕМЕТЬЕВО ЗАКАЖЕТ ИССЛЕДОВАНИЕ ДЛЯ ПРИВЛЕЧЕНИЯ АВИАКОМПАНИЙ ИЗ ДРУГИХ АЭРОПОРТОВ МОСКВЫ</w:t>
      </w:r>
      <w:bookmarkEnd w:id="34"/>
      <w:bookmarkEnd w:id="35"/>
    </w:p>
    <w:p w:rsidR="00235D4D" w:rsidRDefault="00235D4D" w:rsidP="00235D4D">
      <w:pPr>
        <w:jc w:val="both"/>
      </w:pPr>
      <w:r>
        <w:t>АО «Международный аэропорт Шереметьево» планирует заказать исследование зоны охвата (catchment area) аэропорта, следует из материалов сайта госзакупок.</w:t>
      </w:r>
    </w:p>
    <w:p w:rsidR="00235D4D" w:rsidRDefault="00235D4D" w:rsidP="00235D4D">
      <w:pPr>
        <w:jc w:val="both"/>
      </w:pPr>
      <w:r>
        <w:t>Исследование должно включать анализ социально-экономического развития московской агломерации (в том числе плотность, среднедушевые доходы и авиационную подвижность населения), сравнение зоны охвата «Шереметьево» по перечисленным показателям с catchment area других аэропортов Московского авиаузла («Домодедово» и «Внуково»), а также описание туристического и делового потенциала зон охвата всех трех аэропортов.</w:t>
      </w:r>
    </w:p>
    <w:p w:rsidR="00235D4D" w:rsidRDefault="00235D4D" w:rsidP="00235D4D">
      <w:pPr>
        <w:jc w:val="both"/>
      </w:pPr>
      <w:r>
        <w:t>Кроме того, исполнители работы должны будут проанализировать влияние на покупку авиабилетов таких факторов, как характеристика аэропорта, его отдаленность от места проживания или назначения пассажира. Среди других задач – выявление конкурентных преимуществ «Шереметьево» по сравнению с другими аэропортами Москвы и «описание стратегических возможностей для авиакомпаний, появляющиеся при их переходе в «Шереметьево», с точки зрения развития маршрутных сетей».</w:t>
      </w:r>
    </w:p>
    <w:p w:rsidR="00235D4D" w:rsidRDefault="00235D4D" w:rsidP="00235D4D">
      <w:pPr>
        <w:jc w:val="both"/>
      </w:pPr>
      <w:r>
        <w:t>Целью исследования является разработка презентаций для авиакомпаний, «способствующих обоснованию их привлечения в «Шереметьево» из других аэропортов Московского авиаузла», говорится в материалах.</w:t>
      </w:r>
    </w:p>
    <w:p w:rsidR="00235D4D" w:rsidRDefault="00235D4D" w:rsidP="00235D4D">
      <w:pPr>
        <w:jc w:val="both"/>
      </w:pPr>
      <w:r>
        <w:t>«Шереметьево» – крупнейший по пассажиропотоку аэропорт РФ. В 2016 г. обслужил 34,3 млн человек, на 7,6% больше, чем годом ранее. В аэропорт совершают рейсы более 60 авиаперевозчиков, в основном иностранных. Базовым перевозчиком является авиакомпания «Аэрофлот» (MOEX: AFLT).</w:t>
      </w:r>
    </w:p>
    <w:p w:rsidR="00235D4D" w:rsidRDefault="00235D4D" w:rsidP="00235D4D">
      <w:pPr>
        <w:jc w:val="both"/>
      </w:pPr>
      <w:r>
        <w:t>Другие два аэропорта МАУ – «Домодедово» и «Внуково» – по итогам 2016 г. показали отрицательную динамику пассажиропотока: первый обслужил 28,5 млн человек (-6,6%), второй – 13,95 млн (-12%).</w:t>
      </w:r>
    </w:p>
    <w:p w:rsidR="00235D4D" w:rsidRPr="00E2011E" w:rsidRDefault="00235D4D" w:rsidP="00235D4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6" w:name="_Toc473560343"/>
      <w:bookmarkStart w:id="37" w:name="_Toc473614145"/>
      <w:r w:rsidRPr="00E2011E">
        <w:rPr>
          <w:rFonts w:ascii="Times New Roman" w:hAnsi="Times New Roman"/>
          <w:sz w:val="24"/>
          <w:szCs w:val="24"/>
        </w:rPr>
        <w:t>ТАСС; 2017.01.30; АЭРОПОРТ РОЩИНО ПЛАНИРУЕТ ЗАПУСТИТЬ РЕГУЛЯРНЫЕ РЕЙСЫ В АНТАЛЬЮ И САЛОНИКИ</w:t>
      </w:r>
      <w:bookmarkEnd w:id="36"/>
      <w:bookmarkEnd w:id="37"/>
    </w:p>
    <w:p w:rsidR="00235D4D" w:rsidRDefault="00235D4D" w:rsidP="00235D4D">
      <w:pPr>
        <w:jc w:val="both"/>
      </w:pPr>
      <w:r>
        <w:t>Тюменский аэропорт Рощино планирует запуск новых международных и межрегиональных маршрутов, в частности, в 2017 году планируется открытие регулярных рейсов в Турцию – Стамбул и Анталью – и в Салоники (Греция). Об этом сообщили в пресс-службе губернатора Тюменской области.</w:t>
      </w:r>
    </w:p>
    <w:p w:rsidR="00235D4D" w:rsidRDefault="00235D4D" w:rsidP="00235D4D">
      <w:pPr>
        <w:jc w:val="both"/>
      </w:pPr>
      <w:r>
        <w:t>В 2017 году аэропорт Рощино планирует перевезти более 1,7 млн пассажиров.</w:t>
      </w:r>
    </w:p>
    <w:p w:rsidR="00235D4D" w:rsidRDefault="00235D4D" w:rsidP="00235D4D">
      <w:pPr>
        <w:jc w:val="both"/>
      </w:pPr>
      <w:r>
        <w:t>«Для того чтобы тюменцы и гости города без проблем могли добраться в разные концы страны, придется немало потрудиться, прежде всего, запустив новые авиамаршруты. В этом году планируется открытие регулярных рейсов в Турцию – Стамбул и Анталью, в Салоники, увеличение рейсов на московском направлении, открытие рейсов S7 Airlines в Новосибирск и авиакомпаний UTair, «Ямал», «Оренбуржье» в другие города России», – говорится в сообщении.</w:t>
      </w:r>
    </w:p>
    <w:p w:rsidR="00235D4D" w:rsidRDefault="00235D4D" w:rsidP="00235D4D">
      <w:pPr>
        <w:jc w:val="both"/>
      </w:pPr>
      <w:r>
        <w:t>По данным властей, также в планах – проработка организации полетов в Казахстан (Астана, Алматы), Китай (Урумчи, Пекин) и Киргизию (Бишкек, Ош).</w:t>
      </w:r>
    </w:p>
    <w:p w:rsidR="00235D4D" w:rsidRDefault="00235D4D" w:rsidP="00235D4D">
      <w:pPr>
        <w:jc w:val="both"/>
      </w:pPr>
      <w:r>
        <w:t xml:space="preserve">По итогам прошлого года пассажиропоток Рощино составил более 1,5 млн человек, что на 8,7% больше, чем в 2015 году, маршрутная сеть аэропорта насчитывала 49 регулярных и чартерных направлений, из них 11 международных и 38 внутренних. «Рейсы выполняла 71 авиакомпания, 20 из них работали на регулярной основе. Прирост пассажиропотока </w:t>
      </w:r>
      <w:r>
        <w:lastRenderedPageBreak/>
        <w:t>произошел за счет увеличения рейсов на московском и южном направлениях, открытия новых межрегиональных направлений и увеличения частоты полетов по программе софинансирования с правительством РФ», – отметили в пресс-службе.</w:t>
      </w:r>
    </w:p>
    <w:p w:rsidR="00235D4D" w:rsidRDefault="00235D4D" w:rsidP="00235D4D">
      <w:pPr>
        <w:jc w:val="both"/>
      </w:pPr>
      <w:r>
        <w:t>Тюменский аэропорт официально открылся 17 января после реконструкции, начавшейся в 2012 году, при этом полеты продолжались на протяжении всего времени работ. Площадь аэропорта увеличилась с 6,5 тыс. до 27 тыс. кв. метров. Пропускная способность – с 250 до 600 человек в час, что позволит Рощино принимать 5 млн пассажиров в год.</w:t>
      </w:r>
    </w:p>
    <w:p w:rsidR="00235D4D" w:rsidRDefault="00235D4D" w:rsidP="00235D4D">
      <w:pPr>
        <w:jc w:val="both"/>
      </w:pPr>
      <w:r>
        <w:t>Рядом с аэропортом будет расположен Центр по организации воздушного движения, который охватит воздушное пространство не только Тюменской области, но и часть неба Красноярского края, Новосибирской области и других регионов. Открытие запланировано на конец 2017 года, в центре будут работать более 350 человек. Он позволит объединить центры управления воздушным движением филиала «Аэронавигация севера Сибири» ФГУП «Госкорпорация по ОрВД», расположенные на территории региона.</w:t>
      </w:r>
    </w:p>
    <w:p w:rsidR="00235D4D" w:rsidRDefault="00235D4D" w:rsidP="00235D4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8" w:name="_Toc473614146"/>
      <w:r>
        <w:rPr>
          <w:rFonts w:ascii="Times New Roman" w:hAnsi="Times New Roman"/>
          <w:sz w:val="24"/>
          <w:szCs w:val="24"/>
        </w:rPr>
        <w:t>ИНТЕРФАКС; 2017.01.30; САМОЛЕТЫ ИЗ ГРОЗНОГО В МЮНХЕН НАЧНУТ ЛЕТАТЬ В МАРТЕ – КАДЫРОВ</w:t>
      </w:r>
      <w:bookmarkEnd w:id="38"/>
    </w:p>
    <w:p w:rsidR="00235D4D" w:rsidRDefault="00235D4D" w:rsidP="00235D4D">
      <w:pPr>
        <w:jc w:val="both"/>
        <w:rPr>
          <w:szCs w:val="24"/>
        </w:rPr>
      </w:pPr>
      <w:r>
        <w:t>Воздушное сообщение Грозный – Мюнхен будет запущено в марте, сообщил глава Чечни Рамзан Кадыров на своей странице в Инстаграмм в понедельник.</w:t>
      </w:r>
    </w:p>
    <w:p w:rsidR="00235D4D" w:rsidRDefault="00235D4D" w:rsidP="00235D4D">
      <w:pPr>
        <w:jc w:val="both"/>
      </w:pPr>
      <w:r>
        <w:t>«Чуть позже из Грозного также можно будет летать в Стамбул и Дубай. Будем строить и современный авиатерминал. Нами также принято решение построить в аэропорту «Грозный» новый пункт управления полетами, что благоприятно скажется на безопасности авиарейсов», – отметил Р.Кадыров, комментируя рабочую встречу с председателем правительства Чеченской республики Абубакаром Эдельгериевым, на которой обсуждались вопросы развития Чечни в 2017 году.</w:t>
      </w:r>
    </w:p>
    <w:p w:rsidR="00235D4D" w:rsidRDefault="00235D4D" w:rsidP="00235D4D">
      <w:pPr>
        <w:jc w:val="both"/>
      </w:pPr>
      <w:r>
        <w:t>Кроме этого, по словам Р.Кадырова, А.Эдельгериев сообщил, что в Грозном приступают к реализации проекта строительства теплоэлектростанции мощностью 400 МВт.</w:t>
      </w:r>
    </w:p>
    <w:p w:rsidR="00235D4D" w:rsidRDefault="00235D4D" w:rsidP="00235D4D">
      <w:pPr>
        <w:jc w:val="both"/>
      </w:pPr>
      <w:r>
        <w:t>«Уже в феврале специалисты ООО «Газпромэнергохолдинг» выйдут на строительную площадку. Мы благодарны руководству «Газпрома» за принятие столь важного для республики решения», – отметил Р.Кадыров.</w:t>
      </w:r>
    </w:p>
    <w:p w:rsidR="00235D4D" w:rsidRDefault="00235D4D" w:rsidP="00235D4D">
      <w:pPr>
        <w:jc w:val="both"/>
      </w:pPr>
      <w:r>
        <w:t>Кроме этого, в Чечне начат второй этап строительства молочного комплекса на 1200 голов крупного рогатого скота. Он возводится в поселке Ойсхар Гудермесского района. Еще один молочный комплекс строится в Шелковском районе.</w:t>
      </w:r>
    </w:p>
    <w:p w:rsidR="00235D4D" w:rsidRDefault="00235D4D" w:rsidP="00235D4D">
      <w:pPr>
        <w:jc w:val="both"/>
      </w:pPr>
      <w:r>
        <w:t>Также А. Эдельгериев доложил, что в настоящее время в Чечне реализуются инвестиционные проекты на общую сумму более 350 млрд руб. Р.Кадыров написал, что в инвестиционных вложениях в сельское хозяйство Чечни проявили заинтересованность инвесторы из Саудовской Аравии.</w:t>
      </w:r>
    </w:p>
    <w:p w:rsidR="00235D4D" w:rsidRDefault="00235D4D" w:rsidP="00235D4D">
      <w:pPr>
        <w:jc w:val="both"/>
      </w:pPr>
      <w:r>
        <w:t>Помимо этого, написал Р.Кадыров, в Грозном возведут около 302 тысяч кв.м жилья.</w:t>
      </w:r>
    </w:p>
    <w:p w:rsidR="00235D4D" w:rsidRDefault="00235D4D" w:rsidP="00235D4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9" w:name="_Toc473614147"/>
      <w:r>
        <w:rPr>
          <w:rFonts w:ascii="Times New Roman" w:hAnsi="Times New Roman"/>
          <w:sz w:val="24"/>
          <w:szCs w:val="24"/>
        </w:rPr>
        <w:t>ТАСС; АЛЕВТИНА ЗУБРИЛИНА; 2017.01.30; ВЛАСТИ КУРСКОЙ ОБЛАСТИ ВЫДЕЛИЛИ БОЛЕЕ 45 МЛН РУБЛЕЙ НА СУБСИДИРОВАНИЕ АВИАРЕЙСОВ В МОСКВУ</w:t>
      </w:r>
      <w:bookmarkEnd w:id="39"/>
    </w:p>
    <w:p w:rsidR="00235D4D" w:rsidRDefault="00235D4D" w:rsidP="00235D4D">
      <w:pPr>
        <w:jc w:val="both"/>
        <w:rPr>
          <w:szCs w:val="24"/>
        </w:rPr>
      </w:pPr>
      <w:r>
        <w:t>Власти Курской области выделили более 45 млн рублей на субсидирование авиаперелетов в Москву. Об этом сообщила в понедельник пресс-служба регионального правительства.</w:t>
      </w:r>
    </w:p>
    <w:p w:rsidR="00235D4D" w:rsidRDefault="00235D4D" w:rsidP="00235D4D">
      <w:pPr>
        <w:jc w:val="both"/>
      </w:pPr>
      <w:r>
        <w:t>«Авиаперелеты по маршруту Москва-Курск-Москва на 2017 год финансируются за счет средств регионального бюджета в сумме 45,8 млн рублей. Это средства на субсидирование полетов», – говорится в сообщении.</w:t>
      </w:r>
    </w:p>
    <w:p w:rsidR="00235D4D" w:rsidRDefault="00235D4D" w:rsidP="00235D4D">
      <w:pPr>
        <w:jc w:val="both"/>
      </w:pPr>
      <w:r>
        <w:t>Полеты между Курском и Москвой совершаются пять раз в неделю авиакомпанией «Руслайн».</w:t>
      </w:r>
    </w:p>
    <w:p w:rsidR="00235D4D" w:rsidRDefault="00235D4D" w:rsidP="00235D4D">
      <w:pPr>
        <w:jc w:val="both"/>
      </w:pPr>
      <w:r>
        <w:t xml:space="preserve">Ранее сообщалось, что </w:t>
      </w:r>
      <w:r>
        <w:rPr>
          <w:b/>
        </w:rPr>
        <w:t>Росавиаци</w:t>
      </w:r>
      <w:r>
        <w:t>я субсидирует в 2017 году два новых направления авиаперевозок из международного аэропорта Курск – в Анапу и Санкт-Петербург. Также прорабатываются полеты в Сочи и Минеральные Воды.</w:t>
      </w:r>
    </w:p>
    <w:p w:rsidR="00235D4D" w:rsidRDefault="00235D4D" w:rsidP="00235D4D">
      <w:pPr>
        <w:jc w:val="both"/>
      </w:pPr>
      <w:r>
        <w:lastRenderedPageBreak/>
        <w:t>Международный аэропорт Курск – авиатранспортный узел совместного базирования средств гражданской и военной авиации. Пропускная способность аэровокзального комплекса составляет 120 человек в час. Маршруты полетов планируется расширять.</w:t>
      </w:r>
    </w:p>
    <w:p w:rsidR="00235D4D" w:rsidRDefault="00235D4D" w:rsidP="00235D4D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40" w:name="_Toc473614148"/>
      <w:r>
        <w:rPr>
          <w:rFonts w:ascii="Times New Roman" w:hAnsi="Times New Roman"/>
          <w:sz w:val="24"/>
          <w:szCs w:val="24"/>
        </w:rPr>
        <w:t>НОВЫЙ ОМСК; 2017.01.31; AZUR AIR ПЛАНИРУЕТ ВОЗОБНОВИТЬ ЧАРТЕРНЫЕ РЕЙСЫ ИЗ ОМСКА В БУРГАС</w:t>
      </w:r>
      <w:bookmarkEnd w:id="40"/>
    </w:p>
    <w:p w:rsidR="00235D4D" w:rsidRDefault="00235D4D" w:rsidP="00235D4D">
      <w:pPr>
        <w:jc w:val="both"/>
        <w:rPr>
          <w:szCs w:val="24"/>
        </w:rPr>
      </w:pPr>
      <w:r>
        <w:t xml:space="preserve">Авиакомпания подала заявку на курортный маршрут в </w:t>
      </w:r>
      <w:r>
        <w:rPr>
          <w:b/>
        </w:rPr>
        <w:t>Росавиаци</w:t>
      </w:r>
      <w:r>
        <w:t>ю.</w:t>
      </w:r>
    </w:p>
    <w:p w:rsidR="00235D4D" w:rsidRDefault="00235D4D" w:rsidP="00235D4D">
      <w:pPr>
        <w:jc w:val="both"/>
      </w:pPr>
      <w:r>
        <w:t xml:space="preserve">Российская чартерная авиакомпания AZUR Air летом 2017 года намерена продолжить полеты по маршруту Омск – Бургас (Болгария). Это следует из повестки заседания межведомственной комиссии при </w:t>
      </w:r>
      <w:r>
        <w:rPr>
          <w:b/>
        </w:rPr>
        <w:t>минтрансе</w:t>
      </w:r>
      <w:r>
        <w:t xml:space="preserve"> России по допуску перевозчиков к выполнению международных рейсов.</w:t>
      </w:r>
    </w:p>
    <w:p w:rsidR="00235D4D" w:rsidRDefault="00235D4D" w:rsidP="00235D4D">
      <w:pPr>
        <w:jc w:val="both"/>
      </w:pPr>
      <w:r>
        <w:t>Авиакомпания планирует получить разрешение на перелеты в период с 15 апреля по 29 октября. Частота рейсов на самолетах Boeing – раз в неделю. Как следует из проекта решения комиссии, авиакомпания может рассчитывать на допуск.</w:t>
      </w:r>
    </w:p>
    <w:p w:rsidR="00AF32A2" w:rsidRDefault="00235D4D" w:rsidP="00235D4D">
      <w:pPr>
        <w:jc w:val="both"/>
      </w:pPr>
      <w:r>
        <w:t>Напомним, AZUR Air прошлым летом уже возила омичей в Болгарию.</w:t>
      </w:r>
      <w:bookmarkStart w:id="41" w:name="_GoBack"/>
      <w:bookmarkEnd w:id="41"/>
    </w:p>
    <w:sectPr w:rsidR="00AF32A2" w:rsidSect="00742C5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0" w:right="850" w:bottom="1134" w:left="1701" w:header="16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5A5" w:rsidRDefault="00ED75A5">
      <w:r>
        <w:separator/>
      </w:r>
    </w:p>
  </w:endnote>
  <w:endnote w:type="continuationSeparator" w:id="0">
    <w:p w:rsidR="00ED75A5" w:rsidRDefault="00ED7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donaCT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4E4" w:rsidRDefault="003C74E4" w:rsidP="002733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C74E4" w:rsidRDefault="003C74E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4E4" w:rsidRDefault="003C74E4">
    <w:pPr>
      <w:pStyle w:val="a4"/>
      <w:pBdr>
        <w:bottom w:val="single" w:sz="6" w:space="1" w:color="auto"/>
      </w:pBdr>
      <w:ind w:right="360"/>
      <w:rPr>
        <w:lang w:val="en-US"/>
      </w:rPr>
    </w:pPr>
  </w:p>
  <w:p w:rsidR="003C74E4" w:rsidRDefault="003C74E4" w:rsidP="002733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35D4D">
      <w:rPr>
        <w:rStyle w:val="a5"/>
        <w:noProof/>
      </w:rPr>
      <w:t>17</w:t>
    </w:r>
    <w:r>
      <w:rPr>
        <w:rStyle w:val="a5"/>
      </w:rPr>
      <w:fldChar w:fldCharType="end"/>
    </w:r>
  </w:p>
  <w:p w:rsidR="003C74E4" w:rsidRDefault="003C74E4">
    <w:pPr>
      <w:pStyle w:val="a4"/>
      <w:ind w:right="360"/>
      <w:rPr>
        <w:lang w:val="en-US"/>
      </w:rPr>
    </w:pPr>
  </w:p>
  <w:p w:rsidR="003C74E4" w:rsidRDefault="003C74E4">
    <w:pPr>
      <w:pStyle w:val="a4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4E4" w:rsidRDefault="00235D4D">
    <w:pPr>
      <w:pStyle w:val="a4"/>
    </w:pPr>
    <w:r>
      <w:rPr>
        <w:noProof/>
      </w:rPr>
      <w:pict>
        <v:group id="_x0000_s2060" editas="canvas" style="position:absolute;margin-left:0;margin-top:-274.5pt;width:459pt;height:279pt;z-index:-251658240" coordorigin="2709,12253" coordsize="7200,4320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9" type="#_x0000_t75" style="position:absolute;left:2709;top:12253;width:7200;height:4320" o:preferrelative="f">
            <v:fill o:detectmouseclick="t"/>
            <v:path o:extrusionok="t" o:connecttype="none"/>
            <o:lock v:ext="edit" text="t"/>
          </v:shape>
          <v:line id="_x0000_s2061" style="position:absolute" from="2709,16573" to="9909,16573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5A5" w:rsidRDefault="00ED75A5">
      <w:r>
        <w:separator/>
      </w:r>
    </w:p>
  </w:footnote>
  <w:footnote w:type="continuationSeparator" w:id="0">
    <w:p w:rsidR="00ED75A5" w:rsidRDefault="00ED7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4E4" w:rsidRDefault="003C74E4">
    <w:pPr>
      <w:pStyle w:val="a3"/>
      <w:jc w:val="center"/>
      <w:rPr>
        <w:rFonts w:ascii="DidonaCTT" w:hAnsi="DidonaCTT"/>
        <w:color w:val="000080"/>
        <w:sz w:val="28"/>
        <w:szCs w:val="28"/>
      </w:rPr>
    </w:pPr>
  </w:p>
  <w:p w:rsidR="003C74E4" w:rsidRPr="00C81007" w:rsidRDefault="003C74E4">
    <w:pPr>
      <w:pStyle w:val="a3"/>
      <w:jc w:val="center"/>
      <w:rPr>
        <w:rFonts w:ascii="Imprint MT Shadow" w:hAnsi="Imprint MT Shadow"/>
        <w:b/>
        <w:color w:val="000080"/>
        <w:sz w:val="40"/>
        <w:szCs w:val="40"/>
      </w:rPr>
    </w:pPr>
    <w:r w:rsidRPr="00C81007">
      <w:rPr>
        <w:rFonts w:ascii="Georgia" w:hAnsi="Georgia"/>
        <w:b/>
        <w:color w:val="000080"/>
        <w:sz w:val="28"/>
        <w:szCs w:val="28"/>
      </w:rPr>
      <w:t>Министерство</w:t>
    </w:r>
    <w:r w:rsidRPr="00C81007">
      <w:rPr>
        <w:rFonts w:ascii="Imprint MT Shadow" w:hAnsi="Imprint MT Shadow" w:cs="DidonaCTT"/>
        <w:b/>
        <w:color w:val="000080"/>
        <w:sz w:val="28"/>
        <w:szCs w:val="28"/>
      </w:rPr>
      <w:t xml:space="preserve"> </w:t>
    </w:r>
    <w:r w:rsidRPr="00C81007">
      <w:rPr>
        <w:rFonts w:ascii="Georgia" w:hAnsi="Georgia"/>
        <w:b/>
        <w:color w:val="000080"/>
        <w:sz w:val="28"/>
        <w:szCs w:val="28"/>
      </w:rPr>
      <w:t>транспорта</w:t>
    </w:r>
    <w:r w:rsidRPr="00C81007">
      <w:rPr>
        <w:rFonts w:ascii="Imprint MT Shadow" w:hAnsi="Imprint MT Shadow"/>
        <w:b/>
        <w:color w:val="000080"/>
        <w:sz w:val="28"/>
        <w:szCs w:val="28"/>
      </w:rPr>
      <w:t xml:space="preserve"> </w:t>
    </w:r>
    <w:r w:rsidRPr="00C81007">
      <w:rPr>
        <w:rFonts w:ascii="Georgia" w:hAnsi="Georgia"/>
        <w:b/>
        <w:color w:val="000080"/>
        <w:sz w:val="28"/>
        <w:szCs w:val="28"/>
      </w:rPr>
      <w:t>РФ</w:t>
    </w:r>
  </w:p>
  <w:p w:rsidR="003C74E4" w:rsidRDefault="003C74E4">
    <w:pPr>
      <w:pStyle w:val="a3"/>
      <w:jc w:val="center"/>
    </w:pPr>
    <w:r>
      <w:t>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4E4" w:rsidRDefault="003C74E4" w:rsidP="00742C5C">
    <w:pPr>
      <w:jc w:val="center"/>
      <w:rPr>
        <w:b/>
        <w:color w:val="000080"/>
        <w:sz w:val="32"/>
        <w:szCs w:val="32"/>
      </w:rPr>
    </w:pPr>
    <w:r w:rsidRPr="00993006">
      <w:rPr>
        <w:szCs w:val="24"/>
      </w:rPr>
      <w:fldChar w:fldCharType="begin"/>
    </w:r>
    <w:r w:rsidRPr="00993006">
      <w:rPr>
        <w:szCs w:val="24"/>
      </w:rPr>
      <w:instrText xml:space="preserve"> INCLUDEPICTURE "http://www.mintrans.ru/pressa/header/flag_i_gerb.jpg" \* MERGEFORMATINET </w:instrText>
    </w:r>
    <w:r w:rsidRPr="00993006">
      <w:rPr>
        <w:szCs w:val="24"/>
      </w:rPr>
      <w:fldChar w:fldCharType="separate"/>
    </w:r>
    <w:r w:rsidR="007F0403">
      <w:rPr>
        <w:szCs w:val="24"/>
      </w:rPr>
      <w:fldChar w:fldCharType="begin"/>
    </w:r>
    <w:r w:rsidR="007F0403">
      <w:rPr>
        <w:szCs w:val="24"/>
      </w:rPr>
      <w:instrText xml:space="preserve"> INCLUDEPICTURE  "http://www.mintrans.ru/pressa/header/flag_i_gerb.jpg" \* MERGEFORMATINET </w:instrText>
    </w:r>
    <w:r w:rsidR="007F0403">
      <w:rPr>
        <w:szCs w:val="24"/>
      </w:rPr>
      <w:fldChar w:fldCharType="separate"/>
    </w:r>
    <w:r w:rsidR="00195C10">
      <w:rPr>
        <w:szCs w:val="24"/>
      </w:rPr>
      <w:fldChar w:fldCharType="begin"/>
    </w:r>
    <w:r w:rsidR="00195C10">
      <w:rPr>
        <w:szCs w:val="24"/>
      </w:rPr>
      <w:instrText xml:space="preserve"> INCLUDEPICTURE  "http://www.mintrans.ru/pressa/header/flag_i_gerb.jpg" \* MERGEFORMATINET </w:instrText>
    </w:r>
    <w:r w:rsidR="00195C10">
      <w:rPr>
        <w:szCs w:val="24"/>
      </w:rPr>
      <w:fldChar w:fldCharType="separate"/>
    </w:r>
    <w:r w:rsidR="00075E5D">
      <w:rPr>
        <w:szCs w:val="24"/>
      </w:rPr>
      <w:fldChar w:fldCharType="begin"/>
    </w:r>
    <w:r w:rsidR="00075E5D">
      <w:rPr>
        <w:szCs w:val="24"/>
      </w:rPr>
      <w:instrText xml:space="preserve"> INCLUDEPICTURE  "http://www.mintrans.ru/pressa/header/flag_i_gerb.jpg" \* MERGEFORMATINET </w:instrText>
    </w:r>
    <w:r w:rsidR="00075E5D">
      <w:rPr>
        <w:szCs w:val="24"/>
      </w:rPr>
      <w:fldChar w:fldCharType="separate"/>
    </w:r>
    <w:r w:rsidR="00510C3B">
      <w:rPr>
        <w:szCs w:val="24"/>
      </w:rPr>
      <w:fldChar w:fldCharType="begin"/>
    </w:r>
    <w:r w:rsidR="00510C3B">
      <w:rPr>
        <w:szCs w:val="24"/>
      </w:rPr>
      <w:instrText xml:space="preserve"> INCLUDEPICTURE  "http://www.mintrans.ru/pressa/header/flag_i_gerb.jpg" \* MERGEFORMATINET </w:instrText>
    </w:r>
    <w:r w:rsidR="00510C3B">
      <w:rPr>
        <w:szCs w:val="24"/>
      </w:rPr>
      <w:fldChar w:fldCharType="separate"/>
    </w:r>
    <w:r w:rsidR="00986CF1">
      <w:rPr>
        <w:szCs w:val="24"/>
      </w:rPr>
      <w:fldChar w:fldCharType="begin"/>
    </w:r>
    <w:r w:rsidR="00986CF1">
      <w:rPr>
        <w:szCs w:val="24"/>
      </w:rPr>
      <w:instrText xml:space="preserve"> INCLUDEPICTURE  "http://www.mintrans.ru/pressa/header/flag_i_gerb.jpg" \* MERGEFORMATINET </w:instrText>
    </w:r>
    <w:r w:rsidR="00986CF1">
      <w:rPr>
        <w:szCs w:val="24"/>
      </w:rPr>
      <w:fldChar w:fldCharType="separate"/>
    </w:r>
    <w:r w:rsidR="00157F72">
      <w:rPr>
        <w:szCs w:val="24"/>
      </w:rPr>
      <w:fldChar w:fldCharType="begin"/>
    </w:r>
    <w:r w:rsidR="00157F72">
      <w:rPr>
        <w:szCs w:val="24"/>
      </w:rPr>
      <w:instrText xml:space="preserve"> INCLUDEPICTURE  "http://www.mintrans.ru/pressa/header/flag_i_gerb.jpg" \* MERGEFORMATINET </w:instrText>
    </w:r>
    <w:r w:rsidR="00157F72">
      <w:rPr>
        <w:szCs w:val="24"/>
      </w:rPr>
      <w:fldChar w:fldCharType="separate"/>
    </w:r>
    <w:r w:rsidR="00120289">
      <w:rPr>
        <w:szCs w:val="24"/>
      </w:rPr>
      <w:fldChar w:fldCharType="begin"/>
    </w:r>
    <w:r w:rsidR="00120289">
      <w:rPr>
        <w:szCs w:val="24"/>
      </w:rPr>
      <w:instrText xml:space="preserve"> INCLUDEPICTURE  "http://www.mintrans.ru/pressa/header/flag_i_gerb.jpg" \* MERGEFORMATINET </w:instrText>
    </w:r>
    <w:r w:rsidR="00120289">
      <w:rPr>
        <w:szCs w:val="24"/>
      </w:rPr>
      <w:fldChar w:fldCharType="separate"/>
    </w:r>
    <w:r w:rsidR="00413598">
      <w:rPr>
        <w:szCs w:val="24"/>
      </w:rPr>
      <w:fldChar w:fldCharType="begin"/>
    </w:r>
    <w:r w:rsidR="00413598">
      <w:rPr>
        <w:szCs w:val="24"/>
      </w:rPr>
      <w:instrText xml:space="preserve"> INCLUDEPICTURE  "http://www.mintrans.ru/pressa/header/flag_i_gerb.jpg" \* MERGEFORMATINET </w:instrText>
    </w:r>
    <w:r w:rsidR="00413598">
      <w:rPr>
        <w:szCs w:val="24"/>
      </w:rPr>
      <w:fldChar w:fldCharType="separate"/>
    </w:r>
    <w:r w:rsidR="001574BE">
      <w:rPr>
        <w:szCs w:val="24"/>
      </w:rPr>
      <w:fldChar w:fldCharType="begin"/>
    </w:r>
    <w:r w:rsidR="001574BE">
      <w:rPr>
        <w:szCs w:val="24"/>
      </w:rPr>
      <w:instrText xml:space="preserve"> INCLUDEPICTURE  "http://www.mintrans.ru/pressa/header/flag_i_gerb.jpg" \* MERGEFORMATINET </w:instrText>
    </w:r>
    <w:r w:rsidR="001574BE">
      <w:rPr>
        <w:szCs w:val="24"/>
      </w:rPr>
      <w:fldChar w:fldCharType="separate"/>
    </w:r>
    <w:r w:rsidR="00BC5B42">
      <w:rPr>
        <w:szCs w:val="24"/>
      </w:rPr>
      <w:fldChar w:fldCharType="begin"/>
    </w:r>
    <w:r w:rsidR="00BC5B42">
      <w:rPr>
        <w:szCs w:val="24"/>
      </w:rPr>
      <w:instrText xml:space="preserve"> INCLUDEPICTURE  "http://www.mintrans.ru/pressa/header/flag_i_gerb.jpg" \* MERGEFORMATINET </w:instrText>
    </w:r>
    <w:r w:rsidR="00BC5B42">
      <w:rPr>
        <w:szCs w:val="24"/>
      </w:rPr>
      <w:fldChar w:fldCharType="separate"/>
    </w:r>
    <w:r w:rsidR="00F54AF2">
      <w:rPr>
        <w:szCs w:val="24"/>
      </w:rPr>
      <w:fldChar w:fldCharType="begin"/>
    </w:r>
    <w:r w:rsidR="00F54AF2">
      <w:rPr>
        <w:szCs w:val="24"/>
      </w:rPr>
      <w:instrText xml:space="preserve"> INCLUDEPICTURE  "http://www.mintrans.ru/pressa/header/flag_i_gerb.jpg" \* MERGEFORMATINET </w:instrText>
    </w:r>
    <w:r w:rsidR="00F54AF2">
      <w:rPr>
        <w:szCs w:val="24"/>
      </w:rPr>
      <w:fldChar w:fldCharType="separate"/>
    </w:r>
    <w:r w:rsidR="009672E6">
      <w:rPr>
        <w:szCs w:val="24"/>
      </w:rPr>
      <w:fldChar w:fldCharType="begin"/>
    </w:r>
    <w:r w:rsidR="009672E6">
      <w:rPr>
        <w:szCs w:val="24"/>
      </w:rPr>
      <w:instrText xml:space="preserve"> INCLUDEPICTURE  "http://www.mintrans.ru/pressa/header/flag_i_gerb.jpg" \* MERGEFORMATINET </w:instrText>
    </w:r>
    <w:r w:rsidR="009672E6">
      <w:rPr>
        <w:szCs w:val="24"/>
      </w:rPr>
      <w:fldChar w:fldCharType="separate"/>
    </w:r>
    <w:r w:rsidR="00FD4FA5">
      <w:rPr>
        <w:szCs w:val="24"/>
      </w:rPr>
      <w:fldChar w:fldCharType="begin"/>
    </w:r>
    <w:r w:rsidR="00FD4FA5">
      <w:rPr>
        <w:szCs w:val="24"/>
      </w:rPr>
      <w:instrText xml:space="preserve"> INCLUDEPICTURE  "http://www.mintrans.ru/pressa/header/flag_i_gerb.jpg" \* MERGEFORMATINET </w:instrText>
    </w:r>
    <w:r w:rsidR="00FD4FA5">
      <w:rPr>
        <w:szCs w:val="24"/>
      </w:rPr>
      <w:fldChar w:fldCharType="separate"/>
    </w:r>
    <w:r w:rsidR="00201209">
      <w:rPr>
        <w:szCs w:val="24"/>
      </w:rPr>
      <w:fldChar w:fldCharType="begin"/>
    </w:r>
    <w:r w:rsidR="00201209">
      <w:rPr>
        <w:szCs w:val="24"/>
      </w:rPr>
      <w:instrText xml:space="preserve"> INCLUDEPICTURE  "http://www.mintrans.ru/pressa/header/flag_i_gerb.jpg" \* MERGEFORMATINET </w:instrText>
    </w:r>
    <w:r w:rsidR="00201209">
      <w:rPr>
        <w:szCs w:val="24"/>
      </w:rPr>
      <w:fldChar w:fldCharType="separate"/>
    </w:r>
    <w:r w:rsidR="003B126C">
      <w:rPr>
        <w:szCs w:val="24"/>
      </w:rPr>
      <w:fldChar w:fldCharType="begin"/>
    </w:r>
    <w:r w:rsidR="003B126C">
      <w:rPr>
        <w:szCs w:val="24"/>
      </w:rPr>
      <w:instrText xml:space="preserve"> INCLUDEPICTURE  "http://www.mintrans.ru/pressa/header/flag_i_gerb.jpg" \* MERGEFORMATINET </w:instrText>
    </w:r>
    <w:r w:rsidR="003B126C">
      <w:rPr>
        <w:szCs w:val="24"/>
      </w:rPr>
      <w:fldChar w:fldCharType="separate"/>
    </w:r>
    <w:r w:rsidR="00CD5C86">
      <w:rPr>
        <w:szCs w:val="24"/>
      </w:rPr>
      <w:fldChar w:fldCharType="begin"/>
    </w:r>
    <w:r w:rsidR="00CD5C86">
      <w:rPr>
        <w:szCs w:val="24"/>
      </w:rPr>
      <w:instrText xml:space="preserve"> INCLUDEPICTURE  "http://www.mintrans.ru/pressa/header/flag_i_gerb.jpg" \* MERGEFORMATINET </w:instrText>
    </w:r>
    <w:r w:rsidR="00CD5C86">
      <w:rPr>
        <w:szCs w:val="24"/>
      </w:rPr>
      <w:fldChar w:fldCharType="separate"/>
    </w:r>
    <w:r w:rsidR="00C90840">
      <w:rPr>
        <w:szCs w:val="24"/>
      </w:rPr>
      <w:fldChar w:fldCharType="begin"/>
    </w:r>
    <w:r w:rsidR="00C90840">
      <w:rPr>
        <w:szCs w:val="24"/>
      </w:rPr>
      <w:instrText xml:space="preserve"> INCLUDEPICTURE  "http://www.mintrans.ru/pressa/header/flag_i_gerb.jpg" \* MERGEFORMATINET </w:instrText>
    </w:r>
    <w:r w:rsidR="00C90840">
      <w:rPr>
        <w:szCs w:val="24"/>
      </w:rPr>
      <w:fldChar w:fldCharType="separate"/>
    </w:r>
    <w:r w:rsidR="003F7413">
      <w:rPr>
        <w:szCs w:val="24"/>
      </w:rPr>
      <w:fldChar w:fldCharType="begin"/>
    </w:r>
    <w:r w:rsidR="003F7413">
      <w:rPr>
        <w:szCs w:val="24"/>
      </w:rPr>
      <w:instrText xml:space="preserve"> INCLUDEPICTURE  "http://www.mintrans.ru/pressa/header/flag_i_gerb.jpg" \* MERGEFORMATINET </w:instrText>
    </w:r>
    <w:r w:rsidR="003F7413">
      <w:rPr>
        <w:szCs w:val="24"/>
      </w:rPr>
      <w:fldChar w:fldCharType="separate"/>
    </w:r>
    <w:r w:rsidR="002E7F18">
      <w:rPr>
        <w:szCs w:val="24"/>
      </w:rPr>
      <w:fldChar w:fldCharType="begin"/>
    </w:r>
    <w:r w:rsidR="002E7F18">
      <w:rPr>
        <w:szCs w:val="24"/>
      </w:rPr>
      <w:instrText xml:space="preserve"> INCLUDEPICTURE  "http://www.mintrans.ru/pressa/header/flag_i_gerb.jpg" \* MERGEFORMATINET </w:instrText>
    </w:r>
    <w:r w:rsidR="002E7F18">
      <w:rPr>
        <w:szCs w:val="24"/>
      </w:rPr>
      <w:fldChar w:fldCharType="separate"/>
    </w:r>
    <w:r w:rsidR="004A1E5F">
      <w:rPr>
        <w:szCs w:val="24"/>
      </w:rPr>
      <w:fldChar w:fldCharType="begin"/>
    </w:r>
    <w:r w:rsidR="004A1E5F">
      <w:rPr>
        <w:szCs w:val="24"/>
      </w:rPr>
      <w:instrText xml:space="preserve"> INCLUDEPICTURE  "http://www.mintrans.ru/pressa/header/flag_i_gerb.jpg" \* MERGEFORMATINET </w:instrText>
    </w:r>
    <w:r w:rsidR="004A1E5F">
      <w:rPr>
        <w:szCs w:val="24"/>
      </w:rPr>
      <w:fldChar w:fldCharType="separate"/>
    </w:r>
    <w:r w:rsidR="00300E36">
      <w:rPr>
        <w:szCs w:val="24"/>
      </w:rPr>
      <w:fldChar w:fldCharType="begin"/>
    </w:r>
    <w:r w:rsidR="00300E36">
      <w:rPr>
        <w:szCs w:val="24"/>
      </w:rPr>
      <w:instrText xml:space="preserve"> INCLUDEPICTURE  "http://www.mintrans.ru/pressa/header/flag_i_gerb.jpg" \* MERGEFORMATINET </w:instrText>
    </w:r>
    <w:r w:rsidR="00300E36">
      <w:rPr>
        <w:szCs w:val="24"/>
      </w:rPr>
      <w:fldChar w:fldCharType="separate"/>
    </w:r>
    <w:r w:rsidR="0060456D">
      <w:rPr>
        <w:szCs w:val="24"/>
      </w:rPr>
      <w:fldChar w:fldCharType="begin"/>
    </w:r>
    <w:r w:rsidR="0060456D">
      <w:rPr>
        <w:szCs w:val="24"/>
      </w:rPr>
      <w:instrText xml:space="preserve"> INCLUDEPICTURE  "http://www.mintrans.ru/pressa/header/flag_i_gerb.jpg" \* MERGEFORMATINET </w:instrText>
    </w:r>
    <w:r w:rsidR="0060456D">
      <w:rPr>
        <w:szCs w:val="24"/>
      </w:rPr>
      <w:fldChar w:fldCharType="separate"/>
    </w:r>
    <w:r w:rsidR="00943F56">
      <w:rPr>
        <w:szCs w:val="24"/>
      </w:rPr>
      <w:fldChar w:fldCharType="begin"/>
    </w:r>
    <w:r w:rsidR="00943F56">
      <w:rPr>
        <w:szCs w:val="24"/>
      </w:rPr>
      <w:instrText xml:space="preserve"> INCLUDEPICTURE  "http://www.mintrans.ru/pressa/header/flag_i_gerb.jpg" \* MERGEFORMATINET </w:instrText>
    </w:r>
    <w:r w:rsidR="00943F56">
      <w:rPr>
        <w:szCs w:val="24"/>
      </w:rPr>
      <w:fldChar w:fldCharType="separate"/>
    </w:r>
    <w:r w:rsidR="00192971">
      <w:rPr>
        <w:szCs w:val="24"/>
      </w:rPr>
      <w:fldChar w:fldCharType="begin"/>
    </w:r>
    <w:r w:rsidR="00192971">
      <w:rPr>
        <w:szCs w:val="24"/>
      </w:rPr>
      <w:instrText xml:space="preserve"> INCLUDEPICTURE  "http://www.mintrans.ru/pressa/header/flag_i_gerb.jpg" \* MERGEFORMATINET </w:instrText>
    </w:r>
    <w:r w:rsidR="00192971">
      <w:rPr>
        <w:szCs w:val="24"/>
      </w:rPr>
      <w:fldChar w:fldCharType="separate"/>
    </w:r>
    <w:r w:rsidR="00ED75A5">
      <w:rPr>
        <w:szCs w:val="24"/>
      </w:rPr>
      <w:fldChar w:fldCharType="begin"/>
    </w:r>
    <w:r w:rsidR="00ED75A5">
      <w:rPr>
        <w:szCs w:val="24"/>
      </w:rPr>
      <w:instrText xml:space="preserve"> INCLUDEPICTURE  "http://www.mintrans.ru/pressa/header/flag_i_gerb.jpg" \* MERGEFORMATINET </w:instrText>
    </w:r>
    <w:r w:rsidR="00ED75A5">
      <w:rPr>
        <w:szCs w:val="24"/>
      </w:rPr>
      <w:fldChar w:fldCharType="separate"/>
    </w:r>
    <w:r w:rsidR="00235D4D">
      <w:rPr>
        <w:szCs w:val="24"/>
      </w:rPr>
      <w:fldChar w:fldCharType="begin"/>
    </w:r>
    <w:r w:rsidR="00235D4D">
      <w:rPr>
        <w:szCs w:val="24"/>
      </w:rPr>
      <w:instrText xml:space="preserve"> </w:instrText>
    </w:r>
    <w:r w:rsidR="00235D4D">
      <w:rPr>
        <w:szCs w:val="24"/>
      </w:rPr>
      <w:instrText>INCLUDEPICTURE  "http://www.mintrans.ru/pressa/header/flag_i_gerb.jpg" \* MERGEFORMATINET</w:instrText>
    </w:r>
    <w:r w:rsidR="00235D4D">
      <w:rPr>
        <w:szCs w:val="24"/>
      </w:rPr>
      <w:instrText xml:space="preserve"> </w:instrText>
    </w:r>
    <w:r w:rsidR="00235D4D">
      <w:rPr>
        <w:szCs w:val="24"/>
      </w:rPr>
      <w:fldChar w:fldCharType="separate"/>
    </w:r>
    <w:r w:rsidR="00235D4D">
      <w:rPr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4.75pt;height:75pt">
          <v:imagedata r:id="rId1" r:href="rId2"/>
        </v:shape>
      </w:pict>
    </w:r>
    <w:r w:rsidR="00235D4D">
      <w:rPr>
        <w:szCs w:val="24"/>
      </w:rPr>
      <w:fldChar w:fldCharType="end"/>
    </w:r>
    <w:r w:rsidR="00ED75A5">
      <w:rPr>
        <w:szCs w:val="24"/>
      </w:rPr>
      <w:fldChar w:fldCharType="end"/>
    </w:r>
    <w:r w:rsidR="00192971">
      <w:rPr>
        <w:szCs w:val="24"/>
      </w:rPr>
      <w:fldChar w:fldCharType="end"/>
    </w:r>
    <w:r w:rsidR="00943F56">
      <w:rPr>
        <w:szCs w:val="24"/>
      </w:rPr>
      <w:fldChar w:fldCharType="end"/>
    </w:r>
    <w:r w:rsidR="0060456D">
      <w:rPr>
        <w:szCs w:val="24"/>
      </w:rPr>
      <w:fldChar w:fldCharType="end"/>
    </w:r>
    <w:r w:rsidR="00300E36">
      <w:rPr>
        <w:szCs w:val="24"/>
      </w:rPr>
      <w:fldChar w:fldCharType="end"/>
    </w:r>
    <w:r w:rsidR="004A1E5F">
      <w:rPr>
        <w:szCs w:val="24"/>
      </w:rPr>
      <w:fldChar w:fldCharType="end"/>
    </w:r>
    <w:r w:rsidR="002E7F18">
      <w:rPr>
        <w:szCs w:val="24"/>
      </w:rPr>
      <w:fldChar w:fldCharType="end"/>
    </w:r>
    <w:r w:rsidR="003F7413">
      <w:rPr>
        <w:szCs w:val="24"/>
      </w:rPr>
      <w:fldChar w:fldCharType="end"/>
    </w:r>
    <w:r w:rsidR="00C90840">
      <w:rPr>
        <w:szCs w:val="24"/>
      </w:rPr>
      <w:fldChar w:fldCharType="end"/>
    </w:r>
    <w:r w:rsidR="00CD5C86">
      <w:rPr>
        <w:szCs w:val="24"/>
      </w:rPr>
      <w:fldChar w:fldCharType="end"/>
    </w:r>
    <w:r w:rsidR="003B126C">
      <w:rPr>
        <w:szCs w:val="24"/>
      </w:rPr>
      <w:fldChar w:fldCharType="end"/>
    </w:r>
    <w:r w:rsidR="00201209">
      <w:rPr>
        <w:szCs w:val="24"/>
      </w:rPr>
      <w:fldChar w:fldCharType="end"/>
    </w:r>
    <w:r w:rsidR="00FD4FA5">
      <w:rPr>
        <w:szCs w:val="24"/>
      </w:rPr>
      <w:fldChar w:fldCharType="end"/>
    </w:r>
    <w:r w:rsidR="009672E6">
      <w:rPr>
        <w:szCs w:val="24"/>
      </w:rPr>
      <w:fldChar w:fldCharType="end"/>
    </w:r>
    <w:r w:rsidR="00F54AF2">
      <w:rPr>
        <w:szCs w:val="24"/>
      </w:rPr>
      <w:fldChar w:fldCharType="end"/>
    </w:r>
    <w:r w:rsidR="00BC5B42">
      <w:rPr>
        <w:szCs w:val="24"/>
      </w:rPr>
      <w:fldChar w:fldCharType="end"/>
    </w:r>
    <w:r w:rsidR="001574BE">
      <w:rPr>
        <w:szCs w:val="24"/>
      </w:rPr>
      <w:fldChar w:fldCharType="end"/>
    </w:r>
    <w:r w:rsidR="00413598">
      <w:rPr>
        <w:szCs w:val="24"/>
      </w:rPr>
      <w:fldChar w:fldCharType="end"/>
    </w:r>
    <w:r w:rsidR="00120289">
      <w:rPr>
        <w:szCs w:val="24"/>
      </w:rPr>
      <w:fldChar w:fldCharType="end"/>
    </w:r>
    <w:r w:rsidR="00157F72">
      <w:rPr>
        <w:szCs w:val="24"/>
      </w:rPr>
      <w:fldChar w:fldCharType="end"/>
    </w:r>
    <w:r w:rsidR="00986CF1">
      <w:rPr>
        <w:szCs w:val="24"/>
      </w:rPr>
      <w:fldChar w:fldCharType="end"/>
    </w:r>
    <w:r w:rsidR="00510C3B">
      <w:rPr>
        <w:szCs w:val="24"/>
      </w:rPr>
      <w:fldChar w:fldCharType="end"/>
    </w:r>
    <w:r w:rsidR="00075E5D">
      <w:rPr>
        <w:szCs w:val="24"/>
      </w:rPr>
      <w:fldChar w:fldCharType="end"/>
    </w:r>
    <w:r w:rsidR="00195C10">
      <w:rPr>
        <w:szCs w:val="24"/>
      </w:rPr>
      <w:fldChar w:fldCharType="end"/>
    </w:r>
    <w:r w:rsidR="007F0403">
      <w:rPr>
        <w:szCs w:val="24"/>
      </w:rPr>
      <w:fldChar w:fldCharType="end"/>
    </w:r>
    <w:r w:rsidRPr="00993006">
      <w:rPr>
        <w:szCs w:val="24"/>
      </w:rPr>
      <w:fldChar w:fldCharType="end"/>
    </w:r>
  </w:p>
  <w:p w:rsidR="003C74E4" w:rsidRPr="00B2388E" w:rsidRDefault="003C74E4" w:rsidP="00742C5C">
    <w:pPr>
      <w:jc w:val="center"/>
      <w:rPr>
        <w:b/>
        <w:color w:val="000080"/>
        <w:sz w:val="32"/>
        <w:szCs w:val="32"/>
      </w:rPr>
    </w:pPr>
    <w:r w:rsidRPr="00B2388E">
      <w:rPr>
        <w:b/>
        <w:color w:val="000080"/>
        <w:sz w:val="32"/>
        <w:szCs w:val="32"/>
      </w:rPr>
      <w:t>Ежедневный мониторинг СМИ</w:t>
    </w:r>
  </w:p>
  <w:p w:rsidR="003C74E4" w:rsidRDefault="003C74E4">
    <w:pPr>
      <w:pStyle w:val="a3"/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60AF"/>
    <w:rsid w:val="00003C66"/>
    <w:rsid w:val="000052DE"/>
    <w:rsid w:val="000149B9"/>
    <w:rsid w:val="000332BF"/>
    <w:rsid w:val="00034D2B"/>
    <w:rsid w:val="00034FB5"/>
    <w:rsid w:val="00044DD8"/>
    <w:rsid w:val="00053CED"/>
    <w:rsid w:val="000560AF"/>
    <w:rsid w:val="00056996"/>
    <w:rsid w:val="000651A0"/>
    <w:rsid w:val="000655D6"/>
    <w:rsid w:val="00070C4C"/>
    <w:rsid w:val="000721CE"/>
    <w:rsid w:val="00073E4E"/>
    <w:rsid w:val="0007549F"/>
    <w:rsid w:val="00075E5D"/>
    <w:rsid w:val="0008214E"/>
    <w:rsid w:val="00083C68"/>
    <w:rsid w:val="00090C8C"/>
    <w:rsid w:val="00093731"/>
    <w:rsid w:val="00094ABF"/>
    <w:rsid w:val="00095A89"/>
    <w:rsid w:val="000A1C7C"/>
    <w:rsid w:val="000A5C00"/>
    <w:rsid w:val="000B3E61"/>
    <w:rsid w:val="000B3F21"/>
    <w:rsid w:val="000B5BD3"/>
    <w:rsid w:val="000B7479"/>
    <w:rsid w:val="000B7819"/>
    <w:rsid w:val="000C0B7D"/>
    <w:rsid w:val="000C1088"/>
    <w:rsid w:val="000D2E99"/>
    <w:rsid w:val="000D2FCB"/>
    <w:rsid w:val="000D486D"/>
    <w:rsid w:val="000D5A00"/>
    <w:rsid w:val="000D7ABE"/>
    <w:rsid w:val="000E2DF8"/>
    <w:rsid w:val="000E5B0B"/>
    <w:rsid w:val="000E6A8C"/>
    <w:rsid w:val="000F035F"/>
    <w:rsid w:val="0010257A"/>
    <w:rsid w:val="001035AD"/>
    <w:rsid w:val="001142DA"/>
    <w:rsid w:val="00120289"/>
    <w:rsid w:val="0012754A"/>
    <w:rsid w:val="00132034"/>
    <w:rsid w:val="00135A16"/>
    <w:rsid w:val="001371EE"/>
    <w:rsid w:val="00142C85"/>
    <w:rsid w:val="00143020"/>
    <w:rsid w:val="00146A41"/>
    <w:rsid w:val="001502F4"/>
    <w:rsid w:val="00151C9A"/>
    <w:rsid w:val="00153E98"/>
    <w:rsid w:val="001574BE"/>
    <w:rsid w:val="00157F72"/>
    <w:rsid w:val="00160AF8"/>
    <w:rsid w:val="00161DA9"/>
    <w:rsid w:val="0016397B"/>
    <w:rsid w:val="001668B1"/>
    <w:rsid w:val="00170F94"/>
    <w:rsid w:val="00180752"/>
    <w:rsid w:val="00183F53"/>
    <w:rsid w:val="0018687A"/>
    <w:rsid w:val="00187B58"/>
    <w:rsid w:val="00190D5B"/>
    <w:rsid w:val="00192434"/>
    <w:rsid w:val="001926E7"/>
    <w:rsid w:val="00192971"/>
    <w:rsid w:val="00195C10"/>
    <w:rsid w:val="001A5E8B"/>
    <w:rsid w:val="001B0AE0"/>
    <w:rsid w:val="001C12A9"/>
    <w:rsid w:val="001C1819"/>
    <w:rsid w:val="001D29B7"/>
    <w:rsid w:val="001E0737"/>
    <w:rsid w:val="001E0DCA"/>
    <w:rsid w:val="001E3F10"/>
    <w:rsid w:val="001E57C5"/>
    <w:rsid w:val="001E5A33"/>
    <w:rsid w:val="001E62A8"/>
    <w:rsid w:val="002000B6"/>
    <w:rsid w:val="00200B52"/>
    <w:rsid w:val="00201209"/>
    <w:rsid w:val="002121D9"/>
    <w:rsid w:val="002124C1"/>
    <w:rsid w:val="002169AF"/>
    <w:rsid w:val="00220C44"/>
    <w:rsid w:val="00231CC1"/>
    <w:rsid w:val="002321AD"/>
    <w:rsid w:val="002330A5"/>
    <w:rsid w:val="00235D4D"/>
    <w:rsid w:val="002459BB"/>
    <w:rsid w:val="00261EDD"/>
    <w:rsid w:val="00270DE3"/>
    <w:rsid w:val="002729D7"/>
    <w:rsid w:val="002733C0"/>
    <w:rsid w:val="002743B8"/>
    <w:rsid w:val="002848CB"/>
    <w:rsid w:val="00292505"/>
    <w:rsid w:val="00295418"/>
    <w:rsid w:val="00295F73"/>
    <w:rsid w:val="00296165"/>
    <w:rsid w:val="002A2278"/>
    <w:rsid w:val="002A2F1D"/>
    <w:rsid w:val="002A798B"/>
    <w:rsid w:val="002B6644"/>
    <w:rsid w:val="002C1ABB"/>
    <w:rsid w:val="002C1ACD"/>
    <w:rsid w:val="002C3BF5"/>
    <w:rsid w:val="002D4F6B"/>
    <w:rsid w:val="002D742C"/>
    <w:rsid w:val="002D78E6"/>
    <w:rsid w:val="002D7C82"/>
    <w:rsid w:val="002E0279"/>
    <w:rsid w:val="002E44DB"/>
    <w:rsid w:val="002E7F18"/>
    <w:rsid w:val="002F3789"/>
    <w:rsid w:val="00300E36"/>
    <w:rsid w:val="0031472A"/>
    <w:rsid w:val="00324A58"/>
    <w:rsid w:val="00325E0E"/>
    <w:rsid w:val="00327FF5"/>
    <w:rsid w:val="003411E2"/>
    <w:rsid w:val="003434BD"/>
    <w:rsid w:val="00344663"/>
    <w:rsid w:val="00345C66"/>
    <w:rsid w:val="00361C60"/>
    <w:rsid w:val="00377103"/>
    <w:rsid w:val="003801C4"/>
    <w:rsid w:val="00381408"/>
    <w:rsid w:val="003912B4"/>
    <w:rsid w:val="003960DD"/>
    <w:rsid w:val="003B126C"/>
    <w:rsid w:val="003B172F"/>
    <w:rsid w:val="003B21A9"/>
    <w:rsid w:val="003B3D6F"/>
    <w:rsid w:val="003C74E4"/>
    <w:rsid w:val="003C7516"/>
    <w:rsid w:val="003E0BC7"/>
    <w:rsid w:val="003E2CD2"/>
    <w:rsid w:val="003E2FFA"/>
    <w:rsid w:val="003E3791"/>
    <w:rsid w:val="003E6B84"/>
    <w:rsid w:val="003F2D3C"/>
    <w:rsid w:val="003F2EAF"/>
    <w:rsid w:val="003F7413"/>
    <w:rsid w:val="00402BA2"/>
    <w:rsid w:val="00404918"/>
    <w:rsid w:val="00404CBD"/>
    <w:rsid w:val="00407285"/>
    <w:rsid w:val="00412D04"/>
    <w:rsid w:val="00413598"/>
    <w:rsid w:val="0041424C"/>
    <w:rsid w:val="00416081"/>
    <w:rsid w:val="00416B90"/>
    <w:rsid w:val="00424ED7"/>
    <w:rsid w:val="00430FB9"/>
    <w:rsid w:val="00431146"/>
    <w:rsid w:val="004316EF"/>
    <w:rsid w:val="00431C6C"/>
    <w:rsid w:val="004340C2"/>
    <w:rsid w:val="0043562D"/>
    <w:rsid w:val="0043635B"/>
    <w:rsid w:val="004363DF"/>
    <w:rsid w:val="00444C20"/>
    <w:rsid w:val="00445C19"/>
    <w:rsid w:val="0044662D"/>
    <w:rsid w:val="00472103"/>
    <w:rsid w:val="00473B7D"/>
    <w:rsid w:val="00474098"/>
    <w:rsid w:val="00477C83"/>
    <w:rsid w:val="004809C2"/>
    <w:rsid w:val="00483A80"/>
    <w:rsid w:val="00487E28"/>
    <w:rsid w:val="00490AA8"/>
    <w:rsid w:val="00495BFD"/>
    <w:rsid w:val="00496AA7"/>
    <w:rsid w:val="004A1E5F"/>
    <w:rsid w:val="004A58EC"/>
    <w:rsid w:val="004A5A84"/>
    <w:rsid w:val="004A65D2"/>
    <w:rsid w:val="004A7082"/>
    <w:rsid w:val="004B5A7B"/>
    <w:rsid w:val="004C231F"/>
    <w:rsid w:val="004D1360"/>
    <w:rsid w:val="004D4052"/>
    <w:rsid w:val="004D525E"/>
    <w:rsid w:val="004D61D2"/>
    <w:rsid w:val="004E15DB"/>
    <w:rsid w:val="004E16BE"/>
    <w:rsid w:val="004E3E6A"/>
    <w:rsid w:val="004E70BD"/>
    <w:rsid w:val="004F48DE"/>
    <w:rsid w:val="004F6664"/>
    <w:rsid w:val="004F7A9A"/>
    <w:rsid w:val="004F7E9E"/>
    <w:rsid w:val="005055D7"/>
    <w:rsid w:val="00510C3B"/>
    <w:rsid w:val="005153EC"/>
    <w:rsid w:val="00517A20"/>
    <w:rsid w:val="00522084"/>
    <w:rsid w:val="00525738"/>
    <w:rsid w:val="00531D6F"/>
    <w:rsid w:val="00565FCE"/>
    <w:rsid w:val="00567FDC"/>
    <w:rsid w:val="00570103"/>
    <w:rsid w:val="00574721"/>
    <w:rsid w:val="00575604"/>
    <w:rsid w:val="005772F6"/>
    <w:rsid w:val="00581CF8"/>
    <w:rsid w:val="00585FA8"/>
    <w:rsid w:val="00587265"/>
    <w:rsid w:val="005A44EB"/>
    <w:rsid w:val="005A5E6D"/>
    <w:rsid w:val="005A7FB5"/>
    <w:rsid w:val="005B1B98"/>
    <w:rsid w:val="005B63B3"/>
    <w:rsid w:val="005B6B10"/>
    <w:rsid w:val="005C178E"/>
    <w:rsid w:val="005C2C09"/>
    <w:rsid w:val="005C71D4"/>
    <w:rsid w:val="005D24E1"/>
    <w:rsid w:val="005D33AD"/>
    <w:rsid w:val="005D461E"/>
    <w:rsid w:val="005D6106"/>
    <w:rsid w:val="005E01C1"/>
    <w:rsid w:val="005E0D6B"/>
    <w:rsid w:val="005E2E56"/>
    <w:rsid w:val="005E4839"/>
    <w:rsid w:val="005E7AE6"/>
    <w:rsid w:val="005F5379"/>
    <w:rsid w:val="005F714F"/>
    <w:rsid w:val="00600805"/>
    <w:rsid w:val="0060456D"/>
    <w:rsid w:val="00625699"/>
    <w:rsid w:val="0063204A"/>
    <w:rsid w:val="00632ED9"/>
    <w:rsid w:val="00645AC9"/>
    <w:rsid w:val="006463B0"/>
    <w:rsid w:val="00650DEC"/>
    <w:rsid w:val="00660F7E"/>
    <w:rsid w:val="00665EFE"/>
    <w:rsid w:val="00667EC4"/>
    <w:rsid w:val="00677EA8"/>
    <w:rsid w:val="006801F1"/>
    <w:rsid w:val="00684B38"/>
    <w:rsid w:val="006A0019"/>
    <w:rsid w:val="006A080B"/>
    <w:rsid w:val="006A7E8F"/>
    <w:rsid w:val="006B0284"/>
    <w:rsid w:val="006B0DD5"/>
    <w:rsid w:val="006B6903"/>
    <w:rsid w:val="006D73A5"/>
    <w:rsid w:val="006E6614"/>
    <w:rsid w:val="00701DC8"/>
    <w:rsid w:val="00704660"/>
    <w:rsid w:val="00705A25"/>
    <w:rsid w:val="00707E0A"/>
    <w:rsid w:val="0071233D"/>
    <w:rsid w:val="0071324E"/>
    <w:rsid w:val="00717EDA"/>
    <w:rsid w:val="00730AB7"/>
    <w:rsid w:val="00730C5E"/>
    <w:rsid w:val="007341D6"/>
    <w:rsid w:val="00734F76"/>
    <w:rsid w:val="00742C5C"/>
    <w:rsid w:val="00743E6C"/>
    <w:rsid w:val="0075137D"/>
    <w:rsid w:val="00751B84"/>
    <w:rsid w:val="00755048"/>
    <w:rsid w:val="00777B99"/>
    <w:rsid w:val="00781B80"/>
    <w:rsid w:val="00786DD4"/>
    <w:rsid w:val="00793AD4"/>
    <w:rsid w:val="00797F1A"/>
    <w:rsid w:val="00797FD1"/>
    <w:rsid w:val="007A77DE"/>
    <w:rsid w:val="007C321C"/>
    <w:rsid w:val="007C519E"/>
    <w:rsid w:val="007C586C"/>
    <w:rsid w:val="007C647E"/>
    <w:rsid w:val="007C7711"/>
    <w:rsid w:val="007C79AE"/>
    <w:rsid w:val="007D35E0"/>
    <w:rsid w:val="007D4FDD"/>
    <w:rsid w:val="007D5A07"/>
    <w:rsid w:val="007E66CE"/>
    <w:rsid w:val="007F0403"/>
    <w:rsid w:val="008005C7"/>
    <w:rsid w:val="00801F2E"/>
    <w:rsid w:val="00812A16"/>
    <w:rsid w:val="00813A01"/>
    <w:rsid w:val="00815A3E"/>
    <w:rsid w:val="008205B3"/>
    <w:rsid w:val="00822ADE"/>
    <w:rsid w:val="00830729"/>
    <w:rsid w:val="0083182A"/>
    <w:rsid w:val="008352AD"/>
    <w:rsid w:val="00846AB0"/>
    <w:rsid w:val="008504FA"/>
    <w:rsid w:val="008528F1"/>
    <w:rsid w:val="00862562"/>
    <w:rsid w:val="0087227F"/>
    <w:rsid w:val="00873544"/>
    <w:rsid w:val="008766AD"/>
    <w:rsid w:val="00877468"/>
    <w:rsid w:val="00881082"/>
    <w:rsid w:val="008812A2"/>
    <w:rsid w:val="0088355C"/>
    <w:rsid w:val="00883AB7"/>
    <w:rsid w:val="008A024D"/>
    <w:rsid w:val="008C073D"/>
    <w:rsid w:val="008C0B42"/>
    <w:rsid w:val="008C4585"/>
    <w:rsid w:val="008C5A87"/>
    <w:rsid w:val="008D452E"/>
    <w:rsid w:val="008D46F8"/>
    <w:rsid w:val="008D647A"/>
    <w:rsid w:val="008D649C"/>
    <w:rsid w:val="008D71D8"/>
    <w:rsid w:val="008D795D"/>
    <w:rsid w:val="008D7B81"/>
    <w:rsid w:val="008E4013"/>
    <w:rsid w:val="008E51D0"/>
    <w:rsid w:val="008F2362"/>
    <w:rsid w:val="008F2551"/>
    <w:rsid w:val="008F2B29"/>
    <w:rsid w:val="008F7555"/>
    <w:rsid w:val="00902509"/>
    <w:rsid w:val="00904E2E"/>
    <w:rsid w:val="00905E70"/>
    <w:rsid w:val="00914C4A"/>
    <w:rsid w:val="00916336"/>
    <w:rsid w:val="00922F82"/>
    <w:rsid w:val="00943F56"/>
    <w:rsid w:val="00950024"/>
    <w:rsid w:val="00951D0C"/>
    <w:rsid w:val="00952FA4"/>
    <w:rsid w:val="0096070B"/>
    <w:rsid w:val="009672E6"/>
    <w:rsid w:val="00973554"/>
    <w:rsid w:val="00980D7E"/>
    <w:rsid w:val="00982A9F"/>
    <w:rsid w:val="0098527E"/>
    <w:rsid w:val="00986514"/>
    <w:rsid w:val="00986CF1"/>
    <w:rsid w:val="00987A7A"/>
    <w:rsid w:val="009911F1"/>
    <w:rsid w:val="00993006"/>
    <w:rsid w:val="009951A7"/>
    <w:rsid w:val="009B020B"/>
    <w:rsid w:val="009B03FF"/>
    <w:rsid w:val="009B4CFE"/>
    <w:rsid w:val="009C57A0"/>
    <w:rsid w:val="009D008C"/>
    <w:rsid w:val="009D52FE"/>
    <w:rsid w:val="009E30B0"/>
    <w:rsid w:val="009E41C2"/>
    <w:rsid w:val="009E4916"/>
    <w:rsid w:val="009E54DD"/>
    <w:rsid w:val="009E644E"/>
    <w:rsid w:val="009F03C5"/>
    <w:rsid w:val="00A058F7"/>
    <w:rsid w:val="00A05EB1"/>
    <w:rsid w:val="00A06949"/>
    <w:rsid w:val="00A06D14"/>
    <w:rsid w:val="00A11022"/>
    <w:rsid w:val="00A17F82"/>
    <w:rsid w:val="00A205C1"/>
    <w:rsid w:val="00A21C6B"/>
    <w:rsid w:val="00A2392B"/>
    <w:rsid w:val="00A33B0C"/>
    <w:rsid w:val="00A371A1"/>
    <w:rsid w:val="00A54A55"/>
    <w:rsid w:val="00A5653C"/>
    <w:rsid w:val="00A56925"/>
    <w:rsid w:val="00A73E34"/>
    <w:rsid w:val="00A754E8"/>
    <w:rsid w:val="00A75ECD"/>
    <w:rsid w:val="00A83215"/>
    <w:rsid w:val="00A92E4D"/>
    <w:rsid w:val="00A93E6B"/>
    <w:rsid w:val="00A947D2"/>
    <w:rsid w:val="00A95545"/>
    <w:rsid w:val="00A9672C"/>
    <w:rsid w:val="00AA02B2"/>
    <w:rsid w:val="00AA0521"/>
    <w:rsid w:val="00AA1802"/>
    <w:rsid w:val="00AA1C5C"/>
    <w:rsid w:val="00AA359F"/>
    <w:rsid w:val="00AA6BE3"/>
    <w:rsid w:val="00AA6D2C"/>
    <w:rsid w:val="00AB3A00"/>
    <w:rsid w:val="00AB6E5F"/>
    <w:rsid w:val="00AC05FD"/>
    <w:rsid w:val="00AC350F"/>
    <w:rsid w:val="00AC48E8"/>
    <w:rsid w:val="00AC5169"/>
    <w:rsid w:val="00AD6E17"/>
    <w:rsid w:val="00AD7872"/>
    <w:rsid w:val="00AE2101"/>
    <w:rsid w:val="00AE21E4"/>
    <w:rsid w:val="00AE3F88"/>
    <w:rsid w:val="00AE48A0"/>
    <w:rsid w:val="00AF32A2"/>
    <w:rsid w:val="00AF3EF8"/>
    <w:rsid w:val="00AF6484"/>
    <w:rsid w:val="00B10DE9"/>
    <w:rsid w:val="00B122D9"/>
    <w:rsid w:val="00B14B23"/>
    <w:rsid w:val="00B2048C"/>
    <w:rsid w:val="00B2565E"/>
    <w:rsid w:val="00B25666"/>
    <w:rsid w:val="00B2771B"/>
    <w:rsid w:val="00B34A42"/>
    <w:rsid w:val="00B406FA"/>
    <w:rsid w:val="00B41E03"/>
    <w:rsid w:val="00B4256A"/>
    <w:rsid w:val="00B42BD7"/>
    <w:rsid w:val="00B44425"/>
    <w:rsid w:val="00B521DC"/>
    <w:rsid w:val="00B56C10"/>
    <w:rsid w:val="00B647BA"/>
    <w:rsid w:val="00B6565C"/>
    <w:rsid w:val="00B678CD"/>
    <w:rsid w:val="00B739D9"/>
    <w:rsid w:val="00B74AFC"/>
    <w:rsid w:val="00B93DB8"/>
    <w:rsid w:val="00B93E40"/>
    <w:rsid w:val="00B97B4F"/>
    <w:rsid w:val="00BA050F"/>
    <w:rsid w:val="00BA25F6"/>
    <w:rsid w:val="00BA317F"/>
    <w:rsid w:val="00BC5B42"/>
    <w:rsid w:val="00BC717D"/>
    <w:rsid w:val="00BD6323"/>
    <w:rsid w:val="00BE0CA5"/>
    <w:rsid w:val="00BE34F3"/>
    <w:rsid w:val="00BE581B"/>
    <w:rsid w:val="00BE59B5"/>
    <w:rsid w:val="00BE6A66"/>
    <w:rsid w:val="00BF34E3"/>
    <w:rsid w:val="00BF3887"/>
    <w:rsid w:val="00BF3967"/>
    <w:rsid w:val="00C007BD"/>
    <w:rsid w:val="00C01198"/>
    <w:rsid w:val="00C04CB2"/>
    <w:rsid w:val="00C06BF6"/>
    <w:rsid w:val="00C06F32"/>
    <w:rsid w:val="00C07DBE"/>
    <w:rsid w:val="00C254AD"/>
    <w:rsid w:val="00C27F2F"/>
    <w:rsid w:val="00C344A5"/>
    <w:rsid w:val="00C41971"/>
    <w:rsid w:val="00C55E5B"/>
    <w:rsid w:val="00C67D61"/>
    <w:rsid w:val="00C70D33"/>
    <w:rsid w:val="00C7516D"/>
    <w:rsid w:val="00C81007"/>
    <w:rsid w:val="00C81B15"/>
    <w:rsid w:val="00C90840"/>
    <w:rsid w:val="00CA0C59"/>
    <w:rsid w:val="00CA328E"/>
    <w:rsid w:val="00CA3AC7"/>
    <w:rsid w:val="00CA4A4C"/>
    <w:rsid w:val="00CA69AB"/>
    <w:rsid w:val="00CB533A"/>
    <w:rsid w:val="00CB781D"/>
    <w:rsid w:val="00CC4247"/>
    <w:rsid w:val="00CC608A"/>
    <w:rsid w:val="00CD5C86"/>
    <w:rsid w:val="00CE332F"/>
    <w:rsid w:val="00CE36F2"/>
    <w:rsid w:val="00CF4B3D"/>
    <w:rsid w:val="00CF561A"/>
    <w:rsid w:val="00D20C37"/>
    <w:rsid w:val="00D32206"/>
    <w:rsid w:val="00D35898"/>
    <w:rsid w:val="00D35B82"/>
    <w:rsid w:val="00D3780A"/>
    <w:rsid w:val="00D425D9"/>
    <w:rsid w:val="00D517EB"/>
    <w:rsid w:val="00D5770C"/>
    <w:rsid w:val="00D61099"/>
    <w:rsid w:val="00D61EB8"/>
    <w:rsid w:val="00D65512"/>
    <w:rsid w:val="00D6758E"/>
    <w:rsid w:val="00D819E0"/>
    <w:rsid w:val="00D82584"/>
    <w:rsid w:val="00D87179"/>
    <w:rsid w:val="00D92236"/>
    <w:rsid w:val="00D96D86"/>
    <w:rsid w:val="00DA1E84"/>
    <w:rsid w:val="00DA3676"/>
    <w:rsid w:val="00DB28D8"/>
    <w:rsid w:val="00DB54A7"/>
    <w:rsid w:val="00DB5E91"/>
    <w:rsid w:val="00DD3649"/>
    <w:rsid w:val="00DD6513"/>
    <w:rsid w:val="00DE18C2"/>
    <w:rsid w:val="00DE47DB"/>
    <w:rsid w:val="00DE5456"/>
    <w:rsid w:val="00DE7DE3"/>
    <w:rsid w:val="00DF49CD"/>
    <w:rsid w:val="00E02036"/>
    <w:rsid w:val="00E02954"/>
    <w:rsid w:val="00E03FAB"/>
    <w:rsid w:val="00E040D1"/>
    <w:rsid w:val="00E06663"/>
    <w:rsid w:val="00E1394A"/>
    <w:rsid w:val="00E14096"/>
    <w:rsid w:val="00E219EC"/>
    <w:rsid w:val="00E2553C"/>
    <w:rsid w:val="00E34347"/>
    <w:rsid w:val="00E352C4"/>
    <w:rsid w:val="00E35B1E"/>
    <w:rsid w:val="00E35EB7"/>
    <w:rsid w:val="00E431CD"/>
    <w:rsid w:val="00E517C0"/>
    <w:rsid w:val="00E6354C"/>
    <w:rsid w:val="00E67083"/>
    <w:rsid w:val="00E734F4"/>
    <w:rsid w:val="00E7490C"/>
    <w:rsid w:val="00E74BBB"/>
    <w:rsid w:val="00E75049"/>
    <w:rsid w:val="00E76123"/>
    <w:rsid w:val="00E7691E"/>
    <w:rsid w:val="00E77BB7"/>
    <w:rsid w:val="00E80E40"/>
    <w:rsid w:val="00E8531E"/>
    <w:rsid w:val="00E926C9"/>
    <w:rsid w:val="00EA776B"/>
    <w:rsid w:val="00EB2891"/>
    <w:rsid w:val="00EB5D92"/>
    <w:rsid w:val="00EC2769"/>
    <w:rsid w:val="00EC3C81"/>
    <w:rsid w:val="00EC4DFD"/>
    <w:rsid w:val="00EC6727"/>
    <w:rsid w:val="00ED05E6"/>
    <w:rsid w:val="00ED75A5"/>
    <w:rsid w:val="00EF296E"/>
    <w:rsid w:val="00EF5DAE"/>
    <w:rsid w:val="00F048C4"/>
    <w:rsid w:val="00F059CA"/>
    <w:rsid w:val="00F127CE"/>
    <w:rsid w:val="00F14587"/>
    <w:rsid w:val="00F14859"/>
    <w:rsid w:val="00F278FF"/>
    <w:rsid w:val="00F409D3"/>
    <w:rsid w:val="00F41854"/>
    <w:rsid w:val="00F41C56"/>
    <w:rsid w:val="00F54AF2"/>
    <w:rsid w:val="00F579CD"/>
    <w:rsid w:val="00F627E9"/>
    <w:rsid w:val="00F64F4E"/>
    <w:rsid w:val="00F71514"/>
    <w:rsid w:val="00F73B7A"/>
    <w:rsid w:val="00F814E5"/>
    <w:rsid w:val="00F84C3C"/>
    <w:rsid w:val="00F873F7"/>
    <w:rsid w:val="00F879D8"/>
    <w:rsid w:val="00F9641F"/>
    <w:rsid w:val="00FA05B3"/>
    <w:rsid w:val="00FA3813"/>
    <w:rsid w:val="00FA770F"/>
    <w:rsid w:val="00FB18C0"/>
    <w:rsid w:val="00FB2A7D"/>
    <w:rsid w:val="00FB7B2E"/>
    <w:rsid w:val="00FC3B1C"/>
    <w:rsid w:val="00FC62B8"/>
    <w:rsid w:val="00FC7AA0"/>
    <w:rsid w:val="00FD4FA5"/>
    <w:rsid w:val="00FD5A9D"/>
    <w:rsid w:val="00FE0F73"/>
    <w:rsid w:val="00FE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1D7BBF4D"/>
  <w15:chartTrackingRefBased/>
  <w15:docId w15:val="{731D44E7-7296-4CF7-BAD5-2CEFD57A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Pr>
      <w:sz w:val="24"/>
      <w:szCs w:val="22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4F7A9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31">
    <w:name w:val="Body Text 3"/>
    <w:basedOn w:val="a"/>
    <w:pPr>
      <w:spacing w:before="100" w:beforeAutospacing="1" w:after="100" w:afterAutospacing="1" w:line="360" w:lineRule="auto"/>
      <w:jc w:val="both"/>
    </w:pPr>
    <w:rPr>
      <w:rFonts w:cs="Arial"/>
      <w:szCs w:val="24"/>
    </w:rPr>
  </w:style>
  <w:style w:type="paragraph" w:styleId="a6">
    <w:name w:val="Plain Text"/>
    <w:basedOn w:val="a"/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rsid w:val="00212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5A7FB5"/>
    <w:rPr>
      <w:b/>
      <w:bCs/>
    </w:rPr>
  </w:style>
  <w:style w:type="paragraph" w:customStyle="1" w:styleId="defscrRUSTxtStyleText">
    <w:name w:val="defscr_RUS_TxtStyleText"/>
    <w:basedOn w:val="a"/>
    <w:rsid w:val="00B34A42"/>
    <w:pPr>
      <w:widowControl w:val="0"/>
      <w:spacing w:before="120"/>
      <w:ind w:firstLine="425"/>
      <w:jc w:val="both"/>
    </w:pPr>
    <w:rPr>
      <w:noProof/>
      <w:color w:val="000000"/>
      <w:szCs w:val="20"/>
    </w:rPr>
  </w:style>
  <w:style w:type="paragraph" w:customStyle="1" w:styleId="defscrRUSTxtStyleTitle">
    <w:name w:val="defscr_RUS_TxtStyleTitle"/>
    <w:basedOn w:val="a"/>
    <w:rsid w:val="00B34A42"/>
    <w:pPr>
      <w:keepNext/>
      <w:keepLines/>
      <w:spacing w:before="240"/>
    </w:pPr>
    <w:rPr>
      <w:rFonts w:ascii="Arial" w:hAnsi="Arial"/>
      <w:b/>
      <w:noProof/>
      <w:color w:val="000000"/>
      <w:szCs w:val="20"/>
    </w:rPr>
  </w:style>
  <w:style w:type="paragraph" w:styleId="10">
    <w:name w:val="toc 1"/>
    <w:basedOn w:val="a"/>
    <w:next w:val="a"/>
    <w:autoRedefine/>
    <w:uiPriority w:val="39"/>
    <w:rsid w:val="00A56925"/>
  </w:style>
  <w:style w:type="character" w:styleId="a9">
    <w:name w:val="Hyperlink"/>
    <w:uiPriority w:val="99"/>
    <w:rsid w:val="00A56925"/>
    <w:rPr>
      <w:color w:val="0000FF"/>
      <w:u w:val="single"/>
    </w:rPr>
  </w:style>
  <w:style w:type="character" w:customStyle="1" w:styleId="30">
    <w:name w:val="Заголовок 3 Знак"/>
    <w:link w:val="3"/>
    <w:rsid w:val="004F7A9A"/>
    <w:rPr>
      <w:rFonts w:ascii="Arial" w:hAnsi="Arial" w:cs="Arial"/>
      <w:b/>
      <w:bCs/>
      <w:sz w:val="26"/>
      <w:szCs w:val="26"/>
    </w:rPr>
  </w:style>
  <w:style w:type="paragraph" w:styleId="32">
    <w:name w:val="toc 3"/>
    <w:basedOn w:val="a"/>
    <w:next w:val="a"/>
    <w:autoRedefine/>
    <w:uiPriority w:val="39"/>
    <w:rsid w:val="00667EC4"/>
    <w:pPr>
      <w:ind w:left="480"/>
    </w:pPr>
  </w:style>
  <w:style w:type="paragraph" w:styleId="aa">
    <w:name w:val="Document Map"/>
    <w:basedOn w:val="a"/>
    <w:link w:val="ab"/>
    <w:rsid w:val="007D4FDD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link w:val="aa"/>
    <w:rsid w:val="007D4F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0F035F"/>
  </w:style>
  <w:style w:type="character" w:customStyle="1" w:styleId="searchhighlight">
    <w:name w:val="searchhighlight"/>
    <w:rsid w:val="000F0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mintrans.ru/pressa/header/flag_i_gerb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mDR\&#1056;&#1072;&#1073;&#1086;&#1095;&#1080;&#1081;%20&#1089;&#1090;&#1086;&#1083;\&#1052;&#1048;&#1053;&#1058;&#1056;&#1040;&#1053;&#1057;\&#1052;&#1080;&#1085;&#1080;&#1089;&#1090;&#1077;&#1088;&#1089;&#1090;&#1074;&#1086;%2000.0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63958-5C99-468C-BE4B-E6DA4C326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Министерство 00.04</Template>
  <TotalTime>0</TotalTime>
  <Pages>17</Pages>
  <Words>8068</Words>
  <Characters>45992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Microsoft</Company>
  <LinksUpToDate>false</LinksUpToDate>
  <CharactersWithSpaces>53953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Ким</dc:creator>
  <cp:keywords/>
  <cp:lastModifiedBy>Анастасия Тавлинцева</cp:lastModifiedBy>
  <cp:revision>2</cp:revision>
  <cp:lastPrinted>2008-04-02T13:05:00Z</cp:lastPrinted>
  <dcterms:created xsi:type="dcterms:W3CDTF">2017-01-31T05:35:00Z</dcterms:created>
  <dcterms:modified xsi:type="dcterms:W3CDTF">2017-01-31T05:35:00Z</dcterms:modified>
</cp:coreProperties>
</file>