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A4A4C" w:rsidP="002848CB">
      <w:pPr>
        <w:jc w:val="center"/>
        <w:rPr>
          <w:b/>
          <w:color w:val="0000FF"/>
          <w:sz w:val="32"/>
          <w:szCs w:val="32"/>
        </w:rPr>
      </w:pPr>
      <w:bookmarkStart w:id="0" w:name="_GoBack"/>
      <w:bookmarkEnd w:id="0"/>
      <w:r>
        <w:rPr>
          <w:b/>
          <w:color w:val="0000FF"/>
          <w:sz w:val="32"/>
          <w:szCs w:val="32"/>
        </w:rPr>
        <w:t>1</w:t>
      </w:r>
      <w:r w:rsidR="00AA5691">
        <w:rPr>
          <w:b/>
          <w:color w:val="0000FF"/>
          <w:sz w:val="32"/>
          <w:szCs w:val="32"/>
        </w:rPr>
        <w:t>7</w:t>
      </w:r>
      <w:r w:rsidR="0043635B">
        <w:rPr>
          <w:b/>
          <w:color w:val="0000FF"/>
          <w:sz w:val="32"/>
          <w:szCs w:val="32"/>
        </w:rPr>
        <w:t xml:space="preserve"> </w:t>
      </w:r>
      <w:r w:rsidR="007C586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A5691" w:rsidRDefault="00AA5691" w:rsidP="00AA5691">
      <w:pPr>
        <w:pStyle w:val="3"/>
        <w:jc w:val="both"/>
        <w:rPr>
          <w:rFonts w:ascii="Times New Roman" w:hAnsi="Times New Roman"/>
          <w:sz w:val="24"/>
          <w:szCs w:val="24"/>
        </w:rPr>
      </w:pPr>
      <w:bookmarkStart w:id="2" w:name="_Toc472404729"/>
      <w:r>
        <w:rPr>
          <w:rFonts w:ascii="Times New Roman" w:hAnsi="Times New Roman"/>
          <w:sz w:val="24"/>
          <w:szCs w:val="24"/>
        </w:rPr>
        <w:t>РОССИЙСКАЯ ГАЗЕТА; ТАТЬЯНА ШАДРИНА; 2017.01.16; «ПЛАТОН» РАЗГРУЗИТ</w:t>
      </w:r>
      <w:bookmarkEnd w:id="2"/>
    </w:p>
    <w:p w:rsidR="00AA5691" w:rsidRDefault="00AA5691" w:rsidP="00AA5691">
      <w:pPr>
        <w:jc w:val="both"/>
        <w:rPr>
          <w:szCs w:val="24"/>
        </w:rPr>
      </w:pPr>
      <w:r>
        <w:t>В этом году владельцы 12-тонников впервые получат налоговый вычет за то, что они ездили по федеральным дорогам. Претендовать на него могут 213 тысяч россиян – именно столько зарегистрировано в системе сбора платы «Платон».</w:t>
      </w:r>
    </w:p>
    <w:p w:rsidR="00AA5691" w:rsidRDefault="00AA5691" w:rsidP="00AA5691">
      <w:pPr>
        <w:jc w:val="both"/>
      </w:pPr>
      <w:r>
        <w:rPr>
          <w:b/>
        </w:rPr>
        <w:t>Минтранс</w:t>
      </w:r>
      <w:r>
        <w:t xml:space="preserve"> уже разработал порядок передачи данных о таких дальнобойщиках в Федеральную налоговую службу (ФНС). Ведомство намерено с 1 февраля этого года делиться с налоговиками данными о том, сколько 12-тонники с российским гражданством «намотали» километров по федеральным дорогам начиная с ноября 2015 года (тогда стартовала работа системы «Платон»).</w:t>
      </w:r>
    </w:p>
    <w:p w:rsidR="00AA5691" w:rsidRDefault="00AA5691" w:rsidP="00AA5691">
      <w:pPr>
        <w:jc w:val="both"/>
      </w:pPr>
      <w:r>
        <w:t>Проект порядка предоставления налоговым органам сведений из реестра «Платона» опубликован на портале проектов нормативных правовых актов. Сведения из реестра системы за 2015 и 2016 годы должны быть переданы до 15 февраля 2017 года. Именно на основе этих данных ФНС сможет предоставить владельцам 12-тонников налоговый вычет с транспортного налога за 2016 год.</w:t>
      </w:r>
    </w:p>
    <w:p w:rsidR="00AA5691" w:rsidRDefault="00AA5691" w:rsidP="00AA5691">
      <w:pPr>
        <w:jc w:val="both"/>
      </w:pPr>
      <w:r>
        <w:t>Всего в системе «Платон» есть данные более чем о 270 тысячах владельцев большегрузов, которые ездят по российским трассам, в том числе и иностранцах. Они перечислили в бюджет за все время действия системы 19,3 миллиарда рублей.</w:t>
      </w:r>
    </w:p>
    <w:p w:rsidR="00AA5691" w:rsidRDefault="00AA5691" w:rsidP="00AA5691">
      <w:pPr>
        <w:jc w:val="both"/>
      </w:pPr>
      <w:r>
        <w:t>Эксперты предложили задействовать систему «Платон» для выведения из тени автобусных перевозок</w:t>
      </w:r>
    </w:p>
    <w:p w:rsidR="00AA5691" w:rsidRDefault="00AA5691" w:rsidP="00AA5691">
      <w:pPr>
        <w:jc w:val="both"/>
      </w:pPr>
      <w:r>
        <w:t>Сейчас прорабатывается вопрос обмена этой информацией в автоматическом режиме.Тогда службы без всяких запросов смогут проверять по данным, поступившим из системы, была ли доставка товара или нет.</w:t>
      </w:r>
    </w:p>
    <w:p w:rsidR="00AA5691" w:rsidRDefault="00AA5691" w:rsidP="00AA5691">
      <w:pPr>
        <w:jc w:val="both"/>
      </w:pPr>
      <w:r>
        <w:t>В этом году перевозчиков, которые не оплатили штрафы за то, что они ездят «зайцами» , уже имеют право не выпускать за границу. Если факт уклонения от уплаты штрафа зафиксирован после выезда за границу, автоперевозчик не сможет въехать в Россию, не уплатив штраф.</w:t>
      </w:r>
    </w:p>
    <w:p w:rsidR="00AA5691" w:rsidRDefault="00AA5691" w:rsidP="00AA5691">
      <w:pPr>
        <w:jc w:val="both"/>
      </w:pPr>
      <w:r>
        <w:t xml:space="preserve">Учитывая, что «Платон» собирает информацию о всех деталях грузовых перевозок по автотрассам, эксперты предложили задействовать систему для выведения из тени заказного сектора автобусных перевозок. «РГ» поинтересовалась мнением главы </w:t>
      </w:r>
      <w:r>
        <w:rPr>
          <w:b/>
        </w:rPr>
        <w:t>минтранса</w:t>
      </w:r>
      <w:r>
        <w:t xml:space="preserve"> Максима </w:t>
      </w:r>
      <w:r>
        <w:rPr>
          <w:b/>
        </w:rPr>
        <w:t>Соколов</w:t>
      </w:r>
      <w:r>
        <w:t>а, нужно ли это делать сейчас. Глава ведомства ответил, что пока в планах вернуть лицензирование заказанных автобусных перевозок, чтобы они стали прозрачней для контрольных органов и безопасней для пассажиров.</w:t>
      </w:r>
    </w:p>
    <w:p w:rsidR="00AA5691" w:rsidRDefault="00AA5691" w:rsidP="00AA5691">
      <w:pPr>
        <w:pStyle w:val="3"/>
        <w:jc w:val="both"/>
        <w:rPr>
          <w:rFonts w:ascii="Times New Roman" w:hAnsi="Times New Roman"/>
          <w:sz w:val="24"/>
          <w:szCs w:val="24"/>
        </w:rPr>
      </w:pPr>
      <w:bookmarkStart w:id="3" w:name="_Toc472404730"/>
      <w:r>
        <w:rPr>
          <w:rFonts w:ascii="Times New Roman" w:hAnsi="Times New Roman"/>
          <w:sz w:val="24"/>
          <w:szCs w:val="24"/>
        </w:rPr>
        <w:t>РОССИЙСКАЯ ГАЗЕТА; ТАТЬЯНА ВЛАДЫКИНА; ИВАН ПЕТРОВ; АННА СКУДАЕВА; 2017.01.16; СВЕЧА И СЛЕЗЫ</w:t>
      </w:r>
      <w:bookmarkEnd w:id="3"/>
    </w:p>
    <w:p w:rsidR="00AA5691" w:rsidRDefault="00AA5691" w:rsidP="00AA5691">
      <w:pPr>
        <w:jc w:val="both"/>
        <w:rPr>
          <w:szCs w:val="24"/>
        </w:rPr>
      </w:pPr>
      <w:r>
        <w:t xml:space="preserve">На федеральном военном мемориальном кладбище в подмосковных Мытищах прошла официальная церемония похорон военнослужащих и музыкантов, погибших при крушении в Черном море военно-транспортного Ту-154. Были похоронены директор департамента культуры Минобороны России Антон Губанков, шесть членов экипажа, сотрудник департамента информации и массовых коммуникаций военного ведомства капитан Сергей Абросимов, а также артисты Ансамбля имени Александрова и четверо журналистов, родственники которых изъявили желание похоронить их на военном </w:t>
      </w:r>
      <w:r>
        <w:lastRenderedPageBreak/>
        <w:t>кладбище. В общей сложности в Мытищах были похоронены 47 человек. Ранее там же похоронили помощницу Антона Губанкова – Оксану Бадрутдинову. Похоронены все были с воинскими почестями.</w:t>
      </w:r>
    </w:p>
    <w:p w:rsidR="00AA5691" w:rsidRDefault="00AA5691" w:rsidP="00AA5691">
      <w:pPr>
        <w:jc w:val="both"/>
      </w:pPr>
      <w:r>
        <w:t>Проститься с погибшими в Подмосковье приехали несколько тысяч человек. Очередь на прощание в зал траурных церемоний, где сперва митрополит Крутицкий и Коломенский Ювеналий провел обряд отпевания погибших, растянулась на десятки метров.</w:t>
      </w:r>
    </w:p>
    <w:p w:rsidR="00AA5691" w:rsidRDefault="00AA5691" w:rsidP="00AA5691">
      <w:pPr>
        <w:jc w:val="both"/>
      </w:pPr>
      <w:r>
        <w:t xml:space="preserve">На траурную церемонию приехали председатель Совета Федерации Валентина Матвиенко, министр обороны Сергей Шойгу, </w:t>
      </w:r>
      <w:r>
        <w:rPr>
          <w:b/>
        </w:rPr>
        <w:t>министр транспорта</w:t>
      </w:r>
      <w:r>
        <w:t xml:space="preserve"> Максим </w:t>
      </w:r>
      <w:r>
        <w:rPr>
          <w:b/>
        </w:rPr>
        <w:t>Соколов</w:t>
      </w:r>
      <w:r>
        <w:t xml:space="preserve">. По словам </w:t>
      </w:r>
      <w:r>
        <w:rPr>
          <w:b/>
        </w:rPr>
        <w:t>Соколов</w:t>
      </w:r>
      <w:r>
        <w:t xml:space="preserve">а, погибли «близкие и дорогие нам друзья». «Они погибли на боевом посту, выполняя воинский служебный долг. Память о них навсегда сохранится в наших сердцах», – сказал глава </w:t>
      </w:r>
      <w:r>
        <w:rPr>
          <w:b/>
        </w:rPr>
        <w:t>минтранса</w:t>
      </w:r>
      <w:r>
        <w:t>.</w:t>
      </w:r>
    </w:p>
    <w:p w:rsidR="00AA5691" w:rsidRDefault="00AA5691" w:rsidP="00AA5691">
      <w:pPr>
        <w:jc w:val="both"/>
      </w:pPr>
      <w:r>
        <w:t>Слова сочувствия в адрес родственников погибших сказал также замминистра обороны Николай Панков. «Они ушли на взлет, ушли в расцвете сил. Мы просим прощения, что не уберегли жизни наших коллег... Вечная память погибшим», – сказал замминистра, подчеркнув, что военное ведомство делает все, чтобы быть вместе с семьями погибших, и продолжит заботиться о них и уделять им особое внимание.</w:t>
      </w:r>
    </w:p>
    <w:p w:rsidR="00AA5691" w:rsidRDefault="00AA5691" w:rsidP="00AA5691">
      <w:pPr>
        <w:jc w:val="both"/>
      </w:pPr>
      <w:r>
        <w:t>Евгений Волков, брат погибшего командира экипажа Ту-154 майора Романа Волкова, рассказал корреспонденту «Российской газеты», что сразу после полета в Сирию его брат должен был идти в отпуск. «Я отказываюсь верить в случившееся. Ну не должно было так случиться», – сказал он, стоя у могилы. Роману Волкову было всего 35 лет, при этом он считался одним из самых опытных военных летчиков, поскольку у него был очень солидный налет – более 4 тысяч часов, 1,5 тысячи из которых на том самом Ту, который потерпел катастрофу. Только в 2016 году майор Волков налетал более 600 часов.</w:t>
      </w:r>
    </w:p>
    <w:p w:rsidR="00AA5691" w:rsidRDefault="00AA5691" w:rsidP="00AA5691">
      <w:pPr>
        <w:jc w:val="both"/>
      </w:pPr>
      <w:r>
        <w:t>Главком Воздушно-космических сил Виктор Бондарев назвал на церемонии прощания погибший экипаж одним из лучших в ВКС России. «Летчики были профессионалами высокого класса. Всегда полеты выполнялись с наилучшим качеством, в заданное время и срок», – сказал он.</w:t>
      </w:r>
    </w:p>
    <w:p w:rsidR="00AA5691" w:rsidRDefault="00AA5691" w:rsidP="00AA5691">
      <w:pPr>
        <w:jc w:val="both"/>
      </w:pPr>
      <w:r>
        <w:t>Романа похоронили, как и всех остальных, в закрытом гробу. Тела многих жертв авиакатастрофы сильно пострадали при ударе лайнера о воду.</w:t>
      </w:r>
    </w:p>
    <w:p w:rsidR="00AA5691" w:rsidRDefault="00AA5691" w:rsidP="00AA5691">
      <w:pPr>
        <w:jc w:val="both"/>
      </w:pPr>
      <w:r>
        <w:t>Стоит отметить организацию похорон. Все прошло на высшем уровне. Всех встречали сотрудники ВАИ, которые препровождали автомобили на свободное место. При этом все делалось не в ущерб безопасности – каждую машину проверяли с собакой и зеркальным устройством, позволяющим рассмотреть днище авто.</w:t>
      </w:r>
    </w:p>
    <w:p w:rsidR="00AA5691" w:rsidRDefault="00AA5691" w:rsidP="00AA5691">
      <w:pPr>
        <w:jc w:val="both"/>
      </w:pPr>
      <w:r>
        <w:t>На месте захоронения погибших был установлен памятный камень, потом его заменит скульптурная композиция.</w:t>
      </w:r>
    </w:p>
    <w:p w:rsidR="00AA5691" w:rsidRDefault="00AA5691" w:rsidP="00AA5691">
      <w:pPr>
        <w:jc w:val="both"/>
      </w:pPr>
      <w:r>
        <w:t>Гражданская панихида по погибшим при крушении Ту-154 журналистам российских телеканалов прошла в понедельник в телецентре «Останкино». Проститься пришли родственники, коллеги и просто неравнодушные люди. В зале прощания – море цветов и горькое молчание. Проститься с погибшими журналистами пришли первый заместитель главы администрации президента РФ Алексей Громов, заместитель министра связи и массовых коммуникаций Алексей Волин. Руководители телеканалов искренне просили прощения у родственников погибших. Генеральный директор ВГТРК Олег Добродеев назвал этот день самым горьким и трагическим днем в истории российского телевидения. Генеральный директор Первого канала Константин Эрнст дал обещание помогать родственникам погибших.</w:t>
      </w:r>
    </w:p>
    <w:p w:rsidR="00AA5691" w:rsidRDefault="00AA5691" w:rsidP="00AA5691">
      <w:pPr>
        <w:jc w:val="both"/>
      </w:pPr>
      <w:r>
        <w:t>В этот же день в Успенском храме Новодевичьего монастыря прощались с главой фонда «Справедливая помощь» Елизаветой Глинкой, более известной как доктор Лиза. В просторном храме был установлен закрытый гроб, накрытый российским флагом, рядом – портрет и награды. На длинном столе множество цветов.</w:t>
      </w:r>
    </w:p>
    <w:p w:rsidR="00AA5691" w:rsidRDefault="00AA5691" w:rsidP="00AA5691">
      <w:pPr>
        <w:jc w:val="both"/>
      </w:pPr>
      <w:r>
        <w:t xml:space="preserve">«День скорби», – написала в своем Instagram Уполномоченный по правам человека в РФ Татьяна Москалькова. «Доктор Лиза, с которой мы сотрудничали много лет, была </w:t>
      </w:r>
      <w:r>
        <w:lastRenderedPageBreak/>
        <w:t>человеком, отдавшим все силы и талант тому, чтобы помогать всем, кто нуждался в ее заботе: детям войны, пациентам хосписов и бездомным. Доктор Лиза, отказавшаяся от спокойной жизни и комфорта ради того, что она считала своим Служением», – написала омбудсмен.</w:t>
      </w:r>
    </w:p>
    <w:p w:rsidR="00AA5691" w:rsidRDefault="00AA5691" w:rsidP="00AA5691">
      <w:pPr>
        <w:jc w:val="both"/>
      </w:pPr>
      <w:r>
        <w:t>Глава президентского Совета по правам человека Михаил Федотов назвал доктора Лизу «посланцем небес», которую никто не сможет заменить.</w:t>
      </w:r>
    </w:p>
    <w:p w:rsidR="00AA5691" w:rsidRDefault="00AA5691" w:rsidP="00AA5691">
      <w:pPr>
        <w:jc w:val="both"/>
      </w:pPr>
      <w:r>
        <w:t>В этот же день Елизавета Глинка была похоронена на Новодевичьем кладбище.</w:t>
      </w:r>
    </w:p>
    <w:p w:rsidR="00AA5691" w:rsidRDefault="00AA5691" w:rsidP="00AA5691">
      <w:pPr>
        <w:jc w:val="both"/>
      </w:pPr>
      <w:r>
        <w:t>Примерно в то же время хоронили и художественного руководителя Ансамбля имени Александрова Валерия Халилова. Семья дирижера приняла решение похоронить его на малой родине. Часть детства Валерий Халилов провел в Киржачском районе Владимирской области, где жили его родственники по материнской линии.</w:t>
      </w:r>
    </w:p>
    <w:p w:rsidR="00AA5691" w:rsidRDefault="00AA5691" w:rsidP="00AA5691">
      <w:pPr>
        <w:jc w:val="both"/>
      </w:pPr>
      <w:r>
        <w:t>Церемония прощания с народным артистом России началась с панихиды, которую отслужил архиепископ Александровский и Юрьев-Польский Евстафий. Затем траурная процессия из сотен человек направилась к погосту. В соответствии с военным уставом похороны генерала Халилова были организованы с воинскими почестями.</w:t>
      </w:r>
    </w:p>
    <w:p w:rsidR="00AA5691" w:rsidRDefault="00AA5691" w:rsidP="00AA5691">
      <w:pPr>
        <w:jc w:val="both"/>
      </w:pPr>
      <w:r>
        <w:t>Проститься со своим руководителем приехали музыканты Ансамбля имени Александрова, представители минобороны, сослуживцы и однокашники Валерия Халилова по Военному университету, его дочери и внуки. Процессию сопровождала музыка: военный оркестр Владимирского гарнизона исполнил адажио, написанное Халиловым для траурных церемоний. Похоронили дирижера рядом с могилой его прабабушки.</w:t>
      </w:r>
    </w:p>
    <w:p w:rsidR="00AA5691" w:rsidRDefault="00AA5691" w:rsidP="00AA5691">
      <w:pPr>
        <w:jc w:val="both"/>
      </w:pPr>
      <w:r>
        <w:t>Напомним, самолет Ту-154, принадлежащий Минобороны России, разбился 25 декабря 2016 года. 92 человека, находившиеся на борту военного самолета, погибли. Все они летели в Сирию поздравить с предстоящими новогодними праздниками российских военнослужащих. Причины трагедии должна установить государственная комиссия по расследованию. На сегодняшний день известно, что версия о теракте не подтвердилась, как и версия о некачественном топливе. Наиболее вероятной выглядит версия о совокупности двух причин – технической неисправности и последовавшей за ней ошибке экипажа.</w:t>
      </w:r>
    </w:p>
    <w:p w:rsidR="00AA5691" w:rsidRDefault="00AA5691" w:rsidP="00AA5691">
      <w:pPr>
        <w:pStyle w:val="3"/>
        <w:jc w:val="both"/>
        <w:rPr>
          <w:rFonts w:ascii="Times New Roman" w:hAnsi="Times New Roman"/>
          <w:sz w:val="24"/>
          <w:szCs w:val="24"/>
        </w:rPr>
      </w:pPr>
      <w:bookmarkStart w:id="4" w:name="_Toc472404731"/>
      <w:r>
        <w:rPr>
          <w:rFonts w:ascii="Times New Roman" w:hAnsi="Times New Roman"/>
          <w:sz w:val="24"/>
          <w:szCs w:val="24"/>
        </w:rPr>
        <w:t>НОВОСИБИРСКИЕ НОВОСТИ; ЕВГЕНИЙ ЮЩЕНКО; 2017.01.16; КОНДУКТОР, ВЫСАДИВШАЯ В НОВОСИБИРСКЕ ШКОЛЬНИЦУ НА МОРОЗ, ОТРИЦАЕТ СВОЮ ВИНУ</w:t>
      </w:r>
      <w:bookmarkEnd w:id="4"/>
    </w:p>
    <w:p w:rsidR="00AA5691" w:rsidRDefault="00AA5691" w:rsidP="00AA5691">
      <w:pPr>
        <w:jc w:val="both"/>
        <w:rPr>
          <w:szCs w:val="24"/>
        </w:rPr>
      </w:pPr>
      <w:r>
        <w:t>Кондуктор автобуса №95, которая 15 января отказалась принять у 12-летней девочки поврежденную транспортную карту, утверждает, что не хотела выгонять детей на мороз и что ребята вышли сами, проехав одну остановку. Компания-перевозчик готовит мэру Анатолию Локтю объяснительную. В отношении транспортного предприятия готовится масштабная проверка.</w:t>
      </w:r>
    </w:p>
    <w:p w:rsidR="00AA5691" w:rsidRDefault="00AA5691" w:rsidP="00AA5691">
      <w:pPr>
        <w:jc w:val="both"/>
      </w:pPr>
      <w:r>
        <w:t>Со слов шестиклассницы, проездной она сломала случайно, играя с друзьями в снегу, когда возвращалась домой с тренировки. Наличных денег у девочки не было, а проехать бесплатно кондуктор ей, по ее словам, не разрешила. «Или платите 19 рублей или выходите из автобуса», – цитирует школьница кондуктора.</w:t>
      </w:r>
    </w:p>
    <w:p w:rsidR="00AA5691" w:rsidRDefault="00AA5691" w:rsidP="00AA5691">
      <w:pPr>
        <w:jc w:val="both"/>
      </w:pPr>
      <w:r>
        <w:t>В результате девочка с двумя друзьями оказалась на улице. По морозу в -22 градуса они прошли одну остановку и попросили 20 рублей на проезд у продавщицы киоска.</w:t>
      </w:r>
    </w:p>
    <w:p w:rsidR="00AA5691" w:rsidRDefault="00AA5691" w:rsidP="00AA5691">
      <w:pPr>
        <w:jc w:val="both"/>
      </w:pPr>
      <w:r>
        <w:t>Начальник управления пассажирских перевозок мэрии Новосибирска Роман Дронов поясняет, что воспользоваться исправными транспортными картами своих друзей девочка не могла.</w:t>
      </w:r>
    </w:p>
    <w:p w:rsidR="00AA5691" w:rsidRDefault="00AA5691" w:rsidP="00AA5691">
      <w:pPr>
        <w:jc w:val="both"/>
      </w:pPr>
      <w:r>
        <w:t>«Карта школьника отличается от единой транспортной карты, потому что является льготной и предоставляет ее держателю скидку на проезд. Чтобы этой скидкой не воспользовались третьи лица, она предоставляется только на один рейс. В метро другая система оплаты, которая не учитывает количество совершенных пассажиром рейсов», – говорит Роман Дронов.</w:t>
      </w:r>
    </w:p>
    <w:p w:rsidR="00AA5691" w:rsidRDefault="00AA5691" w:rsidP="00AA5691">
      <w:pPr>
        <w:jc w:val="both"/>
      </w:pPr>
      <w:r>
        <w:lastRenderedPageBreak/>
        <w:t>Он добавил, что возможность повторного использования льготной картой во время одно рейса исключена специально, «чтобы не плодить незаконные поездки, расплачиваться за которые приходится городскому бюджету».</w:t>
      </w:r>
    </w:p>
    <w:p w:rsidR="00AA5691" w:rsidRDefault="00AA5691" w:rsidP="00AA5691">
      <w:pPr>
        <w:jc w:val="both"/>
      </w:pPr>
      <w:r>
        <w:t xml:space="preserve">Начальник управления пассажирских перевозок напомнил, что это уже не первый случай в Новосибирске, когда безбилетных школьников выгоняют в общественного транспорта в холода. Несмотря на то, что всем перевозчикам разослали приказ транспортного департамента и информационное письмо </w:t>
      </w:r>
      <w:r>
        <w:rPr>
          <w:b/>
        </w:rPr>
        <w:t>министра транспорта</w:t>
      </w:r>
      <w:r>
        <w:t xml:space="preserve"> РФ Максима </w:t>
      </w:r>
      <w:r>
        <w:rPr>
          <w:b/>
        </w:rPr>
        <w:t>Соколов</w:t>
      </w:r>
      <w:r>
        <w:t>а о недопустимости подобных случаев с точки зрения этических норм, ситуация вновь повторилась.</w:t>
      </w:r>
    </w:p>
    <w:p w:rsidR="00AA5691" w:rsidRDefault="00AA5691" w:rsidP="00AA5691">
      <w:pPr>
        <w:jc w:val="both"/>
      </w:pPr>
      <w:r>
        <w:t>Управление пассажирских перевозок намерено проверить деятельность компании-перевозчика по всем пунктам и выяснить, в частности, как на предприятии инструктируют кондукторов и водителей об их поведении в отношении детей.</w:t>
      </w:r>
    </w:p>
    <w:p w:rsidR="00AA5691" w:rsidRDefault="00AA5691" w:rsidP="00AA5691">
      <w:pPr>
        <w:jc w:val="both"/>
      </w:pPr>
      <w:r>
        <w:t>Мэр Анатолий Локоть на своей странице «ВКонтакте» называл произошедший случай вопиющим.</w:t>
      </w:r>
    </w:p>
    <w:p w:rsidR="00AA5691" w:rsidRDefault="00AA5691" w:rsidP="00AA5691">
      <w:pPr>
        <w:jc w:val="both"/>
      </w:pPr>
      <w:r>
        <w:t>«Все, кто занимается пассажирскими перевозками в Новосибирске, должны уяснить для себя, что такое отношение к детям недопустимо. Мэрия будет жестко реагировать на подобные случаи и при необходимости искать более ответственных перевозчиков на маршрут», – пишет Анатолий Локоть.</w:t>
      </w:r>
    </w:p>
    <w:p w:rsidR="00AA5691" w:rsidRDefault="00AA5691" w:rsidP="00AA5691">
      <w:pPr>
        <w:jc w:val="both"/>
      </w:pPr>
      <w:r>
        <w:t>Глава города потребовал от управления пассажирских перевозок разобраться в ситуации. Он уверен, что такие люди, как кондуктор, выгнавшая девочку, не должны работать в общественном транспорте Новосибирска.</w:t>
      </w:r>
    </w:p>
    <w:p w:rsidR="00AA5691" w:rsidRDefault="00AA5691" w:rsidP="00AA5691">
      <w:pPr>
        <w:pStyle w:val="3"/>
        <w:jc w:val="both"/>
        <w:rPr>
          <w:rFonts w:ascii="Times New Roman" w:hAnsi="Times New Roman"/>
          <w:sz w:val="24"/>
          <w:szCs w:val="24"/>
        </w:rPr>
      </w:pPr>
      <w:bookmarkStart w:id="5" w:name="_Toc472404737"/>
      <w:r>
        <w:rPr>
          <w:rFonts w:ascii="Times New Roman" w:hAnsi="Times New Roman"/>
          <w:sz w:val="24"/>
          <w:szCs w:val="24"/>
        </w:rPr>
        <w:t>РИА НОВОСТИ; 2017.01.16; В РЕГИОНАХ ПРОВЕДЕНИЯ КК-2017 И ЧМ-2018, ВОЗМОЖНО, УСИЛЯТ МЕРЫ БЕЗОПАСНОСТИ</w:t>
      </w:r>
      <w:bookmarkEnd w:id="5"/>
    </w:p>
    <w:p w:rsidR="00AA5691" w:rsidRDefault="00AA5691" w:rsidP="00AA5691">
      <w:pPr>
        <w:jc w:val="both"/>
        <w:rPr>
          <w:szCs w:val="24"/>
        </w:rPr>
      </w:pPr>
      <w:r>
        <w:t>В субъектах РФ, в которых пройдут матчи чемпионата мира по футболу 2018 года и Кубка конфедераций 2017 года, рекомендуется ввести усиленные меры безопасности на время этих турниров, перечень мер приведен в проекте президентского указа, разработанном ФСБ РФ и опубликованном на портале проектов нормативных актов.</w:t>
      </w:r>
    </w:p>
    <w:p w:rsidR="00AA5691" w:rsidRDefault="00AA5691" w:rsidP="00AA5691">
      <w:pPr>
        <w:jc w:val="both"/>
      </w:pPr>
      <w:r>
        <w:t>В частности, межведомственному оперативному штабу по обеспечению безопасности в период проведения этих турниров предстоит определить перечень контролируемых зон и утвердить описание границ запретных зон.</w:t>
      </w:r>
    </w:p>
    <w:p w:rsidR="00AA5691" w:rsidRDefault="00AA5691" w:rsidP="00AA5691">
      <w:pPr>
        <w:jc w:val="both"/>
      </w:pPr>
      <w:r>
        <w:rPr>
          <w:b/>
        </w:rPr>
        <w:t>Министерству транспорта</w:t>
      </w:r>
      <w:r>
        <w:t xml:space="preserve"> РФ до 1 мая 2017 года по согласованию с оперативным штабом предстоит установить на время турниров запретные зоны и зоны ограничения полетов летательных аппаратов, включая беспилотные воздушные суда с максимальной взлетной массой 30 килограммов и менее, в воздушном пространстве над территорией и акваторией, в пределах которых вводятся усиленные меры безопасности, определить случаи использования воздушного пространства в указанных зонах, при которых вводимые ограничения не применяются. Также предстоит установить запретные для плавания районы в акваториях, в пределах которых вводятся усиленные меры безопасности, правила для таких районов, определить случаи, при которых в указанных районах вводимые ограничения не применяются.</w:t>
      </w:r>
    </w:p>
    <w:p w:rsidR="00AA5691" w:rsidRDefault="00AA5691" w:rsidP="00AA5691">
      <w:pPr>
        <w:pStyle w:val="3"/>
        <w:jc w:val="both"/>
        <w:rPr>
          <w:rFonts w:ascii="Times New Roman" w:hAnsi="Times New Roman"/>
          <w:sz w:val="24"/>
          <w:szCs w:val="24"/>
        </w:rPr>
      </w:pPr>
      <w:bookmarkStart w:id="6" w:name="_Toc472404739"/>
      <w:r>
        <w:rPr>
          <w:rFonts w:ascii="Times New Roman" w:hAnsi="Times New Roman"/>
          <w:sz w:val="24"/>
          <w:szCs w:val="24"/>
        </w:rPr>
        <w:t>ИНТЕРФАКС-УРАЛ; 2017.01.16; ПРОКУРАТУРА ВЫЯВИЛА ГРУБЫЕ НАРУШЕНИЯ ПРИ ПРОВЕРКЕ УСЛОВИЙ ПЕРЕВОЗКИ ДЕТЕЙ В ХМАО В СВЯЗИ С ДТП, УНЕСШИМ ЖИЗНЬ 12 ЧЕЛОВЕК</w:t>
      </w:r>
      <w:bookmarkEnd w:id="6"/>
    </w:p>
    <w:p w:rsidR="00AA5691" w:rsidRDefault="00AA5691" w:rsidP="00AA5691">
      <w:pPr>
        <w:jc w:val="both"/>
        <w:rPr>
          <w:szCs w:val="24"/>
        </w:rPr>
      </w:pPr>
      <w:r>
        <w:t>Перевозка детей с соревнований из Ханты-Мансийска в Нефтеюганск автобусом, попавшим в декабре 2016 года в крупное ДТП с 12 погибшим, осуществлялась с грубыми нарушениями, сообщает во вторник пресс-служба прокуратуры ХМАО.</w:t>
      </w:r>
    </w:p>
    <w:p w:rsidR="00AA5691" w:rsidRDefault="00AA5691" w:rsidP="00AA5691">
      <w:pPr>
        <w:jc w:val="both"/>
      </w:pPr>
      <w:r>
        <w:t xml:space="preserve">«Перевозка спортивной команды детей города Нефтеюганска осуществлена с грубыми нарушениями требований правил и без заключения договора фрахтования. При этом в </w:t>
      </w:r>
      <w:r>
        <w:lastRenderedPageBreak/>
        <w:t>ГИБДД не поступало информации, что детей планируют организовано перевозить на автобусе», – говорится в сообщении.</w:t>
      </w:r>
    </w:p>
    <w:p w:rsidR="00AA5691" w:rsidRDefault="00AA5691" w:rsidP="00AA5691">
      <w:pPr>
        <w:jc w:val="both"/>
      </w:pPr>
      <w:r>
        <w:t>Прокурор внес представление главе Нефтеюганска по выявленным нарушениям. В результате к дисциплинарной ответственности привлечены четыре сотрудника администрации города, а замглавы, курирующий вопросы спорта, уволился.</w:t>
      </w:r>
    </w:p>
    <w:p w:rsidR="00AA5691" w:rsidRDefault="00AA5691" w:rsidP="00AA5691">
      <w:pPr>
        <w:jc w:val="both"/>
      </w:pPr>
      <w:r>
        <w:t>При этом предприниматель, которому принадлежал попавший в ДТП автобус, не имел разрешения на пассажирские междугородние перевозки. А его доход за эти услуги превысил 2,5 млн рублей.</w:t>
      </w:r>
    </w:p>
    <w:p w:rsidR="00AA5691" w:rsidRDefault="00AA5691" w:rsidP="00AA5691">
      <w:pPr>
        <w:jc w:val="both"/>
      </w:pPr>
      <w:r>
        <w:t>В настоящее время по данному факту расследуется уголовное дело по ч.1 ст.171 УК РФ (незаконное предпринимательство).</w:t>
      </w:r>
    </w:p>
    <w:p w:rsidR="00AA5691" w:rsidRDefault="00AA5691" w:rsidP="00AA5691">
      <w:pPr>
        <w:jc w:val="both"/>
      </w:pPr>
      <w:r>
        <w:t>Кроме того, по данным прокуратуры, сотрудники полиции не привлекали предпринимателя к административной ответственности, несмотря на эксплуатацию автобуса с техническими неисправностями, а также не контролировали наличие документов на междугородние пассажирские перевозки. По данным фактам, прокурор направил представление начальнику УМВД по ХМАО, которое в настоящий момент находится на рассмотрении.</w:t>
      </w:r>
    </w:p>
    <w:p w:rsidR="00AA5691" w:rsidRDefault="00AA5691" w:rsidP="00AA5691">
      <w:pPr>
        <w:jc w:val="both"/>
      </w:pPr>
      <w:r>
        <w:t>Днем 4 декабря на автодороге «Ханты-Мансийск – Тюмень» произошло ДТП с участием двух грузовиков и автобуса, перевозившего детей, которые возвращались домой из Ханты-Мансийска с соревнований. Погибли 12 человек, из них 10 детей.</w:t>
      </w:r>
    </w:p>
    <w:p w:rsidR="00AA5691" w:rsidRDefault="00AA5691" w:rsidP="00AA5691">
      <w:pPr>
        <w:jc w:val="both"/>
      </w:pPr>
      <w:r>
        <w:t>6 декабря были арестованы водители автобуса и одного из грузовиков, а также представитель компании-перевозчика. 8 декабря была отправлена под домашний арест до 4 февраля 2017 г. директор спортшколы «Сибиряк» И.Тарасова, в которой занимались пострадавшие дети.</w:t>
      </w:r>
    </w:p>
    <w:p w:rsidR="00AA5691" w:rsidRDefault="00AA5691" w:rsidP="00AA5691">
      <w:pPr>
        <w:pStyle w:val="3"/>
        <w:jc w:val="both"/>
        <w:rPr>
          <w:rFonts w:ascii="Times New Roman" w:hAnsi="Times New Roman"/>
          <w:sz w:val="24"/>
          <w:szCs w:val="24"/>
        </w:rPr>
      </w:pPr>
      <w:bookmarkStart w:id="7" w:name="_Toc472404740"/>
      <w:r>
        <w:rPr>
          <w:rFonts w:ascii="Times New Roman" w:hAnsi="Times New Roman"/>
          <w:sz w:val="24"/>
          <w:szCs w:val="24"/>
        </w:rPr>
        <w:t>РИА НОВОСТИ; 2017.01.16; ВЛАСТИ РАЗРАБОТАЮТ «ДОРОЖНУЮ КАРТУ» ДЛЯ РЕШЕНИЯ ПРОБЛЕМ СЕЛА СЕРЕБРЯНКА</w:t>
      </w:r>
      <w:bookmarkEnd w:id="7"/>
    </w:p>
    <w:p w:rsidR="00AA5691" w:rsidRDefault="00AA5691" w:rsidP="00AA5691">
      <w:pPr>
        <w:jc w:val="both"/>
        <w:rPr>
          <w:szCs w:val="24"/>
        </w:rPr>
      </w:pPr>
      <w:r>
        <w:t>Свердловским властям рекомендовано разработать «дорожную карту» для ремонта автодороги Нижний Тагил – Серебрянка, которую ранее президент России Владимир Путин поручил привести в эксплуатационное состояние, сообщает в понедельник пресс-служба полномочного представителя президента РФ в Уральском федеральном округе.</w:t>
      </w:r>
    </w:p>
    <w:p w:rsidR="00AA5691" w:rsidRDefault="00AA5691" w:rsidP="00AA5691">
      <w:pPr>
        <w:jc w:val="both"/>
      </w:pPr>
      <w:r>
        <w:t xml:space="preserve">Главный федеральный инспектор по Свердловской области Андрей Березовский по поручению полпреда Игоря Холманских провел рабочее совещание. В нем приняли участие начальник управления ГИБДД по Свердловской области Юрий Демин и </w:t>
      </w:r>
      <w:r>
        <w:rPr>
          <w:b/>
        </w:rPr>
        <w:t>министр транспорта</w:t>
      </w:r>
      <w:r>
        <w:t xml:space="preserve"> и связи Свердловской области Василий Старков.</w:t>
      </w:r>
    </w:p>
    <w:p w:rsidR="00AA5691" w:rsidRDefault="00AA5691" w:rsidP="00AA5691">
      <w:pPr>
        <w:jc w:val="both"/>
      </w:pPr>
      <w:r>
        <w:t>«В ходе совещания было отмечено, что информация, предоставленная региональными органами власти, не дает представления о реальном ходе исполнения поручения главы государства. По итогам совещания было принято решение о необходимости разработки «дорожной карты» и полной реализации всего комплекса организационных мероприятий, обеспечивающих безусловное исполнение поставленной задачи», – говорится в сообщении.</w:t>
      </w:r>
    </w:p>
    <w:p w:rsidR="00AA5691" w:rsidRDefault="00AA5691" w:rsidP="00AA5691">
      <w:pPr>
        <w:jc w:val="both"/>
      </w:pPr>
      <w:r>
        <w:t>Ход исполнения поручения президента будет находиться под контролем аппарата полпреда, уточняется в релизе.</w:t>
      </w:r>
    </w:p>
    <w:p w:rsidR="00AA5691" w:rsidRDefault="00AA5691" w:rsidP="00AA5691">
      <w:pPr>
        <w:jc w:val="both"/>
      </w:pPr>
      <w:r>
        <w:br w:type="page"/>
      </w:r>
    </w:p>
    <w:p w:rsidR="00AA5691" w:rsidRDefault="00AA5691" w:rsidP="00AA5691">
      <w:pPr>
        <w:jc w:val="both"/>
      </w:pPr>
      <w:r>
        <w:t>О проблемах села Серебрянка во время ежегодной большой пресс-конференции рассказал Путину журналист одного из уральских изданий. По его словам, село в прошлом году во время распутицы было полностью отрезано от внешнего мира. Старики вынуждены были брать продукты в долг, так как не могли добраться до Тагила и получить деньги. После этого Путин поручил губернатору Свердловской области принять меры по приведению автомобильной дороги в село Серебрянка в эксплуатационное состояние, «обеспечивающее безопасное, бесперебойное движение». Доклад необходимо представить до 1 июня 2017 года.</w:t>
      </w:r>
    </w:p>
    <w:p w:rsidR="00AA5691" w:rsidRDefault="00AA5691" w:rsidP="00AA5691">
      <w:pPr>
        <w:jc w:val="both"/>
      </w:pPr>
      <w:r>
        <w:t>Губернатор Свердловской области Евгений Куйвашев принял решение направить в 2017 году свыше 100 миллионов рублей на ремонт автодороги Нижний Тагил – Серебрянка.</w:t>
      </w:r>
    </w:p>
    <w:p w:rsidR="00AA5691" w:rsidRDefault="00AA5691" w:rsidP="00AA5691">
      <w:pPr>
        <w:pStyle w:val="3"/>
        <w:jc w:val="both"/>
        <w:rPr>
          <w:rFonts w:ascii="Times New Roman" w:hAnsi="Times New Roman"/>
          <w:sz w:val="24"/>
          <w:szCs w:val="24"/>
        </w:rPr>
      </w:pPr>
      <w:bookmarkStart w:id="8" w:name="_Toc472404741"/>
      <w:r>
        <w:rPr>
          <w:rFonts w:ascii="Times New Roman" w:hAnsi="Times New Roman"/>
          <w:sz w:val="24"/>
          <w:szCs w:val="24"/>
        </w:rPr>
        <w:t>ТАСС; 2017.01.16; ТОРГИ ПО РЕКОНСТРУКЦИИ НОВОГО МАРШРУТА ФЕДЕРАЛЬНОЙ ТРАССЫ В ТУВЕ ПРОЙДУТ В КОНЦЕ ЯНВАРЯ</w:t>
      </w:r>
      <w:bookmarkEnd w:id="8"/>
    </w:p>
    <w:p w:rsidR="00AA5691" w:rsidRDefault="00AA5691" w:rsidP="00AA5691">
      <w:pPr>
        <w:jc w:val="both"/>
        <w:rPr>
          <w:szCs w:val="24"/>
        </w:rPr>
      </w:pPr>
      <w:r>
        <w:t>Торги на право реконструкции нового маршрута федеральной автодороги «Енисей» (М-54), которая с 1 января изменила свое направление, пройдут в конце января. Об этом в понедельник сообщила пресс-служба правительства Тувы со ссылкой на главу региона Шолбана Кара-оола.</w:t>
      </w:r>
    </w:p>
    <w:p w:rsidR="00AA5691" w:rsidRDefault="00AA5691" w:rsidP="00AA5691">
      <w:pPr>
        <w:jc w:val="both"/>
      </w:pPr>
      <w:r>
        <w:t>«</w:t>
      </w:r>
      <w:r>
        <w:rPr>
          <w:b/>
        </w:rPr>
        <w:t>Росавтодор</w:t>
      </w:r>
      <w:r>
        <w:t xml:space="preserve"> выставил на торги реконструкцию нового маршрута федеральной автотрассы М54. Тендер назначен на конец января», – процитировали в пресс-службе слова Кара-оола.</w:t>
      </w:r>
    </w:p>
    <w:p w:rsidR="00AA5691" w:rsidRDefault="00AA5691" w:rsidP="00AA5691">
      <w:pPr>
        <w:jc w:val="both"/>
      </w:pPr>
      <w:r>
        <w:t>По словам главы республики, с нынешнего года в экономику Тувы вместе с реконструкцией М54 придут серьезные инвестиции. Только в 2017 году – примерно 450 млн рублей на реконструкцию и содержание дороги.</w:t>
      </w:r>
    </w:p>
    <w:p w:rsidR="00AA5691" w:rsidRDefault="00AA5691" w:rsidP="00AA5691">
      <w:pPr>
        <w:jc w:val="both"/>
      </w:pPr>
      <w:r>
        <w:t>До 1 января дорога «Енисей» шла от Красноярского края с севера на юг, через города Туран, Кызыл, Самагалтай, Эрзин и до монгольской границы, где до ближайшего населенного пункта 130 километров и нет инфраструктуры. После переадресации федеральная трасса проходит от Кызыла до города Чадан (бывшая региональная дорога А-62) и до Хандагайты (А-163) по 12 районам Тувы, в которых живет 62% населения региона.</w:t>
      </w:r>
    </w:p>
    <w:p w:rsidR="00AA5691" w:rsidRDefault="00AA5691" w:rsidP="00AA5691">
      <w:pPr>
        <w:jc w:val="both"/>
      </w:pPr>
      <w:r>
        <w:t>По оценке властей, это увеличит внешнеторговый оборот республики более чем в восемь раз, грузопоток – в шесть раз, в частности, Красноярский край мог бы воспользоваться трассой для вывоза своей продукции в Китай и Монголию.</w:t>
      </w:r>
    </w:p>
    <w:p w:rsidR="00AA5691" w:rsidRDefault="00AA5691" w:rsidP="00AA5691">
      <w:pPr>
        <w:pStyle w:val="3"/>
        <w:jc w:val="both"/>
        <w:rPr>
          <w:rFonts w:ascii="Times New Roman" w:hAnsi="Times New Roman"/>
          <w:sz w:val="24"/>
          <w:szCs w:val="24"/>
        </w:rPr>
      </w:pPr>
      <w:bookmarkStart w:id="9" w:name="_Toc472404742"/>
      <w:r>
        <w:rPr>
          <w:rFonts w:ascii="Times New Roman" w:hAnsi="Times New Roman"/>
          <w:sz w:val="24"/>
          <w:szCs w:val="24"/>
        </w:rPr>
        <w:t>БОЛЬШОЕ РАДИО; 2017.01.16; МИНТРАНС ЗАЙМЕТСЯ ОСТАНОВКАМИ И ОСВЕЩЕНИЕМ ДОРОГИ НА СЕВЕРОМОРСК</w:t>
      </w:r>
      <w:bookmarkEnd w:id="9"/>
    </w:p>
    <w:p w:rsidR="00AA5691" w:rsidRDefault="00AA5691" w:rsidP="00AA5691">
      <w:pPr>
        <w:jc w:val="both"/>
        <w:rPr>
          <w:szCs w:val="24"/>
        </w:rPr>
      </w:pPr>
      <w:r>
        <w:t xml:space="preserve">На сегодняшнем заседании Мурманской облдумы в рамках «правительственного часа» выступил и ответил на вопросы депутатов </w:t>
      </w:r>
      <w:r>
        <w:rPr>
          <w:b/>
        </w:rPr>
        <w:t>министр транспорта</w:t>
      </w:r>
      <w:r>
        <w:t xml:space="preserve"> Дмитрий Соснин.</w:t>
      </w:r>
    </w:p>
    <w:p w:rsidR="00AA5691" w:rsidRDefault="00AA5691" w:rsidP="00AA5691">
      <w:pPr>
        <w:jc w:val="both"/>
      </w:pPr>
      <w:r>
        <w:t>Депутат Виктор Сайгин напомнил министру о непрекращающихся жалобах северян на состояние дороги из Мурманска в Североморск. Раньше она находилась в ведении Минобороны, в минувшем октябре военное ведомство передало ее в управление региону. Автомобилисты жалуются на отсутствие освещения автодороги, остановочных пунктов и собственно на состояние дороги, на которой из-за снежных завалов не прекращаются пробки.</w:t>
      </w:r>
    </w:p>
    <w:p w:rsidR="00AA5691" w:rsidRDefault="00AA5691" w:rsidP="00AA5691">
      <w:pPr>
        <w:jc w:val="both"/>
      </w:pPr>
      <w:r>
        <w:br w:type="page"/>
      </w:r>
    </w:p>
    <w:p w:rsidR="00AA5691" w:rsidRDefault="00AA5691" w:rsidP="00AA5691">
      <w:pPr>
        <w:jc w:val="both"/>
      </w:pPr>
      <w:r>
        <w:t>Министр сообщил, что на сложных участках дороги установлены информационные стенды. На стационарное освещение заложены средства, которых хватит на его установку с 11 по 13 км. В министерстве постараются изыскать деньги на монтаж современных остановочных комплексов. До нового года, осенью на автодороге был совершен ямочный ремонт.</w:t>
      </w:r>
    </w:p>
    <w:p w:rsidR="00AA5691" w:rsidRDefault="00AA5691" w:rsidP="00AA5691">
      <w:pPr>
        <w:jc w:val="both"/>
      </w:pPr>
      <w:r>
        <w:t>По поводу снежных завалов министр сослался не значительное превышение нормы осадков.</w:t>
      </w:r>
    </w:p>
    <w:p w:rsidR="00AA5691" w:rsidRDefault="00AA5691" w:rsidP="00AA5691">
      <w:pPr>
        <w:jc w:val="both"/>
      </w:pPr>
      <w:r>
        <w:t>Д.Соснин сообщил о существовании петиции жителей Росляково, которую уже подписали 3 тысячи человек. Северяне недовольны отсутствием освещения, в том числе, на пешеходных переходах. Данный вопрос находится в ведении не муниципалитета (Мурманска), а региона. Средства на это тоже придется где-то изыскивать.</w:t>
      </w:r>
    </w:p>
    <w:p w:rsidR="00AA5691" w:rsidRDefault="00AA5691" w:rsidP="00AA5691">
      <w:pPr>
        <w:pStyle w:val="3"/>
        <w:jc w:val="both"/>
        <w:rPr>
          <w:rFonts w:ascii="Times New Roman" w:hAnsi="Times New Roman"/>
          <w:sz w:val="24"/>
          <w:szCs w:val="24"/>
        </w:rPr>
      </w:pPr>
      <w:bookmarkStart w:id="10" w:name="_Toc472404743"/>
      <w:r>
        <w:rPr>
          <w:rFonts w:ascii="Times New Roman" w:hAnsi="Times New Roman"/>
          <w:sz w:val="24"/>
          <w:szCs w:val="24"/>
        </w:rPr>
        <w:t>SIBNOVOSTI.RU; 2017.01.17; НОВОСИБИРСК ПОТРАТИТ МИЛЛИАРД РУБЛЕЙ НА РЕМОНТ ДОРОГ</w:t>
      </w:r>
      <w:bookmarkEnd w:id="10"/>
    </w:p>
    <w:p w:rsidR="00AA5691" w:rsidRDefault="00AA5691" w:rsidP="00AA5691">
      <w:pPr>
        <w:jc w:val="both"/>
        <w:rPr>
          <w:szCs w:val="24"/>
        </w:rPr>
      </w:pPr>
      <w:r>
        <w:t>Новосибирск в 2017 году потратит миллиард рублей на ремонт дорог. Деньги выделят в рамках федеральной программы комплексного развития транспортной инфраструктуры.</w:t>
      </w:r>
    </w:p>
    <w:p w:rsidR="00AA5691" w:rsidRDefault="00AA5691" w:rsidP="00AA5691">
      <w:pPr>
        <w:jc w:val="both"/>
      </w:pPr>
      <w:r>
        <w:t xml:space="preserve">Областной </w:t>
      </w:r>
      <w:r>
        <w:rPr>
          <w:b/>
        </w:rPr>
        <w:t>Минтранс</w:t>
      </w:r>
      <w:r>
        <w:t xml:space="preserve"> будет защищать проект в Москве. В этом году ремонт проведут на 15-ти участках. В том числе на Красном проспекте, Восходе, Никитина, Петухова, Станционной и других улицах, которые связывают областной центр с городами и поселками Новосибирской агломерации.</w:t>
      </w:r>
    </w:p>
    <w:p w:rsidR="00AA5691" w:rsidRDefault="00AA5691" w:rsidP="00AA5691">
      <w:pPr>
        <w:jc w:val="both"/>
      </w:pPr>
      <w:r>
        <w:t>В целом программа рассчитана на 9 лет. Планируют, что в результате 85% городских дорог будут соответствовать нормативам. Количество очагов аварийности должно сократиться в шесть раз. Для этого ремонтировать будут не только дорожное полотно.</w:t>
      </w:r>
    </w:p>
    <w:p w:rsidR="00AA5691" w:rsidRDefault="00AA5691" w:rsidP="00AA5691">
      <w:pPr>
        <w:pStyle w:val="3"/>
        <w:jc w:val="both"/>
        <w:rPr>
          <w:rFonts w:ascii="Times New Roman" w:hAnsi="Times New Roman"/>
          <w:sz w:val="24"/>
          <w:szCs w:val="24"/>
        </w:rPr>
      </w:pPr>
      <w:bookmarkStart w:id="11" w:name="_Toc472404745"/>
      <w:r>
        <w:rPr>
          <w:rFonts w:ascii="Times New Roman" w:hAnsi="Times New Roman"/>
          <w:sz w:val="24"/>
          <w:szCs w:val="24"/>
        </w:rPr>
        <w:t>ВЕДОМОСТИ; АННА ЗИБРОВА; 2017.01.17; ЗИМОЙ БИЛЕТЫ ДЕШЕВЛЕ</w:t>
      </w:r>
      <w:bookmarkEnd w:id="11"/>
    </w:p>
    <w:p w:rsidR="00AA5691" w:rsidRDefault="00AA5691" w:rsidP="00AA5691">
      <w:pPr>
        <w:jc w:val="both"/>
        <w:rPr>
          <w:szCs w:val="24"/>
        </w:rPr>
      </w:pPr>
      <w:r>
        <w:t>Теперь цена билетов на поезда ФПК будет зависеть от дат поездки и срока покупки билета. Государство продолжит регулировать лишь цены в плацкарте</w:t>
      </w:r>
    </w:p>
    <w:p w:rsidR="00AA5691" w:rsidRDefault="00AA5691" w:rsidP="00AA5691">
      <w:pPr>
        <w:jc w:val="both"/>
      </w:pPr>
      <w:r>
        <w:t xml:space="preserve"> Федеральная пассажирская компания (ФПК, дочерняя компания РЖД) перевела все поезда на динамическое ценообразование. «В систему включены еще 150 регулярных поездов ФПК», – говорится в сообщении РЖД. Стоимость билетов зависит от категории места, дня недели, заблаговременности покупки и текущего спроса.</w:t>
      </w:r>
    </w:p>
    <w:p w:rsidR="00AA5691" w:rsidRDefault="00AA5691" w:rsidP="00AA5691">
      <w:pPr>
        <w:jc w:val="both"/>
      </w:pPr>
      <w:r>
        <w:t>Дороже всего будет уехать летом в пятницу и воскресенье, особенно в вечернее время, говорит гендиректор «Infoline-аналитики» Михаил Бурмистров. Получить скидку до 40% можно, если купить билет за 60 дней до поездки. Eще лучше ехать с начала ноября по начало декабря, а также с середины января до середины февраля, подчеркивает эксперт. Это мировая практика, добавляет он.</w:t>
      </w:r>
    </w:p>
    <w:p w:rsidR="00AA5691" w:rsidRDefault="00AA5691" w:rsidP="00AA5691">
      <w:pPr>
        <w:jc w:val="both"/>
      </w:pPr>
      <w:r>
        <w:t>Такое ценообразование теперь действует в вагонах купе, СВ и люкс, в сидячих вагонах в скоростных составах ФПК (за исключением отдельных социально значимых). Государство продолжит регулировать тарифы в плацкартных и общих вагонах поездов дальнего следования. Телефоны представителя ФПК были отключены.</w:t>
      </w:r>
    </w:p>
    <w:p w:rsidR="00AA5691" w:rsidRDefault="00AA5691" w:rsidP="00AA5691">
      <w:pPr>
        <w:jc w:val="both"/>
      </w:pPr>
      <w:r>
        <w:t>К концу 2016 г. ФПК уже перевела на такую систему около 75% составов.</w:t>
      </w:r>
    </w:p>
    <w:p w:rsidR="00AA5691" w:rsidRDefault="00AA5691" w:rsidP="00AA5691">
      <w:pPr>
        <w:jc w:val="both"/>
      </w:pPr>
      <w:r>
        <w:t>Но это не спровоцировало существенный рост спроса, говорит представитель онлайн-агентства OneTwoTrip. «Eсли человек собирается поехать куда-нибудь на выходные, более низкая цена в середине недели не заставит его отказаться от плана», – указывает собеседник. К тому же железнодорожные билеты редко покупают за месяц или несколько, говорит он.</w:t>
      </w:r>
    </w:p>
    <w:p w:rsidR="00AA5691" w:rsidRDefault="00AA5691" w:rsidP="00AA5691">
      <w:pPr>
        <w:jc w:val="both"/>
      </w:pPr>
      <w:r>
        <w:t xml:space="preserve"> В 2016 г. перевозки пассажиров по железной дороге выросли в сравнении с предыдущим годом на 1,6% до 1,037 млрд человек, сообщала монополия. На долю ФПК приходится 97,1%. По мнению представителя OneTwoTrip, основным драйвером роста спроса стало увеличение количества скоростных поездов, которые иногда оказываются выгоднее – </w:t>
      </w:r>
      <w:r>
        <w:lastRenderedPageBreak/>
        <w:t xml:space="preserve">поездка занимает примерно одинаковое время и стоимость билетов близка, но поезд приезжает в центр города. </w:t>
      </w:r>
    </w:p>
    <w:p w:rsidR="00AA5691" w:rsidRDefault="00AA5691" w:rsidP="00AA5691">
      <w:pPr>
        <w:jc w:val="both"/>
      </w:pPr>
      <w:r>
        <w:t>Так, перевозки пассажиров в высокоскоростных поездах «Сапсан», курсирующих между Москвой и Санкт-Петербургом, в 2016 г. выросли на 37,4% до 4,8 млн человек, сообщила РЖД.</w:t>
      </w:r>
    </w:p>
    <w:p w:rsidR="00AA5691" w:rsidRDefault="00AA5691" w:rsidP="00AA5691">
      <w:pPr>
        <w:jc w:val="both"/>
      </w:pPr>
      <w:r>
        <w:t>Динамическое ценообразование применяется в авиасегменте. Так, билеты на выходные дни, а также пятницу и понедельник дороже. А вот дешевле всего можно улететь во вторник и среду, говорит представитель OneTwoTrip.</w:t>
      </w:r>
    </w:p>
    <w:p w:rsidR="00AA5691" w:rsidRDefault="00AA5691" w:rsidP="00AA5691">
      <w:pPr>
        <w:pStyle w:val="3"/>
        <w:jc w:val="both"/>
        <w:rPr>
          <w:rFonts w:ascii="Times New Roman" w:hAnsi="Times New Roman"/>
          <w:sz w:val="24"/>
          <w:szCs w:val="24"/>
        </w:rPr>
      </w:pPr>
      <w:bookmarkStart w:id="12" w:name="_Toc472404747"/>
      <w:r>
        <w:rPr>
          <w:rFonts w:ascii="Times New Roman" w:hAnsi="Times New Roman"/>
          <w:sz w:val="24"/>
          <w:szCs w:val="24"/>
        </w:rPr>
        <w:t>ТАСС; 2017.01.16; РЖД В 2016 Г. УВЕЛИЧИЛИ ПЕРЕВОЗКИ ПАССАЖИРОВ В СТРАНЫ ДАЛЬНЕГО ЗАРУБЕЖЬЯ НА 8,5%</w:t>
      </w:r>
      <w:bookmarkEnd w:id="12"/>
    </w:p>
    <w:p w:rsidR="00AA5691" w:rsidRDefault="00AA5691" w:rsidP="00AA5691">
      <w:pPr>
        <w:jc w:val="both"/>
        <w:rPr>
          <w:szCs w:val="24"/>
        </w:rPr>
      </w:pPr>
      <w:r>
        <w:t>ОАО «Российские железные дороги» (РЖД) в 2016 г. увеличили перевозки пассажиров в страны дальнего зарубежья на 8,5%, до 641 тыс. человек, говорится в пресс-релизе компании.</w:t>
      </w:r>
    </w:p>
    <w:p w:rsidR="00AA5691" w:rsidRDefault="00AA5691" w:rsidP="00AA5691">
      <w:pPr>
        <w:jc w:val="both"/>
      </w:pPr>
      <w:r>
        <w:t>Наибольший рост наблюдался на маршрутах Россия – Германия (рост на 32,6% по сравнению с 2015 годом), Россия – Франция (+30,2%), Россия – Италия (+22,6%), Россия – Чехия (+19,4 %), Россия – Польша (+6,5%), Россия – Финляндия (+5,7%), Россия – Австрия (+2,2%).</w:t>
      </w:r>
    </w:p>
    <w:p w:rsidR="00AA5691" w:rsidRDefault="00AA5691" w:rsidP="00AA5691">
      <w:pPr>
        <w:jc w:val="both"/>
      </w:pPr>
      <w:r>
        <w:t>Согласно графику движения поездов на 2017 год, международные пассажирские перевозки будут осуществляться в прямом и транзитном сообщениях в 11 стран Европы и Азии – Германию, Францию, Польшу, Австрию, Чехию, Монако, Италию, Финляндию, Китай, Монголию, КНДР по 20 международным маршрутам.</w:t>
      </w:r>
    </w:p>
    <w:p w:rsidR="00AA5691" w:rsidRDefault="00AA5691" w:rsidP="00AA5691">
      <w:pPr>
        <w:pStyle w:val="3"/>
        <w:jc w:val="both"/>
        <w:rPr>
          <w:rFonts w:ascii="Times New Roman" w:hAnsi="Times New Roman"/>
          <w:sz w:val="24"/>
          <w:szCs w:val="24"/>
        </w:rPr>
      </w:pPr>
      <w:bookmarkStart w:id="13" w:name="_Toc472404748"/>
      <w:r>
        <w:rPr>
          <w:rFonts w:ascii="Times New Roman" w:hAnsi="Times New Roman"/>
          <w:sz w:val="24"/>
          <w:szCs w:val="24"/>
        </w:rPr>
        <w:t>ТАСС; 2017.01.16; РЖД УВЕЛИЧИЛИ ОБЪЕМ РЕМОНТА ПУТИ В 2016 Г. НА 20% – ДО 5,9 ТЫС. КМ</w:t>
      </w:r>
      <w:bookmarkEnd w:id="13"/>
    </w:p>
    <w:p w:rsidR="00AA5691" w:rsidRDefault="00AA5691" w:rsidP="00AA5691">
      <w:pPr>
        <w:jc w:val="both"/>
        <w:rPr>
          <w:szCs w:val="24"/>
        </w:rPr>
      </w:pPr>
      <w:r>
        <w:t>ОАО «Российские железные дороги» (РЖД) в 2016 году увеличило объем ремонтно-путевых работ до 5,9 тыс. км пути – на 1 тыс. км больше, чем годом ранее, говорится в сообщении компании.</w:t>
      </w:r>
    </w:p>
    <w:p w:rsidR="00AA5691" w:rsidRDefault="00AA5691" w:rsidP="00AA5691">
      <w:pPr>
        <w:jc w:val="both"/>
      </w:pPr>
      <w:r>
        <w:t>В том числе модернизировано 2,2 тыс. км пути. Увеличены полигоны по выполнению ремонта пути по технологии «закрытого перегона». Всего с применением данной технологии отремонтировано 3 тыс. км пути.</w:t>
      </w:r>
    </w:p>
    <w:p w:rsidR="00AA5691" w:rsidRDefault="00AA5691" w:rsidP="00AA5691">
      <w:pPr>
        <w:jc w:val="both"/>
      </w:pPr>
      <w:r>
        <w:t>В рамках программы ремонта средств железнодорожной автоматики и телемеханики проведен капитальный ремонт 524,5 км автоматической и полуавтоматической блокировки, 990 стрелок, включенных в систему электрической централизации.</w:t>
      </w:r>
    </w:p>
    <w:p w:rsidR="00AA5691" w:rsidRDefault="00AA5691" w:rsidP="00AA5691">
      <w:pPr>
        <w:jc w:val="both"/>
      </w:pPr>
      <w:r>
        <w:t>Выполнение ремонтно-путевых работ позволило повысить скорости движения пассажирских и грузовых поездов. В частности, в 2016 году в пути поезда «Стриж» составило 3 ч 30 минут (в безостановочном режиме). Время следования «Ласточек» на маршруте Москва – Смоленск с декабря 2016 года сократилось с более чем 4 часов до 3 часов 48 минут (в безостановочном режиме). На направлении Москва – Санкт-Петербург повышены скорости движения поездов «Сапсан» на протяжении 69 км.</w:t>
      </w:r>
    </w:p>
    <w:p w:rsidR="00AA5691" w:rsidRDefault="00AA5691" w:rsidP="00AA5691">
      <w:pPr>
        <w:jc w:val="both"/>
      </w:pPr>
      <w:r>
        <w:t>Повышены скорости на протяжении 131,6 км на маршруте Москва – Белгород, что позволило на 1 час – до 6 часов 45 минут – сократить время хода поезда № 715/716. Инфраструктура участка Москва – Воронеж подготовлена для сокращения времени хода поездом № 45/46 с 6 часов 30 минут до 6 часов (в безостановочном режиме) за счет повышения скорости движения на 154,3 км.</w:t>
      </w:r>
    </w:p>
    <w:p w:rsidR="00AA5691" w:rsidRDefault="00AA5691" w:rsidP="00AA5691">
      <w:pPr>
        <w:jc w:val="both"/>
      </w:pPr>
      <w:r>
        <w:br w:type="page"/>
      </w:r>
    </w:p>
    <w:p w:rsidR="00AA5691" w:rsidRDefault="00AA5691" w:rsidP="00AA5691">
      <w:pPr>
        <w:pStyle w:val="3"/>
        <w:jc w:val="both"/>
        <w:rPr>
          <w:rFonts w:ascii="Times New Roman" w:hAnsi="Times New Roman"/>
          <w:sz w:val="24"/>
          <w:szCs w:val="24"/>
        </w:rPr>
      </w:pPr>
      <w:bookmarkStart w:id="14" w:name="_Toc472404749"/>
      <w:r>
        <w:rPr>
          <w:rFonts w:ascii="Times New Roman" w:hAnsi="Times New Roman"/>
          <w:sz w:val="24"/>
          <w:szCs w:val="24"/>
        </w:rPr>
        <w:t>RNS; 2017.01.16; ВВОД В ЭКСПЛУАТАЦИЮ ЭЛЕКТРОННОЙ ТОРГОВОЙ ПЛОЩАДКИ РЖД ОТКЛАДЫВАЕТСЯ ДО АПРЕЛЯ 2017 ГОДА</w:t>
      </w:r>
      <w:bookmarkEnd w:id="14"/>
    </w:p>
    <w:p w:rsidR="00AA5691" w:rsidRDefault="00AA5691" w:rsidP="00AA5691">
      <w:pPr>
        <w:jc w:val="both"/>
        <w:rPr>
          <w:szCs w:val="24"/>
        </w:rPr>
      </w:pPr>
      <w:r>
        <w:t>Тестирование электронной торговой площадки (ЭТП) «Грузовые перевозки», разработанной РЖД, продлится до апреля 2017 года, рассказали RNS в РЖД. Ввод площадки в эксплуатацию запланирован на апрель текущего года.</w:t>
      </w:r>
    </w:p>
    <w:p w:rsidR="00AA5691" w:rsidRDefault="00AA5691" w:rsidP="00AA5691">
      <w:pPr>
        <w:jc w:val="both"/>
      </w:pPr>
      <w:r>
        <w:t>ЭТП «Грузовые перевозки» начала работу в тестовом режиме 20 декабря 2016 года, а в промышленную эксплуатацию ее планировалось ввести в январе 2017-го, говорил 15 декабря 2016 года в ходе итогового заседания правления РЖД вице-президент монополии Салман Бабаев.</w:t>
      </w:r>
    </w:p>
    <w:p w:rsidR="00AA5691" w:rsidRDefault="00AA5691" w:rsidP="00AA5691">
      <w:pPr>
        <w:jc w:val="both"/>
      </w:pPr>
      <w:r>
        <w:t>«Эксплуатация торговой площадки в тестовом режиме продлится до апреля 2017 года», – рассказали RNS в пресс-службе монополии. В РЖД уточнили, что тестовый режим предусматривает ряд ограничений: с 20 декабря 2016 года по апрель 2017 года на ЭТП для перевозки грузов доступны лишь два вида вагонов – полувагоны и крытые вагоны – и только грузоотправители являются плательщиками. В рамках ЭТП доступна только перевозка грузов, то есть базовая услуга площадки, а заказы будут приниматься только на повагонно-групповые отправки. На этапе тестирования к электронной торговой площадке подключаются грузоотправители и операторы.</w:t>
      </w:r>
    </w:p>
    <w:p w:rsidR="00AA5691" w:rsidRDefault="00AA5691" w:rsidP="00AA5691">
      <w:pPr>
        <w:jc w:val="both"/>
      </w:pPr>
      <w:r>
        <w:t>В ходе второго этапа предусматривается запуск площадки в режиме полной функциональности.</w:t>
      </w:r>
    </w:p>
    <w:p w:rsidR="00AA5691" w:rsidRDefault="00AA5691" w:rsidP="00AA5691">
      <w:pPr>
        <w:jc w:val="both"/>
      </w:pPr>
      <w:r>
        <w:t>«С апреля 2017 года для перевозки грузов будут доступны вагоны всех типов, будут приниматься заказы на любые отправки, плательщиком может стать любой зарегистрированный пользователь, расширятся возможности оплаты услуги (кроме единого лицевого счета и банковского перевода, услугу можно будет оплатить банковской картой)», – сообщили в пресс-службе РЖД.</w:t>
      </w:r>
    </w:p>
    <w:p w:rsidR="00AA5691" w:rsidRDefault="00AA5691" w:rsidP="00AA5691">
      <w:pPr>
        <w:jc w:val="both"/>
      </w:pPr>
      <w:r>
        <w:t>В дальнейшем РЖД планируют «постоянную эволюцию проекта с расширением спектра дополнительных услуг, которые могут быть оказаны с участием подразделений транспортно-логистического блока компании», отметили в РЖД.</w:t>
      </w:r>
    </w:p>
    <w:p w:rsidR="00AA5691" w:rsidRDefault="00AA5691" w:rsidP="00AA5691">
      <w:pPr>
        <w:jc w:val="both"/>
      </w:pPr>
      <w:r>
        <w:t>12 сентября руководитель ФАС Артемьев направил письмо (есть в распоряжении RNS) в адрес первого зампредседателя правительства Игоря Шувалова, в котором рассказал, что разработана концепция организации электронной торговой площадки по грузовым перевозкам и ее реализация «впервые создаст возможность для грузоотправителей заказывать, оплачивать и контролировать услугу по перевозке грузов на 100% в электронном виде, без необходимости личных контактов с сотрудниками РЖД и операторами, предоставляющими вагоны». Он также отметил важность разработки и тестовой эксплуатации электронной площадки не позднее декабря 2016 года и ввод ее в эксплуатацию в марте 2017 года.</w:t>
      </w:r>
    </w:p>
    <w:p w:rsidR="00AA5691" w:rsidRDefault="00AA5691" w:rsidP="00AA5691">
      <w:pPr>
        <w:jc w:val="both"/>
      </w:pPr>
      <w:r>
        <w:t>Как сообщил источник RNS в РЖД, промежуточные итоги тестирования электронной торговой площадки «Грузовые перевозки» еще не подведены, так как прошло слишком мало времени с момента запуска. «Совместное создание – это означает по рекомендации ФАС – мы ее создали. Мы доложим, что создали, а затем будут промежуточные итоги», – отметил источник.</w:t>
      </w:r>
    </w:p>
    <w:p w:rsidR="00AA5691" w:rsidRDefault="00AA5691" w:rsidP="00AA5691">
      <w:pPr>
        <w:jc w:val="both"/>
      </w:pPr>
      <w:r>
        <w:t>В ФАС RNS сообщили, что до сих пор не видели, какую систему удалось создать РЖД и как эффективно она работает. «Было согласовано только техническое задание. С тем, как работает площадка, мы еще не ознакомлены», – сказал представитель ФАС.</w:t>
      </w:r>
    </w:p>
    <w:p w:rsidR="00AA5691" w:rsidRDefault="00AA5691" w:rsidP="00AA5691">
      <w:pPr>
        <w:jc w:val="both"/>
      </w:pPr>
      <w:r>
        <w:t>«Главная идея площадки – чтобы грузоотправители могли максимально дистанцироваться от общения с сотрудниками РЖД, с перевозчиками. В первую очередь это должно быть привлекательно для грузоотправителей», – добавил он.</w:t>
      </w:r>
    </w:p>
    <w:p w:rsidR="00AA5691" w:rsidRDefault="00AA5691" w:rsidP="00AA5691">
      <w:pPr>
        <w:jc w:val="both"/>
      </w:pPr>
      <w:r>
        <w:br w:type="page"/>
      </w:r>
    </w:p>
    <w:p w:rsidR="00AA5691" w:rsidRDefault="00AA5691" w:rsidP="00AA5691">
      <w:pPr>
        <w:pStyle w:val="3"/>
        <w:jc w:val="both"/>
        <w:rPr>
          <w:rFonts w:ascii="Times New Roman" w:hAnsi="Times New Roman"/>
          <w:sz w:val="24"/>
          <w:szCs w:val="24"/>
        </w:rPr>
      </w:pPr>
      <w:bookmarkStart w:id="15" w:name="_Toc472404753"/>
      <w:r>
        <w:rPr>
          <w:rFonts w:ascii="Times New Roman" w:hAnsi="Times New Roman"/>
          <w:sz w:val="24"/>
          <w:szCs w:val="24"/>
        </w:rPr>
        <w:t>ИНТЕРФАКС; 2017.01.16; МИНТРАНС ПРЕДЛАГАЕТ РЕОРГАНИЗОВАТЬ РОСМОРПОРТ В ПУБЛИЧНОЕ АКЦИОНЕРНОЕ ОБЩЕСТВО</w:t>
      </w:r>
      <w:bookmarkEnd w:id="15"/>
    </w:p>
    <w:p w:rsidR="00AA5691" w:rsidRDefault="00AA5691" w:rsidP="00AA5691">
      <w:pPr>
        <w:jc w:val="both"/>
        <w:rPr>
          <w:szCs w:val="24"/>
        </w:rPr>
      </w:pPr>
      <w:r>
        <w:rPr>
          <w:b/>
        </w:rPr>
        <w:t>Министерство транспорта</w:t>
      </w:r>
      <w:r>
        <w:t xml:space="preserve"> РФ приступило к разработке федерального закона о реорганизации ФГУП «</w:t>
      </w:r>
      <w:r>
        <w:rPr>
          <w:b/>
        </w:rPr>
        <w:t>Росморпорт</w:t>
      </w:r>
      <w:r>
        <w:t>» в публичное акционерное общество, соответствующее уведомление опубликовано на официальном интернет-портале правовой информации в понедельник.</w:t>
      </w:r>
    </w:p>
    <w:p w:rsidR="00AA5691" w:rsidRDefault="00AA5691" w:rsidP="00AA5691">
      <w:pPr>
        <w:jc w:val="both"/>
      </w:pPr>
      <w:r>
        <w:t>Проект федерального закона разрабатывается в целях реорганизации ФГУПа в ПАО, говорится в документе.</w:t>
      </w:r>
    </w:p>
    <w:p w:rsidR="00AA5691" w:rsidRDefault="00AA5691" w:rsidP="00AA5691">
      <w:pPr>
        <w:jc w:val="both"/>
      </w:pPr>
      <w:r>
        <w:t>В соответствии с государственной программой «Управление федеральным имуществом» от 15 апреля 2014 года № 327, ФГУП «</w:t>
      </w:r>
      <w:r>
        <w:rPr>
          <w:b/>
        </w:rPr>
        <w:t>Росморпорт</w:t>
      </w:r>
      <w:r>
        <w:t>» необходимо преобразовать в публичное акционерное общество к 2018 году. Планируемый срок вступления федерального закона в силу – октябрь 2017 года.</w:t>
      </w:r>
    </w:p>
    <w:p w:rsidR="00AA5691" w:rsidRDefault="00AA5691" w:rsidP="00AA5691">
      <w:pPr>
        <w:jc w:val="both"/>
      </w:pPr>
      <w:r>
        <w:t>ФГУП «</w:t>
      </w:r>
      <w:r>
        <w:rPr>
          <w:b/>
        </w:rPr>
        <w:t>Росморпорт</w:t>
      </w:r>
      <w:r>
        <w:t>» – крупнейший оператор дизель-электрических ледоколов. На балансе предприятия 35 действующих ледоколов, общая численность флота превышает 250 судов.</w:t>
      </w:r>
    </w:p>
    <w:p w:rsidR="00AA5691" w:rsidRDefault="00AA5691" w:rsidP="00AA5691">
      <w:pPr>
        <w:pStyle w:val="3"/>
        <w:jc w:val="both"/>
        <w:rPr>
          <w:rFonts w:ascii="Times New Roman" w:hAnsi="Times New Roman"/>
          <w:sz w:val="24"/>
          <w:szCs w:val="24"/>
        </w:rPr>
      </w:pPr>
      <w:bookmarkStart w:id="16" w:name="_Toc472404754"/>
      <w:r>
        <w:rPr>
          <w:rFonts w:ascii="Times New Roman" w:hAnsi="Times New Roman"/>
          <w:sz w:val="24"/>
          <w:szCs w:val="24"/>
        </w:rPr>
        <w:t>ТАСС;2017.01.16; ТЮМЕНСКИЕ УЧЕНЫЕ ИЗУЧАТ «ОПОРНЫЕ ТОЧКИ» АРКТИКИ ДЛЯ РАЗВИТИЯ СЕВЕРНОГО МОРСКОГО ПУТИ</w:t>
      </w:r>
      <w:bookmarkEnd w:id="16"/>
    </w:p>
    <w:p w:rsidR="00AA5691" w:rsidRDefault="00AA5691" w:rsidP="00AA5691">
      <w:pPr>
        <w:jc w:val="both"/>
        <w:rPr>
          <w:szCs w:val="24"/>
        </w:rPr>
      </w:pPr>
      <w:r>
        <w:t>Ученые Тюменского государственного университета (ТюмГУ) комплексно изучат более десятка населенных пунктов – «опорных точек» российской Арктики для восстановления и развития Северного морского пути (СМП). Об этом сообщили в пресс-службе вуза.</w:t>
      </w:r>
    </w:p>
    <w:p w:rsidR="00AA5691" w:rsidRDefault="00AA5691" w:rsidP="00AA5691">
      <w:pPr>
        <w:jc w:val="both"/>
      </w:pPr>
      <w:r>
        <w:t>«Более десятка населенных пунктов – от Мурманска и Архангельска через Сабетту и Диксон,Тикси и Анадырь и до Петропавловска Камчатского включительно – обследуют ученые ТюмГУ. Работа состоится в рамках проекта ТюмГУ «Российские гавани Трансарктической магистрали: Пространства и общества арктического побережья России накануне новой эпохи развития СМП», который поддержало Минобрнауки РФ. Интерес к теме не случаен: восстановление и развитие СМП объявлено важнейшим национальным приоритетом России, в связи с этим необходимо безотлагательное комплексное исследование ключевых населенных пунктов («опорных точек») Арктического побережья РФ», – говорится в сообщении.</w:t>
      </w:r>
    </w:p>
    <w:p w:rsidR="00AA5691" w:rsidRDefault="00AA5691" w:rsidP="00AA5691">
      <w:pPr>
        <w:jc w:val="both"/>
      </w:pPr>
      <w:r>
        <w:t>Целью проекта является комплексное историко-географическое и социально-антропологическое исследование нынешнего состояния и перспектив развития «опорных точек» СМП и их локальных сообществ.</w:t>
      </w:r>
    </w:p>
    <w:p w:rsidR="00AA5691" w:rsidRDefault="00AA5691" w:rsidP="00AA5691">
      <w:pPr>
        <w:jc w:val="both"/>
      </w:pPr>
      <w:r>
        <w:t>«Проект представляет собой опыт междисциплинарного сотрудничества специалистов в области исторической географии и социальной антропологии, образующих научный коллектив лаборатории исторической географии и регионалистики ТюмГУ. Собранный в ходе исследования материал станет точкой отсчета в дальнейшем изучении инфраструктуры, социальных условий, ценностей и жизненных планов населения городов и поселков СМП. Он будет важен для последующих исследований социальных трансформаций Арктики, для планирования развития Трансарктической магистрали», – добавили в пресс-службе.</w:t>
      </w:r>
    </w:p>
    <w:p w:rsidR="00AA5691" w:rsidRDefault="00AA5691" w:rsidP="00AA5691">
      <w:pPr>
        <w:jc w:val="both"/>
      </w:pPr>
      <w:r>
        <w:t xml:space="preserve">Там также отметили, что исследование имеет серьезное прикладное значение: информация, полученная в ходе проекта, будет полезна </w:t>
      </w:r>
      <w:r>
        <w:rPr>
          <w:b/>
        </w:rPr>
        <w:t>Министерству транспорта</w:t>
      </w:r>
      <w:r>
        <w:t>, Федеральному агентству морского и речного транспорта, ФГКУ «Администрация СМП» при планировании развития инфраструктуры опорных точек СМП, а также муниципальным и региональным властям территорий, на которых эти точки расположены.</w:t>
      </w:r>
    </w:p>
    <w:p w:rsidR="00AA5691" w:rsidRDefault="00AA5691" w:rsidP="00AA5691">
      <w:pPr>
        <w:jc w:val="both"/>
      </w:pPr>
      <w:r>
        <w:t>Северный морской путь – главная морская коммуникация в российской Арктике.</w:t>
      </w:r>
    </w:p>
    <w:p w:rsidR="00AA5691" w:rsidRDefault="00AA5691" w:rsidP="00AA5691">
      <w:pPr>
        <w:jc w:val="both"/>
      </w:pPr>
      <w:r>
        <w:lastRenderedPageBreak/>
        <w:t xml:space="preserve">Ранее в </w:t>
      </w:r>
      <w:r>
        <w:rPr>
          <w:b/>
        </w:rPr>
        <w:t>Минтрансе</w:t>
      </w:r>
      <w:r>
        <w:t xml:space="preserve"> РФ заявляли, что грузопоток по Северному морскому пути к 2020 году может вырасти в десятки раз до 65 млн т в год.</w:t>
      </w:r>
    </w:p>
    <w:p w:rsidR="00AA5691" w:rsidRDefault="00AA5691" w:rsidP="00AA5691">
      <w:pPr>
        <w:jc w:val="both"/>
      </w:pPr>
      <w:r>
        <w:t>Проходит по морям Северного Ледовитого океана (Карское, Лаптевых, Восточно– Сибирское, Чукотское) и частично Тихого океана (Берингово). Длина Северного морского пути от Карских Ворот до бухты Провидения – около 5600 км. Расстояние от Санкт-Петербурга до Владивостока по Северному морскому пути составляет свыше 14 тыс. км, для сравнения через Суэцкий канал – свыше 23 тыс. км.</w:t>
      </w:r>
    </w:p>
    <w:p w:rsidR="00AA5691" w:rsidRDefault="00AA5691" w:rsidP="00AA5691">
      <w:pPr>
        <w:pStyle w:val="3"/>
        <w:jc w:val="both"/>
        <w:rPr>
          <w:rFonts w:ascii="Times New Roman" w:hAnsi="Times New Roman"/>
          <w:sz w:val="24"/>
          <w:szCs w:val="24"/>
        </w:rPr>
      </w:pPr>
      <w:bookmarkStart w:id="17" w:name="_Toc472404755"/>
      <w:r>
        <w:rPr>
          <w:rFonts w:ascii="Times New Roman" w:hAnsi="Times New Roman"/>
          <w:sz w:val="24"/>
          <w:szCs w:val="24"/>
        </w:rPr>
        <w:t>ИНТЕРФАКС; 2017.01.16; ФАС УЛИЧИЛА ЕДИНУЮ ТРАНСПОРТНУЮ ДИРЕКЦИЮ В ЗАВЫШЕНИИ ЦЕН НА ПЕРЕВОЗКИ ЧЕРЕЗ КЕРЧЕНСКИЙ ПРОЛИВ</w:t>
      </w:r>
      <w:bookmarkEnd w:id="17"/>
    </w:p>
    <w:p w:rsidR="00AA5691" w:rsidRDefault="00AA5691" w:rsidP="00AA5691">
      <w:pPr>
        <w:jc w:val="both"/>
        <w:rPr>
          <w:szCs w:val="24"/>
        </w:rPr>
      </w:pPr>
      <w:r>
        <w:t>Федеральный арбитражный суд Северо-Кавказского округа (Краснодар) подтвердил решение Крымского УФАС и судов нижестоящих инстанций о признании Автономной некоммерческой организации «Единая транспортная дирекция» (АНО «ЕТД») нарушителем закона о защите конкуренции.</w:t>
      </w:r>
    </w:p>
    <w:p w:rsidR="00AA5691" w:rsidRDefault="00AA5691" w:rsidP="00AA5691">
      <w:pPr>
        <w:jc w:val="both"/>
      </w:pPr>
      <w:r>
        <w:t>В пресс-релизе ФАС РФ сообщается, что нарушение антимонопольного законодательства выразилось в установлении транспортной дирекцией монопольно высокой цены на перевозки через Керченский пролив. «В конечном итоге это приводит к снижению грузооборота и к повышению цен на ввозимые товары и услуги», – отмечает ведомство.</w:t>
      </w:r>
    </w:p>
    <w:p w:rsidR="00AA5691" w:rsidRDefault="00AA5691" w:rsidP="00AA5691">
      <w:pPr>
        <w:jc w:val="both"/>
      </w:pPr>
      <w:r>
        <w:t>Крымское УФАС выдало предписание о прекращении нарушения антимонопольного законодательства, а также оштрафовало АНО «ЕТД» на 300 тыс. рублей.</w:t>
      </w:r>
    </w:p>
    <w:p w:rsidR="00AA5691" w:rsidRDefault="00AA5691" w:rsidP="00AA5691">
      <w:pPr>
        <w:jc w:val="both"/>
      </w:pPr>
      <w:r>
        <w:t>«Единая транспортная дирекция» является оператором перевозки с использованием автомобильного и водного транспорта.</w:t>
      </w:r>
    </w:p>
    <w:p w:rsidR="00AA5691" w:rsidRDefault="00AA5691" w:rsidP="00AA5691">
      <w:pPr>
        <w:pStyle w:val="3"/>
        <w:jc w:val="both"/>
        <w:rPr>
          <w:rFonts w:ascii="Times New Roman" w:hAnsi="Times New Roman"/>
          <w:sz w:val="24"/>
          <w:szCs w:val="24"/>
        </w:rPr>
      </w:pPr>
      <w:bookmarkStart w:id="18" w:name="_Toc472404757"/>
      <w:r>
        <w:rPr>
          <w:rFonts w:ascii="Times New Roman" w:hAnsi="Times New Roman"/>
          <w:sz w:val="24"/>
          <w:szCs w:val="24"/>
        </w:rPr>
        <w:t>КОММЕРСАНТ; ЕЛИЗАВЕТА КУЗНЕЦОВА; 2017.01.17; МИНТРАНС УРАВНЯЕТ АЭРОПОРТЫ</w:t>
      </w:r>
      <w:bookmarkEnd w:id="18"/>
    </w:p>
    <w:p w:rsidR="00AA5691" w:rsidRDefault="00AA5691" w:rsidP="00AA5691">
      <w:pPr>
        <w:jc w:val="both"/>
        <w:rPr>
          <w:szCs w:val="24"/>
        </w:rPr>
      </w:pPr>
      <w:r>
        <w:t xml:space="preserve">Как стало известно «Ъ», </w:t>
      </w:r>
      <w:r>
        <w:rPr>
          <w:b/>
        </w:rPr>
        <w:t>Минтранс</w:t>
      </w:r>
      <w:r>
        <w:t xml:space="preserve"> предлагает операторам аэропортов новую методику расчета аренды за пользование аэродромами. Министерство предлагает разделить аэродромы на три группы по годовому пассажиро-грузопотоку и поставить арендную плату в зависимость от него. В результате будет снижена нагрузка на региональные аэродромы, а в Московском авиаузле (МАУ) все аэропорты окажутся в равных условиях, тогда как сейчас Домодедово платит за аренду вдвое больше Шереметьево.</w:t>
      </w:r>
    </w:p>
    <w:p w:rsidR="00AA5691" w:rsidRDefault="00AA5691" w:rsidP="00AA5691">
      <w:pPr>
        <w:jc w:val="both"/>
      </w:pPr>
      <w:r>
        <w:t xml:space="preserve">Как стало известно «Ъ», </w:t>
      </w:r>
      <w:r>
        <w:rPr>
          <w:b/>
        </w:rPr>
        <w:t>Минтранс</w:t>
      </w:r>
      <w:r>
        <w:t xml:space="preserve"> разработал проект постановления правительства, в котором определяется порядок расчета и объем арендной платы за использование аэродромного имущества (у гражданских аэропортов оно находится в федеральной собственности). Проект </w:t>
      </w:r>
      <w:r>
        <w:rPr>
          <w:b/>
        </w:rPr>
        <w:t>Минтранса</w:t>
      </w:r>
      <w:r>
        <w:t xml:space="preserve"> предусматривает единый подход к определению арендной платы: все российские аэродромы будут разделены на три категории по интенсивности их эксплуатации, измеряющейся годовым пассажиро-грузопотоком (ПГП, тонн в год). По расчетам </w:t>
      </w:r>
      <w:r>
        <w:rPr>
          <w:b/>
        </w:rPr>
        <w:t>Минтранса</w:t>
      </w:r>
      <w:r>
        <w:t>, арендная плата в расчете на одну тонну ПГП составит 86,5 руб. для аэродрома, обслуживающего более 1 млн тонн ПГП в год, 110,3 руб. для аэродрома более чем с 190 тыс. тонн ПГП в год, и 125,4 руб.– для 30-190 тыс. тонн в год. Для малых аэродромов с низкой интенсивностью обслуживания установят фиксированную плату в 1,5 млн руб. в год без учета НДС.</w:t>
      </w:r>
    </w:p>
    <w:p w:rsidR="00AA5691" w:rsidRDefault="00AA5691" w:rsidP="00AA5691">
      <w:pPr>
        <w:jc w:val="both"/>
      </w:pPr>
      <w:r>
        <w:t>В итоге аренда аэродромов Шереметьево и Домодедово будет приблизительно одинаковой – 260 млн и 250 млн руб. в год. Для Внуково аренда составит 126 млн руб. в год. Вторая группа (в том числе Сочи, Новосибирск, Краснодар, Уфа, Самара) будет платить 22-40 млн руб. в год, третья (в том числе Хабаровск, Минводы, Владивосток, Анапа, Кемерово) – 4-22 млн руб.</w:t>
      </w:r>
    </w:p>
    <w:p w:rsidR="00AA5691" w:rsidRDefault="00AA5691" w:rsidP="00AA5691">
      <w:pPr>
        <w:jc w:val="both"/>
      </w:pPr>
      <w:r>
        <w:rPr>
          <w:b/>
        </w:rPr>
        <w:t>Минтранс</w:t>
      </w:r>
      <w:r>
        <w:t xml:space="preserve"> и Минэкономики пытаются выработать единый подход к этому вопросу с 2013 года, но к консенсусу так и не пришли. Минэкономики предлагало учитывать в ставке аренды возврат госинвестиций в аэродромы или исходить из рыночной стоимости </w:t>
      </w:r>
      <w:r>
        <w:lastRenderedPageBreak/>
        <w:t xml:space="preserve">объектов, а </w:t>
      </w:r>
      <w:r>
        <w:rPr>
          <w:b/>
        </w:rPr>
        <w:t>Минтранс</w:t>
      </w:r>
      <w:r>
        <w:t xml:space="preserve"> – взять за основу пассажиропоток или плату от дохода оператора аэропорта. Поэтому до сих пор для расчета использовалась рыночная стоимость имущества, определяемая независимым оценщиком. Но в таком методе, сообщается в тексте проекта, «отсутствовала объективность, прозрачность и сопоставимость». Так, плата за использование аэродрома Шереметьево (34,3 млн обслуженных пассажиров в 2016 году) составляет 170 млн руб. в год без НДС, а Домодедово (28,5 млн пассажиров в 2016 году) – около 348 млн руб. в год без НДС. Непрозрачность оценки привела к множеству судебных споров между арендодателями и операторами аэродромов: до сих пор рассматриваются иски в отношении операторов аэродромов Екатеринбурга, Сочи, Волгограда и других, в середине 2016 года иски были поданы к операторам аэродромов Астрахани, Омска, Кемерово, Анапы, Элисты, Абакана. В апреле 2016 года заключение независимого оценщика перестало быть обязательным, но альтернатива до сих пор отсутствовала. В </w:t>
      </w:r>
      <w:r>
        <w:rPr>
          <w:b/>
        </w:rPr>
        <w:t>Минтрансе</w:t>
      </w:r>
      <w:r>
        <w:t xml:space="preserve"> отказались от комментариев. В Минэкономики «Ъ» сообщили, что новые редакции методики на рассмотрение в министерство пока не поступали.</w:t>
      </w:r>
    </w:p>
    <w:p w:rsidR="00AA5691" w:rsidRDefault="00AA5691" w:rsidP="00AA5691">
      <w:pPr>
        <w:jc w:val="both"/>
      </w:pPr>
      <w:r>
        <w:t>Представитель холдинга «Аэропорты регионов» (входит в «Ренову» Виктора Вексельберга) Евгений Красиков заявил «Ъ», что оператору «важно, чтобы методика расчета арендной платы была прозрачной, одинаковой для всех участников рынка и позволяла прогнозировать расходы». Поэтому использование объемного показателя, один из которых – количество пассажиров и грузов, по сути, как раз делает методику таковой, и холдинг «поддерживает предлагаемые изменения». В Шереметьево отказались от комментариев. В «Базэл Аэро», Внуково и ФГУП «Администрация гражданских аэропортов (аэродромов)» (балансодержатель большинства аэродромов) на запрос «Ъ» не ответили. В Домодедово «Ъ» сообщили, что предложенный вариант – «шаг в сторону повышения прозрачности и усиления конкуренции на рынке в отличие от действующего подхода, который опирается в основном на субъективное мнение оценщика». При этом важно, чтобы новые механизмы расчета ставки «не противоречили идее равных условий для всех участников рынка». Например, следует избегать необоснованных надбавок для аэропортов МАУ, говорят в Домодедово, также «справедливо учитывать фактор износа аэродромного имущества, которое будет передано в концессию».</w:t>
      </w:r>
    </w:p>
    <w:p w:rsidR="00AA5691" w:rsidRDefault="00AA5691" w:rsidP="00AA5691">
      <w:pPr>
        <w:jc w:val="both"/>
      </w:pPr>
      <w:r>
        <w:t>Исполнительный директор агентства «Авиапорт» Олег Пантелеев говорит, что решение вопроса становится особенно актуальным в преддверии подписания концессионных соглашений. Предлагаемые условия аренды должны быть привлекательными и реализуемыми в глазах инвестора. Эксперт отметил, что достоинство предложенной схемы – арендная плата не будет оказывать существенного давления на стоимость услуг небольших аэропортов, а значит, не отразится на цене перевозки.</w:t>
      </w:r>
    </w:p>
    <w:p w:rsidR="00AA5691" w:rsidRDefault="00AA5691" w:rsidP="00AA5691">
      <w:pPr>
        <w:pStyle w:val="3"/>
        <w:jc w:val="both"/>
        <w:rPr>
          <w:rFonts w:ascii="Times New Roman" w:hAnsi="Times New Roman"/>
          <w:sz w:val="24"/>
          <w:szCs w:val="24"/>
        </w:rPr>
      </w:pPr>
      <w:bookmarkStart w:id="19" w:name="_Toc472404758"/>
      <w:r>
        <w:rPr>
          <w:rFonts w:ascii="Times New Roman" w:hAnsi="Times New Roman"/>
          <w:sz w:val="24"/>
          <w:szCs w:val="24"/>
        </w:rPr>
        <w:t>ТАСС; 2017.01.16; МИНТРАНС СООБЩИЛ О ПРЕДСТОЯЩЕМ КРАТНОМ РОСТЕ КОМПЕНСАЦИЙ ЗА НАРУШЕНИЯ ПРИ АВИАПЕРЕВОЗКАХ</w:t>
      </w:r>
      <w:bookmarkEnd w:id="19"/>
    </w:p>
    <w:p w:rsidR="00AA5691" w:rsidRDefault="00AA5691" w:rsidP="00AA5691">
      <w:pPr>
        <w:jc w:val="both"/>
        <w:rPr>
          <w:szCs w:val="24"/>
        </w:rPr>
      </w:pPr>
      <w:r>
        <w:t>Размеры компенсаций пассажирам со стороны авиакомпаний за нарушения при перевозках увеличатся в разы и будут достигать в отдельных случаях десятков тысяч долларов после принятия Госдумой закона о присоединении РФ к Конвенции для унификации некоторых правил международных воздушных перевозок (Монреальской конвенции). Об этом ТАСС сообщил статс-секретарь – зам</w:t>
      </w:r>
      <w:r>
        <w:rPr>
          <w:b/>
        </w:rPr>
        <w:t>министра транспорта</w:t>
      </w:r>
      <w:r>
        <w:t xml:space="preserve"> РФ Сергей </w:t>
      </w:r>
      <w:r>
        <w:rPr>
          <w:b/>
        </w:rPr>
        <w:t>Аристов</w:t>
      </w:r>
      <w:r>
        <w:t>.</w:t>
      </w:r>
    </w:p>
    <w:p w:rsidR="00AA5691" w:rsidRDefault="00AA5691" w:rsidP="00AA5691">
      <w:pPr>
        <w:jc w:val="both"/>
      </w:pPr>
      <w:r>
        <w:t xml:space="preserve">По прогнозу чиновника, документ, внесенный правительством в ноябре прошлого года, будет принят уже во время весенней сессии нижней палаты парламента. «Для пассажира это (будет означать) повышение (компенсаций) за моральный и физический вред или ущерб, это увеличение в разы, в некоторых случаях речь может идти об увеличении до десятков тысяч долларов», – пояснил </w:t>
      </w:r>
      <w:r>
        <w:rPr>
          <w:b/>
        </w:rPr>
        <w:t>Аристов</w:t>
      </w:r>
      <w:r>
        <w:t xml:space="preserve">. «Увеличивается размер компенсации за те или иные последствия неправильной перевозки, будь то самые трагичные случаи с </w:t>
      </w:r>
      <w:r>
        <w:lastRenderedPageBreak/>
        <w:t>гибелью авиапассажиров, будь то утеря или недовоз багажа, или те или иные не вовремя совершенные авиарейсы», – добавил он.</w:t>
      </w:r>
    </w:p>
    <w:p w:rsidR="00AA5691" w:rsidRDefault="00AA5691" w:rsidP="00AA5691">
      <w:pPr>
        <w:jc w:val="both"/>
      </w:pPr>
      <w:r>
        <w:t>Авиакомпании выплачивают компенсации и сегодня, напомнил замглавы ведомства, однако «суммы меньше».</w:t>
      </w:r>
    </w:p>
    <w:p w:rsidR="00AA5691" w:rsidRDefault="00AA5691" w:rsidP="00AA5691">
      <w:pPr>
        <w:jc w:val="both"/>
      </w:pPr>
      <w:r>
        <w:t>Исчисление размера выплат</w:t>
      </w:r>
    </w:p>
    <w:p w:rsidR="00AA5691" w:rsidRDefault="00AA5691" w:rsidP="00AA5691">
      <w:pPr>
        <w:jc w:val="both"/>
      </w:pPr>
      <w:r>
        <w:t xml:space="preserve">Как подтвердил </w:t>
      </w:r>
      <w:r>
        <w:rPr>
          <w:b/>
        </w:rPr>
        <w:t>Аристов</w:t>
      </w:r>
      <w:r>
        <w:t>, одна из ключевых новаций документа, который готовится к рассмотрению депутатами, – привязка компенсаций, выплачиваемых пассажирам или их родственникам, к искусственному платежному средству – специальным правам заимствования (СПЗ). Их курс формируется на основе корзины четырех ведущих валют – доллара, евро, иены и фунта стерлингов.</w:t>
      </w:r>
    </w:p>
    <w:p w:rsidR="00AA5691" w:rsidRDefault="00AA5691" w:rsidP="00AA5691">
      <w:pPr>
        <w:jc w:val="both"/>
      </w:pPr>
      <w:r>
        <w:t>Так, компенсации родственникам жертв авиакатастроф могут вырасти с зафиксированных сейчас в законодательстве 2 млн рублей до 100 тыс. СПЗ. На 14 января курс СПЗ составлял 80,31 рубля. Таким образом, родственники погибших авиапассажиров смогут рассчитывать на выплаты более 8 млн рублей.</w:t>
      </w:r>
    </w:p>
    <w:p w:rsidR="00AA5691" w:rsidRDefault="00AA5691" w:rsidP="00AA5691">
      <w:pPr>
        <w:jc w:val="both"/>
      </w:pPr>
      <w:r>
        <w:t>«Согласно статье 21 Монреальской конвенции, перевозчик не вправе исключать или ограничивать свою ответственность перед пассажирами при условии, что размер вреда в расчете на каждого пассажира не превышает 100 тыс. СПЗ», – говорится в пояснительной записке к законопроекту.</w:t>
      </w:r>
    </w:p>
    <w:p w:rsidR="00AA5691" w:rsidRDefault="00AA5691" w:rsidP="00AA5691">
      <w:pPr>
        <w:jc w:val="both"/>
      </w:pPr>
      <w:r>
        <w:t>При этом будут введены гарантии для перевозчиков по их освобождению от ответственности в размере, превышающем 100 тыс. СПЗ. В случае, если перевозчик докажет, что вред не был причинен из-за его небрежности или другого неправильного действия или бездействия, или такой вред причинен по вине другого лица, он освобождается от ответственности в размере, превышающем указанную планку.</w:t>
      </w:r>
    </w:p>
    <w:p w:rsidR="00AA5691" w:rsidRDefault="00AA5691" w:rsidP="00AA5691">
      <w:pPr>
        <w:jc w:val="both"/>
      </w:pPr>
      <w:r>
        <w:t>Компенсация за задержку рейса</w:t>
      </w:r>
    </w:p>
    <w:p w:rsidR="00AA5691" w:rsidRDefault="00AA5691" w:rsidP="00AA5691">
      <w:pPr>
        <w:jc w:val="both"/>
      </w:pPr>
      <w:r>
        <w:t>Монреальская конвенция устанавливает максимальный размер ответственности за задержку при воздушной перевозке пассажира и/или багажа в размере 4150 СПЗ. Таким образом, с присоединением РФ к этому соглашению выплата пассажирам за задержку рейса составит, согласно курсу, более 330 тыс. рублей. Сейчас Воздушный кодекс РФ предусматривает штраф в размере 25 процентов МРОТ за каждый час просрочки, но не более 50 процентов стоимости полета.</w:t>
      </w:r>
    </w:p>
    <w:p w:rsidR="00AA5691" w:rsidRDefault="00AA5691" w:rsidP="00AA5691">
      <w:pPr>
        <w:jc w:val="both"/>
      </w:pPr>
      <w:r>
        <w:t>О Монреальской конвенции</w:t>
      </w:r>
    </w:p>
    <w:p w:rsidR="00AA5691" w:rsidRDefault="00AA5691" w:rsidP="00AA5691">
      <w:pPr>
        <w:jc w:val="both"/>
      </w:pPr>
      <w:r>
        <w:t>В настоящее время РФ является участницей Конвенции об унификации некоторых правил, касающихся международных воздушных перевозок, принятой в Варшаве 12 октября 1929 года, так называемой Варшавской конвенции. Однако Монреальская конвенция от 28 мая 1999 года представляет собой пересмотренный вариант всех документов Варшавской системы, сформулированный в одном международном договоре, учитывающий все изменения, связанные с развитием технического прогресса и правоотношений в сфере гражданской авиации.</w:t>
      </w:r>
    </w:p>
    <w:p w:rsidR="00AA5691" w:rsidRDefault="00AA5691" w:rsidP="00AA5691">
      <w:pPr>
        <w:jc w:val="both"/>
      </w:pPr>
      <w:r>
        <w:t>Участниками Монреальской конвенции являются более 130 государств.</w:t>
      </w:r>
    </w:p>
    <w:p w:rsidR="00AA5691" w:rsidRDefault="00AA5691" w:rsidP="00AA5691">
      <w:pPr>
        <w:pStyle w:val="3"/>
        <w:jc w:val="both"/>
        <w:rPr>
          <w:rFonts w:ascii="Times New Roman" w:hAnsi="Times New Roman"/>
          <w:sz w:val="24"/>
          <w:szCs w:val="24"/>
        </w:rPr>
      </w:pPr>
      <w:bookmarkStart w:id="20" w:name="_Toc472404759"/>
      <w:r>
        <w:rPr>
          <w:rFonts w:ascii="Times New Roman" w:hAnsi="Times New Roman"/>
          <w:sz w:val="24"/>
          <w:szCs w:val="24"/>
        </w:rPr>
        <w:t>КОММЕРСАНТ НИЖНИЙ НОВГОРОД; АННА ПАВЛОВА; 2017.01.17; ЖЕСТКАЯ ПОСАДКА</w:t>
      </w:r>
      <w:bookmarkEnd w:id="20"/>
    </w:p>
    <w:p w:rsidR="00AA5691" w:rsidRDefault="00AA5691" w:rsidP="00AA5691">
      <w:pPr>
        <w:jc w:val="both"/>
        <w:rPr>
          <w:szCs w:val="24"/>
        </w:rPr>
      </w:pPr>
      <w:r>
        <w:t xml:space="preserve">Пассажиропоток нижегородского аэропорта на международных направлениях в 2016 году составил 95 тыс. человек, снизившись за год в 3,5 раза. Сейчас из Нижнего Новгорода можно улететь только на индийский курорт Гоа, причем международные рейсы по-прежнему обслуживаются в старом терминале, поскольку в новом нет пограничного пункта. В целом пассажиропоток воздушной гавани просел за год на 18%, более половины его пришлось на московское направление. Эксперты полагают, что в 2017 году падение пассажиропотока прекратится, и ожидают восстановления роста на международных направлениях за счет возобновления авиасообщения с Турцией. </w:t>
      </w:r>
    </w:p>
    <w:p w:rsidR="00AA5691" w:rsidRDefault="00AA5691" w:rsidP="00AA5691">
      <w:pPr>
        <w:jc w:val="both"/>
      </w:pPr>
      <w:r>
        <w:lastRenderedPageBreak/>
        <w:t>По итогам 2016 года пассажиропоток нижегородского аэропорта составил около 780 тыс. человек – это на 18% меньше, чем в 2015 году. Из них 684,5 тыс., или 87,8%, пришлось на внутренние авиарейсы. Рост перевозок внутри страны составил 11% к 2015 году. При этом почти 60% пассажиров (на 3% больше, чем в 2015 году) летали в Москву. Второе место по объему авиаперевозок занял Симферополь, поток в этом направлении увеличился вдвое – до 55,5 тыс. человек. На третьем месте оказался Сочи: пассажиропоток составил 48,9 тыс. человек и увеличился в три раза. Санкт-Петербург в рейтинге самых востребованных направлений со второго места передвинулся на четвертое, Самара заняла пятое место.</w:t>
      </w:r>
    </w:p>
    <w:p w:rsidR="00AA5691" w:rsidRDefault="00AA5691" w:rsidP="00AA5691">
      <w:pPr>
        <w:jc w:val="both"/>
      </w:pPr>
      <w:r>
        <w:t xml:space="preserve">Общее снижение пассажиропотока нижегородского аэропорта связано с падением на международных рейсах. В 2016 году на внешних направлениях воздушная гавань обслужила всего 95 тыс. человек против 333,5 тыс. в 2015 году. Наибольшее отрицательное влияние оказал запрет на полеты в Египет, а также на выполнение чартерных рейсов в Турцию, отменный только в конце августа 2016 года, констатируют в аэропорту. Сейчас из Нижнего Новгорода в страны дальнего зарубежья можно улететь только на индийский курорт Гоа, при этом рейсы международных направлений по-прежнему обслуживаются в старом терминале, хотя действующий был открыт еще 30 марта 2016 года. Это связано с тем, что </w:t>
      </w:r>
      <w:r>
        <w:rPr>
          <w:b/>
        </w:rPr>
        <w:t>Минтранс</w:t>
      </w:r>
      <w:r>
        <w:t xml:space="preserve"> РФ, в ведение которого с прошлого года перешел Росгранстрой после ликвидации Росграницы, все еще не оборудовал в новом терминале пропускной пограничный пункт.</w:t>
      </w:r>
    </w:p>
    <w:p w:rsidR="00AA5691" w:rsidRDefault="00AA5691" w:rsidP="00AA5691">
      <w:pPr>
        <w:jc w:val="both"/>
      </w:pPr>
      <w:r>
        <w:t xml:space="preserve">Эксперты отмечают, что основная надежда на восстановление международного пассажиропотока в 2017 году связана с активизацией авиасообщения с Турцией. По словам директора компании «Москва-тур Нижний Новгород» Евгения Пронина, операторы уже начали продавать летние туры на турецкие курорты с вылетом из Нижнего Новгорода, и спрос на них довольно велик: «С апреля из нижегородского аэропорта анонсированы ежедневные рейсы в Турцию, иногда более одного в день. О вылетах на турецкие курорты заявили почти все крупные операторы: Pegas Touristik, Coral Travel, Sunmar, Tez Tour и другие». Кроме того, большие надежды турфирмы возлагают на то, что в марте для авиаперелетов откроется Египет, который двумя годами ранее составлял до 50% продаж нижегородских туркомпаний. Также из нижегородского </w:t>
      </w:r>
      <w:r>
        <w:softHyphen/>
        <w:t>аэропорта уже заявлены чартерные рейсы в Барселону от оператора Anex Tour, однако наполняемость рейсов участники рынка ставят под сомнение, так как испанский визовый центр в Нижнем Новгороде закрылся, и для получения визы туристам придется ехать в столицу. Помимо этого, с мая из Нижнего Новгорода заявлены чартерные рейсы в Ларнаку (Кипр) дважды в неделю и в Ираклион (Крит).</w:t>
      </w:r>
    </w:p>
    <w:p w:rsidR="00AA5691" w:rsidRDefault="00AA5691" w:rsidP="00AA5691">
      <w:pPr>
        <w:jc w:val="both"/>
      </w:pPr>
      <w:r>
        <w:t>В то же время может снизиться спрос на российские курорты, добавляет Евгений Пронин. «В прошлом году многие нижегородцы стали экономить и переориентировались на российские курорты. Спрос в силу довольно низких цен на Сочи высок и сейчас, можно очень выгодно слетать на горнолыжные курорты. А вот спрос на курорты Крыма, скорее всего, в этом году продемонстрирует снижение: многие, кто побывал в Крыму в прошлом году, остались недовольны уровнем сервиса местных отелей, который в ряде случаев остался на советском уровне», – отмечает господин Пронин.</w:t>
      </w:r>
    </w:p>
    <w:p w:rsidR="00AA5691" w:rsidRDefault="00AA5691" w:rsidP="00AA5691">
      <w:pPr>
        <w:jc w:val="both"/>
      </w:pPr>
      <w:r>
        <w:br w:type="page"/>
      </w:r>
    </w:p>
    <w:p w:rsidR="00AA5691" w:rsidRDefault="00AA5691" w:rsidP="00AA5691">
      <w:pPr>
        <w:jc w:val="both"/>
      </w:pPr>
      <w:r>
        <w:t>Восстановлению делового пассажиропотока, доля которого в нижегородском аэропорту невелика, может способствовать нормализация внешнеполитических связей, рост деловой активности и стабилизация экономики, полагает эксперт Aviation Explorer Владимир Карнозов. В частности, возвращение рейсов в Европу (напомним, ранее из нижегородского аэропорта летали регулярные рейсы Lufthansa во Франкфурт-на-Майне и Czech Airlines в Прагу) будет в значительной степени зависеть от реализации проекта контрактной сборки автомобилей Volkswagen и Skoda: сейчас из-за проседания российского авторынка востребованность этих рейсов со стороны корпоративных клиентов невелика. В целом, по мнению эксперта, рассчитывать на значительный рост пассажиропотока нижегородского аэропорта в 2017 году не стоит, однако падение не продолжится в силу низкой базы.</w:t>
      </w:r>
    </w:p>
    <w:p w:rsidR="00AA5691" w:rsidRDefault="00AA5691" w:rsidP="00AA5691">
      <w:pPr>
        <w:pStyle w:val="3"/>
        <w:jc w:val="both"/>
        <w:rPr>
          <w:rFonts w:ascii="Times New Roman" w:hAnsi="Times New Roman"/>
          <w:sz w:val="24"/>
          <w:szCs w:val="24"/>
        </w:rPr>
      </w:pPr>
      <w:bookmarkStart w:id="21" w:name="_Toc472404760"/>
      <w:r>
        <w:rPr>
          <w:rFonts w:ascii="Times New Roman" w:hAnsi="Times New Roman"/>
          <w:sz w:val="24"/>
          <w:szCs w:val="24"/>
        </w:rPr>
        <w:t>ИНТЕРФАКС; 2017.01.16; СПЕЦИАЛИСТЫ МАК ПРИВЛЕЧЕНЫ К РАССЛЕДОВАНИЮ КРУШЕНИЯ ТУ-154 НАД ЧЕРНЫМ МОРЕМ</w:t>
      </w:r>
      <w:bookmarkEnd w:id="21"/>
    </w:p>
    <w:p w:rsidR="00AA5691" w:rsidRDefault="00AA5691" w:rsidP="00AA5691">
      <w:pPr>
        <w:jc w:val="both"/>
        <w:rPr>
          <w:szCs w:val="24"/>
        </w:rPr>
      </w:pPr>
      <w:r>
        <w:t>Представители Межгосударственного авиационного комитета (МАК) вошли в комиссию Минобороны по расследованию обстоятельств крушения самолета Ту-154 в конце прошлого года над Черным морем, сообщает сайт МАК в понедельник.</w:t>
      </w:r>
    </w:p>
    <w:p w:rsidR="00AA5691" w:rsidRDefault="00AA5691" w:rsidP="00AA5691">
      <w:pPr>
        <w:jc w:val="both"/>
      </w:pPr>
      <w:r>
        <w:t>«В соответствии с соглашением о взаимодействии МАК и Службы безопасности полетов авиации Вооруженных сил РФ представитель МАК в составе комиссии Минобороны России принимает участие в расследовании авиапроисшествия с самолетом Ту-154, произошедшего 25 декабря 2016 года в районе аэропорта Сочи», – говорится в сообщении.</w:t>
      </w:r>
    </w:p>
    <w:p w:rsidR="00AA5691" w:rsidRDefault="00AA5691" w:rsidP="00AA5691">
      <w:pPr>
        <w:jc w:val="both"/>
      </w:pPr>
      <w:r>
        <w:t>В нем отмечается, что к расследованию данной катастрофы также привлечены специалисты и лабораторно-исследовательская база научно-технического центра МАК.</w:t>
      </w:r>
    </w:p>
    <w:p w:rsidR="00AA5691" w:rsidRDefault="00AA5691" w:rsidP="00AA5691">
      <w:pPr>
        <w:jc w:val="both"/>
      </w:pPr>
      <w:r>
        <w:t>25 декабря 2016 года самолет Минобороны РФ Ту-154 потерпел крушение вблизи Сочи. Катастрофа унесла жизни 92 человек. Воздушное судно направлялось в Сирию на авиабазу Хмеймим. На борту находились артисты ансамбля песни и пляски имени Анатолия Александрова, тележурналисты, глава фонда «Справедливая помощь» Елизавета Глинка, а также сотрудники Минобороны России. Расследование причин крушения самолета продолжается.</w:t>
      </w:r>
    </w:p>
    <w:p w:rsidR="00AA5691" w:rsidRDefault="00AA5691" w:rsidP="00AA5691">
      <w:pPr>
        <w:pStyle w:val="3"/>
        <w:jc w:val="both"/>
        <w:rPr>
          <w:rFonts w:ascii="Times New Roman" w:hAnsi="Times New Roman"/>
          <w:sz w:val="24"/>
          <w:szCs w:val="24"/>
        </w:rPr>
      </w:pPr>
      <w:bookmarkStart w:id="22" w:name="_Toc472404761"/>
      <w:r>
        <w:rPr>
          <w:rFonts w:ascii="Times New Roman" w:hAnsi="Times New Roman"/>
          <w:sz w:val="24"/>
          <w:szCs w:val="24"/>
        </w:rPr>
        <w:t>ИНТЕРФАКС; 2017.01.16; ПРОКУРАТУРА ЗАИНТЕРЕСОВАЛАСЬ НОВЫМИ МНОГОЧИСЛЕННЫМИ ОТМЕНАМИ РЕЙСОВ В МОСКОВСКИХ АЭРОПОРТАХ</w:t>
      </w:r>
      <w:bookmarkEnd w:id="22"/>
    </w:p>
    <w:p w:rsidR="00AA5691" w:rsidRDefault="00AA5691" w:rsidP="00AA5691">
      <w:pPr>
        <w:jc w:val="both"/>
        <w:rPr>
          <w:szCs w:val="24"/>
        </w:rPr>
      </w:pPr>
      <w:r>
        <w:t>Транспортные прокуроры пообещали защитить права авиапассажиров, не сумевших вылететь из Москвы из-за плохой погоды.</w:t>
      </w:r>
    </w:p>
    <w:p w:rsidR="00AA5691" w:rsidRDefault="00AA5691" w:rsidP="00AA5691">
      <w:pPr>
        <w:jc w:val="both"/>
      </w:pPr>
      <w:r>
        <w:t>В понедельник, по данным прокуратуры, «в связи с неблагоприятными погодными условиями произошли многочисленные задержки и отмены авиарейсов в аэропортах Московского авиаузла».</w:t>
      </w:r>
    </w:p>
    <w:p w:rsidR="00AA5691" w:rsidRDefault="00AA5691" w:rsidP="00AA5691">
      <w:pPr>
        <w:jc w:val="both"/>
      </w:pPr>
      <w:r>
        <w:t>«Московская прокуратура по надзору за исполнением законов на воздушном и водном транспорте взяла на контроль соблюдение прав пассажиров (потребителей) в связи с задержками и отменами авиарейсов», – говорится в сообщении, размещенном на сайте надзорного ведомства в понедельник.</w:t>
      </w:r>
    </w:p>
    <w:p w:rsidR="00AA5691" w:rsidRDefault="00AA5691" w:rsidP="00AA5691">
      <w:pPr>
        <w:jc w:val="both"/>
      </w:pPr>
      <w:r>
        <w:t>В случае выявления нарушений будут приняты меры прокурорского реагирования, заверили в прокуратуре.</w:t>
      </w:r>
    </w:p>
    <w:p w:rsidR="00AA5691" w:rsidRDefault="00AA5691" w:rsidP="00AA5691">
      <w:pPr>
        <w:jc w:val="both"/>
      </w:pPr>
      <w:r>
        <w:t>Как сообщалось, более 30 рейсов отменены в аэропортах Москвы в понедельник, следует из информации, размещенной на портале «Яндекс. Расписание». Так, по данным на 13:00 по московскому времени, в аэропорту «Шереметьево» отменили 23 рейса, еще 7 задерживаются. В «Домодедово» отменено 7 авиарейсов, 11 выполняются с задержкой. Во «Внуково» отменен один рейс. Информации об отмене или задержках рейсов в «Жуковском» нет.</w:t>
      </w:r>
    </w:p>
    <w:p w:rsidR="00AA5691" w:rsidRDefault="00AA5691" w:rsidP="00AA5691">
      <w:pPr>
        <w:jc w:val="both"/>
      </w:pPr>
      <w:r>
        <w:lastRenderedPageBreak/>
        <w:t>13 января стало известно, что транспортная прокуратура провела проверку по факту отмены 128 рейсов авиакомпании «Аэрофлот» (MOEX: AFLT) в столичном аэропорту «Шереметьево» и возбудила дело об административном правонарушении. Поводом к ее проведению послужило сообщение в СМИ об отмене с 5 по 7 декабря рейсов в связи с «оптимизацией перевозок».</w:t>
      </w:r>
    </w:p>
    <w:p w:rsidR="00AA5691" w:rsidRDefault="00AA5691" w:rsidP="00AA5691">
      <w:pPr>
        <w:jc w:val="both"/>
      </w:pPr>
      <w:r>
        <w:t>«Установлено, что вышеуказанные рейсы отменены в соответствии с п. 76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по метеорологическим условиям, в том числе в аэропортах назначения», – говорилось в сообщении на сайте ведомства.</w:t>
      </w:r>
    </w:p>
    <w:p w:rsidR="00AA5691" w:rsidRDefault="00AA5691" w:rsidP="00AA5691">
      <w:pPr>
        <w:jc w:val="both"/>
      </w:pPr>
      <w:r>
        <w:t>Прокуратурой также проверила соблюдения прав пассажиров в связи с задержками и отменами авиарейсов в период с 29 по 31 октября 2016 года. В этот период по данным ведомства, «Аэрофлот» задержал 3 рейса более чем на 2 часа.</w:t>
      </w:r>
    </w:p>
    <w:p w:rsidR="00AA5691" w:rsidRDefault="00AA5691" w:rsidP="00AA5691">
      <w:pPr>
        <w:jc w:val="both"/>
      </w:pPr>
      <w:r>
        <w:t>«В связи с выявленными нарушениями в отношении ПАО «Аэрофлот» возбуждено дело об административном правонарушении по ч. 3 ст. 14.1.2 КоАП РФ (осуществление предпринимательской деятельности в области транспорта с нарушением условий, предусмотренных лицензией). Материалы административного дела направлены в мировой суд судебного участка № 416 Москвы для рассмотрения по существу», – добавили в ведомстве.</w:t>
      </w:r>
    </w:p>
    <w:p w:rsidR="00AA5691" w:rsidRDefault="00AA5691" w:rsidP="00AA5691">
      <w:pPr>
        <w:pStyle w:val="3"/>
        <w:jc w:val="both"/>
        <w:rPr>
          <w:rFonts w:ascii="Times New Roman" w:hAnsi="Times New Roman"/>
          <w:sz w:val="24"/>
          <w:szCs w:val="24"/>
        </w:rPr>
      </w:pPr>
      <w:bookmarkStart w:id="23" w:name="_Toc472404762"/>
      <w:r>
        <w:rPr>
          <w:rFonts w:ascii="Times New Roman" w:hAnsi="Times New Roman"/>
          <w:sz w:val="24"/>
          <w:szCs w:val="24"/>
        </w:rPr>
        <w:t>ИНТЕРФАКС; 2017.01.16; «ПОБЕДА» ЗАКРОЕТ РЕЙСЫ В КИРОВ ИЗ-ЗА ОТКАЗА АЭРОПОРТА ДАТЬ СКИДКУ</w:t>
      </w:r>
      <w:bookmarkEnd w:id="23"/>
    </w:p>
    <w:p w:rsidR="00AA5691" w:rsidRDefault="00AA5691" w:rsidP="00AA5691">
      <w:pPr>
        <w:jc w:val="both"/>
        <w:rPr>
          <w:szCs w:val="24"/>
        </w:rPr>
      </w:pPr>
      <w:r>
        <w:t>Авиакомпания «Победа» намерена отказаться от регулярных рейсов из Москвы и Санкт-Петербурга в Киров, следует из письма гендиректора перевозчика Андрея Калмыкова главе кировского аэропорта «Победилово» Алексею Легконравову, с копией которого ознакомился «Интерфакс».</w:t>
      </w:r>
    </w:p>
    <w:p w:rsidR="00AA5691" w:rsidRDefault="00AA5691" w:rsidP="00AA5691">
      <w:pPr>
        <w:jc w:val="both"/>
      </w:pPr>
      <w:r>
        <w:t>«Победа» начала полеты в Киров в сентябре 2015 г. на основе соглашения, которое предусматривало скидку на обслуживание самолетов компании в «Победилово» до конца 2016 г., указано в письме от 12 января.</w:t>
      </w:r>
    </w:p>
    <w:p w:rsidR="00AA5691" w:rsidRDefault="00AA5691" w:rsidP="00AA5691">
      <w:pPr>
        <w:jc w:val="both"/>
      </w:pPr>
      <w:r>
        <w:t>«Ввиду окончания действия трехстороннего соглашения и отказа аэропорта «Победилово» в предоставлении скидок в 2017 г., что делает дальнейшее выполнение полетов экономически неэффективным, ООО «Авиакомпания «Победа» вынуждено прекратить выполнение рейсов по маршруту Киров – Санкт-Петербург с 20 января 2017 г., а также рейсов по маршруту Киров – Москва – с 1 февраля 2017 г.», – отмечает А.Калмыков в письме А.Легконравову.</w:t>
      </w:r>
    </w:p>
    <w:p w:rsidR="00AA5691" w:rsidRDefault="00AA5691" w:rsidP="00AA5691">
      <w:pPr>
        <w:jc w:val="both"/>
      </w:pPr>
      <w:r>
        <w:t>В пресс-службе «Победы» подтвердили подлинность письма, но от других комментариев воздержались.</w:t>
      </w:r>
    </w:p>
    <w:p w:rsidR="00AA5691" w:rsidRDefault="00AA5691" w:rsidP="00AA5691">
      <w:pPr>
        <w:jc w:val="both"/>
      </w:pPr>
      <w:r>
        <w:t>В свою очередь, генеральный директор аэропорта «Победилово» Алексей Легконравов заявил, что аэропорт работает над созданием равных условий для всех авиаперевозчиков.</w:t>
      </w:r>
    </w:p>
    <w:p w:rsidR="00AA5691" w:rsidRDefault="00AA5691" w:rsidP="00AA5691">
      <w:pPr>
        <w:jc w:val="both"/>
      </w:pPr>
      <w:r>
        <w:t>Как сообщает пресс-служба правительства Кировской области, в ходе совещания в областном правительстве в понедельник А.Легконравов напомнил, что с 1 января 2017 года закончилось действие допсоглашения, заключенного между аэропортом и «Победой», согласно которому авиакомпания получала скидку на наземное обслуживание воздушных судов в размере 80%. По направлению Киров-Москва-Киров пассажирские авиаперевозки осуществляют еще две компании – «Саратовские авиалинии» и «РусЛайн», которым «такие беспрецедентные скидки» не предоставлялись, сказал он.</w:t>
      </w:r>
    </w:p>
    <w:p w:rsidR="00AA5691" w:rsidRDefault="00AA5691" w:rsidP="00AA5691">
      <w:pPr>
        <w:jc w:val="both"/>
      </w:pPr>
      <w:r>
        <w:t>«Мы за равные условия для бизнеса и здоровую конкуренцию. Это является залогом устойчивости общей системы региональных авиаперевозок и, в конечном счете, благотворно сказывается на качестве предоставляемых для пассажиров услуг», – приводит пресс-служба слова А.Легконравова.</w:t>
      </w:r>
    </w:p>
    <w:p w:rsidR="00AA5691" w:rsidRDefault="00AA5691" w:rsidP="00AA5691">
      <w:pPr>
        <w:jc w:val="both"/>
      </w:pPr>
      <w:r>
        <w:lastRenderedPageBreak/>
        <w:t xml:space="preserve">«Победилово» продолжает переговоры с авиакомпанией «Победа» по поиску взаимовыгодных условий работы. «Мы открыты к сотрудничеству с любой авиакомпанией, готовой осуществлять полеты из Кирова. Никакого конфликта с представителями «Победы» нет. </w:t>
      </w:r>
    </w:p>
    <w:p w:rsidR="00AA5691" w:rsidRDefault="00AA5691" w:rsidP="00AA5691">
      <w:pPr>
        <w:jc w:val="both"/>
      </w:pPr>
      <w:r>
        <w:t>Москва – одно из самых приоритетных направлений для жителей Кировской области, и мы будем стремиться к созданию наиболее комфортного времени и условий, которые предлагаются пассажирам», – заверил А.Легконравов.</w:t>
      </w:r>
    </w:p>
    <w:p w:rsidR="00AA5691" w:rsidRDefault="00AA5691" w:rsidP="00AA5691">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«Добролета». Рейсы компании выполняются на 12 самолетах Boeing-737-800 в одноклассной компоновке.</w:t>
      </w:r>
    </w:p>
    <w:p w:rsidR="00AA5691" w:rsidRDefault="00AA5691" w:rsidP="00AA5691">
      <w:pPr>
        <w:pStyle w:val="3"/>
        <w:jc w:val="both"/>
        <w:rPr>
          <w:rFonts w:ascii="Times New Roman" w:hAnsi="Times New Roman"/>
          <w:sz w:val="24"/>
          <w:szCs w:val="24"/>
        </w:rPr>
      </w:pPr>
      <w:bookmarkStart w:id="24" w:name="_Toc472404763"/>
      <w:r>
        <w:rPr>
          <w:rFonts w:ascii="Times New Roman" w:hAnsi="Times New Roman"/>
          <w:sz w:val="24"/>
          <w:szCs w:val="24"/>
        </w:rPr>
        <w:t>ИНТЕРФАКС; 2017.01.16; САМАРСКИЙ АЭРОПОРТ «КУРУМОЧ» В 2016Г СНИЗИЛ ПАССАЖИРОПОТОК НА 5%</w:t>
      </w:r>
      <w:bookmarkEnd w:id="24"/>
    </w:p>
    <w:p w:rsidR="00AA5691" w:rsidRDefault="00AA5691" w:rsidP="00AA5691">
      <w:pPr>
        <w:jc w:val="both"/>
        <w:rPr>
          <w:szCs w:val="24"/>
        </w:rPr>
      </w:pPr>
      <w:r>
        <w:t>АО «Международный аэропорт «Курумоч» (MOEX: MAKU) (Самара, входит в холдинг «Аэропорты регионов» группы «Ренова») в 2016 году обслужило 2,1 млн пассажиров, что на 5% меньше, чем годом ранее, сообщает пресс-служба аэропорта.</w:t>
      </w:r>
    </w:p>
    <w:p w:rsidR="00AA5691" w:rsidRDefault="00AA5691" w:rsidP="00AA5691">
      <w:pPr>
        <w:jc w:val="both"/>
      </w:pPr>
      <w:r>
        <w:t>Пассажиропоток на внутренних направлениях составил 1,75 млн человек (рост на 13%), на международных – 337,6 тыс. человек (снижение на 48%).</w:t>
      </w:r>
    </w:p>
    <w:p w:rsidR="00AA5691" w:rsidRDefault="00AA5691" w:rsidP="00AA5691">
      <w:pPr>
        <w:jc w:val="both"/>
      </w:pPr>
      <w:r>
        <w:t>В 2016 году совершено 23,9 тыс. взлетно-посадочных операций, полеты осуществлялись по 51 регулярному направлению.</w:t>
      </w:r>
    </w:p>
    <w:p w:rsidR="00AA5691" w:rsidRDefault="00AA5691" w:rsidP="00AA5691">
      <w:pPr>
        <w:jc w:val="both"/>
      </w:pPr>
      <w:r>
        <w:t>Наиболее востребованными направлениями остались Москва (1,2 млн пассажиров, рост на 15%) и Санкт-Петербург (146,6 тыс. пассажиров, снижение на 14%). Третьим по востребованности впервые стал Сочи: трафик на сочинском направлении за год вырос в 3 раза – до 82,3 тыс. пассажиров. Также в первую пятерку по пассажиропотоку вошли Сургут и Симферополь.</w:t>
      </w:r>
    </w:p>
    <w:p w:rsidR="00AA5691" w:rsidRDefault="00AA5691" w:rsidP="00AA5691">
      <w:pPr>
        <w:jc w:val="both"/>
      </w:pPr>
      <w:r>
        <w:t>«В минувшем году пассажиропоток на российские курорты фактически удвоился. Сочи, Симферополь, Анапу, Геленджик и Минеральные воды в качестве места отдыха выбрали 154,9 тыс. пассажиров. Количество отдохнувших за рубежом выше – 207,8 тысяч пассажиров, однако этот трафик обеспечили 20 направлений», – говорится в сообщении.</w:t>
      </w:r>
    </w:p>
    <w:p w:rsidR="00AA5691" w:rsidRDefault="00AA5691" w:rsidP="00AA5691">
      <w:pPr>
        <w:jc w:val="both"/>
      </w:pPr>
      <w:r>
        <w:t>В 2016 году «Курумоч» сотрудничал на регулярной основе с 31 авиаперевозчиком.</w:t>
      </w:r>
    </w:p>
    <w:p w:rsidR="00AA5691" w:rsidRDefault="00AA5691" w:rsidP="00AA5691">
      <w:pPr>
        <w:jc w:val="both"/>
      </w:pPr>
      <w:r>
        <w:t>В сообщении отмечается, что в прошлом году «Курумоч» впервые реализовал технологию международного трансфера, дебютным стал маршрут Москва-Самара-Алма-Ата авиакомпании «Победа».</w:t>
      </w:r>
    </w:p>
    <w:p w:rsidR="00AA5691" w:rsidRDefault="00AA5691" w:rsidP="00AA5691">
      <w:pPr>
        <w:jc w:val="both"/>
      </w:pPr>
      <w:r>
        <w:t>Единственным акционером АО «Международный аэропорт «Курумоч» является АО «Курумоч-Инвест», которое контролируется группой «Ренова».</w:t>
      </w:r>
    </w:p>
    <w:p w:rsidR="00AA5691" w:rsidRDefault="00AA5691" w:rsidP="00AA5691">
      <w:pPr>
        <w:pStyle w:val="3"/>
        <w:jc w:val="both"/>
        <w:rPr>
          <w:rFonts w:ascii="Times New Roman" w:hAnsi="Times New Roman"/>
          <w:sz w:val="24"/>
          <w:szCs w:val="24"/>
        </w:rPr>
      </w:pPr>
      <w:bookmarkStart w:id="25" w:name="_Toc472404764"/>
      <w:r>
        <w:rPr>
          <w:rFonts w:ascii="Times New Roman" w:hAnsi="Times New Roman"/>
          <w:sz w:val="24"/>
          <w:szCs w:val="24"/>
        </w:rPr>
        <w:t>ИНТЕРФАКС; 2017.01.16; РОСТЕЛЕКОМ ПОЛУЧИЛ 25% В ОПЕРАТОРЕ ЭЛЕКТРОННОГО ОТСЛЕЖИВАНИЯ ГРУЗОВЫХ ПЕРЕВОЗОК</w:t>
      </w:r>
      <w:bookmarkEnd w:id="25"/>
    </w:p>
    <w:p w:rsidR="00AA5691" w:rsidRDefault="00AA5691" w:rsidP="00AA5691">
      <w:pPr>
        <w:jc w:val="both"/>
        <w:rPr>
          <w:szCs w:val="24"/>
        </w:rPr>
      </w:pPr>
      <w:r>
        <w:t>«КоммИТ Кэпитал», венчурный фонд ПАО «Ростелеком» (MOEX: RTKM), проинвестирует 40 млн рублей в оператора услуг по электронному оформлению и сопровождению грузовых международных авиаперевозок ООО «Транспортные Информационные Технологии» («ТрансИнфоТех»).</w:t>
      </w:r>
    </w:p>
    <w:p w:rsidR="00AA5691" w:rsidRDefault="00AA5691" w:rsidP="00AA5691">
      <w:pPr>
        <w:jc w:val="both"/>
      </w:pPr>
      <w:r>
        <w:t>В ходе первого этапа инвестиций фонд уже получил 25% в «ТрансИнфоТехе», говорится в сообщении «Ростелекома».</w:t>
      </w:r>
    </w:p>
    <w:p w:rsidR="00AA5691" w:rsidRDefault="00AA5691" w:rsidP="00AA5691">
      <w:pPr>
        <w:jc w:val="both"/>
      </w:pPr>
      <w:r>
        <w:t>«ТрансИнфоТех» внедряет стандарт «безбумажного», электронного обмена документами между участниками перевозки и контрольно-надзорными органами e-Freight в рамках пилотной зоны, в которую входит 6 крупнейших аэропортов и 10 основных авиакомпаний. e-Freight позволяет отслеживать перемещение грузов «от двери до двери» вне зависимости от вида транспорта и количества перевалок. Стандарт используется более чем в 60 странах. В России уже проведено более 2 тыс. «безбумажных» рейсов.</w:t>
      </w:r>
    </w:p>
    <w:p w:rsidR="00AA5691" w:rsidRDefault="00AA5691" w:rsidP="00AA5691">
      <w:pPr>
        <w:jc w:val="both"/>
      </w:pPr>
      <w:r>
        <w:lastRenderedPageBreak/>
        <w:t>«Ростелеком» в январе 2016 года по поручению президента был определен единым информационным оператором по развитию e-Freight. Система призвана ускорить и упростить обмен документацией между бизнесом и госорганами, а также способствовать развитию аэропортов России в международных транзитных транспортных коридорах.</w:t>
      </w:r>
    </w:p>
    <w:p w:rsidR="00AA5691" w:rsidRDefault="00AA5691" w:rsidP="00AA5691">
      <w:pPr>
        <w:jc w:val="both"/>
      </w:pPr>
      <w:r>
        <w:t>«Ростелеком» и «ТрансИнфоТех» заинтересованы в дальнейшем совместном развитии бизнеса по распространению e-Freight на другие виды транспорта – морской, автомобильный и железнодорожный, отмечается в сообщении оператора. В рамках проекта планируется создание платформы «единого окна» по электронному сопровождению грузовых международных перевозок на всех видах транспорта.</w:t>
      </w:r>
    </w:p>
    <w:p w:rsidR="00AA5691" w:rsidRDefault="00AA5691" w:rsidP="00AA5691">
      <w:pPr>
        <w:pStyle w:val="3"/>
        <w:jc w:val="both"/>
        <w:rPr>
          <w:rFonts w:ascii="Times New Roman" w:hAnsi="Times New Roman"/>
          <w:sz w:val="24"/>
          <w:szCs w:val="24"/>
        </w:rPr>
      </w:pPr>
      <w:bookmarkStart w:id="26" w:name="_Toc472404765"/>
      <w:r>
        <w:rPr>
          <w:rFonts w:ascii="Times New Roman" w:hAnsi="Times New Roman"/>
          <w:sz w:val="24"/>
          <w:szCs w:val="24"/>
        </w:rPr>
        <w:t>ИНТЕРФАКС; 2017.01.16; АЭРОПОРТ РОСТОВА-НА-ДОНУ В 2016Г УВЕЛИЧИЛ ПАССАЖИРОПОТОК НА 1,5%</w:t>
      </w:r>
      <w:bookmarkEnd w:id="26"/>
    </w:p>
    <w:p w:rsidR="00AA5691" w:rsidRDefault="00AA5691" w:rsidP="00AA5691">
      <w:pPr>
        <w:jc w:val="both"/>
        <w:rPr>
          <w:szCs w:val="24"/>
        </w:rPr>
      </w:pPr>
      <w:r>
        <w:t>ОАО «Аэропорт Ростов-на-Дону» (входит в холдинг «Аэропорты регионов») в 2016 году увеличило пассажиропоток на 1,5% по сравнению 2015 годом, до 2 млн 94,677 тыс. человек, сообщает департамент стратегических коммуникаций аэропорта.</w:t>
      </w:r>
    </w:p>
    <w:p w:rsidR="00AA5691" w:rsidRDefault="00AA5691" w:rsidP="00AA5691">
      <w:pPr>
        <w:jc w:val="both"/>
      </w:pPr>
      <w:r>
        <w:t>Как говорится в пресс-релизе, рост общего объема перевозок связано с увеличением пассажирского трафика на внутрироссийских рейсах.</w:t>
      </w:r>
    </w:p>
    <w:p w:rsidR="00AA5691" w:rsidRDefault="00AA5691" w:rsidP="00AA5691">
      <w:pPr>
        <w:jc w:val="both"/>
      </w:pPr>
      <w:r>
        <w:t>Так, на внутрироссийских маршрутах пассажиропоток вырос на 15,1%, до 1 млн 724,798 тыс. пассажиров. Наибольший объем пассажирских перевозок зафиксирован на столичном направлении: численность обслуженных пассажиров на рейсах в/из аэропортов московского авиаузла в 2016 году увеличилась по сравнению с 2015 годом на 16,6%, до 1 млн 371,53 тыс. человек (65,5% общего годового пассажиропотока). На 14,6%, до 201,873 тыс. человек возросло количество пассажиров на рейсах в/из Санкт-Петербурга. В числе лидеров по популярности среди внутренних маршрутов – Симферополь, спрос на полеты в который остается стабильно высоким (94,561 тыс. человек в 2016 году, рост на 0,5%).</w:t>
      </w:r>
    </w:p>
    <w:p w:rsidR="00AA5691" w:rsidRDefault="00AA5691" w:rsidP="00AA5691">
      <w:pPr>
        <w:jc w:val="both"/>
      </w:pPr>
      <w:r>
        <w:t>Внутрироссийская маршрутная сеть аэропорта Ростова-на-Дону в прошедшем году включала рейсы в города Приволжского, Уральского, Сибирского, Южного и Северо-Кавказского федеральных округов.</w:t>
      </w:r>
    </w:p>
    <w:p w:rsidR="00AA5691" w:rsidRDefault="00AA5691" w:rsidP="00AA5691">
      <w:pPr>
        <w:jc w:val="both"/>
      </w:pPr>
      <w:r>
        <w:t>На международных рейсах обслужено 369,879 тыс. пассажиров, что ниже показателя 2015 года на 34,4%. В 2016 году аэропорт обслуживал 28 регулярных и чартерных маршрутов в страны ближнего и дальнего зарубежья. Существенное влияние на снижение объемов международных авиаперевозок оказал запрет на выполнение полетов в Египет и Турцию (Анталья), которые в последние несколько лет пользовались наибольшей популярностью у туристов, отмечается в сообщении аэропорта. С момента возобновления полетов в Анталью в сентябре 2016 года и до конца года на данном направлении было обслужено 24,192 тыс. пассажиров.</w:t>
      </w:r>
    </w:p>
    <w:p w:rsidR="00AA5691" w:rsidRDefault="00AA5691" w:rsidP="00AA5691">
      <w:pPr>
        <w:jc w:val="both"/>
      </w:pPr>
      <w:r>
        <w:t>В летнем сезоне 2016 года наиболее популярными курортами стали также города Туниса, Греции и Кипра. Лидерами в 2016 году среди стран дальнего зарубежья стали столицы Турции, Чехии и Израиля: на регулярных рейсах в Стамбул пассажирский трафик в/из Ростова-на-Дону составил 39,024 тыс. человек, в Прагу – 31,684 тыс. человек, а регулярными рейсами в Тель-Авив воспользовались 20,07 тыс. человек.</w:t>
      </w:r>
    </w:p>
    <w:p w:rsidR="00AA5691" w:rsidRDefault="00AA5691" w:rsidP="00AA5691">
      <w:pPr>
        <w:jc w:val="both"/>
      </w:pPr>
      <w:r>
        <w:t>Общее количество самолетовылетов в аэропорту Ростова-на-Дону по внутрироссийским и международным маршрутам составило в 2016 году 11,132 тыс. операций.</w:t>
      </w:r>
    </w:p>
    <w:p w:rsidR="00AA5691" w:rsidRDefault="00AA5691" w:rsidP="00AA5691">
      <w:pPr>
        <w:jc w:val="both"/>
      </w:pPr>
      <w:r>
        <w:t>Как отмечается в сообщении, приоритетными задачами ростовского аэропорта в 2017 году является развитие сети внутрироссийских и международных пассажирских и грузовых перевозок, создание благоприятных условий для привлечения новых авиакомпаний, а также подготовка служб к началу эксплуатации в декабре 2017 года нового аэропорта Платов.</w:t>
      </w:r>
    </w:p>
    <w:p w:rsidR="00AA5691" w:rsidRDefault="00AA5691" w:rsidP="00AA5691">
      <w:pPr>
        <w:jc w:val="both"/>
      </w:pPr>
      <w:r>
        <w:t>ОАО «Аэропорт Ростов-на-Дону» зарегистрировано в апреле 1993 года, имеет статус международного аэропорта федерального значения. С 1 апреля 2015 года полномочия единоличного исполнительного органа переданы УК «Аэропорты регионов».</w:t>
      </w:r>
    </w:p>
    <w:p w:rsidR="00AA5691" w:rsidRDefault="00AA5691" w:rsidP="00AA5691">
      <w:pPr>
        <w:jc w:val="both"/>
      </w:pPr>
      <w:r>
        <w:lastRenderedPageBreak/>
        <w:t>Группа «Ренова» сформировала холдинг «Аэропорты регионов», в состав которого вошли «Кольцово» (Екатеринбург), «Стригино» (Нижний Новгород), «Курумоч» (Самара) и аэропорт «Ростов-на-Дону». Для управления этими активами создано ЗАО УК «Аэропорты регионов». Кроме того, УК «Аэропорты Регионов» реализует проекты строительства новых аэропортов «Южный» (Ростов-на-Дону) и «Центральный» (Саратов).</w:t>
      </w:r>
    </w:p>
    <w:p w:rsidR="00AA5691" w:rsidRDefault="00AA5691" w:rsidP="00AA5691">
      <w:pPr>
        <w:pStyle w:val="3"/>
        <w:jc w:val="both"/>
        <w:rPr>
          <w:rFonts w:ascii="Times New Roman" w:hAnsi="Times New Roman"/>
          <w:sz w:val="24"/>
          <w:szCs w:val="24"/>
        </w:rPr>
      </w:pPr>
      <w:bookmarkStart w:id="27" w:name="_Toc472404767"/>
      <w:r>
        <w:rPr>
          <w:rFonts w:ascii="Times New Roman" w:hAnsi="Times New Roman"/>
          <w:sz w:val="24"/>
          <w:szCs w:val="24"/>
        </w:rPr>
        <w:t>ИНТЕРФАКС; 2017.01.16; АЭРОПОРТ «КОЛЬЦОВО» В 2016Г СОХРАНИЛ ПАССАЖИРОПОТОК НА УРОВНЕ 2015Г ЗА СЧЕТ РОСТА ВНУТРЕННИХ ПЕРЕВОЗОК</w:t>
      </w:r>
      <w:bookmarkEnd w:id="27"/>
    </w:p>
    <w:p w:rsidR="00AA5691" w:rsidRDefault="00AA5691" w:rsidP="00AA5691">
      <w:pPr>
        <w:jc w:val="both"/>
        <w:rPr>
          <w:szCs w:val="24"/>
        </w:rPr>
      </w:pPr>
      <w:r>
        <w:t>Аэропорт «Кольцово» (входит в холдинг «Аэропорты регионов») в 2016 году увеличил пассажиропоток на 1,2% по сравнению с 2015 годом, обслужив 4,3 млн пассажиров, сообщает пресс-служба аэропорта.</w:t>
      </w:r>
    </w:p>
    <w:p w:rsidR="00AA5691" w:rsidRDefault="00AA5691" w:rsidP="00AA5691">
      <w:pPr>
        <w:jc w:val="both"/>
      </w:pPr>
      <w:r>
        <w:t>За отчетный период рейсами за границу из «Кольцово» воспользовались 1,149 млн человек, что на 23,5% ниже аналогичного показателя 2015 года. Однако продолжающийся спад перевозок на международных линиях был компенсирован ростом показателей перевозок внутри страны.</w:t>
      </w:r>
    </w:p>
    <w:p w:rsidR="00AA5691" w:rsidRDefault="00AA5691" w:rsidP="00AA5691">
      <w:pPr>
        <w:jc w:val="both"/>
      </w:pPr>
      <w:r>
        <w:t>«На внутренних линиях темпы роста даже выше, чем в 2015 году: пассажиропоток вырос на 14,8% и составил рекордные в новейшей истории аэропорта 3 млн 151 тыс. человек», – подчеркивается в сообщении.</w:t>
      </w:r>
    </w:p>
    <w:p w:rsidR="00AA5691" w:rsidRDefault="00AA5691" w:rsidP="00AA5691">
      <w:pPr>
        <w:jc w:val="both"/>
      </w:pPr>
      <w:r>
        <w:t>Всего из аэропорта Екатеринбурга в минувшем году выполняли рейсы 68 авиакомпаний. География полетов в 2016 году включала 135 направлений.</w:t>
      </w:r>
    </w:p>
    <w:p w:rsidR="00AA5691" w:rsidRDefault="00AA5691" w:rsidP="00AA5691">
      <w:pPr>
        <w:jc w:val="both"/>
      </w:pPr>
      <w:r>
        <w:t>Пятерку лидеров по популярности составили Москва, Санкт-Петербург, Сочи, Симферополь и Новосибирск. «Впервые за долгие годы в нее не вошел ни один международный маршрут», – отмечается в сообщении аэропорта.</w:t>
      </w:r>
    </w:p>
    <w:p w:rsidR="00AA5691" w:rsidRDefault="00AA5691" w:rsidP="00AA5691">
      <w:pPr>
        <w:jc w:val="both"/>
      </w:pPr>
      <w:r>
        <w:t>Наиболее популярными заграничными туристическими направлениями стали Ларнака (Кипр), Пхукет (Таиланд), Дубай (ОАЭ), Пекин (Китай) и Нячанг (Вьетнам). Среди новых направлений наибольшую популярность у пассажиров завоевали Энфида, Джерба (оба – Тунис) и Батуми (Грузия).</w:t>
      </w:r>
    </w:p>
    <w:p w:rsidR="00AA5691" w:rsidRDefault="00AA5691" w:rsidP="00AA5691">
      <w:pPr>
        <w:jc w:val="both"/>
      </w:pPr>
      <w:r>
        <w:t>В 2016 году «Кольцово» обработало 27,6 тыс. тонн груза и почты, что на 5 тыс. тонн, или на 22,1% больше, чем в 2015 году.</w:t>
      </w:r>
    </w:p>
    <w:p w:rsidR="00AA5691" w:rsidRDefault="00AA5691" w:rsidP="00AA5691">
      <w:pPr>
        <w:jc w:val="both"/>
      </w:pPr>
      <w:r>
        <w:t>«Наибольшую динамику показала перевозка почты. Она выросла более чем на 80% – с 2,435 тыс. тонн до 4,47 тыс. тонн. Главными грузовыми направлениями для аэропорта Екатеринбурга в минувшем году стали Москва, Новосибирск, Санкт-Петербург, Пекин и Дубай. Основные направления доставки почты через «Кольцово» – Харбин и Москва», – говорится в сообщении.</w:t>
      </w:r>
    </w:p>
    <w:p w:rsidR="00AA5691" w:rsidRDefault="00AA5691" w:rsidP="00AA5691">
      <w:pPr>
        <w:jc w:val="both"/>
      </w:pPr>
      <w:r>
        <w:t>Как сообщалось, в 2015 году услугами аэропорта воспользовались 4,2 млн пассажиров, что на 6% меньше, чем в 2014 году.</w:t>
      </w:r>
    </w:p>
    <w:p w:rsidR="00AA5691" w:rsidRDefault="00AA5691" w:rsidP="00AA5691">
      <w:pPr>
        <w:pStyle w:val="3"/>
        <w:jc w:val="both"/>
        <w:rPr>
          <w:rFonts w:ascii="Times New Roman" w:hAnsi="Times New Roman"/>
          <w:sz w:val="24"/>
          <w:szCs w:val="24"/>
        </w:rPr>
      </w:pPr>
      <w:bookmarkStart w:id="28" w:name="_Toc472404768"/>
      <w:r>
        <w:rPr>
          <w:rFonts w:ascii="Times New Roman" w:hAnsi="Times New Roman"/>
          <w:sz w:val="24"/>
          <w:szCs w:val="24"/>
        </w:rPr>
        <w:t>ИНТЕРФАКС; 2017.01.16; АЭРОПОРТ ЯКУТСКА В 2016Г УВЕЛИЧИЛ ПАССАЖИРОПОТОК НА 0,1%</w:t>
      </w:r>
      <w:bookmarkEnd w:id="28"/>
    </w:p>
    <w:p w:rsidR="00AA5691" w:rsidRDefault="00AA5691" w:rsidP="00AA5691">
      <w:pPr>
        <w:jc w:val="both"/>
        <w:rPr>
          <w:szCs w:val="24"/>
        </w:rPr>
      </w:pPr>
      <w:r>
        <w:t xml:space="preserve">Международный аэропорт «Якутск» за 2016 год обслужил 872,5 тыс. пассажиров, что лишь на 0,1% больше показателя прошлого года, сообщил «Интерфаксу» </w:t>
      </w:r>
      <w:r>
        <w:rPr>
          <w:b/>
        </w:rPr>
        <w:t>министр транспорта</w:t>
      </w:r>
      <w:r>
        <w:t xml:space="preserve"> и дорожного хозяйства Якутии Семен Винокуров.</w:t>
      </w:r>
    </w:p>
    <w:p w:rsidR="00AA5691" w:rsidRDefault="00AA5691" w:rsidP="00AA5691">
      <w:pPr>
        <w:jc w:val="both"/>
      </w:pPr>
      <w:r>
        <w:t>«В аэропорту Якутска всего было обслужено 872,5 тыс. пассажиров. Тут же идет небольшое снижение на 1,4% по центральным направлениям (внутри РФ – ИФ) – до 567,5 тыс. пассажиров», – сказал он.</w:t>
      </w:r>
    </w:p>
    <w:p w:rsidR="00AA5691" w:rsidRDefault="00AA5691" w:rsidP="00AA5691">
      <w:pPr>
        <w:jc w:val="both"/>
      </w:pPr>
      <w:r>
        <w:t>По его словам, на 18% – до 38,4 тыс. человек – аэропорт увеличил пассажиропоток по международным направлениям благодаря повышенному спросу на отдых в странах Юго-Восточной Азии.</w:t>
      </w:r>
    </w:p>
    <w:p w:rsidR="00AA5691" w:rsidRDefault="00AA5691" w:rsidP="00AA5691">
      <w:pPr>
        <w:jc w:val="both"/>
      </w:pPr>
      <w:r>
        <w:lastRenderedPageBreak/>
        <w:t>Авиапредприятие в 2016 году сохранило показатель обработки грузов и почты на уровне 2015 года – 13 тыс. тонн. Вместе с тем отмечается рост числа самолетовылетов на 2,9% – до 8 тыс. 874.</w:t>
      </w:r>
    </w:p>
    <w:p w:rsidR="00AA5691" w:rsidRDefault="00AA5691" w:rsidP="00AA5691">
      <w:pPr>
        <w:jc w:val="both"/>
      </w:pPr>
      <w:r>
        <w:t>По словам министра, «по местным воздушным линиям отмечается рост на 1,1% – до 266,7 тыс. пассажиров». В частности, перевозки пассажиров авиакомпаний «Якутия» и «Полярные авиалинии» по итогам прошлого года выросли на 13% по сравнению с 2015 годом.</w:t>
      </w:r>
    </w:p>
    <w:p w:rsidR="00AA5691" w:rsidRDefault="00AA5691" w:rsidP="00AA5691">
      <w:pPr>
        <w:jc w:val="both"/>
      </w:pPr>
      <w:r>
        <w:t>«По поручению главы Якутии Егора Борисова в 2017 году планируется увеличение субсидий на внутриулусные (внутрирайонные – ИФ) перевозки на 35% – до 376 млн рублей, на межулусные выделено 136 млн рублей», – подчеркнул Семен Винокуров.</w:t>
      </w:r>
    </w:p>
    <w:p w:rsidR="00AA5691" w:rsidRDefault="00AA5691" w:rsidP="00AA5691">
      <w:pPr>
        <w:jc w:val="both"/>
      </w:pPr>
      <w:r>
        <w:t>Международный аэропорт «Якутск» является крупнейшим аэропортом республики. Здесь базируются авиакомпании «Якутия» и «Полярные авиалинии». Из аэропорта выполняются регулярные прямые рейсы в Москву, Санкт-Петербург, Владивосток, Благовещенск, Красноярск, Иркутск, Новосибирск, Екатеринбург, Хабаровск, Улан-Удэ. По международным воздушным линиям осуществляются полеты в Пекин, Харбин, Сеул, Токио, на Пхукет.</w:t>
      </w:r>
    </w:p>
    <w:p w:rsidR="00AA5691" w:rsidRDefault="00AA5691" w:rsidP="00AA5691">
      <w:pPr>
        <w:jc w:val="both"/>
      </w:pPr>
      <w:r>
        <w:t>Единственным акционером ОАО «Аэропорт «Якутск» является Республика Якутия в лице министерства имущественных и земельных отношений.</w:t>
      </w:r>
    </w:p>
    <w:p w:rsidR="00AA5691" w:rsidRDefault="00AA5691" w:rsidP="00AA5691">
      <w:pPr>
        <w:pStyle w:val="3"/>
        <w:jc w:val="both"/>
        <w:rPr>
          <w:rFonts w:ascii="Times New Roman" w:hAnsi="Times New Roman"/>
          <w:sz w:val="24"/>
          <w:szCs w:val="24"/>
        </w:rPr>
      </w:pPr>
      <w:bookmarkStart w:id="29" w:name="_Toc472404769"/>
      <w:r>
        <w:rPr>
          <w:rFonts w:ascii="Times New Roman" w:hAnsi="Times New Roman"/>
          <w:sz w:val="24"/>
          <w:szCs w:val="24"/>
        </w:rPr>
        <w:t>ИНТЕРФАКС; 2017.01.16; АЭРОПОРТ ВЛАДИВОСТОКА В 2016Г УВЕЛИЧИЛ ПАССАЖИРОПОТОК НА 9% НА ФОНЕ РОСТА ПЕРЕВОЗОК В АТР</w:t>
      </w:r>
      <w:bookmarkEnd w:id="29"/>
    </w:p>
    <w:p w:rsidR="00AA5691" w:rsidRDefault="00AA5691" w:rsidP="00AA5691">
      <w:pPr>
        <w:jc w:val="both"/>
        <w:rPr>
          <w:szCs w:val="24"/>
        </w:rPr>
      </w:pPr>
      <w:r>
        <w:t>Пассажиропоток АО «Международный аэропорт Владивосток» в 2016 году увеличился на 9% по сравнению с 2015 годом – до 1,85 млн человек, сообщает пресс-служба компании.</w:t>
      </w:r>
    </w:p>
    <w:p w:rsidR="00AA5691" w:rsidRDefault="00AA5691" w:rsidP="00AA5691">
      <w:pPr>
        <w:jc w:val="both"/>
      </w:pPr>
      <w:r>
        <w:t>В том числе на внутренних воздушных линиях обслужено более 1 млн 290 тыс. пассажиров (рост на 4% к 2015 году), на международных – почти 560 тыс. пассажиров (рост на 23%).</w:t>
      </w:r>
    </w:p>
    <w:p w:rsidR="00AA5691" w:rsidRDefault="00AA5691" w:rsidP="00AA5691">
      <w:pPr>
        <w:jc w:val="both"/>
      </w:pPr>
      <w:r>
        <w:t>«При этом рост на китайском направлении составил порядка 60%. На южнокорейском направлении пассажиропоток увеличился на 18%, на японском – на 3%», – отмечается в сообщении.</w:t>
      </w:r>
    </w:p>
    <w:p w:rsidR="00AA5691" w:rsidRDefault="00AA5691" w:rsidP="00AA5691">
      <w:pPr>
        <w:jc w:val="both"/>
      </w:pPr>
      <w:r>
        <w:t>В 2016 году рейсы из аэропорта Владивосток начали выполнять авиакомпании «Россия» (входит в группу «Аэрофлот» (MOEX: AFLT)), «Ангара», Tianjin Airlines, China Eastern Airlines (обе – Китай), а также российская Royal Flight, специализирующаяся на чартерных перевозках.</w:t>
      </w:r>
    </w:p>
    <w:p w:rsidR="00AA5691" w:rsidRDefault="00AA5691" w:rsidP="00AA5691">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около 40 направлений.</w:t>
      </w:r>
    </w:p>
    <w:p w:rsidR="00AA5691" w:rsidRDefault="00AA5691" w:rsidP="00AA5691">
      <w:pPr>
        <w:jc w:val="both"/>
      </w:pPr>
      <w:r>
        <w:t>В конце ноября 2016 года консорциум инвесторов в составе промышленной группы «Базовый Элемент», Российского фонда прямых инвестиций (РФПИ) и сингапурского аэропортового оператора Changi Airports International (CAI) сообщил о приобретении 100% акций ЗАО «Терминал Владивосток», владеющего и управляющего зданием терминала аэропорта Владивостока и 52,16% АО «Международный аэропорт Владивосток». Продавцом выступило АО «Международный аэропорт Шереметьево».</w:t>
      </w:r>
    </w:p>
    <w:p w:rsidR="00AA5691" w:rsidRDefault="00AA5691" w:rsidP="00AA5691">
      <w:pPr>
        <w:pStyle w:val="3"/>
        <w:jc w:val="both"/>
        <w:rPr>
          <w:rFonts w:ascii="Times New Roman" w:hAnsi="Times New Roman"/>
          <w:sz w:val="24"/>
          <w:szCs w:val="24"/>
        </w:rPr>
      </w:pPr>
      <w:bookmarkStart w:id="30" w:name="_Toc472404770"/>
      <w:r>
        <w:rPr>
          <w:rFonts w:ascii="Times New Roman" w:hAnsi="Times New Roman"/>
          <w:sz w:val="24"/>
          <w:szCs w:val="24"/>
        </w:rPr>
        <w:t>ТАСС; 2017.01.16; «ПОБЕДА» НАЧНЕТ ЛЕТАТЬ ИЗ АСТРАХАНИ И ЕКАТЕРИНБУРГА В ГОА РАЗ В НЕДЕЛЮ</w:t>
      </w:r>
      <w:bookmarkEnd w:id="30"/>
    </w:p>
    <w:p w:rsidR="00AA5691" w:rsidRDefault="00AA5691" w:rsidP="00AA5691">
      <w:pPr>
        <w:jc w:val="both"/>
        <w:rPr>
          <w:szCs w:val="24"/>
        </w:rPr>
      </w:pPr>
      <w:r>
        <w:t xml:space="preserve">Лоукостер «Победа» начнет полеты из Астрахани и Екатеринбурга в индийский Гоа и обратно раз в неделю, сообщается в материалах </w:t>
      </w:r>
      <w:r>
        <w:rPr>
          <w:b/>
        </w:rPr>
        <w:t>Росавиаци</w:t>
      </w:r>
      <w:r>
        <w:t>и.</w:t>
      </w:r>
    </w:p>
    <w:p w:rsidR="00AA5691" w:rsidRDefault="00AA5691" w:rsidP="00AA5691">
      <w:pPr>
        <w:jc w:val="both"/>
      </w:pPr>
      <w:r>
        <w:t xml:space="preserve">«В соответствии с нотой МИД России 14430/2ДА от 30 декабря 2016 г. авиакомпания «Победа» назначается российской стороной для выполнения регулярных авиаперевозок пассажиров, грузов, багажа и почты на следующих договорных линиях: Астрахань – Гоа и </w:t>
      </w:r>
      <w:r>
        <w:lastRenderedPageBreak/>
        <w:t>обратно с частотой полетов 1 рейс в неделю и Екатеринбург – Гоа и обратно с частотой полетов 1 рейс в неделю», – говорится в документе.</w:t>
      </w:r>
    </w:p>
    <w:p w:rsidR="00AA5691" w:rsidRDefault="00AA5691" w:rsidP="00AA5691">
      <w:pPr>
        <w:jc w:val="both"/>
      </w:pPr>
      <w:r>
        <w:t>Ранее о планах начать полеты в Гоа в 2016-2017 гг. сообщал в начале декабря генеральный директор компании Андрей Калмыков.</w:t>
      </w:r>
    </w:p>
    <w:p w:rsidR="00AA5691" w:rsidRDefault="00AA5691" w:rsidP="00AA5691">
      <w:pPr>
        <w:jc w:val="both"/>
      </w:pPr>
      <w:r>
        <w:t>«Победа» – первый российский лоукостер. Перевозчик осуществляет полеты по 37 направлениям, в том числе по 11 международным – среди них Германия, Кипр, Италия и Австрия, Армения, Грузия и Азербайджан.</w:t>
      </w:r>
    </w:p>
    <w:p w:rsidR="00AA5691" w:rsidRDefault="00AA5691" w:rsidP="00AA5691">
      <w:pPr>
        <w:pStyle w:val="3"/>
        <w:jc w:val="both"/>
        <w:rPr>
          <w:rFonts w:ascii="Times New Roman" w:hAnsi="Times New Roman"/>
          <w:sz w:val="24"/>
          <w:szCs w:val="24"/>
        </w:rPr>
      </w:pPr>
      <w:bookmarkStart w:id="31" w:name="_Toc472404771"/>
      <w:r>
        <w:rPr>
          <w:rFonts w:ascii="Times New Roman" w:hAnsi="Times New Roman"/>
          <w:sz w:val="24"/>
          <w:szCs w:val="24"/>
        </w:rPr>
        <w:t>ТАСС; 2017.01.16; ПРОПАВШИЙ ДВА ГОДА НАЗАД В ХМАО МИ-8 НЕ НАЙДЕН ИЗ-ЗА ОТСУТСТВИЯ ТЕХНИКИ</w:t>
      </w:r>
      <w:bookmarkEnd w:id="31"/>
    </w:p>
    <w:p w:rsidR="00AA5691" w:rsidRDefault="00AA5691" w:rsidP="00AA5691">
      <w:pPr>
        <w:jc w:val="both"/>
        <w:rPr>
          <w:szCs w:val="24"/>
        </w:rPr>
      </w:pPr>
      <w:r>
        <w:rPr>
          <w:b/>
        </w:rPr>
        <w:t>Росавиаци</w:t>
      </w:r>
      <w:r>
        <w:t>я и МЧС не могут установить точное место крушения вертолета Ми-8 с медиками на борту, который два года назад пропал в Ханты-Мансийском автономном округе (ХМАО-Югра), из-за отсутствия техники, способной работать на северных реках. Об этом корреспонденту ТАСС сообщил заместитель руководителя Уральского следственного управления на транспорте СК РФ подполковник юстиции Роман Кашин.</w:t>
      </w:r>
    </w:p>
    <w:p w:rsidR="00AA5691" w:rsidRDefault="00AA5691" w:rsidP="00AA5691">
      <w:pPr>
        <w:jc w:val="both"/>
      </w:pPr>
      <w:r>
        <w:t>По его словам, вертолет пропал в труднопроходимой местности, и «были предприняты титанические попытки поиска, в результате которых часть тел пассажиров и экипажа найдена, часть не обнаружена». Были найдены личные предметы, элементы корпуса вертолета.</w:t>
      </w:r>
    </w:p>
    <w:p w:rsidR="00AA5691" w:rsidRDefault="00AA5691" w:rsidP="00AA5691">
      <w:pPr>
        <w:jc w:val="both"/>
      </w:pPr>
      <w:r>
        <w:t xml:space="preserve">«Сейчас в распоряжении </w:t>
      </w:r>
      <w:r>
        <w:rPr>
          <w:b/>
        </w:rPr>
        <w:t>Росавиаци</w:t>
      </w:r>
      <w:r>
        <w:t>и и МЧС нет той техники, которая могла бы позволить достоверно установить местонахождение этого вертолета. Глубина реки (где мог рухнуть вертолет) – примерно 26-28 метров, течения сильные, и даже водолазы не могут достигнуть дна», – сказал Кашин.</w:t>
      </w:r>
    </w:p>
    <w:p w:rsidR="00AA5691" w:rsidRDefault="00AA5691" w:rsidP="00AA5691">
      <w:pPr>
        <w:jc w:val="both"/>
      </w:pPr>
      <w:r>
        <w:t xml:space="preserve">Он добавил, что вопрос о возобновлении поисков решает </w:t>
      </w:r>
      <w:r>
        <w:rPr>
          <w:b/>
        </w:rPr>
        <w:t>Росавиаци</w:t>
      </w:r>
      <w:r>
        <w:t>я. «Как только у них будет иная техника, которую еще не применяли, поиски возобновятся. Спасательное судно перекрывает реку в оба направления: учитывая сложные условия по рельефу, по глубине и течению, поиски занимают недели, и мы должны работать с ювелирной точностью, чтобы максимально минимизировать экономические потери предприятий», – отметил собеседник агентства.</w:t>
      </w:r>
    </w:p>
    <w:p w:rsidR="00AA5691" w:rsidRDefault="00AA5691" w:rsidP="00AA5691">
      <w:pPr>
        <w:jc w:val="both"/>
      </w:pPr>
      <w:r>
        <w:t>Исчезновение вертолета</w:t>
      </w:r>
    </w:p>
    <w:p w:rsidR="00AA5691" w:rsidRDefault="00AA5691" w:rsidP="00AA5691">
      <w:pPr>
        <w:jc w:val="both"/>
      </w:pPr>
      <w:r>
        <w:t>Вертолет Ми-8 пропал 3 июля 2015 года по пути из Нижневартовска в Сургут. По данным пресс-службы авиакомпании UTair, вертолет доставил из Сургута в Нижневартовск двухлетнюю девочку, которой требовалась срочная операция. Врачи убедились, что транспортировка больной прошла успешно, и вылетели обратно. Во время полета погода ухудшилась, Ми-8 пропал с радаров.</w:t>
      </w:r>
    </w:p>
    <w:p w:rsidR="00AA5691" w:rsidRDefault="00AA5691" w:rsidP="00AA5691">
      <w:pPr>
        <w:jc w:val="both"/>
      </w:pPr>
      <w:r>
        <w:t>На борту вертолета находились пять человек: командир, второй пилот, фельдшер, реаниматолог и штурман. На данный момент найдены тела трех членов экипажа: реаниматолога, командира вертолета и второго пилота. Спасателям удалось обнаружить несколько частей вертолета (топливный бак, носилки, части лопастей), а также куртку и паспорт второго пилота; в начале августа 2015 года поиски были приостановлены из-за повышения уровня воды.</w:t>
      </w:r>
    </w:p>
    <w:p w:rsidR="00AA5691" w:rsidRDefault="00AA5691" w:rsidP="00AA5691">
      <w:pPr>
        <w:pStyle w:val="3"/>
        <w:jc w:val="both"/>
        <w:rPr>
          <w:rFonts w:ascii="Times New Roman" w:hAnsi="Times New Roman"/>
          <w:sz w:val="24"/>
          <w:szCs w:val="24"/>
        </w:rPr>
      </w:pPr>
      <w:bookmarkStart w:id="32" w:name="_Toc472404772"/>
      <w:r>
        <w:rPr>
          <w:rFonts w:ascii="Times New Roman" w:hAnsi="Times New Roman"/>
          <w:sz w:val="24"/>
          <w:szCs w:val="24"/>
        </w:rPr>
        <w:t>RNS; 2017.01.16; «АЭРОФЛОТ» ПОДАЛ В СУД ЗАЯВЛЕНИЕ О ПРИЗНАНИИ «ДОНАВИА» БАНКРОТОМ</w:t>
      </w:r>
      <w:bookmarkEnd w:id="32"/>
    </w:p>
    <w:p w:rsidR="00AA5691" w:rsidRDefault="00AA5691" w:rsidP="00AA5691">
      <w:pPr>
        <w:jc w:val="both"/>
        <w:rPr>
          <w:szCs w:val="24"/>
        </w:rPr>
      </w:pPr>
      <w:r>
        <w:t>«Аэрофлот» подал заявление в Арбитражный суд Ростовской области о признании банкротом дочерней компании «Донавиа», говорится в материалах суда.</w:t>
      </w:r>
    </w:p>
    <w:p w:rsidR="00AA5691" w:rsidRDefault="00AA5691" w:rsidP="00AA5691">
      <w:pPr>
        <w:jc w:val="both"/>
      </w:pPr>
      <w:r>
        <w:t>Дата рассмотрения заявления не установлена.</w:t>
      </w:r>
    </w:p>
    <w:p w:rsidR="00AA5691" w:rsidRDefault="00AA5691" w:rsidP="00AA5691">
      <w:pPr>
        <w:jc w:val="both"/>
      </w:pPr>
      <w:r>
        <w:t>Ранее «Аэрофлот» подал заявление о банкротстве еще одной своей «дочки» – «Оренбургских авиалиний».</w:t>
      </w:r>
    </w:p>
    <w:p w:rsidR="00AA5691" w:rsidRDefault="00AA5691" w:rsidP="00AA5691">
      <w:pPr>
        <w:jc w:val="both"/>
      </w:pPr>
      <w:r>
        <w:br w:type="page"/>
      </w:r>
    </w:p>
    <w:p w:rsidR="00AA5691" w:rsidRDefault="00AA5691" w:rsidP="00AA5691">
      <w:pPr>
        <w:jc w:val="both"/>
      </w:pPr>
      <w:r>
        <w:t>Авиакомпания «Донавиа», входившая в «Аэрофлот», прекратила осуществлять полеты 27 марта 2016 года, ее сертификат эксплуатанта отозван. На базе своих дочерних компаний («Донавиа» и «Оренбургские авиалинии») «Аэрофлотом» был создан новый региональный перевозчик – авиакомпания «Россия».</w:t>
      </w:r>
    </w:p>
    <w:p w:rsidR="00AA5691" w:rsidRDefault="00AA5691" w:rsidP="00AA5691">
      <w:pPr>
        <w:pStyle w:val="3"/>
        <w:jc w:val="both"/>
        <w:rPr>
          <w:rFonts w:ascii="Times New Roman" w:hAnsi="Times New Roman"/>
          <w:sz w:val="24"/>
          <w:szCs w:val="24"/>
        </w:rPr>
      </w:pPr>
      <w:bookmarkStart w:id="33" w:name="_Toc472404773"/>
      <w:r>
        <w:rPr>
          <w:rFonts w:ascii="Times New Roman" w:hAnsi="Times New Roman"/>
          <w:sz w:val="24"/>
          <w:szCs w:val="24"/>
        </w:rPr>
        <w:t>РИА НОВОСТИ; 2017.01.16; СУД РАССМОТРИТ ИСК АВИАКОМПАНИИ «ПОБЕДА» К «НОВОЙ ГАЗЕТЕ» 16 ФЕВРАЛЯ</w:t>
      </w:r>
      <w:bookmarkEnd w:id="33"/>
    </w:p>
    <w:p w:rsidR="00AA5691" w:rsidRDefault="00AA5691" w:rsidP="00AA5691">
      <w:pPr>
        <w:jc w:val="both"/>
        <w:rPr>
          <w:szCs w:val="24"/>
        </w:rPr>
      </w:pPr>
      <w:r>
        <w:t>Арбитражный суд Москвы отложил на 16 февраля предварительные слушания по иску авиакомпании-лоукостера «Победа» (входит в группу «Аэрофлот») к ЗАО «Издательский дом «Новая газета» о защите деловой репутации и взыскании 2 миллионов рублей, передает корреспондент РИА Новости из зала суда.</w:t>
      </w:r>
    </w:p>
    <w:p w:rsidR="00AA5691" w:rsidRDefault="00AA5691" w:rsidP="00AA5691">
      <w:pPr>
        <w:jc w:val="both"/>
      </w:pPr>
      <w:r>
        <w:t>Истец требует признать недействительными и порочащими деловую репутацию 13 фрагментов из публикации журналиста Анастасии Егоровой, которая привлечена к делу в качестве соответчика, «Квест «Победа» с подзаголовками: «Игра для людей с крепкой нервной системой, приключение для группы до 186 человек. Инструкция по прохождению» и «Задача: добраться из пункта А в пункт Б и обратно авиарейсами компании «Победа», не расставшись по дороге с багажом, чувством юмора и рассудком».</w:t>
      </w:r>
    </w:p>
    <w:p w:rsidR="00AA5691" w:rsidRDefault="00AA5691" w:rsidP="00AA5691">
      <w:pPr>
        <w:jc w:val="both"/>
      </w:pPr>
      <w:r>
        <w:t>Ответчики заявили в понедельник, что не получили копию иска, а также сообщили о том, что функции редакции интернет-сайта «Новой газеты», на котором появилась статья, по договору с учредителем ЗАО «Издательский дом «Новая газета» исполняет АНО «Редакционно-издательский дом «Новая газета». Суд предложил истцу до следующего заседания уточнить просительную часть иска, а также состав участников дела.</w:t>
      </w:r>
    </w:p>
    <w:p w:rsidR="00AA5691" w:rsidRDefault="00AA5691" w:rsidP="00AA5691">
      <w:pPr>
        <w:jc w:val="both"/>
      </w:pPr>
      <w:r>
        <w:t>Как пояснили ранее РИА Новости в пресс-службе «Победы», публикация содержит необоснованные обвинения в адрес авиакомпании и порочит ее деловую репутацию. В сообщении «Победы» отмечалось, что журналистка обвинила перевозчика в постоянной задержке вылетов, однако лоукостер входит в число лидеров по пунктуальности среди российских компаний. Кроме того, указала авиакомпания, автор обвинил ее в намеренном рассаживании детей и родителей, что не соответствуют действительности.</w:t>
      </w:r>
    </w:p>
    <w:p w:rsidR="00AA5691" w:rsidRDefault="00AA5691" w:rsidP="00AA5691">
      <w:pPr>
        <w:jc w:val="both"/>
      </w:pPr>
      <w:r>
        <w:t>Пресс-секретарь «Новой газеты» Надежда Прусенкова ранее заявила РИА Новости, что в издании не усматривают в опубликованной статье никакой попытки подорвать деятельность лоукостера, и готовы ответить в суде. По словам Прусенковой, это был репортаж, основанный на личном опыте, в нем все соответствует действительности.</w:t>
      </w:r>
    </w:p>
    <w:p w:rsidR="00AA5691" w:rsidRDefault="00AA5691" w:rsidP="00AA5691">
      <w:pPr>
        <w:jc w:val="both"/>
      </w:pPr>
      <w:r>
        <w:t xml:space="preserve">«Победа» была образована 16 сентября 2014 года вместо попавшего под санкции ЕС «Добролета». По итогам 2015 года авиакомпания «Победа» обслужила 3,09 миллиона пассажиров. По данным </w:t>
      </w:r>
      <w:r>
        <w:rPr>
          <w:b/>
        </w:rPr>
        <w:t>Росавиаци</w:t>
      </w:r>
      <w:r>
        <w:t>и, по этому показателю перевозчик занял седьмое место в гражданской авиации РФ.</w:t>
      </w:r>
    </w:p>
    <w:p w:rsidR="00AA5691" w:rsidRDefault="00AA5691" w:rsidP="00AA5691">
      <w:pPr>
        <w:pStyle w:val="3"/>
        <w:jc w:val="both"/>
        <w:rPr>
          <w:rFonts w:ascii="Times New Roman" w:hAnsi="Times New Roman"/>
          <w:sz w:val="24"/>
          <w:szCs w:val="24"/>
        </w:rPr>
      </w:pPr>
      <w:bookmarkStart w:id="34" w:name="_Toc472404774"/>
      <w:r>
        <w:rPr>
          <w:rFonts w:ascii="Times New Roman" w:hAnsi="Times New Roman"/>
          <w:sz w:val="24"/>
          <w:szCs w:val="24"/>
        </w:rPr>
        <w:t>РБК; 2017.01.16; СМИ СООБЩИЛИ О ПЛАНАХ ЯПОНИИ ОТКРЫТЬ АВИАСООБЩЕНИЕ С КУРИЛАМИ</w:t>
      </w:r>
      <w:bookmarkEnd w:id="34"/>
    </w:p>
    <w:p w:rsidR="00AA5691" w:rsidRDefault="00AA5691" w:rsidP="00AA5691">
      <w:pPr>
        <w:jc w:val="both"/>
        <w:rPr>
          <w:szCs w:val="24"/>
        </w:rPr>
      </w:pPr>
      <w:r>
        <w:t>Японские власти планируют открыть безвизовое авиасообщение с курильскими островами Шикотан и Кунашир. Намерения Токио по началу авиарейсов на спорные территории основаны на договоренностях, достигнутых в ходе визита Владимира Путина в Японию, сообщает японская газета Yomiuri online.</w:t>
      </w:r>
    </w:p>
    <w:p w:rsidR="00AA5691" w:rsidRDefault="00AA5691" w:rsidP="00AA5691">
      <w:pPr>
        <w:jc w:val="both"/>
      </w:pPr>
      <w:r>
        <w:t>В настоящее время связь между южными островами Курильской гряды и Японией осуществляется лишь по морю и невозможна в зимний период.</w:t>
      </w:r>
    </w:p>
    <w:p w:rsidR="00AA5691" w:rsidRDefault="00AA5691" w:rsidP="00AA5691">
      <w:pPr>
        <w:jc w:val="both"/>
      </w:pPr>
      <w:r>
        <w:t>Планы по открытию безвизового авиасообщения между Японией и Курилами связаны с соглашением об облегчении визового режима, достигнутым в результате переговоров Владимира Путина и японского премьера Синдзо Абэ.</w:t>
      </w:r>
    </w:p>
    <w:p w:rsidR="00AA5691" w:rsidRDefault="00AA5691" w:rsidP="00AA5691">
      <w:pPr>
        <w:jc w:val="both"/>
      </w:pPr>
      <w:r>
        <w:t xml:space="preserve">В департаменте информационной политики аппарата губернатора и правительства Сахалинской области РБК рассказали, что вопрос транспортного сообщения между </w:t>
      </w:r>
      <w:r>
        <w:lastRenderedPageBreak/>
        <w:t xml:space="preserve">Хоккайдо и Курильскими островами «находится в проработке». «Но детали не разглашаются», – уточнила директор департамента информационной политики Сахалинской области Наталья Девятайкина, сославшись на </w:t>
      </w:r>
      <w:r>
        <w:rPr>
          <w:b/>
        </w:rPr>
        <w:t>министерство транспорта</w:t>
      </w:r>
      <w:r>
        <w:t xml:space="preserve"> Сахалинской области.</w:t>
      </w:r>
    </w:p>
    <w:p w:rsidR="00AA5691" w:rsidRDefault="00AA5691" w:rsidP="00AA5691">
      <w:pPr>
        <w:jc w:val="both"/>
      </w:pPr>
      <w:r>
        <w:t xml:space="preserve">В пресс-службе </w:t>
      </w:r>
      <w:r>
        <w:rPr>
          <w:b/>
        </w:rPr>
        <w:t>Росавиаци</w:t>
      </w:r>
      <w:r>
        <w:t xml:space="preserve">и РБК не подтвердили информацию об планах наладить авиасообщение между японским аэропортом Накасибэцу и российскими аэропортами Ясный и Менделеево. «В настоящее время подтвердить не можем, так как Ясный и Менделеево не международные аэропорты», – сообщил РБК советник руководителя </w:t>
      </w:r>
      <w:r>
        <w:rPr>
          <w:b/>
        </w:rPr>
        <w:t>Росавиаци</w:t>
      </w:r>
      <w:r>
        <w:t>и Сергей Извольский.</w:t>
      </w:r>
    </w:p>
    <w:p w:rsidR="00AA5691" w:rsidRDefault="00AA5691" w:rsidP="00AA5691">
      <w:pPr>
        <w:jc w:val="both"/>
      </w:pPr>
      <w:r>
        <w:t>В середине декабря японское Министерство иностранных дел объявило об облегчении визового режима между Россией и Японией. Как было отмечено на сайте японского дипломатического ведомства, теперь россиянам для получения разрешения на краткосрочное посещение страны не нужно поручительство, если они едут в Японию за свой счет.​</w:t>
      </w:r>
    </w:p>
    <w:p w:rsidR="00AA5691" w:rsidRDefault="00AA5691" w:rsidP="00AA5691">
      <w:pPr>
        <w:jc w:val="both"/>
      </w:pPr>
      <w:r>
        <w:t>Кроме того, МИД Японии намерен помимо однократных виз выдавать туристические визы и многократные визы сроком на три года, которые разрешают пребывание в Японии до 30 дней.</w:t>
      </w:r>
    </w:p>
    <w:p w:rsidR="00AA5691" w:rsidRDefault="00AA5691" w:rsidP="00AA5691">
      <w:pPr>
        <w:jc w:val="both"/>
      </w:pPr>
      <w:r>
        <w:t xml:space="preserve">По итогам своего визита в Японию Владимир Путин предложил разрешить свободное посещение для жителей Японии и России Сахалинской области и острова Хоккайдо. Официальный представитель Министерства иностранных дел России Мария Захарова 16 декабря сообщила, что эксперты внешнеполитических ведомств России и Японии намерены проработать механизмы и сроки введения свободного режима. </w:t>
      </w:r>
    </w:p>
    <w:p w:rsidR="00AA5691" w:rsidRDefault="00AA5691" w:rsidP="00AA5691">
      <w:pPr>
        <w:pStyle w:val="3"/>
        <w:jc w:val="both"/>
        <w:rPr>
          <w:rFonts w:ascii="Times New Roman" w:hAnsi="Times New Roman"/>
          <w:sz w:val="24"/>
          <w:szCs w:val="24"/>
        </w:rPr>
      </w:pPr>
      <w:bookmarkStart w:id="35" w:name="_Toc472404775"/>
      <w:r>
        <w:rPr>
          <w:rFonts w:ascii="Times New Roman" w:hAnsi="Times New Roman"/>
          <w:sz w:val="24"/>
          <w:szCs w:val="24"/>
        </w:rPr>
        <w:t>LENTA.RU; 2017.01.16; «АЭРОФЛОТ» ОТКРОЕТ НОВЫЕ ВНУТРИРОССИЙСКИЕ НАПРАВЛЕНИЯ</w:t>
      </w:r>
      <w:bookmarkEnd w:id="35"/>
    </w:p>
    <w:p w:rsidR="00AA5691" w:rsidRDefault="00AA5691" w:rsidP="00AA5691">
      <w:pPr>
        <w:jc w:val="both"/>
        <w:rPr>
          <w:szCs w:val="24"/>
        </w:rPr>
      </w:pPr>
      <w:r>
        <w:t>Группа «Аэрофлот» в 2017 году намерена значительно расширить полеты по внутрироссийским направлениям. Об этом говорится в пресс-релизе компании, поступившем в редакцию «Лента.ру».</w:t>
      </w:r>
    </w:p>
    <w:p w:rsidR="00AA5691" w:rsidRDefault="00AA5691" w:rsidP="00AA5691">
      <w:pPr>
        <w:jc w:val="both"/>
      </w:pPr>
      <w:r>
        <w:t>С 1 июня «Аэрофлот» начинает регулярные полеты из Москвы в Белгород, Ханты-Мансийск и Салехард. На эти рейсы уже открыта продажа билетов. В Ханты-Мансийск и Салехард рейсы будут осуществляться ежедневно, в Белгород – дважды в день.</w:t>
      </w:r>
    </w:p>
    <w:p w:rsidR="00AA5691" w:rsidRDefault="00AA5691" w:rsidP="00AA5691">
      <w:pPr>
        <w:jc w:val="both"/>
      </w:pPr>
      <w:r>
        <w:t>В авиакомпании отмечают, что новые маршруты, в первую очередь, способствуют интересам социально-экономического развития регионов. «Ханты-Мансийск и Салехард – два важных центра Уральского федерального округа, которые притягивают к себе крупные бизнес-интересы. ХМАО – крупнейший нефтегазоносный район России и один из главных мировых центров нефтедобычи. В свою очередь, Белгородская область является мощным аграрно-промышленным регионом, одной из экономических опор Юга России», – пояснили в «Аэрофлоте».</w:t>
      </w:r>
    </w:p>
    <w:p w:rsidR="00AA5691" w:rsidRDefault="00AA5691" w:rsidP="00AA5691">
      <w:pPr>
        <w:jc w:val="both"/>
      </w:pPr>
      <w:r>
        <w:t>Кроме того, в 2017 году «Аэрофлот» откроет ряд новых южных маршрутов, в том числе в связи с развитием внутрироссийского туризма.</w:t>
      </w:r>
    </w:p>
    <w:p w:rsidR="00AA5691" w:rsidRDefault="00AA5691" w:rsidP="00AA5691">
      <w:pPr>
        <w:jc w:val="both"/>
      </w:pPr>
      <w:r>
        <w:t>С начала января перевозчик начал выполнять прямые ежедневные рейсы по маршруту из Сочи в Симферополь и обратно. «Таким образом, установлено надежное воздушное сообщение между популярными российскими курортами черноморского побережья, которые высоко востребованы не только в летний период», – сообщает авиакомпания.</w:t>
      </w:r>
    </w:p>
    <w:p w:rsidR="00AA5691" w:rsidRDefault="00AA5691" w:rsidP="00AA5691">
      <w:pPr>
        <w:jc w:val="both"/>
      </w:pPr>
      <w:r>
        <w:br w:type="page"/>
      </w:r>
    </w:p>
    <w:p w:rsidR="00AA5691" w:rsidRDefault="00AA5691" w:rsidP="00AA5691">
      <w:pPr>
        <w:pStyle w:val="3"/>
        <w:jc w:val="both"/>
        <w:rPr>
          <w:rFonts w:ascii="Times New Roman" w:hAnsi="Times New Roman"/>
          <w:sz w:val="24"/>
          <w:szCs w:val="24"/>
        </w:rPr>
      </w:pPr>
      <w:bookmarkStart w:id="36" w:name="_Toc472404776"/>
      <w:r>
        <w:rPr>
          <w:rFonts w:ascii="Times New Roman" w:hAnsi="Times New Roman"/>
          <w:sz w:val="24"/>
          <w:szCs w:val="24"/>
        </w:rPr>
        <w:t>ИНТЕРФАКС – ДАЛЬНИЙ ВОСТОК; 2017.01.17; ПАССАЖИРОПОТОК В АЭРОПОРТУ БЛАГОВЕЩЕНСКА В 2016 ГОДУ СНИЗИЛСЯ ПОЧТИ НА 11%</w:t>
      </w:r>
      <w:bookmarkEnd w:id="36"/>
    </w:p>
    <w:p w:rsidR="00AA5691" w:rsidRDefault="00AA5691" w:rsidP="00AA5691">
      <w:pPr>
        <w:jc w:val="both"/>
        <w:rPr>
          <w:szCs w:val="24"/>
        </w:rPr>
      </w:pPr>
      <w:r>
        <w:t xml:space="preserve">Услугами аэропорта Благовещенск в Амурской области в 2016 году воспользовались более 323,8 тыс. пассажиров, что на 10,8% меньше, чем за 2015 год, сообщает областной </w:t>
      </w:r>
      <w:r>
        <w:rPr>
          <w:b/>
        </w:rPr>
        <w:t>Минтранс</w:t>
      </w:r>
      <w:r>
        <w:t>.</w:t>
      </w:r>
    </w:p>
    <w:p w:rsidR="00AA5691" w:rsidRDefault="00AA5691" w:rsidP="00AA5691">
      <w:pPr>
        <w:jc w:val="both"/>
      </w:pPr>
      <w:r>
        <w:t>На снижение общего пассажиропотока повлияли внутренние перевозки – летать стали меньше на 14% (279,8 тыс. человек). Однако на международных воздушных линиях пассажиропоток увеличился на 17 % – более 44 тыс. пассажиров.</w:t>
      </w:r>
    </w:p>
    <w:p w:rsidR="00AA5691" w:rsidRDefault="00AA5691" w:rsidP="00AA5691">
      <w:pPr>
        <w:jc w:val="both"/>
      </w:pPr>
      <w:r>
        <w:t>«Рост пассажиропотока на международных направлениях обусловлен спросом отдыха российских туристов в странах Юго-Восточной Азии. По-прежнему самыми популярными остаются Нячанг (Вьетнам) и Пхукет (Таиланд). В октябре месяце авиакомпания «АЗУР Эйр» возобновила полеты на Бангкок», – говорится в сообщении.</w:t>
      </w:r>
    </w:p>
    <w:p w:rsidR="00AA5691" w:rsidRDefault="00AA5691" w:rsidP="00AA5691">
      <w:pPr>
        <w:jc w:val="both"/>
      </w:pPr>
      <w:r>
        <w:t>В декабре 2016 года самым востребованным был маршрут во Вьетнам, это 48% от всех туристов, направляющихся в страны Юго-Восточной Азии.</w:t>
      </w:r>
    </w:p>
    <w:p w:rsidR="00AA5691" w:rsidRDefault="00AA5691" w:rsidP="00AA5691">
      <w:pPr>
        <w:jc w:val="both"/>
      </w:pPr>
      <w:r>
        <w:t xml:space="preserve">«Несмотря на снижение объема авиаперевозок на внутренних авиалиниях, предприятием ведется работа по сохранению регулярности рейсов в зимнем расписании и развитию маршрутной сети аэропорта», – отмечет </w:t>
      </w:r>
      <w:r>
        <w:rPr>
          <w:b/>
        </w:rPr>
        <w:t>Минтранс</w:t>
      </w:r>
      <w:r>
        <w:t>.</w:t>
      </w:r>
    </w:p>
    <w:p w:rsidR="00AA5691" w:rsidRDefault="00AA5691" w:rsidP="00AA5691">
      <w:pPr>
        <w:jc w:val="both"/>
      </w:pPr>
      <w:r>
        <w:t>С 30 октября авиакомпания «ИрАэро» открыла новый рейс по маршруту Новосибирск – Красноярск – Благовещенск.</w:t>
      </w:r>
    </w:p>
    <w:p w:rsidR="00AA5691" w:rsidRDefault="00AA5691" w:rsidP="00AA5691">
      <w:pPr>
        <w:jc w:val="both"/>
      </w:pPr>
      <w:r>
        <w:t>В настоящее время на маршруте Москва-Благовещенск рейсы выполняют авиакомпании «Вим-Авиа», «Икар» и авиакомпания «Уральские авиалинии» с промежуточной посадкой в Екатеринбурге. Общее количество рейсов в указанном направлении в декабре месяце составило 53 рейса, перевезено 14,8 тыс. пассажиров, больше ноября месяца более чем на 2 тыс. пассажиров.</w:t>
      </w:r>
    </w:p>
    <w:p w:rsidR="00AA5691" w:rsidRDefault="00AA5691" w:rsidP="00AA5691">
      <w:pPr>
        <w:pStyle w:val="3"/>
        <w:jc w:val="both"/>
        <w:rPr>
          <w:rFonts w:ascii="Times New Roman" w:hAnsi="Times New Roman"/>
          <w:sz w:val="24"/>
          <w:szCs w:val="24"/>
        </w:rPr>
      </w:pPr>
      <w:bookmarkStart w:id="37" w:name="_Toc472404777"/>
      <w:r>
        <w:rPr>
          <w:rFonts w:ascii="Times New Roman" w:hAnsi="Times New Roman"/>
          <w:sz w:val="24"/>
          <w:szCs w:val="24"/>
        </w:rPr>
        <w:t>ИНТЕРФАКС; 2017.01.16; ПРОКУРАТУРА ПРОВЕРЯЕТ ОБСТОЯТЕЛЬСТВА СТОЛКНОВЕНИЯ САМОЛЕТА С АВТОПОГРУЗЧИКОМ В ДОМОДЕДОВО</w:t>
      </w:r>
      <w:bookmarkEnd w:id="37"/>
    </w:p>
    <w:p w:rsidR="00AA5691" w:rsidRDefault="00AA5691" w:rsidP="00AA5691">
      <w:pPr>
        <w:jc w:val="both"/>
        <w:rPr>
          <w:szCs w:val="24"/>
        </w:rPr>
      </w:pPr>
      <w:r>
        <w:t>Транспортные прокуроры начали проверку в связи с инцидентом в аэропорту Домодедово, где в минувшие выходные получил серьезное повреждение самолет, готовый к вылету.</w:t>
      </w:r>
    </w:p>
    <w:p w:rsidR="00AA5691" w:rsidRDefault="00AA5691" w:rsidP="00AA5691">
      <w:pPr>
        <w:jc w:val="both"/>
      </w:pPr>
      <w:r>
        <w:t>«Московская прокуратура по надзору за исполнением законов на воздушном и водном транспорте начала проверку по факту столкновения пассажирского самолета с автопогрузчиком в международном аэропорту Домодедово», – говорится в сообщении, размещенном на сайте надзорного ведомства в понедельник.</w:t>
      </w:r>
    </w:p>
    <w:p w:rsidR="00AA5691" w:rsidRDefault="00AA5691" w:rsidP="00AA5691">
      <w:pPr>
        <w:jc w:val="both"/>
      </w:pPr>
      <w:r>
        <w:t>14 января в результате движения по технической полосе воздушное судно наехало на стоявший в выделенной зоне для наземного обслуживания погрузчик. В результате инцидента пострадавших нет.</w:t>
      </w:r>
    </w:p>
    <w:p w:rsidR="00AA5691" w:rsidRDefault="00AA5691" w:rsidP="00AA5691">
      <w:pPr>
        <w:jc w:val="both"/>
      </w:pPr>
      <w:r>
        <w:t>«По результатам проверки, при наличии оснований, будут приняты меры прокурорского реагирования», – отмечает прокуратура.</w:t>
      </w:r>
    </w:p>
    <w:p w:rsidR="00AA5691" w:rsidRDefault="00AA5691" w:rsidP="00AA5691">
      <w:pPr>
        <w:jc w:val="both"/>
      </w:pPr>
      <w:r>
        <w:t>Ранее накануне источник в экстренных службах сообщил «Интерфаксу, что самолет Ан-148 перед вылетом из Москвы в Саратов получил повреждения, столкнувшись с автопогрузчиком в Домодедово. «Накануне днем в результате нарушения схемы управления воздушным судном на рулежной дорожке экипаж допустил столкновение с автопогрузчиком. У самолета поврежден предкрылок», – сказал источник.</w:t>
      </w:r>
    </w:p>
    <w:p w:rsidR="00AA5691" w:rsidRDefault="00AA5691" w:rsidP="00AA5691">
      <w:pPr>
        <w:jc w:val="both"/>
      </w:pPr>
      <w:r>
        <w:t>Он сообщил, что в результате инцидента никто не пострадал.</w:t>
      </w:r>
    </w:p>
    <w:p w:rsidR="00AA5691" w:rsidRDefault="00AA5691" w:rsidP="00AA5691"/>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71" w:rsidRDefault="00192971">
      <w:r>
        <w:separator/>
      </w:r>
    </w:p>
  </w:endnote>
  <w:endnote w:type="continuationSeparator" w:id="0">
    <w:p w:rsidR="00192971" w:rsidRDefault="001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5691">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A569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71" w:rsidRDefault="00192971">
      <w:r>
        <w:separator/>
      </w:r>
    </w:p>
  </w:footnote>
  <w:footnote w:type="continuationSeparator" w:id="0">
    <w:p w:rsidR="00192971" w:rsidRDefault="0019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AA5691">
      <w:rPr>
        <w:szCs w:val="24"/>
      </w:rPr>
      <w:fldChar w:fldCharType="begin"/>
    </w:r>
    <w:r w:rsidR="00AA5691">
      <w:rPr>
        <w:szCs w:val="24"/>
      </w:rPr>
      <w:instrText xml:space="preserve"> </w:instrText>
    </w:r>
    <w:r w:rsidR="00AA5691">
      <w:rPr>
        <w:szCs w:val="24"/>
      </w:rPr>
      <w:instrText>INCLUDEPICTURE  "http://www.mintrans.ru/pressa/header/flag_i_gerb.jpg" \* MERGEFORMATINET</w:instrText>
    </w:r>
    <w:r w:rsidR="00AA5691">
      <w:rPr>
        <w:szCs w:val="24"/>
      </w:rPr>
      <w:instrText xml:space="preserve"> </w:instrText>
    </w:r>
    <w:r w:rsidR="00AA5691">
      <w:rPr>
        <w:szCs w:val="24"/>
      </w:rPr>
      <w:fldChar w:fldCharType="separate"/>
    </w:r>
    <w:r w:rsidR="00AA569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A5691">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5691"/>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703E90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1718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7703-B755-4D76-8F5C-0163597A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11576</Words>
  <Characters>65988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2017-01-17T05:44:00Z</dcterms:created>
  <dcterms:modified xsi:type="dcterms:W3CDTF">2017-01-17T05:44:00Z</dcterms:modified>
</cp:coreProperties>
</file>